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rFonts w:hint="eastAsia" w:ascii="微软雅黑" w:hAnsi="微软雅黑" w:eastAsia="微软雅黑" w:cs="微软雅黑"/>
          <w:b w:val="0"/>
          <w:bCs w:val="0"/>
          <w:sz w:val="36"/>
          <w:szCs w:val="36"/>
        </w:rPr>
        <w:t>五一数学建模竞赛</w:t>
      </w:r>
    </w:p>
    <w:p>
      <w:pPr>
        <w:widowControl/>
        <w:ind w:firstLine="54" w:firstLineChars="17"/>
        <w:jc w:val="center"/>
        <w:rPr>
          <w:b/>
          <w:bCs/>
          <w:sz w:val="32"/>
          <w:szCs w:val="32"/>
        </w:rPr>
      </w:pPr>
      <w:r>
        <w:rPr>
          <w:rFonts w:hint="eastAsia" w:ascii="微软雅黑" w:hAnsi="微软雅黑" w:eastAsia="微软雅黑" w:cs="微软雅黑"/>
          <w:b w:val="0"/>
          <w:bCs w:val="0"/>
          <w:sz w:val="32"/>
          <w:szCs w:val="32"/>
        </w:rPr>
        <w:t>承  诺  书</w:t>
      </w:r>
    </w:p>
    <w:p>
      <w:pPr>
        <w:spacing w:line="360" w:lineRule="auto"/>
        <w:ind w:firstLine="420"/>
        <w:rPr>
          <w:bCs/>
          <w:sz w:val="24"/>
        </w:rPr>
      </w:pPr>
      <w:r>
        <w:rPr>
          <w:bCs/>
          <w:sz w:val="24"/>
        </w:rPr>
        <w:t>我们仔细阅读了</w:t>
      </w:r>
      <w:r>
        <w:rPr>
          <w:rFonts w:hint="eastAsia"/>
          <w:bCs/>
          <w:sz w:val="24"/>
        </w:rPr>
        <w:t>五一</w:t>
      </w:r>
      <w:r>
        <w:rPr>
          <w:bCs/>
          <w:sz w:val="24"/>
        </w:rPr>
        <w:t>数学建模</w:t>
      </w:r>
      <w:r>
        <w:rPr>
          <w:rFonts w:hint="eastAsia"/>
          <w:bCs/>
          <w:sz w:val="24"/>
        </w:rPr>
        <w:t>竞</w:t>
      </w:r>
      <w:r>
        <w:rPr>
          <w:bCs/>
          <w:sz w:val="24"/>
        </w:rPr>
        <w:t>赛的竞赛规则。</w:t>
      </w:r>
    </w:p>
    <w:p>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pPr>
        <w:spacing w:line="360" w:lineRule="auto"/>
        <w:ind w:firstLine="420"/>
        <w:rPr>
          <w:bCs/>
          <w:sz w:val="24"/>
        </w:rPr>
      </w:pPr>
      <w:r>
        <w:rPr>
          <w:bCs/>
          <w:sz w:val="24"/>
        </w:rPr>
        <w:t>我们知道，抄袭别人的成果是违反竞赛规则的, 如果引用别人的成果或其它公开的资料（包括网上查到的资料），必须按照规定的参考文献的表述方式在正文引用处和参考文献中明确列出。</w:t>
      </w:r>
    </w:p>
    <w:p>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pPr>
        <w:spacing w:line="360" w:lineRule="auto"/>
        <w:ind w:firstLine="420"/>
        <w:rPr>
          <w:bCs/>
          <w:sz w:val="24"/>
        </w:rPr>
      </w:pPr>
      <w:r>
        <w:rPr>
          <w:rFonts w:hint="eastAsia"/>
          <w:bCs/>
          <w:sz w:val="24"/>
        </w:rPr>
        <w:t>我们授权五一</w:t>
      </w:r>
      <w:r>
        <w:rPr>
          <w:bCs/>
          <w:sz w:val="24"/>
        </w:rPr>
        <w:t>数学建模</w:t>
      </w:r>
      <w:r>
        <w:rPr>
          <w:rFonts w:hint="eastAsia"/>
          <w:bCs/>
          <w:sz w:val="24"/>
        </w:rPr>
        <w:t>竞赛组委会，可将我们的论文以任何形式进行公开展示（包括进行网上公示，在书籍、期刊和其他媒体进行正式或非正式发表等）。</w:t>
      </w:r>
    </w:p>
    <w:p>
      <w:pPr>
        <w:spacing w:line="360" w:lineRule="auto"/>
        <w:ind w:right="69" w:rightChars="33" w:firstLine="405"/>
        <w:jc w:val="left"/>
        <w:rPr>
          <w:bCs/>
          <w:sz w:val="24"/>
          <w:u w:val="single"/>
        </w:rPr>
      </w:pPr>
      <w:r>
        <w:rPr>
          <w:bCs/>
          <w:sz w:val="24"/>
        </w:rPr>
        <w:tab/>
      </w:r>
      <w:r>
        <w:rPr>
          <w:rFonts w:hint="eastAsia"/>
          <w:bCs/>
          <w:sz w:val="24"/>
        </w:rPr>
        <w:t>参赛题号（从A/B/C中选择一项填写）</w:t>
      </w:r>
      <w:r>
        <w:rPr>
          <w:bCs/>
          <w:sz w:val="24"/>
        </w:rPr>
        <w:t>：</w:t>
      </w:r>
      <w:r>
        <w:rPr>
          <w:rFonts w:hint="eastAsia"/>
          <w:bCs/>
          <w:sz w:val="24"/>
          <w:u w:val="single"/>
        </w:rPr>
        <w:t xml:space="preserve">                       </w:t>
      </w:r>
      <w:r>
        <w:rPr>
          <w:rFonts w:hint="eastAsia"/>
          <w:bCs/>
          <w:sz w:val="24"/>
          <w:u w:val="single"/>
          <w:lang w:val="en-US" w:eastAsia="zh-CN"/>
        </w:rPr>
        <w:t xml:space="preserve"> </w:t>
      </w:r>
      <w:r>
        <w:rPr>
          <w:rFonts w:hint="eastAsia"/>
          <w:bCs/>
          <w:sz w:val="24"/>
          <w:u w:val="single"/>
        </w:rPr>
        <w:t xml:space="preserve">  </w:t>
      </w:r>
    </w:p>
    <w:p>
      <w:pPr>
        <w:spacing w:line="360" w:lineRule="auto"/>
        <w:ind w:right="69" w:rightChars="33"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Pr>
          <w:rFonts w:hint="eastAsia"/>
          <w:bCs/>
          <w:sz w:val="24"/>
          <w:u w:val="single"/>
          <w:lang w:val="en-US" w:eastAsia="zh-CN"/>
        </w:rPr>
        <w:t xml:space="preserve"> </w:t>
      </w:r>
      <w:r>
        <w:rPr>
          <w:rFonts w:hint="eastAsia"/>
          <w:bCs/>
          <w:sz w:val="32"/>
          <w:szCs w:val="32"/>
          <w:u w:val="single"/>
        </w:rPr>
        <w:t xml:space="preserve"> </w:t>
      </w:r>
      <w:r>
        <w:rPr>
          <w:rFonts w:hint="eastAsia"/>
          <w:bCs/>
          <w:sz w:val="24"/>
          <w:u w:val="single"/>
        </w:rPr>
        <w:t xml:space="preserve">  </w:t>
      </w:r>
    </w:p>
    <w:p>
      <w:pPr>
        <w:spacing w:line="360" w:lineRule="auto"/>
        <w:ind w:left="0" w:leftChars="0" w:right="69" w:rightChars="33" w:firstLine="420" w:firstLineChars="175"/>
        <w:rPr>
          <w:bCs/>
          <w:sz w:val="24"/>
          <w:u w:val="single"/>
        </w:rPr>
      </w:pPr>
      <w:r>
        <w:rPr>
          <w:bCs/>
          <w:sz w:val="24"/>
        </w:rPr>
        <w:t>参赛组别（</w:t>
      </w:r>
      <w:r>
        <w:rPr>
          <w:rFonts w:hint="eastAsia"/>
          <w:bCs/>
          <w:sz w:val="24"/>
        </w:rPr>
        <w:t>研究生、</w:t>
      </w:r>
      <w:r>
        <w:rPr>
          <w:bCs/>
          <w:sz w:val="24"/>
        </w:rPr>
        <w:t>本科</w:t>
      </w:r>
      <w:r>
        <w:rPr>
          <w:rFonts w:hint="eastAsia"/>
          <w:bCs/>
          <w:sz w:val="24"/>
        </w:rPr>
        <w:t>、</w:t>
      </w:r>
      <w:r>
        <w:rPr>
          <w:bCs/>
          <w:sz w:val="24"/>
        </w:rPr>
        <w:t>专科</w:t>
      </w:r>
      <w:r>
        <w:rPr>
          <w:rFonts w:hint="eastAsia"/>
          <w:bCs/>
          <w:sz w:val="24"/>
        </w:rPr>
        <w:t>、</w:t>
      </w:r>
      <w:r>
        <w:rPr>
          <w:bCs/>
          <w:sz w:val="24"/>
        </w:rPr>
        <w:t>高中）：</w:t>
      </w:r>
      <w:r>
        <w:rPr>
          <w:rFonts w:hint="eastAsia"/>
          <w:bCs/>
          <w:sz w:val="24"/>
          <w:u w:val="single"/>
        </w:rPr>
        <w:t xml:space="preserve">        </w:t>
      </w:r>
      <w:r>
        <w:rPr>
          <w:rFonts w:hint="eastAsia"/>
          <w:bCs/>
          <w:sz w:val="24"/>
          <w:u w:val="single"/>
          <w:lang w:val="en-US" w:eastAsia="zh-CN"/>
        </w:rPr>
        <w:t>本科</w:t>
      </w:r>
      <w:r>
        <w:rPr>
          <w:rFonts w:hint="eastAsia"/>
          <w:bCs/>
          <w:sz w:val="24"/>
          <w:u w:val="single"/>
        </w:rPr>
        <w:t xml:space="preserve">            </w:t>
      </w:r>
      <w:r>
        <w:rPr>
          <w:rFonts w:hint="eastAsia"/>
          <w:bCs/>
          <w:sz w:val="24"/>
          <w:u w:val="single"/>
          <w:lang w:val="en-US" w:eastAsia="zh-CN"/>
        </w:rPr>
        <w:t xml:space="preserve">  </w:t>
      </w:r>
      <w:r>
        <w:rPr>
          <w:rFonts w:hint="eastAsia"/>
          <w:bCs/>
          <w:sz w:val="18"/>
          <w:szCs w:val="18"/>
          <w:u w:val="single"/>
          <w:lang w:val="en-US" w:eastAsia="zh-CN"/>
        </w:rPr>
        <w:t xml:space="preserve"> </w:t>
      </w:r>
      <w:r>
        <w:rPr>
          <w:rFonts w:hint="eastAsia"/>
          <w:bCs/>
          <w:sz w:val="24"/>
          <w:u w:val="single"/>
        </w:rPr>
        <w:t xml:space="preserve"> </w:t>
      </w:r>
    </w:p>
    <w:p>
      <w:pPr>
        <w:spacing w:line="360" w:lineRule="auto"/>
        <w:ind w:right="69" w:rightChars="33" w:firstLine="405"/>
        <w:rPr>
          <w:bCs/>
          <w:sz w:val="24"/>
          <w:u w:val="single"/>
        </w:rPr>
      </w:pPr>
      <w:r>
        <w:rPr>
          <w:rFonts w:hint="eastAsia"/>
          <w:bCs/>
          <w:sz w:val="24"/>
        </w:rPr>
        <w:t>所属学校（学校</w:t>
      </w:r>
      <w:r>
        <w:rPr>
          <w:bCs/>
          <w:sz w:val="24"/>
        </w:rPr>
        <w:t>全称</w:t>
      </w:r>
      <w:r>
        <w:rPr>
          <w:rFonts w:hint="eastAsia"/>
          <w:bCs/>
          <w:sz w:val="24"/>
        </w:rPr>
        <w:t>）</w:t>
      </w:r>
      <w:r>
        <w:rPr>
          <w:rFonts w:hint="eastAsia"/>
          <w:bCs/>
          <w:sz w:val="24"/>
          <w:lang w:eastAsia="zh-CN"/>
        </w:rPr>
        <w:t>：</w:t>
      </w:r>
      <w:r>
        <w:rPr>
          <w:rFonts w:hint="eastAsia"/>
          <w:bCs/>
          <w:sz w:val="24"/>
          <w:u w:val="single"/>
        </w:rPr>
        <w:t xml:space="preserve">    </w:t>
      </w:r>
      <w:r>
        <w:rPr>
          <w:rFonts w:hint="eastAsia"/>
          <w:bCs/>
          <w:sz w:val="24"/>
          <w:u w:val="single"/>
          <w:lang w:val="en-US" w:eastAsia="zh-CN"/>
        </w:rPr>
        <w:t>成都信息工程大学</w:t>
      </w:r>
      <w:r>
        <w:rPr>
          <w:rFonts w:hint="eastAsia"/>
          <w:bCs/>
          <w:sz w:val="24"/>
          <w:u w:val="single"/>
        </w:rPr>
        <w:t xml:space="preserve">                     </w:t>
      </w:r>
      <w:r>
        <w:rPr>
          <w:bCs/>
          <w:sz w:val="24"/>
          <w:u w:val="single"/>
        </w:rPr>
        <w:t xml:space="preserve">        </w:t>
      </w:r>
      <w:r>
        <w:rPr>
          <w:rFonts w:hint="eastAsia"/>
          <w:bCs/>
          <w:sz w:val="24"/>
          <w:u w:val="single"/>
        </w:rPr>
        <w:t xml:space="preserve"> </w:t>
      </w:r>
      <w:r>
        <w:rPr>
          <w:rFonts w:hint="eastAsia"/>
          <w:bCs/>
          <w:sz w:val="24"/>
          <w:u w:val="single"/>
          <w:lang w:val="en-US" w:eastAsia="zh-CN"/>
        </w:rPr>
        <w:t xml:space="preserve">  </w:t>
      </w:r>
      <w:r>
        <w:rPr>
          <w:rFonts w:hint="eastAsia"/>
          <w:bCs/>
          <w:sz w:val="24"/>
          <w:u w:val="single"/>
        </w:rPr>
        <w:t xml:space="preserve">  </w:t>
      </w:r>
      <w:r>
        <w:rPr>
          <w:rFonts w:hint="eastAsia"/>
          <w:bCs/>
          <w:sz w:val="11"/>
          <w:szCs w:val="11"/>
          <w:u w:val="single"/>
        </w:rPr>
        <w:t xml:space="preserve"> </w:t>
      </w:r>
      <w:r>
        <w:rPr>
          <w:rFonts w:hint="eastAsia"/>
          <w:bCs/>
          <w:sz w:val="24"/>
          <w:u w:val="single"/>
        </w:rPr>
        <w:t xml:space="preserve">  </w:t>
      </w:r>
    </w:p>
    <w:p>
      <w:pPr>
        <w:spacing w:line="360" w:lineRule="auto"/>
        <w:ind w:right="69" w:rightChars="33" w:firstLine="405"/>
        <w:rPr>
          <w:bCs/>
          <w:sz w:val="24"/>
          <w:u w:val="single"/>
        </w:rPr>
      </w:pPr>
      <w:r>
        <w:rPr>
          <w:bCs/>
          <w:sz w:val="24"/>
        </w:rPr>
        <w:t>参赛队员</w:t>
      </w:r>
      <w:r>
        <w:rPr>
          <w:rFonts w:hint="eastAsia"/>
          <w:bCs/>
          <w:sz w:val="24"/>
        </w:rPr>
        <w:t xml:space="preserve">： </w:t>
      </w:r>
      <w:r>
        <w:rPr>
          <w:rFonts w:hint="eastAsia"/>
          <w:bCs/>
          <w:sz w:val="24"/>
          <w:lang w:val="en-US" w:eastAsia="zh-CN"/>
        </w:rPr>
        <w:t>队员</w:t>
      </w:r>
      <w:r>
        <w:rPr>
          <w:rFonts w:hint="eastAsia"/>
          <w:bCs/>
          <w:sz w:val="24"/>
        </w:rPr>
        <w:t>1</w:t>
      </w:r>
      <w:r>
        <w:rPr>
          <w:rFonts w:hint="eastAsia"/>
          <w:bCs/>
          <w:sz w:val="24"/>
          <w:lang w:val="en-US" w:eastAsia="zh-CN"/>
        </w:rPr>
        <w:t>姓名：</w:t>
      </w:r>
      <w:r>
        <w:rPr>
          <w:rFonts w:hint="eastAsia"/>
          <w:bCs/>
          <w:sz w:val="24"/>
          <w:u w:val="single"/>
        </w:rPr>
        <w:t xml:space="preserve">   </w:t>
      </w:r>
      <w:r>
        <w:rPr>
          <w:rFonts w:hint="eastAsia"/>
          <w:bCs/>
          <w:sz w:val="24"/>
          <w:u w:val="single"/>
          <w:lang w:val="en-US" w:eastAsia="zh-CN"/>
        </w:rPr>
        <w:t>卢顺发</w:t>
      </w:r>
      <w:r>
        <w:rPr>
          <w:rFonts w:hint="eastAsia"/>
          <w:bCs/>
          <w:sz w:val="24"/>
          <w:u w:val="single"/>
        </w:rPr>
        <w:t xml:space="preserve">                     </w:t>
      </w:r>
      <w:r>
        <w:rPr>
          <w:rFonts w:hint="eastAsia"/>
          <w:bCs/>
          <w:sz w:val="24"/>
          <w:u w:val="single"/>
          <w:lang w:val="en-US" w:eastAsia="zh-CN"/>
        </w:rPr>
        <w:t xml:space="preserve"> </w:t>
      </w:r>
      <w:r>
        <w:rPr>
          <w:rFonts w:hint="eastAsia"/>
          <w:bCs/>
          <w:sz w:val="24"/>
          <w:u w:val="single"/>
        </w:rPr>
        <w:t xml:space="preserve">  </w:t>
      </w:r>
    </w:p>
    <w:p>
      <w:pPr>
        <w:spacing w:line="360" w:lineRule="auto"/>
        <w:ind w:right="69" w:rightChars="33" w:firstLine="405"/>
        <w:rPr>
          <w:bCs/>
          <w:sz w:val="24"/>
          <w:u w:val="single"/>
        </w:rPr>
      </w:pPr>
      <w:r>
        <w:rPr>
          <w:rFonts w:hint="eastAsia"/>
          <w:bCs/>
          <w:sz w:val="24"/>
        </w:rPr>
        <w:t xml:space="preserve">           </w:t>
      </w:r>
      <w:r>
        <w:rPr>
          <w:rFonts w:hint="eastAsia"/>
          <w:bCs/>
          <w:sz w:val="24"/>
          <w:lang w:val="en-US" w:eastAsia="zh-CN"/>
        </w:rPr>
        <w:t>队员</w:t>
      </w:r>
      <w:r>
        <w:rPr>
          <w:rFonts w:hint="eastAsia"/>
          <w:bCs/>
          <w:sz w:val="24"/>
        </w:rPr>
        <w:t>2</w:t>
      </w:r>
      <w:r>
        <w:rPr>
          <w:rFonts w:hint="eastAsia"/>
          <w:bCs/>
          <w:sz w:val="24"/>
          <w:lang w:val="en-US" w:eastAsia="zh-CN"/>
        </w:rPr>
        <w:t>姓名：</w:t>
      </w:r>
      <w:r>
        <w:rPr>
          <w:rFonts w:hint="eastAsia"/>
          <w:bCs/>
          <w:sz w:val="24"/>
          <w:u w:val="single"/>
        </w:rPr>
        <w:t xml:space="preserve">                        </w:t>
      </w:r>
      <w:r>
        <w:rPr>
          <w:rFonts w:hint="eastAsia"/>
          <w:bCs/>
          <w:sz w:val="24"/>
          <w:u w:val="single"/>
          <w:lang w:val="en-US" w:eastAsia="zh-CN"/>
        </w:rPr>
        <w:t xml:space="preserve"> </w:t>
      </w:r>
      <w:r>
        <w:rPr>
          <w:rFonts w:hint="eastAsia"/>
          <w:bCs/>
          <w:sz w:val="24"/>
          <w:u w:val="single"/>
        </w:rPr>
        <w:t xml:space="preserve">  </w:t>
      </w:r>
    </w:p>
    <w:p>
      <w:pPr>
        <w:spacing w:line="360" w:lineRule="auto"/>
        <w:ind w:right="69" w:rightChars="33" w:firstLine="405"/>
        <w:rPr>
          <w:rFonts w:hint="eastAsia"/>
          <w:bCs/>
          <w:sz w:val="24"/>
        </w:rPr>
      </w:pPr>
      <w:r>
        <w:rPr>
          <w:rFonts w:hint="eastAsia"/>
          <w:bCs/>
          <w:sz w:val="24"/>
        </w:rPr>
        <w:t xml:space="preserve">           </w:t>
      </w:r>
      <w:r>
        <w:rPr>
          <w:rFonts w:hint="eastAsia"/>
          <w:bCs/>
          <w:sz w:val="24"/>
          <w:lang w:val="en-US" w:eastAsia="zh-CN"/>
        </w:rPr>
        <w:t>队员</w:t>
      </w:r>
      <w:r>
        <w:rPr>
          <w:rFonts w:hint="eastAsia"/>
          <w:bCs/>
          <w:sz w:val="24"/>
        </w:rPr>
        <w:t>3</w:t>
      </w:r>
      <w:r>
        <w:rPr>
          <w:rFonts w:hint="eastAsia"/>
          <w:bCs/>
          <w:sz w:val="24"/>
          <w:lang w:val="en-US" w:eastAsia="zh-CN"/>
        </w:rPr>
        <w:t>姓名：</w:t>
      </w:r>
      <w:r>
        <w:rPr>
          <w:rFonts w:hint="eastAsia"/>
          <w:bCs/>
          <w:sz w:val="24"/>
          <w:u w:val="single"/>
        </w:rPr>
        <w:t xml:space="preserve">   </w:t>
      </w:r>
      <w:r>
        <w:rPr>
          <w:rFonts w:hint="eastAsia"/>
          <w:bCs/>
          <w:sz w:val="24"/>
          <w:u w:val="single"/>
          <w:lang w:val="en-US" w:eastAsia="zh-CN"/>
        </w:rPr>
        <w:t>熊灵欣</w:t>
      </w:r>
      <w:r>
        <w:rPr>
          <w:rFonts w:hint="eastAsia"/>
          <w:bCs/>
          <w:sz w:val="24"/>
          <w:u w:val="single"/>
        </w:rPr>
        <w:t xml:space="preserve">                     </w:t>
      </w:r>
      <w:r>
        <w:rPr>
          <w:rFonts w:hint="eastAsia"/>
          <w:bCs/>
          <w:sz w:val="24"/>
          <w:u w:val="single"/>
          <w:lang w:val="en-US" w:eastAsia="zh-CN"/>
        </w:rPr>
        <w:t xml:space="preserve"> </w:t>
      </w:r>
      <w:r>
        <w:rPr>
          <w:rFonts w:hint="eastAsia"/>
          <w:bCs/>
          <w:sz w:val="24"/>
          <w:u w:val="single"/>
        </w:rPr>
        <w:t xml:space="preserve">  </w:t>
      </w:r>
      <w:r>
        <w:rPr>
          <w:rFonts w:hint="eastAsia"/>
          <w:bCs/>
          <w:sz w:val="24"/>
        </w:rPr>
        <w:t xml:space="preserve">   </w:t>
      </w:r>
    </w:p>
    <w:p>
      <w:pPr>
        <w:spacing w:line="360" w:lineRule="auto"/>
        <w:ind w:right="69" w:rightChars="33" w:firstLine="405"/>
        <w:rPr>
          <w:rFonts w:hint="eastAsia"/>
          <w:bCs/>
          <w:sz w:val="24"/>
        </w:rPr>
      </w:pPr>
      <w:r>
        <w:rPr>
          <w:rFonts w:hint="eastAsia"/>
          <w:bCs/>
          <w:sz w:val="24"/>
          <w:lang w:val="en-US" w:eastAsia="zh-CN"/>
        </w:rPr>
        <w:t>联系方式： Email：</w:t>
      </w:r>
      <w:r>
        <w:rPr>
          <w:rFonts w:hint="eastAsia"/>
          <w:bCs/>
          <w:sz w:val="24"/>
          <w:u w:val="single"/>
          <w:lang w:val="en-US" w:eastAsia="zh-CN"/>
        </w:rPr>
        <w:t xml:space="preserve">                    </w:t>
      </w:r>
      <w:r>
        <w:rPr>
          <w:rFonts w:hint="eastAsia"/>
          <w:bCs/>
          <w:sz w:val="24"/>
          <w:lang w:val="en-US" w:eastAsia="zh-CN"/>
        </w:rPr>
        <w:t xml:space="preserve"> 联系电话：</w:t>
      </w:r>
      <w:r>
        <w:rPr>
          <w:rFonts w:hint="eastAsia"/>
          <w:bCs/>
          <w:sz w:val="24"/>
          <w:u w:val="single"/>
          <w:lang w:val="en-US" w:eastAsia="zh-CN"/>
        </w:rPr>
        <w:t xml:space="preserve"> </w:t>
      </w:r>
      <w:r>
        <w:rPr>
          <w:rFonts w:hint="eastAsia"/>
          <w:bCs/>
          <w:sz w:val="24"/>
          <w:u w:val="single"/>
        </w:rPr>
        <w:t xml:space="preserve">  </w:t>
      </w:r>
      <w:r>
        <w:rPr>
          <w:rFonts w:hint="eastAsia"/>
          <w:bCs/>
          <w:sz w:val="24"/>
          <w:u w:val="single"/>
          <w:lang w:val="en-US" w:eastAsia="zh-CN"/>
        </w:rPr>
        <w:t xml:space="preserve"> </w:t>
      </w:r>
      <w:r>
        <w:rPr>
          <w:rFonts w:hint="eastAsia"/>
          <w:bCs/>
          <w:sz w:val="24"/>
          <w:u w:val="single"/>
        </w:rPr>
        <w:t xml:space="preserve">          </w:t>
      </w:r>
      <w:r>
        <w:rPr>
          <w:rFonts w:hint="eastAsia"/>
          <w:bCs/>
          <w:sz w:val="24"/>
        </w:rPr>
        <w:t xml:space="preserve">                      </w:t>
      </w:r>
    </w:p>
    <w:p>
      <w:pPr>
        <w:wordWrap w:val="0"/>
        <w:spacing w:line="360" w:lineRule="auto"/>
        <w:ind w:left="1260" w:right="69" w:rightChars="33" w:firstLine="420"/>
        <w:jc w:val="right"/>
        <w:rPr>
          <w:bCs/>
          <w:sz w:val="24"/>
        </w:rPr>
      </w:pPr>
      <w:r>
        <w:rPr>
          <w:rFonts w:hint="eastAsia"/>
          <w:bCs/>
          <w:sz w:val="24"/>
        </w:rPr>
        <w:t xml:space="preserve">          </w:t>
      </w:r>
    </w:p>
    <w:p>
      <w:pPr>
        <w:wordWrap w:val="0"/>
        <w:spacing w:line="360" w:lineRule="auto"/>
        <w:ind w:left="1260" w:right="69" w:rightChars="33" w:firstLine="420"/>
        <w:jc w:val="right"/>
        <w:rPr>
          <w:b/>
          <w:bCs/>
          <w:sz w:val="24"/>
        </w:rPr>
      </w:pPr>
      <w:r>
        <w:rPr>
          <w:rFonts w:hint="eastAsia"/>
          <w:bCs/>
          <w:sz w:val="24"/>
        </w:rPr>
        <w:t xml:space="preserve">日期： </w:t>
      </w:r>
      <w:r>
        <w:rPr>
          <w:rFonts w:hint="eastAsia"/>
          <w:bCs/>
          <w:sz w:val="24"/>
          <w:u w:val="single"/>
        </w:rPr>
        <w:t xml:space="preserve">      </w:t>
      </w:r>
      <w:r>
        <w:rPr>
          <w:rFonts w:hint="eastAsia"/>
          <w:bCs/>
          <w:sz w:val="24"/>
        </w:rPr>
        <w:t>年</w:t>
      </w:r>
      <w:r>
        <w:rPr>
          <w:rFonts w:hint="eastAsia"/>
          <w:bCs/>
          <w:sz w:val="24"/>
          <w:u w:val="single"/>
        </w:rPr>
        <w:t xml:space="preserve">   </w:t>
      </w:r>
      <w:r>
        <w:rPr>
          <w:rFonts w:hint="eastAsia"/>
          <w:bCs/>
          <w:sz w:val="24"/>
        </w:rPr>
        <w:t>月</w:t>
      </w:r>
      <w:r>
        <w:rPr>
          <w:rFonts w:hint="eastAsia"/>
          <w:bCs/>
          <w:sz w:val="24"/>
          <w:u w:val="single"/>
        </w:rPr>
        <w:t xml:space="preserve">   </w:t>
      </w:r>
      <w:r>
        <w:rPr>
          <w:rFonts w:hint="eastAsia"/>
          <w:bCs/>
          <w:sz w:val="24"/>
        </w:rPr>
        <w:t>日</w:t>
      </w:r>
    </w:p>
    <w:p>
      <w:pPr>
        <w:spacing w:line="360" w:lineRule="auto"/>
        <w:rPr>
          <w:bCs/>
          <w:sz w:val="24"/>
        </w:rPr>
      </w:pPr>
    </w:p>
    <w:p>
      <w:pPr>
        <w:spacing w:line="360" w:lineRule="auto"/>
        <w:rPr>
          <w:rFonts w:hint="eastAsia"/>
          <w:bCs/>
          <w:sz w:val="24"/>
          <w:u w:val="single"/>
        </w:rPr>
      </w:pPr>
    </w:p>
    <w:p>
      <w:pPr>
        <w:widowControl/>
        <w:jc w:val="center"/>
        <w:rPr>
          <w:rFonts w:hint="eastAsia"/>
          <w:b/>
          <w:bCs/>
          <w:sz w:val="28"/>
          <w:szCs w:val="28"/>
          <w:lang w:eastAsia="zh-CN"/>
        </w:rPr>
      </w:pPr>
    </w:p>
    <w:p>
      <w:pPr>
        <w:widowControl/>
        <w:jc w:val="center"/>
        <w:rPr>
          <w:rFonts w:hint="eastAsia"/>
          <w:b/>
          <w:bCs/>
          <w:sz w:val="28"/>
          <w:szCs w:val="28"/>
          <w:lang w:eastAsia="zh-CN"/>
        </w:rPr>
      </w:pPr>
    </w:p>
    <w:p>
      <w:pPr>
        <w:widowControl/>
        <w:jc w:val="center"/>
        <w:rPr>
          <w:b/>
          <w:bCs/>
          <w:sz w:val="28"/>
          <w:szCs w:val="28"/>
        </w:rPr>
      </w:pPr>
      <w:r>
        <w:rPr>
          <w:rFonts w:hint="eastAsia"/>
          <w:b/>
          <w:bCs/>
          <w:sz w:val="28"/>
          <w:szCs w:val="28"/>
          <w:lang w:eastAsia="zh-CN"/>
        </w:rPr>
        <w:t>（</w:t>
      </w:r>
      <w:r>
        <w:rPr>
          <w:rFonts w:hint="eastAsia"/>
          <w:b/>
          <w:bCs/>
          <w:sz w:val="28"/>
          <w:szCs w:val="28"/>
          <w:lang w:val="en-US" w:eastAsia="zh-CN"/>
        </w:rPr>
        <w:t>除本页外不允许出现学校及个人信息</w:t>
      </w:r>
      <w:r>
        <w:rPr>
          <w:rFonts w:hint="eastAsia"/>
          <w:b/>
          <w:bCs/>
          <w:sz w:val="28"/>
          <w:szCs w:val="28"/>
          <w:lang w:eastAsia="zh-CN"/>
        </w:rPr>
        <w:t>）</w:t>
      </w:r>
      <w:r>
        <w:rPr>
          <w:b/>
          <w:bCs/>
          <w:sz w:val="28"/>
          <w:szCs w:val="28"/>
        </w:rPr>
        <w:br w:type="page"/>
      </w:r>
    </w:p>
    <w:p>
      <w:pPr>
        <w:spacing w:line="360" w:lineRule="auto"/>
        <w:ind w:left="0" w:leftChars="0" w:firstLine="0" w:firstLineChars="0"/>
        <w:jc w:val="center"/>
        <w:rPr>
          <w:b/>
          <w:bCs/>
          <w:sz w:val="36"/>
          <w:szCs w:val="36"/>
        </w:rPr>
      </w:pPr>
      <w:r>
        <w:rPr>
          <w:rFonts w:hint="eastAsia" w:ascii="微软雅黑" w:hAnsi="微软雅黑" w:eastAsia="微软雅黑" w:cs="微软雅黑"/>
          <w:b/>
          <w:bCs/>
          <w:sz w:val="36"/>
          <w:szCs w:val="36"/>
        </w:rPr>
        <w:t>五</w:t>
      </w:r>
      <w:r>
        <w:rPr>
          <w:rFonts w:hint="eastAsia" w:ascii="微软雅黑" w:hAnsi="微软雅黑" w:eastAsia="微软雅黑" w:cs="微软雅黑"/>
          <w:b/>
          <w:bCs/>
          <w:sz w:val="36"/>
          <w:szCs w:val="36"/>
          <w:lang w:val="en-US" w:eastAsia="zh-CN"/>
        </w:rPr>
        <w:t xml:space="preserve"> </w:t>
      </w:r>
      <w:r>
        <w:rPr>
          <w:rFonts w:hint="eastAsia" w:ascii="微软雅黑" w:hAnsi="微软雅黑" w:eastAsia="微软雅黑" w:cs="微软雅黑"/>
          <w:b/>
          <w:bCs/>
          <w:sz w:val="36"/>
          <w:szCs w:val="36"/>
        </w:rPr>
        <w:t>一</w:t>
      </w:r>
      <w:r>
        <w:rPr>
          <w:rFonts w:hint="eastAsia" w:ascii="微软雅黑" w:hAnsi="微软雅黑" w:eastAsia="微软雅黑" w:cs="微软雅黑"/>
          <w:b/>
          <w:bCs/>
          <w:sz w:val="36"/>
          <w:szCs w:val="36"/>
          <w:lang w:val="en-US" w:eastAsia="zh-CN"/>
        </w:rPr>
        <w:t xml:space="preserve"> </w:t>
      </w:r>
      <w:r>
        <w:rPr>
          <w:rFonts w:hint="eastAsia" w:ascii="微软雅黑" w:hAnsi="微软雅黑" w:eastAsia="微软雅黑" w:cs="微软雅黑"/>
          <w:b/>
          <w:bCs/>
          <w:sz w:val="36"/>
          <w:szCs w:val="36"/>
        </w:rPr>
        <w:t>数</w:t>
      </w:r>
      <w:r>
        <w:rPr>
          <w:rFonts w:hint="eastAsia" w:ascii="微软雅黑" w:hAnsi="微软雅黑" w:eastAsia="微软雅黑" w:cs="微软雅黑"/>
          <w:b/>
          <w:bCs/>
          <w:sz w:val="36"/>
          <w:szCs w:val="36"/>
          <w:lang w:val="en-US" w:eastAsia="zh-CN"/>
        </w:rPr>
        <w:t xml:space="preserve"> </w:t>
      </w:r>
      <w:r>
        <w:rPr>
          <w:rFonts w:hint="eastAsia" w:ascii="微软雅黑" w:hAnsi="微软雅黑" w:eastAsia="微软雅黑" w:cs="微软雅黑"/>
          <w:b/>
          <w:bCs/>
          <w:sz w:val="36"/>
          <w:szCs w:val="36"/>
        </w:rPr>
        <w:t>学</w:t>
      </w:r>
      <w:r>
        <w:rPr>
          <w:rFonts w:hint="eastAsia" w:ascii="微软雅黑" w:hAnsi="微软雅黑" w:eastAsia="微软雅黑" w:cs="微软雅黑"/>
          <w:b/>
          <w:bCs/>
          <w:sz w:val="36"/>
          <w:szCs w:val="36"/>
          <w:lang w:val="en-US" w:eastAsia="zh-CN"/>
        </w:rPr>
        <w:t xml:space="preserve"> </w:t>
      </w:r>
      <w:r>
        <w:rPr>
          <w:rFonts w:hint="eastAsia" w:ascii="微软雅黑" w:hAnsi="微软雅黑" w:eastAsia="微软雅黑" w:cs="微软雅黑"/>
          <w:b/>
          <w:bCs/>
          <w:sz w:val="36"/>
          <w:szCs w:val="36"/>
        </w:rPr>
        <w:t>建</w:t>
      </w:r>
      <w:r>
        <w:rPr>
          <w:rFonts w:hint="eastAsia" w:ascii="微软雅黑" w:hAnsi="微软雅黑" w:eastAsia="微软雅黑" w:cs="微软雅黑"/>
          <w:b/>
          <w:bCs/>
          <w:sz w:val="36"/>
          <w:szCs w:val="36"/>
          <w:lang w:val="en-US" w:eastAsia="zh-CN"/>
        </w:rPr>
        <w:t xml:space="preserve"> </w:t>
      </w:r>
      <w:r>
        <w:rPr>
          <w:rFonts w:hint="eastAsia" w:ascii="微软雅黑" w:hAnsi="微软雅黑" w:eastAsia="微软雅黑" w:cs="微软雅黑"/>
          <w:b/>
          <w:bCs/>
          <w:sz w:val="36"/>
          <w:szCs w:val="36"/>
        </w:rPr>
        <w:t>模</w:t>
      </w:r>
      <w:r>
        <w:rPr>
          <w:rFonts w:hint="eastAsia" w:ascii="微软雅黑" w:hAnsi="微软雅黑" w:eastAsia="微软雅黑" w:cs="微软雅黑"/>
          <w:b/>
          <w:bCs/>
          <w:sz w:val="36"/>
          <w:szCs w:val="36"/>
          <w:lang w:val="en-US" w:eastAsia="zh-CN"/>
        </w:rPr>
        <w:t xml:space="preserve"> </w:t>
      </w:r>
      <w:r>
        <w:rPr>
          <w:rFonts w:hint="eastAsia" w:ascii="微软雅黑" w:hAnsi="微软雅黑" w:eastAsia="微软雅黑" w:cs="微软雅黑"/>
          <w:b/>
          <w:bCs/>
          <w:sz w:val="36"/>
          <w:szCs w:val="36"/>
        </w:rPr>
        <w:t>竞</w:t>
      </w:r>
      <w:r>
        <w:rPr>
          <w:rFonts w:hint="eastAsia" w:ascii="微软雅黑" w:hAnsi="微软雅黑" w:eastAsia="微软雅黑" w:cs="微软雅黑"/>
          <w:b/>
          <w:bCs/>
          <w:sz w:val="36"/>
          <w:szCs w:val="36"/>
          <w:lang w:val="en-US" w:eastAsia="zh-CN"/>
        </w:rPr>
        <w:t xml:space="preserve"> </w:t>
      </w:r>
      <w:r>
        <w:rPr>
          <w:rFonts w:hint="eastAsia" w:ascii="微软雅黑" w:hAnsi="微软雅黑" w:eastAsia="微软雅黑" w:cs="微软雅黑"/>
          <w:b/>
          <w:bCs/>
          <w:sz w:val="36"/>
          <w:szCs w:val="36"/>
        </w:rPr>
        <w:t>赛</w:t>
      </w:r>
    </w:p>
    <w:p>
      <w:pPr>
        <w:spacing w:line="360" w:lineRule="auto"/>
        <w:jc w:val="center"/>
        <w:rPr>
          <w:sz w:val="28"/>
        </w:rPr>
      </w:pPr>
      <w:r>
        <w:rPr>
          <w:rFonts w:eastAsia="楷体_GB2312"/>
          <w:b/>
          <w:sz w:val="32"/>
          <w:szCs w:val="32"/>
        </w:rPr>
        <w:drawing>
          <wp:inline distT="0" distB="0" distL="0" distR="0">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pPr>
        <w:spacing w:line="360" w:lineRule="auto"/>
        <w:rPr>
          <w:rFonts w:ascii="宋体" w:hAnsi="宋体"/>
          <w:b/>
          <w:sz w:val="28"/>
        </w:rPr>
      </w:pPr>
    </w:p>
    <w:p>
      <w:pPr>
        <w:spacing w:line="360" w:lineRule="auto"/>
        <w:rPr>
          <w:rFonts w:ascii="宋体" w:hAnsi="宋体"/>
          <w:b/>
          <w:sz w:val="24"/>
        </w:rPr>
      </w:pPr>
      <w:r>
        <w:rPr>
          <w:rFonts w:ascii="宋体" w:hAnsi="宋体"/>
          <w:b/>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hint="eastAsia" w:ascii="宋体" w:hAnsi="宋体"/>
          <w:b/>
          <w:sz w:val="28"/>
        </w:rPr>
        <w:t>题 目</w:t>
      </w:r>
      <w:r>
        <w:rPr>
          <w:rFonts w:hint="eastAsia" w:ascii="宋体" w:hAnsi="宋体"/>
          <w:b/>
          <w:sz w:val="28"/>
          <w:lang w:eastAsia="zh-CN"/>
        </w:rPr>
        <w:t>：</w:t>
      </w:r>
      <w:r>
        <w:rPr>
          <w:rFonts w:hint="eastAsia" w:ascii="宋体" w:hAnsi="宋体"/>
          <w:b/>
          <w:sz w:val="28"/>
        </w:rPr>
        <w:t xml:space="preserve">      </w:t>
      </w:r>
    </w:p>
    <w:p>
      <w:pPr>
        <w:spacing w:line="360" w:lineRule="auto"/>
        <w:jc w:val="left"/>
        <w:rPr>
          <w:rFonts w:ascii="宋体" w:hAnsi="宋体"/>
          <w:b/>
          <w:sz w:val="24"/>
        </w:rPr>
      </w:pPr>
      <w:r>
        <w:rPr>
          <w:rFonts w:hint="eastAsia" w:ascii="宋体" w:hAnsi="宋体"/>
          <w:b/>
          <w:sz w:val="24"/>
        </w:rPr>
        <w:t>关键</w:t>
      </w:r>
      <w:r>
        <w:rPr>
          <w:rFonts w:ascii="宋体" w:hAnsi="宋体"/>
          <w:b/>
          <w:sz w:val="24"/>
        </w:rPr>
        <w:t>词：</w:t>
      </w:r>
    </w:p>
    <w:p>
      <w:pPr>
        <w:spacing w:line="360" w:lineRule="auto"/>
        <w:rPr>
          <w:rFonts w:ascii="宋体" w:hAnsi="宋体"/>
          <w:b/>
          <w:sz w:val="24"/>
        </w:rPr>
      </w:pPr>
      <w:r>
        <w:rPr>
          <w:rFonts w:ascii="宋体" w:hAnsi="宋体"/>
          <w:b/>
          <w:sz w:val="24"/>
        </w:rPr>
        <w:t>摘</w:t>
      </w:r>
      <w:r>
        <w:rPr>
          <w:rFonts w:hint="eastAsia" w:ascii="宋体" w:hAnsi="宋体"/>
          <w:b/>
          <w:sz w:val="24"/>
        </w:rPr>
        <w:t xml:space="preserve">  </w:t>
      </w:r>
      <w:r>
        <w:rPr>
          <w:rFonts w:ascii="宋体" w:hAnsi="宋体"/>
          <w:b/>
          <w:sz w:val="24"/>
        </w:rPr>
        <w:t>要</w:t>
      </w:r>
      <w:r>
        <w:rPr>
          <w:rFonts w:hint="eastAsia" w:ascii="宋体" w:hAnsi="宋体"/>
          <w:b/>
          <w:sz w:val="24"/>
        </w:rPr>
        <w:t>：</w:t>
      </w:r>
    </w:p>
    <w:p>
      <w:pPr>
        <w:widowControl/>
        <w:jc w:val="left"/>
        <w:rPr>
          <w:rFonts w:hint="eastAsia"/>
          <w:b w:val="0"/>
          <w:bCs w:val="0"/>
          <w:sz w:val="24"/>
          <w:szCs w:val="24"/>
          <w:lang w:val="en-US" w:eastAsia="zh-CN"/>
        </w:rPr>
      </w:pPr>
      <w:r>
        <w:rPr>
          <w:rFonts w:hint="eastAsia"/>
          <w:b w:val="0"/>
          <w:bCs w:val="0"/>
          <w:sz w:val="24"/>
          <w:szCs w:val="24"/>
          <w:lang w:val="en-US" w:eastAsia="zh-CN"/>
        </w:rPr>
        <w:t>本文针对××××××××××问题，对××××××××问题进行如何的处理。使用了×××，×××，×××，×××方法，分别建立了×××，×××，×××，×××，×××模型。解决这个问题的实际意义。</w:t>
      </w:r>
    </w:p>
    <w:p>
      <w:pPr>
        <w:widowControl/>
        <w:jc w:val="left"/>
        <w:rPr>
          <w:rFonts w:hint="eastAsia"/>
          <w:b w:val="0"/>
          <w:bCs w:val="0"/>
          <w:sz w:val="24"/>
          <w:szCs w:val="24"/>
          <w:lang w:val="en-US" w:eastAsia="zh-CN"/>
        </w:rPr>
      </w:pPr>
      <w:r>
        <w:rPr>
          <w:rFonts w:hint="eastAsia"/>
          <w:b/>
          <w:bCs/>
          <w:sz w:val="24"/>
          <w:szCs w:val="24"/>
          <w:lang w:val="en-US" w:eastAsia="zh-CN"/>
        </w:rPr>
        <w:t>问题一：</w:t>
      </w:r>
      <w:r>
        <w:rPr>
          <w:rFonts w:hint="eastAsia"/>
          <w:b w:val="0"/>
          <w:bCs w:val="0"/>
          <w:sz w:val="24"/>
          <w:szCs w:val="24"/>
          <w:lang w:val="en-US" w:eastAsia="zh-CN"/>
        </w:rPr>
        <w:t>解决了×××××××问题；应用了×××××××方法；得到了×××××××结果，分析结果如何；</w:t>
      </w:r>
    </w:p>
    <w:p>
      <w:pPr>
        <w:widowControl/>
        <w:jc w:val="left"/>
        <w:rPr>
          <w:rFonts w:hint="eastAsia"/>
          <w:b w:val="0"/>
          <w:bCs w:val="0"/>
          <w:sz w:val="24"/>
          <w:szCs w:val="24"/>
          <w:lang w:val="en-US" w:eastAsia="zh-CN"/>
        </w:rPr>
      </w:pPr>
      <w:r>
        <w:rPr>
          <w:rFonts w:hint="eastAsia"/>
          <w:b/>
          <w:bCs/>
          <w:sz w:val="24"/>
          <w:szCs w:val="24"/>
          <w:lang w:val="en-US" w:eastAsia="zh-CN"/>
        </w:rPr>
        <w:t>问题二：</w:t>
      </w:r>
    </w:p>
    <w:p>
      <w:pPr>
        <w:widowControl/>
        <w:jc w:val="left"/>
        <w:rPr>
          <w:rFonts w:hint="eastAsia"/>
          <w:b/>
          <w:bCs/>
          <w:sz w:val="24"/>
          <w:szCs w:val="24"/>
          <w:lang w:val="en-US" w:eastAsia="zh-CN"/>
        </w:rPr>
      </w:pPr>
      <w:r>
        <w:rPr>
          <w:rFonts w:hint="eastAsia"/>
          <w:b/>
          <w:bCs/>
          <w:sz w:val="24"/>
          <w:szCs w:val="24"/>
          <w:lang w:val="en-US" w:eastAsia="zh-CN"/>
        </w:rPr>
        <w:t>问题三：</w:t>
      </w:r>
    </w:p>
    <w:p>
      <w:pPr>
        <w:widowControl/>
        <w:jc w:val="left"/>
        <w:rPr>
          <w:rFonts w:hint="default"/>
          <w:b w:val="0"/>
          <w:bCs w:val="0"/>
          <w:sz w:val="24"/>
          <w:szCs w:val="24"/>
          <w:lang w:val="en-US" w:eastAsia="zh-CN"/>
        </w:rPr>
      </w:pPr>
      <w:r>
        <w:rPr>
          <w:rFonts w:hint="eastAsia"/>
          <w:b w:val="0"/>
          <w:bCs w:val="0"/>
          <w:sz w:val="24"/>
          <w:szCs w:val="24"/>
          <w:lang w:val="en-US" w:eastAsia="zh-CN"/>
        </w:rPr>
        <w:t>与同一类型的题相比的好处（××了百分之多少，××百分之多少，××百分之多少）</w:t>
      </w: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sectPr>
          <w:footerReference r:id="rId3" w:type="default"/>
          <w:pgSz w:w="11906" w:h="16838"/>
          <w:pgMar w:top="1440" w:right="1519" w:bottom="1440" w:left="1746" w:header="851" w:footer="992" w:gutter="0"/>
          <w:pgNumType w:fmt="decimal"/>
          <w:cols w:space="0" w:num="1"/>
          <w:rtlGutter w:val="0"/>
          <w:docGrid w:type="lines" w:linePitch="312" w:charSpace="0"/>
        </w:sectPr>
      </w:pPr>
    </w:p>
    <w:p>
      <w:pPr>
        <w:spacing w:line="360" w:lineRule="auto"/>
        <w:rPr>
          <w:rFonts w:hint="eastAsia" w:ascii="宋体" w:hAnsi="宋体"/>
          <w:b w:val="0"/>
          <w:bCs/>
          <w:color w:val="FF0000"/>
          <w:sz w:val="24"/>
          <w:lang w:eastAsia="zh-CN"/>
        </w:rPr>
      </w:pPr>
    </w:p>
    <w:p>
      <w:pPr>
        <w:spacing w:line="360" w:lineRule="auto"/>
        <w:rPr>
          <w:rFonts w:hint="eastAsia" w:ascii="宋体" w:hAnsi="宋体" w:eastAsia="宋体"/>
          <w:b/>
          <w:color w:val="FF0000"/>
          <w:sz w:val="24"/>
          <w:lang w:eastAsia="zh-CN"/>
        </w:rPr>
      </w:pPr>
      <w:r>
        <w:rPr>
          <w:rFonts w:hint="eastAsia" w:ascii="宋体" w:hAnsi="宋体"/>
          <w:b/>
          <w:color w:val="FF0000"/>
          <w:sz w:val="24"/>
          <w:lang w:eastAsia="zh-CN"/>
        </w:rPr>
        <w:t>（</w:t>
      </w:r>
      <w:r>
        <w:rPr>
          <w:rFonts w:hint="eastAsia" w:ascii="宋体" w:hAnsi="宋体"/>
          <w:b/>
          <w:color w:val="FF0000"/>
          <w:sz w:val="24"/>
          <w:lang w:val="en-US" w:eastAsia="zh-CN"/>
        </w:rPr>
        <w:t>前面两页必须使用模板格式，否则论文检测不通过）</w:t>
      </w:r>
    </w:p>
    <w:p>
      <w:pPr>
        <w:spacing w:line="360" w:lineRule="auto"/>
        <w:rPr>
          <w:rFonts w:ascii="宋体" w:hAnsi="宋体"/>
          <w:b/>
          <w:color w:val="FF0000"/>
          <w:sz w:val="24"/>
        </w:rPr>
      </w:pPr>
      <w:r>
        <w:rPr>
          <w:rFonts w:hint="eastAsia" w:ascii="宋体" w:hAnsi="宋体"/>
          <w:b/>
          <w:color w:val="FF0000"/>
          <w:sz w:val="24"/>
        </w:rPr>
        <w:t>此</w:t>
      </w:r>
      <w:r>
        <w:rPr>
          <w:rFonts w:hint="eastAsia" w:ascii="宋体" w:hAnsi="宋体"/>
          <w:b/>
          <w:color w:val="FF0000"/>
          <w:sz w:val="24"/>
          <w:lang w:val="en-US" w:eastAsia="zh-CN"/>
        </w:rPr>
        <w:t>页</w:t>
      </w:r>
      <w:r>
        <w:rPr>
          <w:rFonts w:hint="eastAsia" w:ascii="宋体" w:hAnsi="宋体"/>
          <w:b/>
          <w:color w:val="FF0000"/>
          <w:sz w:val="24"/>
        </w:rPr>
        <w:t>为论文</w:t>
      </w:r>
      <w:r>
        <w:rPr>
          <w:rFonts w:ascii="宋体" w:hAnsi="宋体"/>
          <w:b/>
          <w:color w:val="FF0000"/>
          <w:sz w:val="24"/>
        </w:rPr>
        <w:t>正文开始处</w:t>
      </w:r>
    </w:p>
    <w:p>
      <w:pPr>
        <w:numPr>
          <w:ilvl w:val="0"/>
          <w:numId w:val="1"/>
        </w:numPr>
        <w:spacing w:line="360" w:lineRule="auto"/>
        <w:rPr>
          <w:rFonts w:hint="eastAsia" w:ascii="宋体" w:hAnsi="宋体"/>
          <w:b/>
          <w:bCs w:val="0"/>
          <w:color w:val="auto"/>
          <w:sz w:val="24"/>
          <w:lang w:val="en-US" w:eastAsia="zh-CN"/>
        </w:rPr>
      </w:pPr>
      <w:r>
        <w:rPr>
          <w:rFonts w:hint="eastAsia" w:ascii="宋体" w:hAnsi="宋体"/>
          <w:b/>
          <w:bCs w:val="0"/>
          <w:color w:val="auto"/>
          <w:sz w:val="24"/>
          <w:lang w:val="en-US" w:eastAsia="zh-CN"/>
        </w:rPr>
        <w:t>问题重述（精简凝练）</w:t>
      </w:r>
    </w:p>
    <w:p>
      <w:pPr>
        <w:numPr>
          <w:ilvl w:val="0"/>
          <w:numId w:val="1"/>
        </w:numPr>
        <w:spacing w:line="360" w:lineRule="auto"/>
        <w:rPr>
          <w:rFonts w:hint="default" w:ascii="宋体" w:hAnsi="宋体"/>
          <w:b/>
          <w:bCs w:val="0"/>
          <w:color w:val="auto"/>
          <w:sz w:val="24"/>
          <w:lang w:val="en-US" w:eastAsia="zh-CN"/>
        </w:rPr>
      </w:pPr>
      <w:r>
        <w:rPr>
          <w:rFonts w:hint="eastAsia" w:ascii="宋体" w:hAnsi="宋体"/>
          <w:b/>
          <w:bCs w:val="0"/>
          <w:color w:val="auto"/>
          <w:sz w:val="24"/>
          <w:lang w:val="en-US" w:eastAsia="zh-CN"/>
        </w:rPr>
        <w:t>问题分析（一页，问题多两页）</w:t>
      </w:r>
    </w:p>
    <w:p>
      <w:pPr>
        <w:numPr>
          <w:ilvl w:val="0"/>
          <w:numId w:val="1"/>
        </w:numPr>
        <w:spacing w:line="360" w:lineRule="auto"/>
        <w:rPr>
          <w:rFonts w:hint="default" w:ascii="宋体" w:hAnsi="宋体"/>
          <w:b/>
          <w:bCs w:val="0"/>
          <w:color w:val="auto"/>
          <w:sz w:val="24"/>
          <w:lang w:val="en-US" w:eastAsia="zh-CN"/>
        </w:rPr>
      </w:pPr>
      <w:r>
        <w:rPr>
          <w:rFonts w:hint="eastAsia" w:ascii="宋体" w:hAnsi="宋体"/>
          <w:b/>
          <w:bCs w:val="0"/>
          <w:color w:val="auto"/>
          <w:sz w:val="24"/>
          <w:lang w:val="en-US" w:eastAsia="zh-CN"/>
        </w:rPr>
        <w:t>模型假设</w:t>
      </w:r>
    </w:p>
    <w:p>
      <w:pPr>
        <w:numPr>
          <w:numId w:val="0"/>
        </w:numPr>
        <w:spacing w:line="360" w:lineRule="auto"/>
        <w:ind w:firstLine="481"/>
        <w:rPr>
          <w:rFonts w:hint="default" w:ascii="宋体" w:hAnsi="宋体"/>
          <w:b/>
          <w:bCs w:val="0"/>
          <w:color w:val="auto"/>
          <w:sz w:val="24"/>
          <w:lang w:val="en-US" w:eastAsia="zh-CN"/>
        </w:rPr>
      </w:pPr>
      <w:r>
        <w:rPr>
          <w:rFonts w:hint="eastAsia" w:ascii="宋体" w:hAnsi="宋体"/>
          <w:b/>
          <w:bCs w:val="0"/>
          <w:color w:val="auto"/>
          <w:sz w:val="24"/>
          <w:lang w:val="en-US" w:eastAsia="zh-CN"/>
        </w:rPr>
        <w:t>3.1题目明确给出的假设条件</w:t>
      </w:r>
    </w:p>
    <w:p>
      <w:pPr>
        <w:numPr>
          <w:numId w:val="0"/>
        </w:numPr>
        <w:spacing w:line="360" w:lineRule="auto"/>
        <w:ind w:firstLine="481"/>
        <w:rPr>
          <w:rFonts w:hint="eastAsia" w:ascii="宋体" w:hAnsi="宋体"/>
          <w:b/>
          <w:bCs w:val="0"/>
          <w:color w:val="auto"/>
          <w:sz w:val="24"/>
          <w:lang w:val="en-US" w:eastAsia="zh-CN"/>
        </w:rPr>
      </w:pPr>
      <w:r>
        <w:rPr>
          <w:rFonts w:hint="eastAsia" w:ascii="宋体" w:hAnsi="宋体"/>
          <w:b/>
          <w:bCs w:val="0"/>
          <w:color w:val="auto"/>
          <w:sz w:val="24"/>
          <w:lang w:val="en-US" w:eastAsia="zh-CN"/>
        </w:rPr>
        <w:t>3.2排除生活中的小概率事件</w:t>
      </w:r>
    </w:p>
    <w:p>
      <w:pPr>
        <w:numPr>
          <w:numId w:val="0"/>
        </w:numPr>
        <w:spacing w:line="360" w:lineRule="auto"/>
        <w:ind w:firstLine="481"/>
        <w:rPr>
          <w:rFonts w:hint="eastAsia" w:ascii="宋体" w:hAnsi="宋体"/>
          <w:b/>
          <w:bCs w:val="0"/>
          <w:color w:val="auto"/>
          <w:sz w:val="24"/>
          <w:lang w:val="en-US" w:eastAsia="zh-CN"/>
        </w:rPr>
      </w:pPr>
      <w:r>
        <w:rPr>
          <w:rFonts w:hint="eastAsia" w:ascii="宋体" w:hAnsi="宋体"/>
          <w:b/>
          <w:bCs w:val="0"/>
          <w:color w:val="auto"/>
          <w:sz w:val="24"/>
          <w:lang w:val="en-US" w:eastAsia="zh-CN"/>
        </w:rPr>
        <w:t>3.3仅考虑问题中的核心因素，不考虑次要因素的影响</w:t>
      </w:r>
    </w:p>
    <w:p>
      <w:pPr>
        <w:numPr>
          <w:ilvl w:val="0"/>
          <w:numId w:val="1"/>
        </w:numPr>
        <w:spacing w:line="360" w:lineRule="auto"/>
        <w:ind w:left="0" w:leftChars="0" w:firstLine="0" w:firstLineChars="0"/>
        <w:rPr>
          <w:rFonts w:hint="eastAsia" w:ascii="宋体" w:hAnsi="宋体"/>
          <w:b/>
          <w:bCs w:val="0"/>
          <w:color w:val="auto"/>
          <w:sz w:val="24"/>
          <w:lang w:val="en-US" w:eastAsia="zh-CN"/>
        </w:rPr>
      </w:pPr>
      <w:r>
        <w:rPr>
          <w:rFonts w:hint="eastAsia" w:ascii="宋体" w:hAnsi="宋体"/>
          <w:b/>
          <w:bCs w:val="0"/>
          <w:color w:val="auto"/>
          <w:sz w:val="24"/>
          <w:lang w:val="en-US" w:eastAsia="zh-CN"/>
        </w:rPr>
        <w:t>符号说明</w:t>
      </w:r>
    </w:p>
    <w:p>
      <w:pPr>
        <w:numPr>
          <w:numId w:val="0"/>
        </w:numPr>
        <w:spacing w:line="360" w:lineRule="auto"/>
        <w:ind w:leftChars="0"/>
        <w:rPr>
          <w:rFonts w:hint="eastAsia" w:ascii="宋体" w:hAnsi="宋体"/>
          <w:b w:val="0"/>
          <w:bCs/>
          <w:color w:val="auto"/>
          <w:sz w:val="24"/>
          <w:lang w:val="en-US" w:eastAsia="zh-CN"/>
        </w:rPr>
      </w:pPr>
      <w:r>
        <w:rPr>
          <w:rFonts w:hint="eastAsia" w:ascii="宋体" w:hAnsi="宋体"/>
          <w:b w:val="0"/>
          <w:bCs/>
          <w:color w:val="auto"/>
          <w:sz w:val="24"/>
          <w:lang w:val="en-US" w:eastAsia="zh-CN"/>
        </w:rPr>
        <w:t>放在一张三线表中，重要变量的说明（符号、意义、单位）</w:t>
      </w:r>
    </w:p>
    <w:p>
      <w:pPr>
        <w:numPr>
          <w:numId w:val="0"/>
        </w:numPr>
        <w:spacing w:line="360" w:lineRule="auto"/>
        <w:ind w:leftChars="0"/>
        <w:rPr>
          <w:rFonts w:hint="default" w:ascii="宋体" w:hAnsi="宋体"/>
          <w:b/>
          <w:bCs w:val="0"/>
          <w:color w:val="auto"/>
          <w:sz w:val="24"/>
          <w:lang w:val="en-US" w:eastAsia="zh-CN"/>
        </w:rPr>
      </w:pPr>
      <w:r>
        <w:rPr>
          <w:rFonts w:hint="eastAsia" w:ascii="宋体" w:hAnsi="宋体"/>
          <w:b w:val="0"/>
          <w:bCs/>
          <w:color w:val="auto"/>
          <w:sz w:val="24"/>
          <w:lang w:val="en-US" w:eastAsia="zh-CN"/>
        </w:rPr>
        <w:t>后文中第一次出现符号，加以必要解释</w:t>
      </w:r>
    </w:p>
    <w:p>
      <w:pPr>
        <w:numPr>
          <w:ilvl w:val="0"/>
          <w:numId w:val="1"/>
        </w:numPr>
        <w:spacing w:line="360" w:lineRule="auto"/>
        <w:ind w:left="0" w:leftChars="0" w:firstLine="0" w:firstLineChars="0"/>
        <w:rPr>
          <w:rFonts w:hint="default" w:ascii="宋体" w:hAnsi="宋体"/>
          <w:b/>
          <w:bCs w:val="0"/>
          <w:color w:val="auto"/>
          <w:sz w:val="24"/>
          <w:lang w:val="en-US" w:eastAsia="zh-CN"/>
        </w:rPr>
      </w:pPr>
      <w:r>
        <w:rPr>
          <w:rFonts w:hint="eastAsia" w:ascii="宋体" w:hAnsi="宋体"/>
          <w:b/>
          <w:bCs w:val="0"/>
          <w:color w:val="auto"/>
          <w:sz w:val="24"/>
          <w:lang w:val="en-US" w:eastAsia="zh-CN"/>
        </w:rPr>
        <w:t>问题一：</w:t>
      </w:r>
    </w:p>
    <w:p>
      <w:pPr>
        <w:numPr>
          <w:numId w:val="0"/>
        </w:numPr>
        <w:spacing w:line="360" w:lineRule="auto"/>
        <w:ind w:leftChars="0" w:firstLine="481"/>
        <w:rPr>
          <w:rFonts w:hint="default" w:ascii="宋体" w:hAnsi="宋体"/>
          <w:b/>
          <w:bCs w:val="0"/>
          <w:color w:val="auto"/>
          <w:sz w:val="24"/>
          <w:lang w:val="en-US" w:eastAsia="zh-CN"/>
        </w:rPr>
      </w:pPr>
      <w:r>
        <w:rPr>
          <w:rFonts w:hint="eastAsia" w:ascii="宋体" w:hAnsi="宋体"/>
          <w:b/>
          <w:bCs w:val="0"/>
          <w:color w:val="auto"/>
          <w:sz w:val="24"/>
          <w:lang w:val="en-US" w:eastAsia="zh-CN"/>
        </w:rPr>
        <w:t>5.1模型建立</w:t>
      </w:r>
    </w:p>
    <w:p>
      <w:pPr>
        <w:numPr>
          <w:numId w:val="0"/>
        </w:numPr>
        <w:spacing w:line="360" w:lineRule="auto"/>
        <w:ind w:leftChars="0" w:firstLine="481"/>
        <w:rPr>
          <w:rFonts w:hint="default" w:ascii="宋体" w:hAnsi="宋体"/>
          <w:b/>
          <w:bCs w:val="0"/>
          <w:color w:val="auto"/>
          <w:sz w:val="24"/>
          <w:lang w:val="en-US" w:eastAsia="zh-CN"/>
        </w:rPr>
      </w:pPr>
      <w:r>
        <w:rPr>
          <w:rFonts w:hint="eastAsia" w:ascii="宋体" w:hAnsi="宋体"/>
          <w:b/>
          <w:bCs w:val="0"/>
          <w:color w:val="auto"/>
          <w:sz w:val="24"/>
          <w:lang w:val="en-US" w:eastAsia="zh-CN"/>
        </w:rPr>
        <w:t>5.2模型求解</w:t>
      </w:r>
    </w:p>
    <w:p>
      <w:pPr>
        <w:numPr>
          <w:ilvl w:val="0"/>
          <w:numId w:val="1"/>
        </w:numPr>
        <w:spacing w:line="360" w:lineRule="auto"/>
        <w:ind w:left="0" w:leftChars="0" w:firstLine="0" w:firstLineChars="0"/>
        <w:rPr>
          <w:rFonts w:hint="default" w:ascii="宋体" w:hAnsi="宋体"/>
          <w:b/>
          <w:bCs w:val="0"/>
          <w:color w:val="auto"/>
          <w:sz w:val="24"/>
          <w:lang w:val="en-US" w:eastAsia="zh-CN"/>
        </w:rPr>
      </w:pPr>
      <w:r>
        <w:rPr>
          <w:rFonts w:hint="eastAsia" w:ascii="宋体" w:hAnsi="宋体"/>
          <w:b/>
          <w:bCs w:val="0"/>
          <w:color w:val="auto"/>
          <w:sz w:val="24"/>
          <w:lang w:val="en-US" w:eastAsia="zh-CN"/>
        </w:rPr>
        <w:t>问题二：</w:t>
      </w:r>
    </w:p>
    <w:p>
      <w:pPr>
        <w:numPr>
          <w:numId w:val="0"/>
        </w:numPr>
        <w:spacing w:line="360" w:lineRule="auto"/>
        <w:ind w:leftChars="0" w:firstLine="481"/>
        <w:rPr>
          <w:rFonts w:hint="default" w:ascii="宋体" w:hAnsi="宋体"/>
          <w:b/>
          <w:bCs w:val="0"/>
          <w:color w:val="auto"/>
          <w:sz w:val="24"/>
          <w:lang w:val="en-US" w:eastAsia="zh-CN"/>
        </w:rPr>
      </w:pPr>
      <w:r>
        <w:rPr>
          <w:rFonts w:hint="eastAsia" w:ascii="宋体" w:hAnsi="宋体"/>
          <w:b/>
          <w:bCs w:val="0"/>
          <w:color w:val="auto"/>
          <w:sz w:val="24"/>
          <w:lang w:val="en-US" w:eastAsia="zh-CN"/>
        </w:rPr>
        <w:t>6.1模型建立</w:t>
      </w:r>
      <w:bookmarkStart w:id="0" w:name="_GoBack"/>
      <w:bookmarkEnd w:id="0"/>
    </w:p>
    <w:p>
      <w:pPr>
        <w:numPr>
          <w:numId w:val="0"/>
        </w:numPr>
        <w:spacing w:line="360" w:lineRule="auto"/>
        <w:ind w:leftChars="0" w:firstLine="481"/>
        <w:rPr>
          <w:rFonts w:hint="default" w:ascii="宋体" w:hAnsi="宋体"/>
          <w:b/>
          <w:bCs w:val="0"/>
          <w:color w:val="auto"/>
          <w:sz w:val="24"/>
          <w:lang w:val="en-US" w:eastAsia="zh-CN"/>
        </w:rPr>
      </w:pPr>
      <w:r>
        <w:rPr>
          <w:rFonts w:hint="eastAsia" w:ascii="宋体" w:hAnsi="宋体"/>
          <w:b/>
          <w:bCs w:val="0"/>
          <w:color w:val="auto"/>
          <w:sz w:val="24"/>
          <w:lang w:val="en-US" w:eastAsia="zh-CN"/>
        </w:rPr>
        <w:t>6.2模型求解</w:t>
      </w:r>
    </w:p>
    <w:p>
      <w:pPr>
        <w:numPr>
          <w:ilvl w:val="0"/>
          <w:numId w:val="1"/>
        </w:numPr>
        <w:spacing w:line="360" w:lineRule="auto"/>
        <w:ind w:left="0" w:leftChars="0" w:firstLine="0" w:firstLineChars="0"/>
        <w:rPr>
          <w:rFonts w:hint="default" w:ascii="宋体" w:hAnsi="宋体"/>
          <w:b/>
          <w:bCs w:val="0"/>
          <w:color w:val="auto"/>
          <w:sz w:val="24"/>
          <w:lang w:val="en-US" w:eastAsia="zh-CN"/>
        </w:rPr>
      </w:pPr>
      <w:r>
        <w:rPr>
          <w:rFonts w:hint="eastAsia" w:ascii="宋体" w:hAnsi="宋体"/>
          <w:b/>
          <w:bCs w:val="0"/>
          <w:color w:val="auto"/>
          <w:sz w:val="24"/>
          <w:lang w:val="en-US" w:eastAsia="zh-CN"/>
        </w:rPr>
        <w:t>问题三：</w:t>
      </w:r>
    </w:p>
    <w:p>
      <w:pPr>
        <w:numPr>
          <w:ilvl w:val="0"/>
          <w:numId w:val="1"/>
        </w:numPr>
        <w:spacing w:line="360" w:lineRule="auto"/>
        <w:ind w:left="0" w:leftChars="0" w:firstLine="0" w:firstLineChars="0"/>
        <w:rPr>
          <w:rFonts w:hint="default" w:ascii="宋体" w:hAnsi="宋体"/>
          <w:b/>
          <w:bCs w:val="0"/>
          <w:color w:val="auto"/>
          <w:sz w:val="24"/>
          <w:lang w:val="en-US" w:eastAsia="zh-CN"/>
        </w:rPr>
      </w:pPr>
      <w:r>
        <w:rPr>
          <w:rFonts w:hint="eastAsia" w:ascii="宋体" w:hAnsi="宋体"/>
          <w:b/>
          <w:bCs w:val="0"/>
          <w:color w:val="auto"/>
          <w:sz w:val="24"/>
          <w:lang w:val="en-US" w:eastAsia="zh-CN"/>
        </w:rPr>
        <w:t>模型的分析与检验</w:t>
      </w:r>
    </w:p>
    <w:p>
      <w:pPr>
        <w:numPr>
          <w:numId w:val="0"/>
        </w:numPr>
        <w:spacing w:line="360" w:lineRule="auto"/>
        <w:ind w:left="481" w:leftChars="0"/>
        <w:rPr>
          <w:rFonts w:hint="eastAsia" w:ascii="宋体" w:hAnsi="宋体"/>
          <w:b/>
          <w:bCs w:val="0"/>
          <w:color w:val="auto"/>
          <w:sz w:val="24"/>
          <w:lang w:val="en-US" w:eastAsia="zh-CN"/>
        </w:rPr>
      </w:pPr>
      <w:r>
        <w:rPr>
          <w:rFonts w:hint="eastAsia" w:ascii="宋体" w:hAnsi="宋体"/>
          <w:b/>
          <w:bCs w:val="0"/>
          <w:color w:val="auto"/>
          <w:sz w:val="24"/>
          <w:lang w:val="en-US" w:eastAsia="zh-CN"/>
        </w:rPr>
        <w:t>8.1灵敏度分析（控制变量法）</w:t>
      </w:r>
    </w:p>
    <w:p>
      <w:pPr>
        <w:numPr>
          <w:numId w:val="0"/>
        </w:numPr>
        <w:spacing w:line="360" w:lineRule="auto"/>
        <w:ind w:left="481" w:leftChars="0"/>
        <w:rPr>
          <w:rFonts w:hint="eastAsia" w:ascii="宋体" w:hAnsi="宋体"/>
          <w:b/>
          <w:bCs w:val="0"/>
          <w:color w:val="auto"/>
          <w:sz w:val="24"/>
          <w:lang w:val="en-US" w:eastAsia="zh-CN"/>
        </w:rPr>
      </w:pPr>
      <w:r>
        <w:rPr>
          <w:rFonts w:hint="eastAsia" w:ascii="宋体" w:hAnsi="宋体"/>
          <w:b/>
          <w:bCs w:val="0"/>
          <w:color w:val="auto"/>
          <w:sz w:val="24"/>
          <w:lang w:val="en-US" w:eastAsia="zh-CN"/>
        </w:rPr>
        <w:t>8.2误差分析</w:t>
      </w:r>
    </w:p>
    <w:p>
      <w:pPr>
        <w:numPr>
          <w:numId w:val="0"/>
        </w:numPr>
        <w:spacing w:line="360" w:lineRule="auto"/>
        <w:ind w:left="481" w:leftChars="0"/>
        <w:rPr>
          <w:rFonts w:hint="eastAsia" w:ascii="宋体" w:hAnsi="宋体"/>
          <w:b/>
          <w:bCs w:val="0"/>
          <w:color w:val="auto"/>
          <w:sz w:val="24"/>
          <w:lang w:val="en-US" w:eastAsia="zh-CN"/>
        </w:rPr>
      </w:pPr>
      <w:r>
        <w:rPr>
          <w:rFonts w:hint="eastAsia" w:ascii="宋体" w:hAnsi="宋体"/>
          <w:b/>
          <w:bCs w:val="0"/>
          <w:color w:val="auto"/>
          <w:sz w:val="24"/>
          <w:lang w:val="en-US" w:eastAsia="zh-CN"/>
        </w:rPr>
        <w:t>8.3模型检验</w:t>
      </w:r>
    </w:p>
    <w:p>
      <w:pPr>
        <w:numPr>
          <w:ilvl w:val="0"/>
          <w:numId w:val="1"/>
        </w:numPr>
        <w:spacing w:line="360" w:lineRule="auto"/>
        <w:ind w:left="0" w:leftChars="0" w:firstLine="0" w:firstLineChars="0"/>
        <w:rPr>
          <w:rFonts w:hint="eastAsia" w:ascii="宋体" w:hAnsi="宋体"/>
          <w:b/>
          <w:bCs w:val="0"/>
          <w:color w:val="auto"/>
          <w:sz w:val="24"/>
          <w:lang w:val="en-US" w:eastAsia="zh-CN"/>
        </w:rPr>
      </w:pPr>
      <w:r>
        <w:rPr>
          <w:rFonts w:hint="eastAsia" w:ascii="宋体" w:hAnsi="宋体"/>
          <w:b/>
          <w:bCs w:val="0"/>
          <w:color w:val="auto"/>
          <w:sz w:val="24"/>
          <w:lang w:val="en-US" w:eastAsia="zh-CN"/>
        </w:rPr>
        <w:t>模型评价</w:t>
      </w:r>
    </w:p>
    <w:p>
      <w:pPr>
        <w:numPr>
          <w:numId w:val="0"/>
        </w:numPr>
        <w:spacing w:line="360" w:lineRule="auto"/>
        <w:rPr>
          <w:rFonts w:hint="eastAsia" w:ascii="宋体" w:hAnsi="宋体"/>
          <w:b/>
          <w:bCs w:val="0"/>
          <w:color w:val="auto"/>
          <w:sz w:val="24"/>
          <w:lang w:val="en-US" w:eastAsia="zh-CN"/>
        </w:rPr>
      </w:pPr>
      <w:r>
        <w:rPr>
          <w:rFonts w:hint="eastAsia" w:ascii="宋体" w:hAnsi="宋体"/>
          <w:b/>
          <w:bCs w:val="0"/>
          <w:color w:val="auto"/>
          <w:sz w:val="24"/>
          <w:lang w:val="en-US" w:eastAsia="zh-CN"/>
        </w:rPr>
        <w:t xml:space="preserve"> </w:t>
      </w:r>
      <w:r>
        <w:rPr>
          <w:rFonts w:hint="eastAsia" w:ascii="宋体" w:hAnsi="宋体"/>
          <w:b/>
          <w:bCs w:val="0"/>
          <w:color w:val="auto"/>
          <w:sz w:val="24"/>
          <w:lang w:val="en-US" w:eastAsia="zh-CN"/>
        </w:rPr>
        <w:tab/>
        <w:t>9.1模型的优点</w:t>
      </w:r>
    </w:p>
    <w:p>
      <w:pPr>
        <w:numPr>
          <w:numId w:val="0"/>
        </w:numPr>
        <w:spacing w:line="360" w:lineRule="auto"/>
        <w:rPr>
          <w:rFonts w:hint="eastAsia" w:ascii="宋体" w:hAnsi="宋体"/>
          <w:b/>
          <w:bCs w:val="0"/>
          <w:color w:val="auto"/>
          <w:sz w:val="24"/>
          <w:lang w:val="en-US" w:eastAsia="zh-CN"/>
        </w:rPr>
      </w:pPr>
      <w:r>
        <w:rPr>
          <w:rFonts w:hint="eastAsia" w:ascii="宋体" w:hAnsi="宋体"/>
          <w:b/>
          <w:bCs w:val="0"/>
          <w:color w:val="auto"/>
          <w:sz w:val="24"/>
          <w:lang w:val="en-US" w:eastAsia="zh-CN"/>
        </w:rPr>
        <w:t xml:space="preserve"> </w:t>
      </w:r>
      <w:r>
        <w:rPr>
          <w:rFonts w:hint="eastAsia" w:ascii="宋体" w:hAnsi="宋体"/>
          <w:b/>
          <w:bCs w:val="0"/>
          <w:color w:val="auto"/>
          <w:sz w:val="24"/>
          <w:lang w:val="en-US" w:eastAsia="zh-CN"/>
        </w:rPr>
        <w:tab/>
        <w:t>9.2模型的缺点</w:t>
      </w:r>
    </w:p>
    <w:p>
      <w:pPr>
        <w:numPr>
          <w:numId w:val="0"/>
        </w:numPr>
        <w:spacing w:line="360" w:lineRule="auto"/>
        <w:ind w:firstLine="420" w:firstLineChars="0"/>
        <w:rPr>
          <w:rFonts w:hint="eastAsia" w:ascii="宋体" w:hAnsi="宋体"/>
          <w:b/>
          <w:bCs w:val="0"/>
          <w:color w:val="auto"/>
          <w:sz w:val="24"/>
          <w:lang w:val="en-US" w:eastAsia="zh-CN"/>
        </w:rPr>
      </w:pPr>
      <w:r>
        <w:rPr>
          <w:rFonts w:hint="eastAsia" w:ascii="宋体" w:hAnsi="宋体"/>
          <w:b/>
          <w:bCs w:val="0"/>
          <w:color w:val="auto"/>
          <w:sz w:val="24"/>
          <w:lang w:val="en-US" w:eastAsia="zh-CN"/>
        </w:rPr>
        <w:t>9.3模型的改进</w:t>
      </w:r>
    </w:p>
    <w:p>
      <w:pPr>
        <w:numPr>
          <w:numId w:val="0"/>
        </w:numPr>
        <w:spacing w:line="360" w:lineRule="auto"/>
        <w:ind w:firstLine="420" w:firstLineChars="0"/>
        <w:rPr>
          <w:rFonts w:hint="default" w:ascii="宋体" w:hAnsi="宋体"/>
          <w:b/>
          <w:bCs w:val="0"/>
          <w:color w:val="auto"/>
          <w:sz w:val="24"/>
          <w:lang w:val="en-US" w:eastAsia="zh-CN"/>
        </w:rPr>
      </w:pPr>
      <w:r>
        <w:rPr>
          <w:rFonts w:hint="eastAsia" w:ascii="宋体" w:hAnsi="宋体"/>
          <w:b/>
          <w:bCs w:val="0"/>
          <w:color w:val="auto"/>
          <w:sz w:val="24"/>
          <w:lang w:val="en-US" w:eastAsia="zh-CN"/>
        </w:rPr>
        <w:t>9.4模型的推广</w:t>
      </w:r>
    </w:p>
    <w:p>
      <w:pPr>
        <w:numPr>
          <w:numId w:val="0"/>
        </w:numPr>
        <w:spacing w:line="360" w:lineRule="auto"/>
        <w:ind w:leftChars="0"/>
        <w:rPr>
          <w:rFonts w:hint="eastAsia" w:ascii="宋体" w:hAnsi="宋体"/>
          <w:b/>
          <w:bCs w:val="0"/>
          <w:color w:val="auto"/>
          <w:sz w:val="24"/>
          <w:lang w:val="en-US" w:eastAsia="zh-CN"/>
        </w:rPr>
      </w:pPr>
      <w:r>
        <w:rPr>
          <w:rFonts w:hint="eastAsia" w:ascii="宋体" w:hAnsi="宋体"/>
          <w:b/>
          <w:bCs w:val="0"/>
          <w:color w:val="auto"/>
          <w:sz w:val="24"/>
          <w:lang w:val="en-US" w:eastAsia="zh-CN"/>
        </w:rPr>
        <w:t>参考文献（引用内容需要在正文标注）</w:t>
      </w:r>
    </w:p>
    <w:p>
      <w:pPr>
        <w:numPr>
          <w:numId w:val="0"/>
        </w:numPr>
        <w:spacing w:line="360" w:lineRule="auto"/>
        <w:ind w:leftChars="0"/>
        <w:rPr>
          <w:rFonts w:hint="default" w:ascii="宋体" w:hAnsi="宋体"/>
          <w:b/>
          <w:bCs w:val="0"/>
          <w:color w:val="auto"/>
          <w:sz w:val="24"/>
          <w:lang w:val="en-US" w:eastAsia="zh-CN"/>
        </w:rPr>
      </w:pPr>
      <w:r>
        <w:rPr>
          <w:rFonts w:hint="eastAsia" w:ascii="宋体" w:hAnsi="宋体"/>
          <w:b/>
          <w:bCs w:val="0"/>
          <w:color w:val="auto"/>
          <w:sz w:val="24"/>
          <w:lang w:val="en-US" w:eastAsia="zh-CN"/>
        </w:rPr>
        <w:t>附录</w:t>
      </w:r>
    </w:p>
    <w:p>
      <w:pPr>
        <w:spacing w:line="360" w:lineRule="auto"/>
        <w:rPr>
          <w:rFonts w:ascii="宋体" w:hAnsi="宋体"/>
          <w:b/>
          <w:color w:val="FF0000"/>
          <w:sz w:val="24"/>
        </w:rPr>
      </w:pPr>
    </w:p>
    <w:p>
      <w:pPr>
        <w:spacing w:line="360" w:lineRule="auto"/>
        <w:rPr>
          <w:rFonts w:hint="default" w:ascii="宋体" w:hAnsi="宋体" w:eastAsia="宋体"/>
          <w:b/>
          <w:strike/>
          <w:dstrike w:val="0"/>
          <w:color w:val="auto"/>
          <w:sz w:val="24"/>
          <w:u w:val="single"/>
          <w:lang w:val="en-US" w:eastAsia="zh-CN"/>
        </w:rPr>
      </w:pPr>
    </w:p>
    <w:sectPr>
      <w:pgSz w:w="11906" w:h="16838"/>
      <w:pgMar w:top="1440" w:right="1519" w:bottom="1440" w:left="1746"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Theme="minorEastAsia"/>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731CA7"/>
    <w:multiLevelType w:val="singleLevel"/>
    <w:tmpl w:val="CC731CA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1C"/>
    <w:rsid w:val="00392638"/>
    <w:rsid w:val="005A4E9B"/>
    <w:rsid w:val="006040C1"/>
    <w:rsid w:val="00706880"/>
    <w:rsid w:val="007B0348"/>
    <w:rsid w:val="008002DE"/>
    <w:rsid w:val="009B3766"/>
    <w:rsid w:val="009E515F"/>
    <w:rsid w:val="00D17D1C"/>
    <w:rsid w:val="00DE51D8"/>
    <w:rsid w:val="438000A1"/>
    <w:rsid w:val="6C386EC1"/>
    <w:rsid w:val="70812551"/>
    <w:rsid w:val="721D0354"/>
    <w:rsid w:val="788D5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135</Words>
  <Characters>772</Characters>
  <Lines>6</Lines>
  <Paragraphs>1</Paragraphs>
  <TotalTime>46</TotalTime>
  <ScaleCrop>false</ScaleCrop>
  <LinksUpToDate>false</LinksUpToDate>
  <CharactersWithSpaces>906</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2017-04-12T07:44:00Z</dcterms:created>
  <dc:creator>didshow</dc:creator>
  <cp:lastModifiedBy>没心没肺人不累</cp:lastModifiedBy>
  <dcterms:modified xsi:type="dcterms:W3CDTF">2022-05-01T02:49:31Z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