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4C8AF" w14:textId="1694AAEC" w:rsidR="00EF34E9" w:rsidRPr="00962F6A" w:rsidRDefault="006646DC" w:rsidP="00EF34E9">
      <w:pPr>
        <w:pStyle w:val="ab"/>
        <w:widowControl/>
        <w:spacing w:after="300" w:line="450" w:lineRule="atLeast"/>
        <w:jc w:val="center"/>
        <w:rPr>
          <w:rFonts w:ascii="黑体" w:eastAsia="黑体" w:hAnsi="黑体" w:cs="宋体"/>
          <w:b/>
          <w:sz w:val="32"/>
          <w:szCs w:val="32"/>
        </w:rPr>
      </w:pPr>
      <w:r w:rsidRPr="00962F6A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64CC2" wp14:editId="273B925C">
                <wp:simplePos x="0" y="0"/>
                <wp:positionH relativeFrom="column">
                  <wp:posOffset>0</wp:posOffset>
                </wp:positionH>
                <wp:positionV relativeFrom="paragraph">
                  <wp:posOffset>411480</wp:posOffset>
                </wp:positionV>
                <wp:extent cx="6477000" cy="30480"/>
                <wp:effectExtent l="35560" t="36195" r="31115" b="2857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0" cy="3048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1B083E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2.4pt" to="510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" strokeweight="4.5pt">
                <v:stroke linestyle="thinThick"/>
              </v:line>
            </w:pict>
          </mc:Fallback>
        </mc:AlternateContent>
      </w:r>
      <w:r w:rsidR="00075FA9" w:rsidRPr="00962F6A">
        <w:rPr>
          <w:rFonts w:ascii="黑体" w:eastAsia="黑体" w:hAnsi="黑体" w:cs="宋体"/>
          <w:b/>
          <w:sz w:val="32"/>
          <w:szCs w:val="32"/>
        </w:rPr>
        <w:t>202</w:t>
      </w:r>
      <w:r w:rsidR="009415B8" w:rsidRPr="00962F6A">
        <w:rPr>
          <w:rFonts w:ascii="黑体" w:eastAsia="黑体" w:hAnsi="黑体" w:cs="宋体"/>
          <w:b/>
          <w:sz w:val="32"/>
          <w:szCs w:val="32"/>
        </w:rPr>
        <w:t>2</w:t>
      </w:r>
      <w:r w:rsidR="00075FA9" w:rsidRPr="00962F6A">
        <w:rPr>
          <w:rFonts w:ascii="黑体" w:eastAsia="黑体" w:hAnsi="黑体" w:cs="宋体" w:hint="eastAsia"/>
          <w:b/>
          <w:sz w:val="32"/>
          <w:szCs w:val="32"/>
        </w:rPr>
        <w:t>年第</w:t>
      </w:r>
      <w:r w:rsidR="009415B8" w:rsidRPr="00962F6A">
        <w:rPr>
          <w:rFonts w:ascii="黑体" w:eastAsia="黑体" w:hAnsi="黑体" w:cs="宋体" w:hint="eastAsia"/>
          <w:b/>
          <w:sz w:val="32"/>
          <w:szCs w:val="32"/>
        </w:rPr>
        <w:t>十九</w:t>
      </w:r>
      <w:r w:rsidR="00EF34E9" w:rsidRPr="00962F6A">
        <w:rPr>
          <w:rFonts w:ascii="黑体" w:eastAsia="黑体" w:hAnsi="黑体" w:cs="宋体" w:hint="eastAsia"/>
          <w:b/>
          <w:sz w:val="32"/>
          <w:szCs w:val="32"/>
        </w:rPr>
        <w:t>届五一数学建模竞赛题目</w:t>
      </w:r>
    </w:p>
    <w:p w14:paraId="4223AE4D" w14:textId="0502E085" w:rsidR="00D91B2C" w:rsidRPr="00962F6A" w:rsidRDefault="00903FE6" w:rsidP="00D91B2C">
      <w:pPr>
        <w:jc w:val="center"/>
        <w:rPr>
          <w:rFonts w:ascii="黑体" w:eastAsia="黑体" w:hAnsi="黑体"/>
          <w:b/>
          <w:sz w:val="30"/>
          <w:szCs w:val="30"/>
        </w:rPr>
      </w:pPr>
      <w:r w:rsidRPr="00BD0E13">
        <w:rPr>
          <w:rFonts w:ascii="黑体" w:eastAsia="黑体" w:hAnsi="黑体" w:hint="eastAsia"/>
          <w:b/>
          <w:sz w:val="30"/>
          <w:szCs w:val="30"/>
        </w:rPr>
        <w:t>B</w:t>
      </w:r>
      <w:r w:rsidR="00EF34E9" w:rsidRPr="00962F6A">
        <w:rPr>
          <w:rFonts w:ascii="黑体" w:eastAsia="黑体" w:hAnsi="黑体"/>
          <w:b/>
          <w:sz w:val="30"/>
          <w:szCs w:val="30"/>
        </w:rPr>
        <w:t>题</w:t>
      </w:r>
      <w:r w:rsidR="001E3788" w:rsidRPr="00962F6A">
        <w:rPr>
          <w:rFonts w:ascii="黑体" w:eastAsia="黑体" w:hAnsi="黑体" w:hint="eastAsia"/>
          <w:b/>
          <w:sz w:val="30"/>
          <w:szCs w:val="30"/>
        </w:rPr>
        <w:t xml:space="preserve"> </w:t>
      </w:r>
      <w:r w:rsidR="009415B8" w:rsidRPr="00962F6A">
        <w:rPr>
          <w:rFonts w:ascii="黑体" w:eastAsia="黑体" w:hAnsi="黑体" w:hint="eastAsia"/>
          <w:b/>
          <w:sz w:val="30"/>
          <w:szCs w:val="30"/>
        </w:rPr>
        <w:t>矿石加工质量控制问题</w:t>
      </w:r>
    </w:p>
    <w:p w14:paraId="6F053F9B" w14:textId="494B2676" w:rsidR="009415B8" w:rsidRPr="00962F6A" w:rsidRDefault="009415B8" w:rsidP="006D6A5C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 w:rsidRPr="00962F6A">
        <w:rPr>
          <w:rFonts w:ascii="Times New Roman" w:eastAsia="宋体" w:hAnsi="宋体" w:cs="Times New Roman" w:hint="eastAsia"/>
          <w:sz w:val="24"/>
          <w:szCs w:val="24"/>
        </w:rPr>
        <w:t>提高矿石加工质量，可以直接或间接地节约不可再生的矿物资源以及加工所需的能源，从而推动节能减排，助力“双碳”目标的实现。矿石加工是一个复杂的过程，在加工过程中，电压、水压、</w:t>
      </w:r>
      <w:r w:rsidRPr="00B06BEB">
        <w:rPr>
          <w:rFonts w:ascii="Times New Roman" w:eastAsia="宋体" w:hAnsi="宋体" w:cs="Times New Roman" w:hint="eastAsia"/>
          <w:sz w:val="24"/>
          <w:szCs w:val="24"/>
          <w:highlight w:val="yellow"/>
        </w:rPr>
        <w:t>温度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作为影响矿石加工的重要因素，直接影响着矿石产品的质量。矿石加工过程如图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1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所示。某生产车间对于一批原矿进行加工，相关的原矿参数见附件</w:t>
      </w:r>
      <w:r w:rsidRPr="00962F6A">
        <w:rPr>
          <w:rFonts w:ascii="Times New Roman" w:eastAsia="宋体" w:hAnsi="宋体" w:cs="Times New Roman"/>
          <w:sz w:val="24"/>
          <w:szCs w:val="24"/>
        </w:rPr>
        <w:t>1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和</w:t>
      </w:r>
      <w:r w:rsidR="006D6A5C">
        <w:rPr>
          <w:rFonts w:ascii="Times New Roman" w:eastAsia="宋体" w:hAnsi="宋体" w:cs="Times New Roman" w:hint="eastAsia"/>
          <w:sz w:val="24"/>
          <w:szCs w:val="24"/>
        </w:rPr>
        <w:t>附件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2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。为了方便描述，假设矿石加工过程需要经过系统</w:t>
      </w:r>
      <w:r w:rsidRPr="00962F6A">
        <w:rPr>
          <w:rFonts w:ascii="Times New Roman" w:eastAsia="宋体" w:hAnsi="宋体" w:cs="Times New Roman"/>
          <w:sz w:val="24"/>
          <w:szCs w:val="24"/>
        </w:rPr>
        <w:t>I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和系统</w:t>
      </w:r>
      <w:r w:rsidRPr="00962F6A">
        <w:rPr>
          <w:rFonts w:ascii="Times New Roman" w:eastAsia="宋体" w:hAnsi="宋体" w:cs="Times New Roman"/>
          <w:sz w:val="24"/>
          <w:szCs w:val="24"/>
        </w:rPr>
        <w:t>II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两个环节，两个环节不分先后，其他条件</w:t>
      </w:r>
      <w:r w:rsidRPr="003D5A40">
        <w:rPr>
          <w:rFonts w:ascii="Times New Roman" w:eastAsia="宋体" w:hAnsi="宋体" w:cs="Times New Roman" w:hint="eastAsia"/>
          <w:color w:val="FF0000"/>
          <w:sz w:val="24"/>
          <w:szCs w:val="24"/>
        </w:rPr>
        <w:t>（电压、水压等）保持不变。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生产技术人员可以</w:t>
      </w:r>
      <w:r w:rsidRPr="00B06BEB">
        <w:rPr>
          <w:rFonts w:ascii="Times New Roman" w:eastAsia="宋体" w:hAnsi="宋体" w:cs="Times New Roman" w:hint="eastAsia"/>
          <w:sz w:val="24"/>
          <w:szCs w:val="24"/>
          <w:highlight w:val="yellow"/>
        </w:rPr>
        <w:t>通过传入调温指令，调节温度来改变产品质量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。其中系统</w:t>
      </w:r>
      <w:r w:rsidR="006915F9" w:rsidRPr="00962F6A">
        <w:rPr>
          <w:rFonts w:ascii="Times New Roman" w:eastAsia="宋体" w:hAnsi="宋体" w:cs="Times New Roman"/>
          <w:sz w:val="24"/>
          <w:szCs w:val="24"/>
        </w:rPr>
        <w:t>I</w:t>
      </w:r>
      <w:r w:rsidR="006915F9" w:rsidRPr="00962F6A">
        <w:rPr>
          <w:rFonts w:ascii="Times New Roman" w:eastAsia="宋体" w:hAnsi="宋体" w:cs="Times New Roman" w:hint="eastAsia"/>
          <w:sz w:val="24"/>
          <w:szCs w:val="24"/>
        </w:rPr>
        <w:t>和</w:t>
      </w:r>
      <w:r w:rsidRPr="00962F6A">
        <w:rPr>
          <w:rFonts w:ascii="Times New Roman" w:eastAsia="宋体" w:hAnsi="宋体" w:cs="Times New Roman"/>
          <w:sz w:val="24"/>
          <w:szCs w:val="24"/>
        </w:rPr>
        <w:t>II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的温度数据见附件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1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和</w:t>
      </w:r>
      <w:r w:rsidR="006D6A5C">
        <w:rPr>
          <w:rFonts w:ascii="Times New Roman" w:eastAsia="宋体" w:hAnsi="宋体" w:cs="Times New Roman" w:hint="eastAsia"/>
          <w:sz w:val="24"/>
          <w:szCs w:val="24"/>
        </w:rPr>
        <w:t>附件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2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AC731F" w:rsidRPr="00BD0E13">
        <w:rPr>
          <w:rFonts w:ascii="Times New Roman" w:eastAsia="宋体" w:hAnsi="宋体" w:cs="Times New Roman" w:hint="eastAsia"/>
          <w:sz w:val="24"/>
          <w:szCs w:val="24"/>
        </w:rPr>
        <w:t>矿石加工过程为</w:t>
      </w:r>
      <w:r w:rsidR="00AC731F" w:rsidRPr="00BD0E13">
        <w:rPr>
          <w:rFonts w:ascii="Times New Roman" w:eastAsia="宋体" w:hAnsi="宋体" w:cs="Times New Roman" w:hint="eastAsia"/>
          <w:sz w:val="24"/>
          <w:szCs w:val="24"/>
        </w:rPr>
        <w:t>2</w:t>
      </w:r>
      <w:r w:rsidR="00AC731F" w:rsidRPr="00BD0E13">
        <w:rPr>
          <w:rFonts w:ascii="Times New Roman" w:eastAsia="宋体" w:hAnsi="宋体" w:cs="Times New Roman" w:hint="eastAsia"/>
          <w:sz w:val="24"/>
          <w:szCs w:val="24"/>
        </w:rPr>
        <w:t>小时整（即：</w:t>
      </w:r>
      <w:r w:rsidR="006915F9" w:rsidRPr="00BD0E13">
        <w:rPr>
          <w:rFonts w:ascii="Times New Roman" w:eastAsia="宋体" w:hAnsi="宋体" w:cs="Times New Roman" w:hint="eastAsia"/>
          <w:sz w:val="24"/>
          <w:szCs w:val="24"/>
        </w:rPr>
        <w:t>在调节温度</w:t>
      </w:r>
      <w:r w:rsidR="006915F9" w:rsidRPr="00BD0E13">
        <w:rPr>
          <w:rFonts w:ascii="Times New Roman" w:eastAsia="宋体" w:hAnsi="宋体" w:cs="Times New Roman"/>
          <w:sz w:val="24"/>
          <w:szCs w:val="24"/>
        </w:rPr>
        <w:t>2</w:t>
      </w:r>
      <w:r w:rsidR="006915F9" w:rsidRPr="00BD0E13">
        <w:rPr>
          <w:rFonts w:ascii="Times New Roman" w:eastAsia="宋体" w:hAnsi="宋体" w:cs="Times New Roman" w:hint="eastAsia"/>
          <w:sz w:val="24"/>
          <w:szCs w:val="24"/>
        </w:rPr>
        <w:t>个小时后，可检测得到</w:t>
      </w:r>
      <w:r w:rsidR="006D6A5C" w:rsidRPr="00BD0E13">
        <w:rPr>
          <w:rFonts w:ascii="Times New Roman" w:eastAsia="宋体" w:hAnsi="宋体" w:cs="Times New Roman" w:hint="eastAsia"/>
          <w:sz w:val="24"/>
          <w:szCs w:val="24"/>
        </w:rPr>
        <w:t>该调节温度所对应的</w:t>
      </w:r>
      <w:r w:rsidRPr="00BD0E13">
        <w:rPr>
          <w:rFonts w:ascii="Times New Roman" w:eastAsia="宋体" w:hAnsi="宋体" w:cs="Times New Roman" w:hint="eastAsia"/>
          <w:sz w:val="24"/>
          <w:szCs w:val="24"/>
        </w:rPr>
        <w:t>矿石产品质量的评价指标</w:t>
      </w:r>
      <w:r w:rsidR="006915F9" w:rsidRPr="00BD0E13">
        <w:rPr>
          <w:rFonts w:ascii="Times New Roman" w:eastAsia="宋体" w:hAnsi="宋体" w:cs="Times New Roman" w:hint="eastAsia"/>
          <w:sz w:val="24"/>
          <w:szCs w:val="24"/>
        </w:rPr>
        <w:t>（</w:t>
      </w:r>
      <w:r w:rsidRPr="00BD0E13">
        <w:rPr>
          <w:rFonts w:ascii="Times New Roman" w:eastAsia="宋体" w:hAnsi="宋体" w:cs="Times New Roman"/>
          <w:sz w:val="24"/>
          <w:szCs w:val="24"/>
        </w:rPr>
        <w:t>A,B,C,D</w:t>
      </w:r>
      <w:r w:rsidR="006915F9" w:rsidRPr="00BD0E13">
        <w:rPr>
          <w:rFonts w:ascii="Times New Roman" w:eastAsia="宋体" w:hAnsi="宋体" w:cs="Times New Roman" w:hint="eastAsia"/>
          <w:sz w:val="24"/>
          <w:szCs w:val="24"/>
        </w:rPr>
        <w:t>）</w:t>
      </w:r>
      <w:r w:rsidR="00AC731F" w:rsidRPr="00BD0E13">
        <w:rPr>
          <w:rFonts w:ascii="Times New Roman" w:eastAsia="宋体" w:hAnsi="宋体" w:cs="Times New Roman" w:hint="eastAsia"/>
          <w:sz w:val="24"/>
          <w:szCs w:val="24"/>
        </w:rPr>
        <w:t>）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6915F9" w:rsidRPr="003D5A40">
        <w:rPr>
          <w:rFonts w:ascii="Times New Roman" w:eastAsia="宋体" w:hAnsi="宋体" w:cs="Times New Roman" w:hint="eastAsia"/>
          <w:color w:val="FF0000"/>
          <w:sz w:val="24"/>
          <w:szCs w:val="24"/>
        </w:rPr>
        <w:t>假设每次温度调节之后的</w:t>
      </w:r>
      <w:r w:rsidR="006915F9" w:rsidRPr="003D5A40">
        <w:rPr>
          <w:rFonts w:ascii="Times New Roman" w:eastAsia="宋体" w:hAnsi="宋体" w:cs="Times New Roman" w:hint="eastAsia"/>
          <w:color w:val="FF0000"/>
          <w:sz w:val="24"/>
          <w:szCs w:val="24"/>
        </w:rPr>
        <w:t>2</w:t>
      </w:r>
      <w:r w:rsidRPr="003D5A40">
        <w:rPr>
          <w:rFonts w:ascii="Times New Roman" w:eastAsia="宋体" w:hAnsi="宋体" w:cs="Times New Roman" w:hint="eastAsia"/>
          <w:color w:val="FF0000"/>
          <w:sz w:val="24"/>
          <w:szCs w:val="24"/>
        </w:rPr>
        <w:t>个小时内不会传入新的调温指令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，附件</w:t>
      </w:r>
      <w:r w:rsidR="006915F9" w:rsidRPr="00962F6A">
        <w:rPr>
          <w:rFonts w:ascii="Times New Roman" w:eastAsia="宋体" w:hAnsi="宋体" w:cs="Times New Roman"/>
          <w:sz w:val="24"/>
          <w:szCs w:val="24"/>
        </w:rPr>
        <w:t>1</w:t>
      </w:r>
      <w:r w:rsidR="006915F9" w:rsidRPr="00962F6A">
        <w:rPr>
          <w:rFonts w:ascii="Times New Roman" w:eastAsia="宋体" w:hAnsi="宋体" w:cs="Times New Roman" w:hint="eastAsia"/>
          <w:sz w:val="24"/>
          <w:szCs w:val="24"/>
        </w:rPr>
        <w:t>和</w:t>
      </w:r>
      <w:r w:rsidR="006D6A5C">
        <w:rPr>
          <w:rFonts w:ascii="Times New Roman" w:eastAsia="宋体" w:hAnsi="宋体" w:cs="Times New Roman" w:hint="eastAsia"/>
          <w:sz w:val="24"/>
          <w:szCs w:val="24"/>
        </w:rPr>
        <w:t>附件</w:t>
      </w:r>
      <w:r w:rsidR="006915F9" w:rsidRPr="00962F6A">
        <w:rPr>
          <w:rFonts w:ascii="Times New Roman" w:eastAsia="宋体" w:hAnsi="宋体" w:cs="Times New Roman" w:hint="eastAsia"/>
          <w:sz w:val="24"/>
          <w:szCs w:val="24"/>
        </w:rPr>
        <w:t>2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中的温度数据记录</w:t>
      </w:r>
      <w:r w:rsidR="006C50CF">
        <w:rPr>
          <w:rFonts w:ascii="Times New Roman" w:eastAsia="宋体" w:hAnsi="宋体" w:cs="Times New Roman" w:hint="eastAsia"/>
          <w:sz w:val="24"/>
          <w:szCs w:val="24"/>
        </w:rPr>
        <w:t>了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系统</w:t>
      </w:r>
      <w:r w:rsidR="006C50CF">
        <w:rPr>
          <w:rFonts w:ascii="Times New Roman" w:eastAsia="宋体" w:hAnsi="宋体" w:cs="Times New Roman" w:hint="eastAsia"/>
          <w:sz w:val="24"/>
          <w:szCs w:val="24"/>
        </w:rPr>
        <w:t>的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实时温度</w:t>
      </w:r>
      <w:r w:rsidR="00E1762F" w:rsidRPr="00962F6A">
        <w:rPr>
          <w:rFonts w:ascii="Times New Roman" w:eastAsia="宋体" w:hAnsi="宋体" w:cs="Times New Roman" w:hint="eastAsia"/>
          <w:sz w:val="24"/>
          <w:szCs w:val="24"/>
        </w:rPr>
        <w:t>，调温指令下达后系统温度基本与调温指令设定的温度相同，但是有轻微波动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。注：</w:t>
      </w:r>
      <w:r w:rsidR="006915F9" w:rsidRPr="00962F6A">
        <w:rPr>
          <w:rFonts w:ascii="Times New Roman" w:eastAsia="宋体" w:hAnsi="宋体" w:cs="Times New Roman" w:hint="eastAsia"/>
          <w:sz w:val="24"/>
          <w:szCs w:val="24"/>
        </w:rPr>
        <w:t>附件</w:t>
      </w:r>
      <w:r w:rsidR="006915F9" w:rsidRPr="00962F6A">
        <w:rPr>
          <w:rFonts w:ascii="Times New Roman" w:eastAsia="宋体" w:hAnsi="宋体" w:cs="Times New Roman"/>
          <w:sz w:val="24"/>
          <w:szCs w:val="24"/>
        </w:rPr>
        <w:t>1</w:t>
      </w:r>
      <w:r w:rsidR="006915F9" w:rsidRPr="00962F6A">
        <w:rPr>
          <w:rFonts w:ascii="Times New Roman" w:eastAsia="宋体" w:hAnsi="宋体" w:cs="Times New Roman" w:hint="eastAsia"/>
          <w:sz w:val="24"/>
          <w:szCs w:val="24"/>
        </w:rPr>
        <w:t>和</w:t>
      </w:r>
      <w:r w:rsidR="00903FE6">
        <w:rPr>
          <w:rFonts w:ascii="Times New Roman" w:eastAsia="宋体" w:hAnsi="宋体" w:cs="Times New Roman" w:hint="eastAsia"/>
          <w:sz w:val="24"/>
          <w:szCs w:val="24"/>
        </w:rPr>
        <w:t>附件</w:t>
      </w:r>
      <w:r w:rsidR="006915F9" w:rsidRPr="00962F6A">
        <w:rPr>
          <w:rFonts w:ascii="Times New Roman" w:eastAsia="宋体" w:hAnsi="宋体" w:cs="Times New Roman" w:hint="eastAsia"/>
          <w:sz w:val="24"/>
          <w:szCs w:val="24"/>
        </w:rPr>
        <w:t>2</w:t>
      </w:r>
      <w:r w:rsidR="006915F9" w:rsidRPr="00962F6A">
        <w:rPr>
          <w:rFonts w:ascii="Times New Roman" w:eastAsia="宋体" w:hAnsi="宋体" w:cs="Times New Roman" w:hint="eastAsia"/>
          <w:sz w:val="24"/>
          <w:szCs w:val="24"/>
        </w:rPr>
        <w:t>中，原矿参数和过程数据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未给出数据的具体名称，不同类型的数据，采集时间间隔不同。</w:t>
      </w:r>
    </w:p>
    <w:p w14:paraId="10D8722A" w14:textId="77777777" w:rsidR="009415B8" w:rsidRPr="00962F6A" w:rsidRDefault="009415B8" w:rsidP="007D347C">
      <w:pPr>
        <w:spacing w:line="360" w:lineRule="auto"/>
        <w:rPr>
          <w:rFonts w:ascii="Times New Roman" w:eastAsia="宋体" w:hAnsi="宋体" w:cs="Times New Roman"/>
          <w:sz w:val="24"/>
          <w:szCs w:val="24"/>
        </w:rPr>
      </w:pPr>
    </w:p>
    <w:p w14:paraId="376611BF" w14:textId="1E148C8B" w:rsidR="009415B8" w:rsidRPr="00962F6A" w:rsidRDefault="006D6A5C" w:rsidP="009415B8">
      <w:pPr>
        <w:spacing w:line="360" w:lineRule="auto"/>
        <w:jc w:val="center"/>
        <w:rPr>
          <w:rFonts w:ascii="Times New Roman" w:eastAsia="宋体" w:hAnsi="宋体" w:cs="Times New Roman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60701D" wp14:editId="37AF7850">
                <wp:simplePos x="0" y="0"/>
                <wp:positionH relativeFrom="column">
                  <wp:posOffset>4316925</wp:posOffset>
                </wp:positionH>
                <wp:positionV relativeFrom="paragraph">
                  <wp:posOffset>351790</wp:posOffset>
                </wp:positionV>
                <wp:extent cx="0" cy="361594"/>
                <wp:effectExtent l="38100" t="0" r="57150" b="5778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594"/>
                        </a:xfrm>
                        <a:prstGeom prst="straightConnector1">
                          <a:avLst/>
                        </a:prstGeom>
                        <a:ln w="12700">
                          <a:headEnd w="sm" len="med"/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F330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339.9pt;margin-top:27.7pt;width:0;height:2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" strokecolor="black [3040]" strokeweight="1pt">
                <v:stroke startarrowwidth="narrow" endarrow="block" endarrowwidth="narrow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0CCDF4" wp14:editId="67DC0E90">
                <wp:simplePos x="0" y="0"/>
                <wp:positionH relativeFrom="column">
                  <wp:posOffset>4463014</wp:posOffset>
                </wp:positionH>
                <wp:positionV relativeFrom="paragraph">
                  <wp:posOffset>351790</wp:posOffset>
                </wp:positionV>
                <wp:extent cx="0" cy="361594"/>
                <wp:effectExtent l="38100" t="0" r="57150" b="5778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594"/>
                        </a:xfrm>
                        <a:prstGeom prst="straightConnector1">
                          <a:avLst/>
                        </a:prstGeom>
                        <a:ln w="12700">
                          <a:headEnd w="sm" len="med"/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69F98" id="直接箭头连接符 15" o:spid="_x0000_s1026" type="#_x0000_t32" style="position:absolute;left:0;text-align:left;margin-left:351.4pt;margin-top:27.7pt;width:0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" strokecolor="black [3040]" strokeweight="1pt">
                <v:stroke startarrowwidth="narrow" endarrow="block" endarrowwidth="narrow"/>
              </v:shape>
            </w:pict>
          </mc:Fallback>
        </mc:AlternateContent>
      </w:r>
      <w:r w:rsidR="009415B8" w:rsidRPr="00962F6A">
        <w:rPr>
          <w:rFonts w:ascii="Times New Roman" w:eastAsia="宋体" w:hAnsi="宋体" w:cs="Times New Roman"/>
          <w:noProof/>
          <w:szCs w:val="21"/>
        </w:rPr>
        <mc:AlternateContent>
          <mc:Choice Requires="wpg">
            <w:drawing>
              <wp:inline distT="0" distB="0" distL="0" distR="0" wp14:anchorId="2E52A3DE" wp14:editId="546BAF5F">
                <wp:extent cx="5002635" cy="1029352"/>
                <wp:effectExtent l="0" t="0" r="26670" b="18415"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2635" cy="1029352"/>
                          <a:chOff x="0" y="-3192"/>
                          <a:chExt cx="5002635" cy="1029352"/>
                        </a:xfrm>
                      </wpg:grpSpPr>
                      <wps:wsp>
                        <wps:cNvPr id="3" name="椭圆 3"/>
                        <wps:cNvSpPr/>
                        <wps:spPr>
                          <a:xfrm>
                            <a:off x="0" y="78538"/>
                            <a:ext cx="987327" cy="328174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6D7208" w14:textId="77777777" w:rsidR="009415B8" w:rsidRPr="00124D39" w:rsidRDefault="009415B8" w:rsidP="009415B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24D39">
                                <w:rPr>
                                  <w:rFonts w:hint="eastAsia"/>
                                  <w:color w:val="000000" w:themeColor="text1"/>
                                </w:rPr>
                                <w:t>原矿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参数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/>
                        <wps:spPr>
                          <a:xfrm>
                            <a:off x="1018181" y="174956"/>
                            <a:ext cx="330835" cy="0"/>
                          </a:xfrm>
                          <a:prstGeom prst="straightConnector1">
                            <a:avLst/>
                          </a:prstGeom>
                          <a:ln w="12700">
                            <a:headEnd w="sm" len="med"/>
                            <a:tailEnd type="triangle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箭头连接符 5"/>
                        <wps:cNvCnPr/>
                        <wps:spPr>
                          <a:xfrm>
                            <a:off x="1015376" y="306787"/>
                            <a:ext cx="330835" cy="0"/>
                          </a:xfrm>
                          <a:prstGeom prst="straightConnector1">
                            <a:avLst/>
                          </a:prstGeom>
                          <a:ln w="12700">
                            <a:headEnd w="sm" len="med"/>
                            <a:tailEnd type="triangle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1365990" y="-3192"/>
                            <a:ext cx="3636645" cy="1029352"/>
                            <a:chOff x="0" y="-3193"/>
                            <a:chExt cx="3636688" cy="1029603"/>
                          </a:xfrm>
                        </wpg:grpSpPr>
                        <wps:wsp>
                          <wps:cNvPr id="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8283" y="-3193"/>
                              <a:ext cx="41807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C5CA58" w14:textId="77777777" w:rsidR="009415B8" w:rsidRPr="00124D39" w:rsidRDefault="009415B8" w:rsidP="009415B8">
                                <w:pPr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</w:pPr>
                                <w:r w:rsidRPr="00124D39"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  <w:t>系统</w:t>
                                </w:r>
                                <w:r w:rsidRPr="00124D39"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8" name="矩形 8"/>
                          <wps:cNvSpPr/>
                          <wps:spPr>
                            <a:xfrm>
                              <a:off x="0" y="47589"/>
                              <a:ext cx="767715" cy="38735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27AAB2" w14:textId="77777777" w:rsidR="009415B8" w:rsidRPr="00A54CA6" w:rsidRDefault="009415B8" w:rsidP="009415B8">
                                <w:pPr>
                                  <w:jc w:val="center"/>
                                  <w:rPr>
                                    <w:color w:val="000000" w:themeColor="text1"/>
                                    <w:szCs w:val="21"/>
                                  </w:rPr>
                                </w:pPr>
                                <w:r w:rsidRPr="00A54CA6">
                                  <w:rPr>
                                    <w:rFonts w:hint="eastAsia"/>
                                    <w:color w:val="000000" w:themeColor="text1"/>
                                    <w:szCs w:val="21"/>
                                  </w:rPr>
                                  <w:t>原矿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箭头: 右 9"/>
                          <wps:cNvSpPr/>
                          <wps:spPr>
                            <a:xfrm>
                              <a:off x="911001" y="192412"/>
                              <a:ext cx="1865376" cy="87021"/>
                            </a:xfrm>
                            <a:prstGeom prst="rightArrow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7392" y="278739"/>
                              <a:ext cx="454607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1FD65A" w14:textId="77777777" w:rsidR="009415B8" w:rsidRPr="00A54CA6" w:rsidRDefault="009415B8" w:rsidP="009415B8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系</w:t>
                                </w:r>
                                <w:r w:rsidRPr="00124D39"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  <w:t>统</w:t>
                                </w:r>
                                <w:r w:rsidRPr="00124D39"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  <w:t>II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1" name="矩形 11"/>
                          <wps:cNvSpPr/>
                          <wps:spPr>
                            <a:xfrm>
                              <a:off x="2868973" y="30593"/>
                              <a:ext cx="767715" cy="3873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E1040A" w14:textId="77777777" w:rsidR="009415B8" w:rsidRPr="00A54CA6" w:rsidRDefault="009415B8" w:rsidP="009415B8">
                                <w:pPr>
                                  <w:jc w:val="center"/>
                                  <w:rPr>
                                    <w:color w:val="000000" w:themeColor="text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Cs w:val="21"/>
                                  </w:rPr>
                                  <w:t>矿石</w:t>
                                </w:r>
                                <w:r w:rsidRPr="00A54CA6">
                                  <w:rPr>
                                    <w:rFonts w:hint="eastAsia"/>
                                    <w:color w:val="000000" w:themeColor="text1"/>
                                    <w:szCs w:val="21"/>
                                  </w:rPr>
                                  <w:t>产品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矩形 13"/>
                          <wps:cNvSpPr/>
                          <wps:spPr>
                            <a:xfrm>
                              <a:off x="1838998" y="639060"/>
                              <a:ext cx="904202" cy="38735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1AAFEF" w14:textId="77777777" w:rsidR="009415B8" w:rsidRPr="00A54CA6" w:rsidRDefault="009415B8" w:rsidP="009415B8">
                                <w:pPr>
                                  <w:jc w:val="center"/>
                                  <w:rPr>
                                    <w:color w:val="000000" w:themeColor="text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Cs w:val="21"/>
                                  </w:rPr>
                                  <w:t>过程</w:t>
                                </w:r>
                                <w:r w:rsidRPr="00A54CA6">
                                  <w:rPr>
                                    <w:rFonts w:hint="eastAsia"/>
                                    <w:color w:val="000000" w:themeColor="text1"/>
                                    <w:szCs w:val="21"/>
                                  </w:rPr>
                                  <w:t>数据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E52A3DE" id="组合 2" o:spid="_x0000_s1026" style="width:393.9pt;height:81.05pt;mso-position-horizontal-relative:char;mso-position-vertical-relative:line" coordorigin=",-31" coordsize="50026,10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">
                <v:oval id="椭圆 3" o:spid="_x0000_s1027" style="position:absolute;top:785;width:9873;height:3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" fillcolor="#dbe5f1 [660]" strokecolor="#dbe5f1 [660]" strokeweight="2pt">
                  <v:textbox inset="0,0,0,0">
                    <w:txbxContent>
                      <w:p w14:paraId="396D7208" w14:textId="77777777" w:rsidR="009415B8" w:rsidRPr="00124D39" w:rsidRDefault="009415B8" w:rsidP="009415B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24D39">
                          <w:rPr>
                            <w:rFonts w:hint="eastAsia"/>
                            <w:color w:val="000000" w:themeColor="text1"/>
                          </w:rPr>
                          <w:t>原矿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参数</w:t>
                        </w:r>
                      </w:p>
                    </w:txbxContent>
                  </v:textbox>
                </v:oval>
                <v:shape id="直接箭头连接符 4" o:spid="_x0000_s1028" type="#_x0000_t32" style="position:absolute;left:10181;top:1749;width:33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" strokecolor="black [3040]" strokeweight="1pt">
                  <v:stroke startarrowwidth="narrow" endarrow="block" endarrowwidth="narrow"/>
                </v:shape>
                <v:shape id="直接箭头连接符 5" o:spid="_x0000_s1029" type="#_x0000_t32" style="position:absolute;left:10153;top:3067;width:33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" strokecolor="black [3040]" strokeweight="1pt">
                  <v:stroke startarrowwidth="narrow" endarrow="block" endarrowwidth="narrow"/>
                </v:shape>
                <v:group id="组合 6" o:spid="_x0000_s1030" style="position:absolute;left:13659;top:-31;width:36367;height:10292" coordorigin=",-31" coordsize="36366,10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31" type="#_x0000_t202" style="position:absolute;left:16082;top:-31;width:4181;height: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" stroked="f">
                    <v:textbox inset="0,0,0,0">
                      <w:txbxContent>
                        <w:p w14:paraId="74C5CA58" w14:textId="77777777" w:rsidR="009415B8" w:rsidRPr="00124D39" w:rsidRDefault="009415B8" w:rsidP="009415B8">
                          <w:pPr>
                            <w:rPr>
                              <w:rFonts w:ascii="Times New Roman" w:hAnsi="Times New Roman" w:cs="Times New Roman"/>
                              <w:szCs w:val="21"/>
                            </w:rPr>
                          </w:pPr>
                          <w:r w:rsidRPr="00124D39">
                            <w:rPr>
                              <w:rFonts w:ascii="Times New Roman" w:hAnsi="Times New Roman" w:cs="Times New Roman"/>
                              <w:szCs w:val="21"/>
                            </w:rPr>
                            <w:t>系统</w:t>
                          </w:r>
                          <w:r w:rsidRPr="00124D39">
                            <w:rPr>
                              <w:rFonts w:ascii="Times New Roman" w:hAnsi="Times New Roman" w:cs="Times New Roman"/>
                              <w:szCs w:val="21"/>
                            </w:rPr>
                            <w:t>I</w:t>
                          </w:r>
                        </w:p>
                      </w:txbxContent>
                    </v:textbox>
                  </v:shape>
                  <v:rect id="矩形 8" o:spid="_x0000_s1032" style="position:absolute;top:475;width:7677;height:3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" fillcolor="#b8cce4 [1300]" strokecolor="#b8cce4 [1300]" strokeweight="2pt">
                    <v:textbox>
                      <w:txbxContent>
                        <w:p w14:paraId="4027AAB2" w14:textId="77777777" w:rsidR="009415B8" w:rsidRPr="00A54CA6" w:rsidRDefault="009415B8" w:rsidP="009415B8">
                          <w:pPr>
                            <w:jc w:val="center"/>
                            <w:rPr>
                              <w:color w:val="000000" w:themeColor="text1"/>
                              <w:szCs w:val="21"/>
                            </w:rPr>
                          </w:pPr>
                          <w:r w:rsidRPr="00A54CA6">
                            <w:rPr>
                              <w:rFonts w:hint="eastAsia"/>
                              <w:color w:val="000000" w:themeColor="text1"/>
                              <w:szCs w:val="21"/>
                            </w:rPr>
                            <w:t>原矿</w:t>
                          </w:r>
                        </w:p>
                      </w:txbxContent>
                    </v:textbox>
                  </v:rect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箭头: 右 9" o:spid="_x0000_s1033" type="#_x0000_t13" style="position:absolute;left:9110;top:1924;width:18653;height: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" adj="21096" fillcolor="#a5a5a5 [2092]" strokecolor="#a5a5a5 [2092]" strokeweight="2pt"/>
                  <v:shape id="文本框 2" o:spid="_x0000_s1034" type="#_x0000_t202" style="position:absolute;left:15873;top:2787;width:454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  <v:textbox inset="0,0,0,0">
                      <w:txbxContent>
                        <w:p w14:paraId="561FD65A" w14:textId="77777777" w:rsidR="009415B8" w:rsidRPr="00A54CA6" w:rsidRDefault="009415B8" w:rsidP="009415B8"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系</w:t>
                          </w:r>
                          <w:r w:rsidRPr="00124D39">
                            <w:rPr>
                              <w:rFonts w:ascii="Times New Roman" w:hAnsi="Times New Roman" w:cs="Times New Roman"/>
                              <w:szCs w:val="21"/>
                            </w:rPr>
                            <w:t>统</w:t>
                          </w:r>
                          <w:r w:rsidRPr="00124D39">
                            <w:rPr>
                              <w:rFonts w:ascii="Times New Roman" w:hAnsi="Times New Roman" w:cs="Times New Roman"/>
                              <w:szCs w:val="21"/>
                            </w:rPr>
                            <w:t>II</w:t>
                          </w:r>
                        </w:p>
                      </w:txbxContent>
                    </v:textbox>
                  </v:shape>
                  <v:rect id="矩形 11" o:spid="_x0000_s1035" style="position:absolute;left:28689;top:305;width:7677;height:3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" fillcolor="#fde9d9 [665]" strokecolor="#fde9d9 [665]" strokeweight="2pt">
                    <v:textbox>
                      <w:txbxContent>
                        <w:p w14:paraId="25E1040A" w14:textId="77777777" w:rsidR="009415B8" w:rsidRPr="00A54CA6" w:rsidRDefault="009415B8" w:rsidP="009415B8">
                          <w:pPr>
                            <w:jc w:val="center"/>
                            <w:rPr>
                              <w:color w:val="000000" w:themeColor="text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Cs w:val="21"/>
                            </w:rPr>
                            <w:t>矿石</w:t>
                          </w:r>
                          <w:r w:rsidRPr="00A54CA6">
                            <w:rPr>
                              <w:rFonts w:hint="eastAsia"/>
                              <w:color w:val="000000" w:themeColor="text1"/>
                              <w:szCs w:val="21"/>
                            </w:rPr>
                            <w:t>产品</w:t>
                          </w:r>
                        </w:p>
                      </w:txbxContent>
                    </v:textbox>
                  </v:rect>
                  <v:rect id="矩形 13" o:spid="_x0000_s1036" style="position:absolute;left:18389;top:6390;width:9043;height:3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" fillcolor="#eaf1dd [662]" strokecolor="#eaf1dd [662]" strokeweight="2pt">
                    <v:textbox>
                      <w:txbxContent>
                        <w:p w14:paraId="671AAFEF" w14:textId="77777777" w:rsidR="009415B8" w:rsidRPr="00A54CA6" w:rsidRDefault="009415B8" w:rsidP="009415B8">
                          <w:pPr>
                            <w:jc w:val="center"/>
                            <w:rPr>
                              <w:color w:val="000000" w:themeColor="text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Cs w:val="21"/>
                            </w:rPr>
                            <w:t>过程</w:t>
                          </w:r>
                          <w:r w:rsidRPr="00A54CA6">
                            <w:rPr>
                              <w:rFonts w:hint="eastAsia"/>
                              <w:color w:val="000000" w:themeColor="text1"/>
                              <w:szCs w:val="21"/>
                            </w:rPr>
                            <w:t>数据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49E6F249" w14:textId="1CC98EEC" w:rsidR="009415B8" w:rsidRPr="00962F6A" w:rsidRDefault="009415B8" w:rsidP="00FB50E8">
      <w:pPr>
        <w:spacing w:line="360" w:lineRule="auto"/>
        <w:jc w:val="center"/>
        <w:rPr>
          <w:rFonts w:ascii="Times New Roman" w:eastAsia="宋体" w:hAnsi="宋体" w:cs="Times New Roman"/>
          <w:szCs w:val="21"/>
        </w:rPr>
      </w:pPr>
      <w:r w:rsidRPr="00962F6A">
        <w:rPr>
          <w:rFonts w:ascii="Times New Roman" w:eastAsia="宋体" w:hAnsi="宋体" w:cs="Times New Roman" w:hint="eastAsia"/>
          <w:szCs w:val="21"/>
        </w:rPr>
        <w:t>图</w:t>
      </w:r>
      <w:r w:rsidRPr="00962F6A">
        <w:rPr>
          <w:rFonts w:ascii="Times New Roman" w:eastAsia="宋体" w:hAnsi="宋体" w:cs="Times New Roman" w:hint="eastAsia"/>
          <w:szCs w:val="21"/>
        </w:rPr>
        <w:t>1</w:t>
      </w:r>
      <w:r w:rsidRPr="00962F6A">
        <w:rPr>
          <w:rFonts w:ascii="Times New Roman" w:eastAsia="宋体" w:hAnsi="宋体" w:cs="Times New Roman"/>
          <w:szCs w:val="21"/>
        </w:rPr>
        <w:t xml:space="preserve"> </w:t>
      </w:r>
      <w:r w:rsidRPr="00962F6A">
        <w:rPr>
          <w:rFonts w:ascii="Times New Roman" w:eastAsia="宋体" w:hAnsi="宋体" w:cs="Times New Roman" w:hint="eastAsia"/>
          <w:szCs w:val="21"/>
        </w:rPr>
        <w:t>矿石</w:t>
      </w:r>
      <w:r w:rsidR="00E1762F" w:rsidRPr="00962F6A">
        <w:rPr>
          <w:rFonts w:ascii="Times New Roman" w:eastAsia="宋体" w:hAnsi="宋体" w:cs="Times New Roman" w:hint="eastAsia"/>
          <w:szCs w:val="21"/>
        </w:rPr>
        <w:t>加工</w:t>
      </w:r>
      <w:r w:rsidRPr="00962F6A">
        <w:rPr>
          <w:rFonts w:ascii="Times New Roman" w:eastAsia="宋体" w:hAnsi="宋体" w:cs="Times New Roman" w:hint="eastAsia"/>
          <w:szCs w:val="21"/>
        </w:rPr>
        <w:t>过程</w:t>
      </w:r>
    </w:p>
    <w:p w14:paraId="2B5F3EA3" w14:textId="75D28847" w:rsidR="009415B8" w:rsidRPr="00962F6A" w:rsidRDefault="009415B8" w:rsidP="009415B8">
      <w:pPr>
        <w:spacing w:line="360" w:lineRule="auto"/>
        <w:ind w:firstLineChars="200" w:firstLine="482"/>
        <w:rPr>
          <w:rFonts w:ascii="Times New Roman" w:eastAsia="宋体" w:hAnsi="宋体" w:cs="Times New Roman"/>
          <w:sz w:val="24"/>
          <w:szCs w:val="24"/>
        </w:rPr>
      </w:pPr>
      <w:r w:rsidRPr="00962F6A">
        <w:rPr>
          <w:rFonts w:ascii="Times New Roman" w:eastAsia="宋体" w:hAnsi="宋体" w:cs="Times New Roman" w:hint="eastAsia"/>
          <w:b/>
          <w:sz w:val="24"/>
          <w:szCs w:val="24"/>
        </w:rPr>
        <w:t>问题</w:t>
      </w:r>
      <w:r w:rsidRPr="00962F6A">
        <w:rPr>
          <w:rFonts w:ascii="Times New Roman" w:eastAsia="宋体" w:hAnsi="宋体" w:cs="Times New Roman" w:hint="eastAsia"/>
          <w:b/>
          <w:sz w:val="24"/>
          <w:szCs w:val="24"/>
        </w:rPr>
        <w:t>1</w:t>
      </w:r>
      <w:r w:rsidRPr="00962F6A">
        <w:rPr>
          <w:rFonts w:ascii="Times New Roman" w:eastAsia="宋体" w:hAnsi="宋体" w:cs="Times New Roman" w:hint="eastAsia"/>
          <w:b/>
          <w:sz w:val="24"/>
          <w:szCs w:val="24"/>
        </w:rPr>
        <w:t>：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附件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1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给出</w:t>
      </w:r>
      <w:r w:rsidR="00A26E70">
        <w:rPr>
          <w:rFonts w:ascii="Times New Roman" w:eastAsia="宋体" w:hAnsi="宋体" w:cs="Times New Roman" w:hint="eastAsia"/>
          <w:sz w:val="24"/>
          <w:szCs w:val="24"/>
        </w:rPr>
        <w:t>了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该生产车间</w:t>
      </w:r>
      <w:r w:rsidRPr="00962F6A">
        <w:rPr>
          <w:rFonts w:ascii="Times New Roman" w:eastAsia="宋体" w:hAnsi="宋体" w:cs="Times New Roman"/>
          <w:sz w:val="24"/>
          <w:szCs w:val="24"/>
        </w:rPr>
        <w:t>2022-01-13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至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2</w:t>
      </w:r>
      <w:r w:rsidRPr="00962F6A">
        <w:rPr>
          <w:rFonts w:ascii="Times New Roman" w:eastAsia="宋体" w:hAnsi="宋体" w:cs="Times New Roman"/>
          <w:sz w:val="24"/>
          <w:szCs w:val="24"/>
        </w:rPr>
        <w:t>022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-</w:t>
      </w:r>
      <w:r w:rsidRPr="00962F6A">
        <w:rPr>
          <w:rFonts w:ascii="Times New Roman" w:eastAsia="宋体" w:hAnsi="宋体" w:cs="Times New Roman"/>
          <w:sz w:val="24"/>
          <w:szCs w:val="24"/>
        </w:rPr>
        <w:t>01-22</w:t>
      </w:r>
      <w:r w:rsidR="006915F9" w:rsidRPr="00962F6A">
        <w:rPr>
          <w:rFonts w:ascii="Times New Roman" w:eastAsia="宋体" w:hAnsi="宋体" w:cs="Times New Roman" w:hint="eastAsia"/>
          <w:sz w:val="24"/>
          <w:szCs w:val="24"/>
        </w:rPr>
        <w:t>的生产加工数据，</w:t>
      </w:r>
      <w:proofErr w:type="gramStart"/>
      <w:r w:rsidR="006915F9" w:rsidRPr="00962F6A">
        <w:rPr>
          <w:rFonts w:ascii="Times New Roman" w:eastAsia="宋体" w:hAnsi="宋体" w:cs="Times New Roman" w:hint="eastAsia"/>
          <w:sz w:val="24"/>
          <w:szCs w:val="24"/>
        </w:rPr>
        <w:t>请</w:t>
      </w:r>
      <w:r w:rsidR="00973BE5" w:rsidRPr="00962F6A">
        <w:rPr>
          <w:rFonts w:ascii="Times New Roman" w:eastAsia="宋体" w:hAnsi="宋体" w:cs="Times New Roman" w:hint="eastAsia"/>
          <w:sz w:val="24"/>
          <w:szCs w:val="24"/>
        </w:rPr>
        <w:t>应用</w:t>
      </w:r>
      <w:proofErr w:type="gramEnd"/>
      <w:r w:rsidR="00973BE5" w:rsidRPr="00962F6A">
        <w:rPr>
          <w:rFonts w:ascii="Times New Roman" w:eastAsia="宋体" w:hAnsi="宋体" w:cs="Times New Roman" w:hint="eastAsia"/>
          <w:sz w:val="24"/>
          <w:szCs w:val="24"/>
        </w:rPr>
        <w:t>附件</w:t>
      </w:r>
      <w:r w:rsidR="00973BE5" w:rsidRPr="00962F6A">
        <w:rPr>
          <w:rFonts w:ascii="Times New Roman" w:eastAsia="宋体" w:hAnsi="宋体" w:cs="Times New Roman" w:hint="eastAsia"/>
          <w:sz w:val="24"/>
          <w:szCs w:val="24"/>
        </w:rPr>
        <w:t>1</w:t>
      </w:r>
      <w:r w:rsidR="00973BE5" w:rsidRPr="00962F6A">
        <w:rPr>
          <w:rFonts w:ascii="Times New Roman" w:eastAsia="宋体" w:hAnsi="宋体" w:cs="Times New Roman" w:hint="eastAsia"/>
          <w:sz w:val="24"/>
          <w:szCs w:val="24"/>
        </w:rPr>
        <w:t>的数据，</w:t>
      </w:r>
      <w:r w:rsidR="006915F9" w:rsidRPr="00962F6A">
        <w:rPr>
          <w:rFonts w:ascii="Times New Roman" w:eastAsia="宋体" w:hAnsi="宋体" w:cs="Times New Roman" w:hint="eastAsia"/>
          <w:sz w:val="24"/>
          <w:szCs w:val="24"/>
        </w:rPr>
        <w:t>建立数学模型，</w:t>
      </w:r>
      <w:r w:rsidR="00973BE5" w:rsidRPr="00962F6A">
        <w:rPr>
          <w:rFonts w:ascii="Times New Roman" w:eastAsia="宋体" w:hAnsi="宋体" w:cs="Times New Roman" w:hint="eastAsia"/>
          <w:sz w:val="24"/>
          <w:szCs w:val="24"/>
        </w:rPr>
        <w:t>给出</w:t>
      </w:r>
      <w:r w:rsidR="006915F9" w:rsidRPr="00962F6A">
        <w:rPr>
          <w:rFonts w:ascii="Times New Roman" w:eastAsia="宋体" w:hAnsi="宋体" w:cs="Times New Roman" w:hint="eastAsia"/>
          <w:sz w:val="24"/>
          <w:szCs w:val="24"/>
        </w:rPr>
        <w:t>利用</w:t>
      </w:r>
      <w:r w:rsidR="006C50CF">
        <w:rPr>
          <w:rFonts w:ascii="Times New Roman" w:eastAsia="宋体" w:hAnsi="宋体" w:cs="Times New Roman" w:hint="eastAsia"/>
          <w:sz w:val="24"/>
          <w:szCs w:val="24"/>
        </w:rPr>
        <w:t>系统温度</w:t>
      </w:r>
      <w:r w:rsidR="006915F9" w:rsidRPr="00962F6A">
        <w:rPr>
          <w:rFonts w:ascii="Times New Roman" w:eastAsia="宋体" w:hAnsi="宋体" w:cs="Times New Roman" w:hint="eastAsia"/>
          <w:sz w:val="24"/>
          <w:szCs w:val="24"/>
        </w:rPr>
        <w:t>预测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产品质量的方法</w:t>
      </w:r>
      <w:r w:rsidR="00D8511C" w:rsidRPr="00962F6A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973BE5" w:rsidRPr="00962F6A">
        <w:rPr>
          <w:rFonts w:ascii="Times New Roman" w:eastAsia="宋体" w:hAnsi="宋体" w:cs="Times New Roman" w:hint="eastAsia"/>
          <w:sz w:val="24"/>
          <w:szCs w:val="24"/>
        </w:rPr>
        <w:t>在给定</w:t>
      </w:r>
      <w:r w:rsidR="00606C18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606C18" w:rsidRPr="00606C18">
        <w:rPr>
          <w:rFonts w:ascii="Times New Roman" w:eastAsia="宋体" w:hAnsi="宋体" w:cs="Times New Roman"/>
          <w:sz w:val="24"/>
          <w:szCs w:val="24"/>
        </w:rPr>
        <w:t>2022-01-23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原矿参数</w:t>
      </w:r>
      <w:r w:rsidR="00973BE5" w:rsidRPr="00962F6A">
        <w:rPr>
          <w:rFonts w:ascii="Times New Roman" w:eastAsia="宋体" w:hAnsi="宋体" w:cs="Times New Roman" w:hint="eastAsia"/>
          <w:sz w:val="24"/>
          <w:szCs w:val="24"/>
        </w:rPr>
        <w:t>（见附件</w:t>
      </w:r>
      <w:r w:rsidR="00973BE5" w:rsidRPr="00962F6A">
        <w:rPr>
          <w:rFonts w:ascii="Times New Roman" w:eastAsia="宋体" w:hAnsi="宋体" w:cs="Times New Roman" w:hint="eastAsia"/>
          <w:sz w:val="24"/>
          <w:szCs w:val="24"/>
        </w:rPr>
        <w:t>1</w:t>
      </w:r>
      <w:r w:rsidR="00973BE5" w:rsidRPr="00962F6A">
        <w:rPr>
          <w:rFonts w:ascii="Times New Roman" w:eastAsia="宋体" w:hAnsi="宋体" w:cs="Times New Roman" w:hint="eastAsia"/>
          <w:sz w:val="24"/>
          <w:szCs w:val="24"/>
        </w:rPr>
        <w:t>）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和</w:t>
      </w:r>
      <w:r w:rsidR="006C50CF">
        <w:rPr>
          <w:rFonts w:ascii="Times New Roman" w:eastAsia="宋体" w:hAnsi="宋体" w:cs="Times New Roman" w:hint="eastAsia"/>
          <w:sz w:val="24"/>
          <w:szCs w:val="24"/>
        </w:rPr>
        <w:t>系统设定温度</w:t>
      </w:r>
      <w:r w:rsidR="00973BE5" w:rsidRPr="00962F6A">
        <w:rPr>
          <w:rFonts w:ascii="Times New Roman" w:eastAsia="宋体" w:hAnsi="宋体" w:cs="Times New Roman" w:hint="eastAsia"/>
          <w:sz w:val="24"/>
          <w:szCs w:val="24"/>
        </w:rPr>
        <w:t>（见表</w:t>
      </w:r>
      <w:r w:rsidR="00973BE5" w:rsidRPr="00962F6A">
        <w:rPr>
          <w:rFonts w:ascii="Times New Roman" w:eastAsia="宋体" w:hAnsi="宋体" w:cs="Times New Roman" w:hint="eastAsia"/>
          <w:sz w:val="24"/>
          <w:szCs w:val="24"/>
        </w:rPr>
        <w:t>1</w:t>
      </w:r>
      <w:r w:rsidR="00DA5D02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DA5D02" w:rsidRPr="00962F6A">
        <w:rPr>
          <w:rFonts w:ascii="Times New Roman" w:eastAsia="宋体" w:hAnsi="宋体" w:cs="Times New Roman" w:hint="eastAsia"/>
          <w:sz w:val="24"/>
          <w:szCs w:val="24"/>
        </w:rPr>
        <w:t>假设系统温度与调温指令设定的温度相同</w:t>
      </w:r>
      <w:r w:rsidR="00973BE5" w:rsidRPr="00962F6A">
        <w:rPr>
          <w:rFonts w:ascii="Times New Roman" w:eastAsia="宋体" w:hAnsi="宋体" w:cs="Times New Roman" w:hint="eastAsia"/>
          <w:sz w:val="24"/>
          <w:szCs w:val="24"/>
        </w:rPr>
        <w:t>）</w:t>
      </w:r>
      <w:r w:rsidR="009B2AD0" w:rsidRPr="00962F6A">
        <w:rPr>
          <w:rFonts w:ascii="Times New Roman" w:eastAsia="宋体" w:hAnsi="宋体" w:cs="Times New Roman" w:hint="eastAsia"/>
          <w:sz w:val="24"/>
          <w:szCs w:val="24"/>
        </w:rPr>
        <w:t>下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973BE5" w:rsidRPr="00962F6A">
        <w:rPr>
          <w:rFonts w:ascii="Times New Roman" w:eastAsia="宋体" w:hAnsi="宋体" w:cs="Times New Roman" w:hint="eastAsia"/>
          <w:sz w:val="24"/>
          <w:szCs w:val="24"/>
        </w:rPr>
        <w:t>给出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产品质量预测结果</w:t>
      </w:r>
      <w:r w:rsidR="000A0515" w:rsidRPr="00962F6A">
        <w:rPr>
          <w:rFonts w:ascii="Times New Roman" w:eastAsia="宋体" w:hAnsi="宋体" w:cs="Times New Roman" w:hint="eastAsia"/>
          <w:sz w:val="24"/>
          <w:szCs w:val="24"/>
        </w:rPr>
        <w:t>。注意</w:t>
      </w:r>
      <w:r w:rsidR="00E1762F" w:rsidRPr="00962F6A">
        <w:rPr>
          <w:rFonts w:ascii="Times New Roman" w:eastAsia="宋体" w:hAnsi="宋体" w:cs="Times New Roman" w:hint="eastAsia"/>
          <w:sz w:val="24"/>
          <w:szCs w:val="24"/>
        </w:rPr>
        <w:t>：</w:t>
      </w:r>
      <w:r w:rsidR="000A0515" w:rsidRPr="00962F6A">
        <w:rPr>
          <w:rFonts w:ascii="Times New Roman" w:eastAsia="宋体" w:hAnsi="宋体" w:cs="Times New Roman" w:hint="eastAsia"/>
          <w:sz w:val="24"/>
          <w:szCs w:val="24"/>
        </w:rPr>
        <w:t>在</w:t>
      </w:r>
      <w:r w:rsidR="00E1762F" w:rsidRPr="00962F6A">
        <w:rPr>
          <w:rFonts w:ascii="Times New Roman" w:eastAsia="宋体" w:hAnsi="宋体" w:cs="Times New Roman" w:hint="eastAsia"/>
          <w:sz w:val="24"/>
          <w:szCs w:val="24"/>
        </w:rPr>
        <w:t>所给</w:t>
      </w:r>
      <w:r w:rsidR="000A0515" w:rsidRPr="00962F6A">
        <w:rPr>
          <w:rFonts w:ascii="Times New Roman" w:eastAsia="宋体" w:hAnsi="宋体" w:cs="Times New Roman" w:hint="eastAsia"/>
          <w:sz w:val="24"/>
          <w:szCs w:val="24"/>
        </w:rPr>
        <w:t>数据中，由于其他不确定因素的影响，</w:t>
      </w:r>
      <w:r w:rsidR="00E1762F" w:rsidRPr="00962F6A">
        <w:rPr>
          <w:rFonts w:ascii="Times New Roman" w:eastAsia="宋体" w:hAnsi="宋体" w:cs="Times New Roman" w:hint="eastAsia"/>
          <w:sz w:val="24"/>
          <w:szCs w:val="24"/>
        </w:rPr>
        <w:t>在相同（或者相近）的系统温度下</w:t>
      </w:r>
      <w:r w:rsidR="000A0515" w:rsidRPr="00962F6A">
        <w:rPr>
          <w:rFonts w:ascii="Times New Roman" w:eastAsia="宋体" w:hAnsi="宋体" w:cs="Times New Roman" w:hint="eastAsia"/>
          <w:sz w:val="24"/>
          <w:szCs w:val="24"/>
        </w:rPr>
        <w:t>生产出来的产品质量可能有</w:t>
      </w:r>
      <w:r w:rsidR="00E1762F" w:rsidRPr="00962F6A">
        <w:rPr>
          <w:rFonts w:ascii="Times New Roman" w:eastAsia="宋体" w:hAnsi="宋体" w:cs="Times New Roman" w:hint="eastAsia"/>
          <w:sz w:val="24"/>
          <w:szCs w:val="24"/>
        </w:rPr>
        <w:t>比较大的</w:t>
      </w:r>
      <w:r w:rsidR="000A0515" w:rsidRPr="00962F6A">
        <w:rPr>
          <w:rFonts w:ascii="Times New Roman" w:eastAsia="宋体" w:hAnsi="宋体" w:cs="Times New Roman" w:hint="eastAsia"/>
          <w:sz w:val="24"/>
          <w:szCs w:val="24"/>
        </w:rPr>
        <w:t>差别，</w:t>
      </w:r>
      <w:r w:rsidR="00E1762F" w:rsidRPr="00962F6A">
        <w:rPr>
          <w:rFonts w:ascii="Times New Roman" w:eastAsia="宋体" w:hAnsi="宋体" w:cs="Times New Roman" w:hint="eastAsia"/>
          <w:sz w:val="24"/>
          <w:szCs w:val="24"/>
        </w:rPr>
        <w:t>在这种情况下</w:t>
      </w:r>
      <w:r w:rsidR="000A0515" w:rsidRPr="00962F6A">
        <w:rPr>
          <w:rFonts w:ascii="Times New Roman" w:eastAsia="宋体" w:hAnsi="宋体" w:cs="Times New Roman" w:hint="eastAsia"/>
          <w:sz w:val="24"/>
          <w:szCs w:val="24"/>
        </w:rPr>
        <w:t>请预测可能性最大的产品指标，</w:t>
      </w:r>
      <w:r w:rsidR="00920902" w:rsidRPr="00962F6A">
        <w:rPr>
          <w:rFonts w:ascii="Times New Roman" w:eastAsia="宋体" w:hAnsi="宋体" w:cs="Times New Roman" w:hint="eastAsia"/>
          <w:sz w:val="24"/>
          <w:szCs w:val="24"/>
        </w:rPr>
        <w:t>并填入表</w:t>
      </w:r>
      <w:r w:rsidR="00920902" w:rsidRPr="00962F6A">
        <w:rPr>
          <w:rFonts w:ascii="Times New Roman" w:eastAsia="宋体" w:hAnsi="宋体" w:cs="Times New Roman" w:hint="eastAsia"/>
          <w:sz w:val="24"/>
          <w:szCs w:val="24"/>
        </w:rPr>
        <w:t>1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7FF2CB1A" w14:textId="77777777" w:rsidR="009415B8" w:rsidRPr="00962F6A" w:rsidRDefault="009415B8" w:rsidP="009415B8">
      <w:pPr>
        <w:spacing w:line="360" w:lineRule="auto"/>
        <w:jc w:val="center"/>
        <w:rPr>
          <w:rFonts w:ascii="Times New Roman" w:eastAsia="宋体" w:hAnsi="宋体" w:cs="Times New Roman"/>
          <w:szCs w:val="21"/>
        </w:rPr>
      </w:pPr>
      <w:r w:rsidRPr="00962F6A">
        <w:rPr>
          <w:rFonts w:ascii="Times New Roman" w:eastAsia="宋体" w:hAnsi="宋体" w:cs="Times New Roman" w:hint="eastAsia"/>
          <w:szCs w:val="21"/>
        </w:rPr>
        <w:t>表</w:t>
      </w:r>
      <w:r w:rsidRPr="00962F6A">
        <w:rPr>
          <w:rFonts w:ascii="Times New Roman" w:eastAsia="宋体" w:hAnsi="宋体" w:cs="Times New Roman" w:hint="eastAsia"/>
          <w:szCs w:val="21"/>
        </w:rPr>
        <w:t>1</w:t>
      </w:r>
      <w:r w:rsidRPr="00962F6A">
        <w:rPr>
          <w:rFonts w:ascii="Times New Roman" w:eastAsia="宋体" w:hAnsi="宋体" w:cs="Times New Roman"/>
          <w:szCs w:val="21"/>
        </w:rPr>
        <w:t xml:space="preserve"> </w:t>
      </w:r>
      <w:r w:rsidRPr="00962F6A">
        <w:rPr>
          <w:rFonts w:ascii="Times New Roman" w:eastAsia="宋体" w:hAnsi="宋体" w:cs="Times New Roman" w:hint="eastAsia"/>
          <w:szCs w:val="21"/>
        </w:rPr>
        <w:t>问题</w:t>
      </w:r>
      <w:r w:rsidRPr="00962F6A">
        <w:rPr>
          <w:rFonts w:ascii="Times New Roman" w:eastAsia="宋体" w:hAnsi="宋体" w:cs="Times New Roman" w:hint="eastAsia"/>
          <w:szCs w:val="21"/>
        </w:rPr>
        <w:t>1</w:t>
      </w:r>
      <w:r w:rsidRPr="00962F6A">
        <w:rPr>
          <w:rFonts w:ascii="Times New Roman" w:eastAsia="宋体" w:hAnsi="宋体" w:cs="Times New Roman" w:hint="eastAsia"/>
          <w:szCs w:val="21"/>
        </w:rPr>
        <w:t>结果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88"/>
        <w:gridCol w:w="1791"/>
        <w:gridCol w:w="1791"/>
        <w:gridCol w:w="1337"/>
        <w:gridCol w:w="1338"/>
        <w:gridCol w:w="1337"/>
        <w:gridCol w:w="1338"/>
      </w:tblGrid>
      <w:tr w:rsidR="009415B8" w:rsidRPr="00962F6A" w14:paraId="4530337C" w14:textId="77777777" w:rsidTr="00715421">
        <w:tc>
          <w:tcPr>
            <w:tcW w:w="1488" w:type="dxa"/>
            <w:vAlign w:val="center"/>
          </w:tcPr>
          <w:p w14:paraId="2066A71F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1791" w:type="dxa"/>
          </w:tcPr>
          <w:p w14:paraId="1D2621B6" w14:textId="414B6899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Times New Roman" w:cs="Times New Roman" w:hint="eastAsia"/>
                <w:szCs w:val="21"/>
              </w:rPr>
              <w:t>系统</w:t>
            </w:r>
            <w:r w:rsidRPr="00962F6A"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="00962F6A">
              <w:rPr>
                <w:rFonts w:ascii="Times New Roman" w:eastAsia="宋体" w:hAnsi="Times New Roman" w:cs="Times New Roman" w:hint="eastAsia"/>
                <w:szCs w:val="21"/>
              </w:rPr>
              <w:t>设定</w:t>
            </w:r>
            <w:r w:rsidRPr="00962F6A">
              <w:rPr>
                <w:rFonts w:ascii="Times New Roman" w:eastAsia="宋体" w:hAnsi="Times New Roman" w:cs="Times New Roman" w:hint="eastAsia"/>
                <w:szCs w:val="21"/>
              </w:rPr>
              <w:t>温度</w:t>
            </w:r>
          </w:p>
        </w:tc>
        <w:tc>
          <w:tcPr>
            <w:tcW w:w="1791" w:type="dxa"/>
          </w:tcPr>
          <w:p w14:paraId="5AE8079A" w14:textId="1F1DD453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Times New Roman" w:cs="Times New Roman" w:hint="eastAsia"/>
                <w:szCs w:val="21"/>
              </w:rPr>
              <w:t>系统</w:t>
            </w:r>
            <w:r w:rsidRPr="00962F6A"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962F6A">
              <w:rPr>
                <w:rFonts w:ascii="Times New Roman" w:eastAsia="宋体" w:hAnsi="Times New Roman" w:cs="Times New Roman"/>
                <w:szCs w:val="21"/>
              </w:rPr>
              <w:t>I</w:t>
            </w:r>
            <w:r w:rsidR="00962F6A">
              <w:rPr>
                <w:rFonts w:ascii="Times New Roman" w:eastAsia="宋体" w:hAnsi="Times New Roman" w:cs="Times New Roman" w:hint="eastAsia"/>
                <w:szCs w:val="21"/>
              </w:rPr>
              <w:t>设定</w:t>
            </w:r>
            <w:r w:rsidRPr="00962F6A">
              <w:rPr>
                <w:rFonts w:ascii="Times New Roman" w:eastAsia="宋体" w:hAnsi="Times New Roman" w:cs="Times New Roman" w:hint="eastAsia"/>
                <w:szCs w:val="21"/>
              </w:rPr>
              <w:t>温度</w:t>
            </w:r>
          </w:p>
        </w:tc>
        <w:tc>
          <w:tcPr>
            <w:tcW w:w="1337" w:type="dxa"/>
            <w:vAlign w:val="center"/>
          </w:tcPr>
          <w:p w14:paraId="12787989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Times New Roman" w:cs="Times New Roman"/>
                <w:szCs w:val="21"/>
              </w:rPr>
              <w:t>指标</w:t>
            </w:r>
            <w:r w:rsidRPr="00962F6A">
              <w:rPr>
                <w:rFonts w:ascii="Times New Roman" w:eastAsia="宋体" w:hAnsi="Times New Roman" w:cs="Times New Roman"/>
                <w:szCs w:val="21"/>
              </w:rPr>
              <w:t>A</w:t>
            </w:r>
          </w:p>
        </w:tc>
        <w:tc>
          <w:tcPr>
            <w:tcW w:w="1338" w:type="dxa"/>
            <w:vAlign w:val="center"/>
          </w:tcPr>
          <w:p w14:paraId="32DB4766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Times New Roman" w:cs="Times New Roman"/>
                <w:szCs w:val="21"/>
              </w:rPr>
              <w:t>指标</w:t>
            </w:r>
            <w:r w:rsidRPr="00962F6A">
              <w:rPr>
                <w:rFonts w:ascii="Times New Roman" w:eastAsia="宋体" w:hAnsi="Times New Roman" w:cs="Times New Roman"/>
                <w:szCs w:val="21"/>
              </w:rPr>
              <w:t>B</w:t>
            </w:r>
          </w:p>
        </w:tc>
        <w:tc>
          <w:tcPr>
            <w:tcW w:w="1337" w:type="dxa"/>
            <w:vAlign w:val="center"/>
          </w:tcPr>
          <w:p w14:paraId="214EEA99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Times New Roman" w:cs="Times New Roman"/>
                <w:szCs w:val="21"/>
              </w:rPr>
              <w:t>指标</w:t>
            </w:r>
            <w:r w:rsidRPr="00962F6A">
              <w:rPr>
                <w:rFonts w:ascii="Times New Roman" w:eastAsia="宋体" w:hAnsi="Times New Roman" w:cs="Times New Roman"/>
                <w:szCs w:val="21"/>
              </w:rPr>
              <w:t>C</w:t>
            </w:r>
          </w:p>
        </w:tc>
        <w:tc>
          <w:tcPr>
            <w:tcW w:w="1338" w:type="dxa"/>
            <w:vAlign w:val="center"/>
          </w:tcPr>
          <w:p w14:paraId="6B8AC18D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Times New Roman" w:cs="Times New Roman"/>
                <w:szCs w:val="21"/>
              </w:rPr>
              <w:t>指标</w:t>
            </w:r>
            <w:r w:rsidRPr="00962F6A">
              <w:rPr>
                <w:rFonts w:ascii="Times New Roman" w:eastAsia="宋体" w:hAnsi="Times New Roman" w:cs="Times New Roman"/>
                <w:szCs w:val="21"/>
              </w:rPr>
              <w:t>D</w:t>
            </w:r>
          </w:p>
        </w:tc>
      </w:tr>
      <w:tr w:rsidR="009415B8" w:rsidRPr="00962F6A" w14:paraId="67E6A7B6" w14:textId="77777777" w:rsidTr="00715421">
        <w:tc>
          <w:tcPr>
            <w:tcW w:w="1488" w:type="dxa"/>
          </w:tcPr>
          <w:p w14:paraId="65340039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Times New Roman" w:cs="Times New Roman"/>
                <w:szCs w:val="21"/>
              </w:rPr>
              <w:t>2022-01-23</w:t>
            </w:r>
          </w:p>
        </w:tc>
        <w:tc>
          <w:tcPr>
            <w:tcW w:w="1791" w:type="dxa"/>
          </w:tcPr>
          <w:p w14:paraId="16F9854B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/>
                <w:szCs w:val="21"/>
              </w:rPr>
              <w:t>1404.89</w:t>
            </w:r>
          </w:p>
        </w:tc>
        <w:tc>
          <w:tcPr>
            <w:tcW w:w="1791" w:type="dxa"/>
          </w:tcPr>
          <w:p w14:paraId="7D7B4803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/>
                <w:szCs w:val="21"/>
              </w:rPr>
              <w:t>859.77</w:t>
            </w:r>
          </w:p>
        </w:tc>
        <w:tc>
          <w:tcPr>
            <w:tcW w:w="1337" w:type="dxa"/>
          </w:tcPr>
          <w:p w14:paraId="7D869D03" w14:textId="03E63262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bCs/>
                <w:szCs w:val="21"/>
              </w:rPr>
            </w:pPr>
          </w:p>
        </w:tc>
        <w:tc>
          <w:tcPr>
            <w:tcW w:w="1338" w:type="dxa"/>
          </w:tcPr>
          <w:p w14:paraId="30427B18" w14:textId="28D16396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bCs/>
                <w:szCs w:val="21"/>
              </w:rPr>
            </w:pPr>
          </w:p>
        </w:tc>
        <w:tc>
          <w:tcPr>
            <w:tcW w:w="1337" w:type="dxa"/>
          </w:tcPr>
          <w:p w14:paraId="01791D11" w14:textId="112DE5B1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bCs/>
                <w:szCs w:val="21"/>
              </w:rPr>
            </w:pPr>
          </w:p>
        </w:tc>
        <w:tc>
          <w:tcPr>
            <w:tcW w:w="1338" w:type="dxa"/>
          </w:tcPr>
          <w:p w14:paraId="1E5CC462" w14:textId="22B4E7D0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bCs/>
                <w:szCs w:val="21"/>
              </w:rPr>
            </w:pPr>
          </w:p>
        </w:tc>
      </w:tr>
      <w:tr w:rsidR="009415B8" w:rsidRPr="00962F6A" w14:paraId="6C67BEBD" w14:textId="77777777" w:rsidTr="00715421">
        <w:tc>
          <w:tcPr>
            <w:tcW w:w="1488" w:type="dxa"/>
          </w:tcPr>
          <w:p w14:paraId="16BCDABB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Times New Roman" w:cs="Times New Roman"/>
                <w:szCs w:val="21"/>
              </w:rPr>
              <w:t>2022-01-23</w:t>
            </w:r>
          </w:p>
        </w:tc>
        <w:tc>
          <w:tcPr>
            <w:tcW w:w="1791" w:type="dxa"/>
          </w:tcPr>
          <w:p w14:paraId="661FFF6A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/>
                <w:szCs w:val="21"/>
              </w:rPr>
              <w:t>1151.75</w:t>
            </w:r>
          </w:p>
        </w:tc>
        <w:tc>
          <w:tcPr>
            <w:tcW w:w="1791" w:type="dxa"/>
          </w:tcPr>
          <w:p w14:paraId="74966A49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/>
                <w:szCs w:val="21"/>
              </w:rPr>
              <w:t>859.77</w:t>
            </w:r>
          </w:p>
        </w:tc>
        <w:tc>
          <w:tcPr>
            <w:tcW w:w="1337" w:type="dxa"/>
          </w:tcPr>
          <w:p w14:paraId="4978581F" w14:textId="658EDC3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bCs/>
                <w:szCs w:val="21"/>
              </w:rPr>
            </w:pPr>
          </w:p>
        </w:tc>
        <w:tc>
          <w:tcPr>
            <w:tcW w:w="1338" w:type="dxa"/>
          </w:tcPr>
          <w:p w14:paraId="28D982CB" w14:textId="1D51C8BE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bCs/>
                <w:szCs w:val="21"/>
              </w:rPr>
            </w:pPr>
          </w:p>
        </w:tc>
        <w:tc>
          <w:tcPr>
            <w:tcW w:w="1337" w:type="dxa"/>
          </w:tcPr>
          <w:p w14:paraId="3B7B5DF1" w14:textId="5716B605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bCs/>
                <w:szCs w:val="21"/>
              </w:rPr>
            </w:pPr>
          </w:p>
        </w:tc>
        <w:tc>
          <w:tcPr>
            <w:tcW w:w="1338" w:type="dxa"/>
          </w:tcPr>
          <w:p w14:paraId="06CFC93C" w14:textId="3127989E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bCs/>
                <w:szCs w:val="21"/>
              </w:rPr>
            </w:pPr>
          </w:p>
        </w:tc>
      </w:tr>
    </w:tbl>
    <w:p w14:paraId="0E23158F" w14:textId="48AEE842" w:rsidR="009415B8" w:rsidRPr="00962F6A" w:rsidRDefault="009415B8" w:rsidP="00973BE5">
      <w:pPr>
        <w:spacing w:line="360" w:lineRule="auto"/>
        <w:ind w:firstLineChars="200" w:firstLine="482"/>
        <w:rPr>
          <w:rFonts w:ascii="Times New Roman" w:eastAsia="宋体" w:hAnsi="宋体" w:cs="Times New Roman"/>
          <w:sz w:val="24"/>
          <w:szCs w:val="24"/>
        </w:rPr>
      </w:pPr>
      <w:r w:rsidRPr="00962F6A">
        <w:rPr>
          <w:rFonts w:ascii="Times New Roman" w:eastAsia="宋体" w:hAnsi="宋体" w:cs="Times New Roman" w:hint="eastAsia"/>
          <w:b/>
          <w:sz w:val="24"/>
          <w:szCs w:val="24"/>
        </w:rPr>
        <w:lastRenderedPageBreak/>
        <w:t>问题</w:t>
      </w:r>
      <w:r w:rsidRPr="00962F6A">
        <w:rPr>
          <w:rFonts w:ascii="Times New Roman" w:eastAsia="宋体" w:hAnsi="宋体" w:cs="Times New Roman" w:hint="eastAsia"/>
          <w:b/>
          <w:sz w:val="24"/>
          <w:szCs w:val="24"/>
        </w:rPr>
        <w:t>2</w:t>
      </w:r>
      <w:r w:rsidRPr="00962F6A">
        <w:rPr>
          <w:rFonts w:ascii="Times New Roman" w:eastAsia="宋体" w:hAnsi="宋体" w:cs="Times New Roman" w:hint="eastAsia"/>
          <w:b/>
          <w:sz w:val="24"/>
          <w:szCs w:val="24"/>
        </w:rPr>
        <w:t>：</w:t>
      </w:r>
      <w:r w:rsidRPr="00962F6A">
        <w:rPr>
          <w:rFonts w:ascii="Times New Roman" w:eastAsia="宋体" w:hAnsi="宋体" w:cs="Times New Roman" w:hint="eastAsia"/>
          <w:bCs/>
          <w:sz w:val="24"/>
          <w:szCs w:val="24"/>
        </w:rPr>
        <w:t>根据问题</w:t>
      </w:r>
      <w:r w:rsidRPr="00962F6A">
        <w:rPr>
          <w:rFonts w:ascii="Times New Roman" w:eastAsia="宋体" w:hAnsi="宋体" w:cs="Times New Roman" w:hint="eastAsia"/>
          <w:bCs/>
          <w:sz w:val="24"/>
          <w:szCs w:val="24"/>
        </w:rPr>
        <w:t>1</w:t>
      </w:r>
      <w:r w:rsidRPr="00962F6A">
        <w:rPr>
          <w:rFonts w:ascii="Times New Roman" w:eastAsia="宋体" w:hAnsi="宋体" w:cs="Times New Roman" w:hint="eastAsia"/>
          <w:bCs/>
          <w:sz w:val="24"/>
          <w:szCs w:val="24"/>
        </w:rPr>
        <w:t>的结果，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利用附件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1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的数据，</w:t>
      </w:r>
      <w:r w:rsidR="00973BE5" w:rsidRPr="00962F6A">
        <w:rPr>
          <w:rFonts w:ascii="Times New Roman" w:eastAsia="宋体" w:hAnsi="宋体" w:cs="Times New Roman" w:hint="eastAsia"/>
          <w:sz w:val="24"/>
          <w:szCs w:val="24"/>
        </w:rPr>
        <w:t>假设原矿参数和产品</w:t>
      </w:r>
      <w:r w:rsidR="00696E42">
        <w:rPr>
          <w:rFonts w:ascii="Times New Roman" w:eastAsia="宋体" w:hAnsi="宋体" w:cs="Times New Roman" w:hint="eastAsia"/>
          <w:sz w:val="24"/>
          <w:szCs w:val="24"/>
        </w:rPr>
        <w:t>目标</w:t>
      </w:r>
      <w:r w:rsidR="00973BE5" w:rsidRPr="00962F6A">
        <w:rPr>
          <w:rFonts w:ascii="Times New Roman" w:eastAsia="宋体" w:hAnsi="宋体" w:cs="Times New Roman" w:hint="eastAsia"/>
          <w:sz w:val="24"/>
          <w:szCs w:val="24"/>
        </w:rPr>
        <w:t>质量已知（</w:t>
      </w:r>
      <w:r w:rsidR="00E1762F" w:rsidRPr="00962F6A">
        <w:rPr>
          <w:rFonts w:ascii="Times New Roman" w:eastAsia="宋体" w:hAnsi="宋体" w:cs="Times New Roman" w:hint="eastAsia"/>
          <w:sz w:val="24"/>
          <w:szCs w:val="24"/>
        </w:rPr>
        <w:t>系统温度</w:t>
      </w:r>
      <w:r w:rsidR="00973BE5" w:rsidRPr="00962F6A">
        <w:rPr>
          <w:rFonts w:ascii="Times New Roman" w:eastAsia="宋体" w:hAnsi="宋体" w:cs="Times New Roman" w:hint="eastAsia"/>
          <w:sz w:val="24"/>
          <w:szCs w:val="24"/>
        </w:rPr>
        <w:t>未知），</w:t>
      </w:r>
      <w:proofErr w:type="gramStart"/>
      <w:r w:rsidR="00973BE5" w:rsidRPr="00962F6A">
        <w:rPr>
          <w:rFonts w:ascii="Times New Roman" w:eastAsia="宋体" w:hAnsi="宋体" w:cs="Times New Roman" w:hint="eastAsia"/>
          <w:sz w:val="24"/>
          <w:szCs w:val="24"/>
        </w:rPr>
        <w:t>请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建立</w:t>
      </w:r>
      <w:proofErr w:type="gramEnd"/>
      <w:r w:rsidRPr="00962F6A">
        <w:rPr>
          <w:rFonts w:ascii="Times New Roman" w:eastAsia="宋体" w:hAnsi="宋体" w:cs="Times New Roman" w:hint="eastAsia"/>
          <w:sz w:val="24"/>
          <w:szCs w:val="24"/>
        </w:rPr>
        <w:t>数学模型，</w:t>
      </w:r>
      <w:r w:rsidR="00973BE5" w:rsidRPr="00962F6A">
        <w:rPr>
          <w:rFonts w:ascii="Times New Roman" w:eastAsia="宋体" w:hAnsi="宋体" w:cs="Times New Roman" w:hint="eastAsia"/>
          <w:sz w:val="24"/>
          <w:szCs w:val="24"/>
        </w:rPr>
        <w:t>估计产品</w:t>
      </w:r>
      <w:r w:rsidR="00696E42">
        <w:rPr>
          <w:rFonts w:ascii="Times New Roman" w:eastAsia="宋体" w:hAnsi="宋体" w:cs="Times New Roman" w:hint="eastAsia"/>
          <w:sz w:val="24"/>
          <w:szCs w:val="24"/>
        </w:rPr>
        <w:t>目标</w:t>
      </w:r>
      <w:r w:rsidR="00973BE5" w:rsidRPr="00962F6A">
        <w:rPr>
          <w:rFonts w:ascii="Times New Roman" w:eastAsia="宋体" w:hAnsi="宋体" w:cs="Times New Roman" w:hint="eastAsia"/>
          <w:sz w:val="24"/>
          <w:szCs w:val="24"/>
        </w:rPr>
        <w:t>质量</w:t>
      </w:r>
      <w:r w:rsidR="00920902" w:rsidRPr="00962F6A">
        <w:rPr>
          <w:rFonts w:ascii="Times New Roman" w:eastAsia="宋体" w:hAnsi="宋体" w:cs="Times New Roman" w:hint="eastAsia"/>
          <w:sz w:val="24"/>
          <w:szCs w:val="24"/>
        </w:rPr>
        <w:t>所对应的</w:t>
      </w:r>
      <w:r w:rsidR="00E1762F" w:rsidRPr="00962F6A">
        <w:rPr>
          <w:rFonts w:ascii="Times New Roman" w:eastAsia="宋体" w:hAnsi="宋体" w:cs="Times New Roman" w:hint="eastAsia"/>
          <w:sz w:val="24"/>
          <w:szCs w:val="24"/>
        </w:rPr>
        <w:t>系统温度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。在给定的</w:t>
      </w:r>
      <w:bookmarkStart w:id="0" w:name="OLE_LINK1"/>
      <w:r w:rsidR="00606C18" w:rsidRPr="00606C18">
        <w:rPr>
          <w:rFonts w:ascii="Times New Roman" w:eastAsia="宋体" w:hAnsi="宋体" w:cs="Times New Roman"/>
          <w:sz w:val="24"/>
          <w:szCs w:val="24"/>
        </w:rPr>
        <w:t>2022-01-24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原矿参数</w:t>
      </w:r>
      <w:r w:rsidR="00920902" w:rsidRPr="00962F6A">
        <w:rPr>
          <w:rFonts w:ascii="Times New Roman" w:eastAsia="宋体" w:hAnsi="宋体" w:cs="Times New Roman" w:hint="eastAsia"/>
          <w:sz w:val="24"/>
          <w:szCs w:val="24"/>
        </w:rPr>
        <w:t>（</w:t>
      </w:r>
      <w:r w:rsidR="00FB50E8" w:rsidRPr="00962F6A">
        <w:rPr>
          <w:rFonts w:ascii="Times New Roman" w:eastAsia="宋体" w:hAnsi="宋体" w:cs="Times New Roman" w:hint="eastAsia"/>
          <w:sz w:val="24"/>
          <w:szCs w:val="24"/>
        </w:rPr>
        <w:t>见</w:t>
      </w:r>
      <w:r w:rsidR="00920902" w:rsidRPr="00962F6A">
        <w:rPr>
          <w:rFonts w:ascii="Times New Roman" w:eastAsia="宋体" w:hAnsi="宋体" w:cs="Times New Roman" w:hint="eastAsia"/>
          <w:sz w:val="24"/>
          <w:szCs w:val="24"/>
        </w:rPr>
        <w:t>附件</w:t>
      </w:r>
      <w:r w:rsidR="00920902" w:rsidRPr="00962F6A">
        <w:rPr>
          <w:rFonts w:ascii="Times New Roman" w:eastAsia="宋体" w:hAnsi="宋体" w:cs="Times New Roman" w:hint="eastAsia"/>
          <w:sz w:val="24"/>
          <w:szCs w:val="24"/>
        </w:rPr>
        <w:t>1</w:t>
      </w:r>
      <w:r w:rsidR="00920902" w:rsidRPr="00962F6A">
        <w:rPr>
          <w:rFonts w:ascii="Times New Roman" w:eastAsia="宋体" w:hAnsi="宋体" w:cs="Times New Roman" w:hint="eastAsia"/>
          <w:sz w:val="24"/>
          <w:szCs w:val="24"/>
        </w:rPr>
        <w:t>）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和</w:t>
      </w:r>
      <w:bookmarkEnd w:id="0"/>
      <w:r w:rsidR="00B8498D">
        <w:rPr>
          <w:rFonts w:ascii="Times New Roman" w:eastAsia="宋体" w:hAnsi="宋体" w:cs="Times New Roman" w:hint="eastAsia"/>
          <w:sz w:val="24"/>
          <w:szCs w:val="24"/>
        </w:rPr>
        <w:t>目标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产品质量（</w:t>
      </w:r>
      <w:r w:rsidR="00FB50E8" w:rsidRPr="00962F6A">
        <w:rPr>
          <w:rFonts w:ascii="Times New Roman" w:eastAsia="宋体" w:hAnsi="宋体" w:cs="Times New Roman" w:hint="eastAsia"/>
          <w:sz w:val="24"/>
          <w:szCs w:val="24"/>
        </w:rPr>
        <w:t>见</w:t>
      </w:r>
      <w:r w:rsidR="00920902" w:rsidRPr="00962F6A">
        <w:rPr>
          <w:rFonts w:ascii="Times New Roman" w:eastAsia="宋体" w:hAnsi="宋体" w:cs="Times New Roman" w:hint="eastAsia"/>
          <w:sz w:val="24"/>
          <w:szCs w:val="24"/>
        </w:rPr>
        <w:t>表</w:t>
      </w:r>
      <w:r w:rsidR="00920902" w:rsidRPr="00962F6A">
        <w:rPr>
          <w:rFonts w:ascii="Times New Roman" w:eastAsia="宋体" w:hAnsi="宋体" w:cs="Times New Roman" w:hint="eastAsia"/>
          <w:sz w:val="24"/>
          <w:szCs w:val="24"/>
        </w:rPr>
        <w:t>2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）</w:t>
      </w:r>
      <w:r w:rsidR="009B2AD0" w:rsidRPr="00962F6A">
        <w:rPr>
          <w:rFonts w:ascii="Times New Roman" w:eastAsia="宋体" w:hAnsi="宋体" w:cs="Times New Roman" w:hint="eastAsia"/>
          <w:sz w:val="24"/>
          <w:szCs w:val="24"/>
        </w:rPr>
        <w:t>下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，给出</w:t>
      </w:r>
      <w:r w:rsidR="00707C55" w:rsidRPr="00962F6A">
        <w:rPr>
          <w:rFonts w:ascii="Times New Roman" w:eastAsia="宋体" w:hAnsi="宋体" w:cs="Times New Roman" w:hint="eastAsia"/>
          <w:sz w:val="24"/>
          <w:szCs w:val="24"/>
        </w:rPr>
        <w:t>系统</w:t>
      </w:r>
      <w:r w:rsidR="00707C55">
        <w:rPr>
          <w:rFonts w:ascii="Times New Roman" w:eastAsia="宋体" w:hAnsi="宋体" w:cs="Times New Roman" w:hint="eastAsia"/>
          <w:sz w:val="24"/>
          <w:szCs w:val="24"/>
        </w:rPr>
        <w:t>设定</w:t>
      </w:r>
      <w:r w:rsidR="00707C55" w:rsidRPr="00962F6A">
        <w:rPr>
          <w:rFonts w:ascii="Times New Roman" w:eastAsia="宋体" w:hAnsi="宋体" w:cs="Times New Roman" w:hint="eastAsia"/>
          <w:sz w:val="24"/>
          <w:szCs w:val="24"/>
        </w:rPr>
        <w:t>温度</w:t>
      </w:r>
      <w:r w:rsidR="00696E42">
        <w:rPr>
          <w:rFonts w:ascii="Times New Roman" w:eastAsia="宋体" w:hAnsi="宋体" w:cs="Times New Roman" w:hint="eastAsia"/>
          <w:sz w:val="24"/>
          <w:szCs w:val="24"/>
        </w:rPr>
        <w:t>（</w:t>
      </w:r>
      <w:r w:rsidR="00696E42" w:rsidRPr="00962F6A">
        <w:rPr>
          <w:rFonts w:ascii="Times New Roman" w:eastAsia="宋体" w:hAnsi="宋体" w:cs="Times New Roman" w:hint="eastAsia"/>
          <w:sz w:val="24"/>
          <w:szCs w:val="24"/>
        </w:rPr>
        <w:t>假设调温指令设定的温度</w:t>
      </w:r>
      <w:r w:rsidR="00696E42">
        <w:rPr>
          <w:rFonts w:ascii="Times New Roman" w:eastAsia="宋体" w:hAnsi="宋体" w:cs="Times New Roman" w:hint="eastAsia"/>
          <w:sz w:val="24"/>
          <w:szCs w:val="24"/>
        </w:rPr>
        <w:t>与系统温度</w:t>
      </w:r>
      <w:r w:rsidR="00696E42" w:rsidRPr="00962F6A">
        <w:rPr>
          <w:rFonts w:ascii="Times New Roman" w:eastAsia="宋体" w:hAnsi="宋体" w:cs="Times New Roman" w:hint="eastAsia"/>
          <w:sz w:val="24"/>
          <w:szCs w:val="24"/>
        </w:rPr>
        <w:t>相同</w:t>
      </w:r>
      <w:r w:rsidR="00696E42">
        <w:rPr>
          <w:rFonts w:ascii="Times New Roman" w:eastAsia="宋体" w:hAnsi="宋体" w:cs="Times New Roman" w:hint="eastAsia"/>
          <w:sz w:val="24"/>
          <w:szCs w:val="24"/>
        </w:rPr>
        <w:t>）</w:t>
      </w:r>
      <w:r w:rsidR="000A0515" w:rsidRPr="00962F6A">
        <w:rPr>
          <w:rFonts w:ascii="Times New Roman" w:eastAsia="宋体" w:hAnsi="宋体" w:cs="Times New Roman" w:hint="eastAsia"/>
          <w:sz w:val="24"/>
          <w:szCs w:val="24"/>
        </w:rPr>
        <w:t>。注意，同一组产品质量可能有多种调温方法都可以得到，请给出可能性最大的</w:t>
      </w:r>
      <w:r w:rsidR="00E1762F" w:rsidRPr="00962F6A">
        <w:rPr>
          <w:rFonts w:ascii="Times New Roman" w:eastAsia="宋体" w:hAnsi="宋体" w:cs="Times New Roman" w:hint="eastAsia"/>
          <w:sz w:val="24"/>
          <w:szCs w:val="24"/>
        </w:rPr>
        <w:t>系统</w:t>
      </w:r>
      <w:r w:rsidR="000679C5">
        <w:rPr>
          <w:rFonts w:ascii="Times New Roman" w:eastAsia="宋体" w:hAnsi="宋体" w:cs="Times New Roman" w:hint="eastAsia"/>
          <w:sz w:val="24"/>
          <w:szCs w:val="24"/>
        </w:rPr>
        <w:t>设定</w:t>
      </w:r>
      <w:r w:rsidR="00E1762F" w:rsidRPr="00962F6A">
        <w:rPr>
          <w:rFonts w:ascii="Times New Roman" w:eastAsia="宋体" w:hAnsi="宋体" w:cs="Times New Roman" w:hint="eastAsia"/>
          <w:sz w:val="24"/>
          <w:szCs w:val="24"/>
        </w:rPr>
        <w:t>温度</w:t>
      </w:r>
      <w:r w:rsidR="000A0515" w:rsidRPr="00962F6A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920902" w:rsidRPr="00962F6A">
        <w:rPr>
          <w:rFonts w:ascii="Times New Roman" w:eastAsia="宋体" w:hAnsi="宋体" w:cs="Times New Roman" w:hint="eastAsia"/>
          <w:sz w:val="24"/>
          <w:szCs w:val="24"/>
        </w:rPr>
        <w:t>并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填入表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2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72FEC1BF" w14:textId="77777777" w:rsidR="009415B8" w:rsidRPr="00962F6A" w:rsidRDefault="009415B8" w:rsidP="009415B8">
      <w:pPr>
        <w:spacing w:line="360" w:lineRule="auto"/>
        <w:jc w:val="center"/>
        <w:rPr>
          <w:rFonts w:ascii="Times New Roman" w:eastAsia="宋体" w:hAnsi="宋体" w:cs="Times New Roman"/>
          <w:szCs w:val="21"/>
        </w:rPr>
      </w:pPr>
      <w:r w:rsidRPr="00962F6A">
        <w:rPr>
          <w:rFonts w:ascii="Times New Roman" w:eastAsia="宋体" w:hAnsi="宋体" w:cs="Times New Roman" w:hint="eastAsia"/>
          <w:szCs w:val="21"/>
        </w:rPr>
        <w:t>表</w:t>
      </w:r>
      <w:r w:rsidRPr="00962F6A">
        <w:rPr>
          <w:rFonts w:ascii="Times New Roman" w:eastAsia="宋体" w:hAnsi="宋体" w:cs="Times New Roman" w:hint="eastAsia"/>
          <w:szCs w:val="21"/>
        </w:rPr>
        <w:t>2</w:t>
      </w:r>
      <w:r w:rsidRPr="00962F6A">
        <w:rPr>
          <w:rFonts w:ascii="Times New Roman" w:eastAsia="宋体" w:hAnsi="宋体" w:cs="Times New Roman"/>
          <w:szCs w:val="21"/>
        </w:rPr>
        <w:t xml:space="preserve"> </w:t>
      </w:r>
      <w:r w:rsidRPr="00962F6A">
        <w:rPr>
          <w:rFonts w:ascii="Times New Roman" w:eastAsia="宋体" w:hAnsi="宋体" w:cs="Times New Roman" w:hint="eastAsia"/>
          <w:szCs w:val="21"/>
        </w:rPr>
        <w:t>问题</w:t>
      </w:r>
      <w:r w:rsidRPr="00962F6A">
        <w:rPr>
          <w:rFonts w:ascii="Times New Roman" w:eastAsia="宋体" w:hAnsi="宋体" w:cs="Times New Roman"/>
          <w:szCs w:val="21"/>
        </w:rPr>
        <w:t>2</w:t>
      </w:r>
      <w:r w:rsidRPr="00962F6A">
        <w:rPr>
          <w:rFonts w:ascii="Times New Roman" w:eastAsia="宋体" w:hAnsi="宋体" w:cs="Times New Roman" w:hint="eastAsia"/>
          <w:szCs w:val="21"/>
        </w:rPr>
        <w:t>结果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88"/>
        <w:gridCol w:w="1320"/>
        <w:gridCol w:w="1321"/>
        <w:gridCol w:w="1321"/>
        <w:gridCol w:w="1321"/>
        <w:gridCol w:w="1824"/>
        <w:gridCol w:w="1825"/>
      </w:tblGrid>
      <w:tr w:rsidR="009415B8" w:rsidRPr="00BD0E13" w14:paraId="7B9182E0" w14:textId="77777777" w:rsidTr="00715421">
        <w:tc>
          <w:tcPr>
            <w:tcW w:w="1488" w:type="dxa"/>
            <w:vAlign w:val="center"/>
          </w:tcPr>
          <w:p w14:paraId="325BC26F" w14:textId="77777777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BD0E13"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1320" w:type="dxa"/>
            <w:vAlign w:val="center"/>
          </w:tcPr>
          <w:p w14:paraId="053EF485" w14:textId="77777777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BD0E13">
              <w:rPr>
                <w:rFonts w:ascii="Times New Roman" w:eastAsia="宋体" w:hAnsi="Times New Roman" w:cs="Times New Roman"/>
                <w:szCs w:val="21"/>
              </w:rPr>
              <w:t>指标</w:t>
            </w:r>
            <w:r w:rsidRPr="00BD0E13">
              <w:rPr>
                <w:rFonts w:ascii="Times New Roman" w:eastAsia="宋体" w:hAnsi="Times New Roman" w:cs="Times New Roman"/>
                <w:szCs w:val="21"/>
              </w:rPr>
              <w:t>A</w:t>
            </w:r>
          </w:p>
        </w:tc>
        <w:tc>
          <w:tcPr>
            <w:tcW w:w="1321" w:type="dxa"/>
            <w:vAlign w:val="center"/>
          </w:tcPr>
          <w:p w14:paraId="5B373DC6" w14:textId="77777777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BD0E13">
              <w:rPr>
                <w:rFonts w:ascii="Times New Roman" w:eastAsia="宋体" w:hAnsi="Times New Roman" w:cs="Times New Roman"/>
                <w:szCs w:val="21"/>
              </w:rPr>
              <w:t>指标</w:t>
            </w:r>
            <w:r w:rsidRPr="00BD0E13">
              <w:rPr>
                <w:rFonts w:ascii="Times New Roman" w:eastAsia="宋体" w:hAnsi="Times New Roman" w:cs="Times New Roman"/>
                <w:szCs w:val="21"/>
              </w:rPr>
              <w:t>B</w:t>
            </w:r>
          </w:p>
        </w:tc>
        <w:tc>
          <w:tcPr>
            <w:tcW w:w="1321" w:type="dxa"/>
            <w:vAlign w:val="center"/>
          </w:tcPr>
          <w:p w14:paraId="7149BC41" w14:textId="77777777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BD0E13">
              <w:rPr>
                <w:rFonts w:ascii="Times New Roman" w:eastAsia="宋体" w:hAnsi="Times New Roman" w:cs="Times New Roman"/>
                <w:szCs w:val="21"/>
              </w:rPr>
              <w:t>指标</w:t>
            </w:r>
            <w:r w:rsidRPr="00BD0E13">
              <w:rPr>
                <w:rFonts w:ascii="Times New Roman" w:eastAsia="宋体" w:hAnsi="Times New Roman" w:cs="Times New Roman"/>
                <w:szCs w:val="21"/>
              </w:rPr>
              <w:t>C</w:t>
            </w:r>
          </w:p>
        </w:tc>
        <w:tc>
          <w:tcPr>
            <w:tcW w:w="1321" w:type="dxa"/>
            <w:vAlign w:val="center"/>
          </w:tcPr>
          <w:p w14:paraId="34C7F5F6" w14:textId="77777777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BD0E13">
              <w:rPr>
                <w:rFonts w:ascii="Times New Roman" w:eastAsia="宋体" w:hAnsi="Times New Roman" w:cs="Times New Roman"/>
                <w:szCs w:val="21"/>
              </w:rPr>
              <w:t>指标</w:t>
            </w:r>
            <w:r w:rsidRPr="00BD0E13">
              <w:rPr>
                <w:rFonts w:ascii="Times New Roman" w:eastAsia="宋体" w:hAnsi="Times New Roman" w:cs="Times New Roman"/>
                <w:szCs w:val="21"/>
              </w:rPr>
              <w:t>D</w:t>
            </w:r>
          </w:p>
        </w:tc>
        <w:tc>
          <w:tcPr>
            <w:tcW w:w="1824" w:type="dxa"/>
          </w:tcPr>
          <w:p w14:paraId="7633AB04" w14:textId="411F2769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BD0E13">
              <w:rPr>
                <w:rFonts w:ascii="Times New Roman" w:eastAsia="宋体" w:hAnsi="Times New Roman" w:cs="Times New Roman" w:hint="eastAsia"/>
                <w:szCs w:val="21"/>
              </w:rPr>
              <w:t>系统</w:t>
            </w:r>
            <w:r w:rsidRPr="00BD0E13"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="00707C55" w:rsidRPr="00BD0E13">
              <w:rPr>
                <w:rFonts w:ascii="Times New Roman" w:eastAsia="宋体" w:hAnsi="Times New Roman" w:cs="Times New Roman" w:hint="eastAsia"/>
                <w:szCs w:val="21"/>
              </w:rPr>
              <w:t>设定</w:t>
            </w:r>
            <w:r w:rsidRPr="00BD0E13">
              <w:rPr>
                <w:rFonts w:ascii="Times New Roman" w:eastAsia="宋体" w:hAnsi="Times New Roman" w:cs="Times New Roman" w:hint="eastAsia"/>
                <w:szCs w:val="21"/>
              </w:rPr>
              <w:t>温度</w:t>
            </w:r>
          </w:p>
        </w:tc>
        <w:tc>
          <w:tcPr>
            <w:tcW w:w="1825" w:type="dxa"/>
          </w:tcPr>
          <w:p w14:paraId="3734B1B0" w14:textId="00E08533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BD0E13">
              <w:rPr>
                <w:rFonts w:ascii="Times New Roman" w:eastAsia="宋体" w:hAnsi="Times New Roman" w:cs="Times New Roman" w:hint="eastAsia"/>
                <w:szCs w:val="21"/>
              </w:rPr>
              <w:t>系统</w:t>
            </w:r>
            <w:r w:rsidRPr="00BD0E13"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BD0E13">
              <w:rPr>
                <w:rFonts w:ascii="Times New Roman" w:eastAsia="宋体" w:hAnsi="Times New Roman" w:cs="Times New Roman"/>
                <w:szCs w:val="21"/>
              </w:rPr>
              <w:t>I</w:t>
            </w:r>
            <w:r w:rsidR="00707C55" w:rsidRPr="00BD0E13">
              <w:rPr>
                <w:rFonts w:ascii="Times New Roman" w:eastAsia="宋体" w:hAnsi="Times New Roman" w:cs="Times New Roman" w:hint="eastAsia"/>
                <w:szCs w:val="21"/>
              </w:rPr>
              <w:t>设定</w:t>
            </w:r>
            <w:r w:rsidRPr="00BD0E13">
              <w:rPr>
                <w:rFonts w:ascii="Times New Roman" w:eastAsia="宋体" w:hAnsi="Times New Roman" w:cs="Times New Roman" w:hint="eastAsia"/>
                <w:szCs w:val="21"/>
              </w:rPr>
              <w:t>温度</w:t>
            </w:r>
          </w:p>
        </w:tc>
      </w:tr>
      <w:tr w:rsidR="009415B8" w:rsidRPr="00BD0E13" w14:paraId="65C24265" w14:textId="77777777" w:rsidTr="00715421">
        <w:tc>
          <w:tcPr>
            <w:tcW w:w="1488" w:type="dxa"/>
          </w:tcPr>
          <w:p w14:paraId="1856D8B1" w14:textId="77777777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BD0E13">
              <w:rPr>
                <w:rFonts w:ascii="Times New Roman" w:eastAsia="宋体" w:hAnsi="Times New Roman" w:cs="Times New Roman"/>
                <w:szCs w:val="21"/>
              </w:rPr>
              <w:t>2022-01-24</w:t>
            </w:r>
          </w:p>
        </w:tc>
        <w:tc>
          <w:tcPr>
            <w:tcW w:w="1320" w:type="dxa"/>
          </w:tcPr>
          <w:p w14:paraId="56C3C7F4" w14:textId="77777777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BD0E13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79.1</w:t>
            </w:r>
            <w:r w:rsidRPr="00BD0E13">
              <w:rPr>
                <w:rFonts w:ascii="Times New Roman" w:hAnsi="Times New Roman" w:cs="Times New Roman"/>
                <w:color w:val="000000" w:themeColor="text1"/>
                <w:szCs w:val="21"/>
              </w:rPr>
              <w:t>7</w:t>
            </w:r>
          </w:p>
        </w:tc>
        <w:tc>
          <w:tcPr>
            <w:tcW w:w="1321" w:type="dxa"/>
          </w:tcPr>
          <w:p w14:paraId="2FDACAB0" w14:textId="77777777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BD0E13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22.7</w:t>
            </w:r>
            <w:r w:rsidRPr="00BD0E13">
              <w:rPr>
                <w:rFonts w:ascii="Times New Roman" w:hAnsi="Times New Roman" w:cs="Times New Roman"/>
                <w:color w:val="000000" w:themeColor="text1"/>
                <w:szCs w:val="21"/>
              </w:rPr>
              <w:t>2</w:t>
            </w:r>
          </w:p>
        </w:tc>
        <w:tc>
          <w:tcPr>
            <w:tcW w:w="1321" w:type="dxa"/>
          </w:tcPr>
          <w:p w14:paraId="779E7CC1" w14:textId="77777777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BD0E13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10.5</w:t>
            </w:r>
            <w:r w:rsidRPr="00BD0E13">
              <w:rPr>
                <w:rFonts w:ascii="Times New Roman" w:hAnsi="Times New Roman" w:cs="Times New Roman"/>
                <w:color w:val="000000" w:themeColor="text1"/>
                <w:szCs w:val="21"/>
              </w:rPr>
              <w:t>1</w:t>
            </w:r>
          </w:p>
        </w:tc>
        <w:tc>
          <w:tcPr>
            <w:tcW w:w="1321" w:type="dxa"/>
          </w:tcPr>
          <w:p w14:paraId="1624E882" w14:textId="77777777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BD0E13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17.05</w:t>
            </w:r>
          </w:p>
        </w:tc>
        <w:tc>
          <w:tcPr>
            <w:tcW w:w="1824" w:type="dxa"/>
          </w:tcPr>
          <w:p w14:paraId="20F88863" w14:textId="6FB0801C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</w:p>
        </w:tc>
        <w:tc>
          <w:tcPr>
            <w:tcW w:w="1825" w:type="dxa"/>
          </w:tcPr>
          <w:p w14:paraId="79950A8A" w14:textId="34A316DA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</w:p>
        </w:tc>
      </w:tr>
      <w:tr w:rsidR="009415B8" w:rsidRPr="00BD0E13" w14:paraId="507E9109" w14:textId="77777777" w:rsidTr="00715421">
        <w:tc>
          <w:tcPr>
            <w:tcW w:w="1488" w:type="dxa"/>
          </w:tcPr>
          <w:p w14:paraId="687A1D0B" w14:textId="77777777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BD0E13">
              <w:rPr>
                <w:rFonts w:ascii="Times New Roman" w:eastAsia="宋体" w:hAnsi="Times New Roman" w:cs="Times New Roman"/>
                <w:szCs w:val="21"/>
              </w:rPr>
              <w:t>2022-01-24</w:t>
            </w:r>
          </w:p>
        </w:tc>
        <w:tc>
          <w:tcPr>
            <w:tcW w:w="1320" w:type="dxa"/>
          </w:tcPr>
          <w:p w14:paraId="2FB90E9B" w14:textId="77777777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BD0E13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80.1</w:t>
            </w:r>
            <w:r w:rsidRPr="00BD0E13">
              <w:rPr>
                <w:rFonts w:ascii="Times New Roman" w:hAnsi="Times New Roman" w:cs="Times New Roman"/>
                <w:color w:val="000000" w:themeColor="text1"/>
                <w:szCs w:val="21"/>
              </w:rPr>
              <w:t>0</w:t>
            </w:r>
          </w:p>
        </w:tc>
        <w:tc>
          <w:tcPr>
            <w:tcW w:w="1321" w:type="dxa"/>
          </w:tcPr>
          <w:p w14:paraId="69722174" w14:textId="77777777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BD0E13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23.34</w:t>
            </w:r>
          </w:p>
        </w:tc>
        <w:tc>
          <w:tcPr>
            <w:tcW w:w="1321" w:type="dxa"/>
          </w:tcPr>
          <w:p w14:paraId="5A7A547A" w14:textId="77777777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BD0E13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11.0</w:t>
            </w:r>
            <w:r w:rsidRPr="00BD0E13">
              <w:rPr>
                <w:rFonts w:ascii="Times New Roman" w:hAnsi="Times New Roman" w:cs="Times New Roman"/>
                <w:color w:val="000000" w:themeColor="text1"/>
                <w:szCs w:val="21"/>
              </w:rPr>
              <w:t>3</w:t>
            </w:r>
          </w:p>
        </w:tc>
        <w:tc>
          <w:tcPr>
            <w:tcW w:w="1321" w:type="dxa"/>
          </w:tcPr>
          <w:p w14:paraId="2207B765" w14:textId="77777777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BD0E13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13.29</w:t>
            </w:r>
          </w:p>
        </w:tc>
        <w:tc>
          <w:tcPr>
            <w:tcW w:w="1824" w:type="dxa"/>
          </w:tcPr>
          <w:p w14:paraId="1D1366D3" w14:textId="7C25F247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</w:p>
        </w:tc>
        <w:tc>
          <w:tcPr>
            <w:tcW w:w="1825" w:type="dxa"/>
          </w:tcPr>
          <w:p w14:paraId="0C5C6AEC" w14:textId="612FA6FC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</w:p>
        </w:tc>
      </w:tr>
    </w:tbl>
    <w:p w14:paraId="228EF40B" w14:textId="77777777" w:rsidR="009415B8" w:rsidRPr="00962F6A" w:rsidRDefault="009415B8" w:rsidP="009415B8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350171" w14:textId="4EED561C" w:rsidR="009415B8" w:rsidRPr="00962F6A" w:rsidRDefault="009415B8" w:rsidP="009415B8">
      <w:pPr>
        <w:spacing w:line="360" w:lineRule="auto"/>
        <w:ind w:firstLineChars="200" w:firstLine="482"/>
        <w:rPr>
          <w:rFonts w:ascii="Times New Roman" w:eastAsia="宋体" w:hAnsi="宋体" w:cs="Times New Roman"/>
          <w:bCs/>
          <w:sz w:val="24"/>
          <w:szCs w:val="24"/>
        </w:rPr>
      </w:pPr>
      <w:r w:rsidRPr="00962F6A">
        <w:rPr>
          <w:rFonts w:ascii="Times New Roman" w:eastAsia="宋体" w:hAnsi="宋体" w:cs="Times New Roman" w:hint="eastAsia"/>
          <w:b/>
          <w:sz w:val="24"/>
          <w:szCs w:val="24"/>
        </w:rPr>
        <w:t>问题</w:t>
      </w:r>
      <w:r w:rsidRPr="00962F6A">
        <w:rPr>
          <w:rFonts w:ascii="Times New Roman" w:eastAsia="宋体" w:hAnsi="宋体" w:cs="Times New Roman" w:hint="eastAsia"/>
          <w:b/>
          <w:sz w:val="24"/>
          <w:szCs w:val="24"/>
        </w:rPr>
        <w:t>3</w:t>
      </w:r>
      <w:r w:rsidRPr="00962F6A">
        <w:rPr>
          <w:rFonts w:ascii="Times New Roman" w:eastAsia="宋体" w:hAnsi="宋体" w:cs="Times New Roman" w:hint="eastAsia"/>
          <w:b/>
          <w:sz w:val="24"/>
          <w:szCs w:val="24"/>
        </w:rPr>
        <w:t>：</w:t>
      </w:r>
      <w:r w:rsidRPr="00962F6A">
        <w:rPr>
          <w:rFonts w:ascii="Times New Roman" w:eastAsia="宋体" w:hAnsi="宋体" w:cs="Times New Roman" w:hint="eastAsia"/>
          <w:bCs/>
          <w:sz w:val="24"/>
          <w:szCs w:val="24"/>
        </w:rPr>
        <w:t>过程数据是在矿石加工过程中检测得到的（见图</w:t>
      </w:r>
      <w:r w:rsidRPr="00962F6A">
        <w:rPr>
          <w:rFonts w:ascii="Times New Roman" w:eastAsia="宋体" w:hAnsi="宋体" w:cs="Times New Roman" w:hint="eastAsia"/>
          <w:bCs/>
          <w:sz w:val="24"/>
          <w:szCs w:val="24"/>
        </w:rPr>
        <w:t>1</w:t>
      </w:r>
      <w:r w:rsidRPr="00962F6A">
        <w:rPr>
          <w:rFonts w:ascii="Times New Roman" w:eastAsia="宋体" w:hAnsi="宋体" w:cs="Times New Roman" w:hint="eastAsia"/>
          <w:bCs/>
          <w:sz w:val="24"/>
          <w:szCs w:val="24"/>
        </w:rPr>
        <w:t>），可以反映原矿质量。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由于同一批次（天）的原矿质量有差别，</w:t>
      </w:r>
      <w:r w:rsidR="000679C5">
        <w:rPr>
          <w:rFonts w:ascii="Times New Roman" w:eastAsia="宋体" w:hAnsi="宋体" w:cs="Times New Roman" w:hint="eastAsia"/>
          <w:sz w:val="24"/>
          <w:szCs w:val="24"/>
        </w:rPr>
        <w:t>也可能造成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在传入</w:t>
      </w:r>
      <w:r w:rsidR="009171D8" w:rsidRPr="00962F6A">
        <w:rPr>
          <w:rFonts w:ascii="Times New Roman" w:eastAsia="宋体" w:hAnsi="宋体" w:cs="Times New Roman" w:hint="eastAsia"/>
          <w:sz w:val="24"/>
          <w:szCs w:val="24"/>
        </w:rPr>
        <w:t>相同（或者相近）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调温指令后生产出来的产品质量有差别。附件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2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给出了该生产车间</w:t>
      </w:r>
      <w:r w:rsidRPr="00962F6A">
        <w:rPr>
          <w:rFonts w:ascii="Times New Roman" w:eastAsia="宋体" w:hAnsi="宋体" w:cs="Times New Roman"/>
          <w:sz w:val="24"/>
          <w:szCs w:val="24"/>
        </w:rPr>
        <w:t>2022-01-25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至</w:t>
      </w:r>
      <w:r w:rsidRPr="00962F6A">
        <w:rPr>
          <w:rFonts w:ascii="Times New Roman" w:eastAsia="宋体" w:hAnsi="宋体" w:cs="Times New Roman"/>
          <w:sz w:val="24"/>
          <w:szCs w:val="24"/>
        </w:rPr>
        <w:t>2022-04-07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的生产加工数据及过程数据。</w:t>
      </w:r>
      <w:r w:rsidRPr="00962F6A">
        <w:rPr>
          <w:rFonts w:ascii="Times New Roman" w:eastAsia="宋体" w:hAnsi="宋体" w:cs="Times New Roman" w:hint="eastAsia"/>
          <w:bCs/>
          <w:sz w:val="24"/>
          <w:szCs w:val="24"/>
        </w:rPr>
        <w:t>表</w:t>
      </w:r>
      <w:r w:rsidRPr="00962F6A">
        <w:rPr>
          <w:rFonts w:ascii="Times New Roman" w:eastAsia="宋体" w:hAnsi="宋体" w:cs="Times New Roman"/>
          <w:bCs/>
          <w:sz w:val="24"/>
          <w:szCs w:val="24"/>
        </w:rPr>
        <w:t>3</w:t>
      </w:r>
      <w:r w:rsidRPr="00962F6A">
        <w:rPr>
          <w:rFonts w:ascii="Times New Roman" w:eastAsia="宋体" w:hAnsi="宋体" w:cs="Times New Roman" w:hint="eastAsia"/>
          <w:bCs/>
          <w:sz w:val="24"/>
          <w:szCs w:val="24"/>
        </w:rPr>
        <w:t>给出了矿石产品的销售条件，满足销售条件的产品视为合格产品，否则视为不合格产品，假设每单位时间生产的产品数量相同，合格率</w:t>
      </w:r>
      <w:r w:rsidRPr="00962F6A">
        <w:rPr>
          <w:rFonts w:ascii="Times New Roman" w:eastAsia="宋体" w:hAnsi="宋体" w:cs="Times New Roman" w:hint="eastAsia"/>
          <w:bCs/>
          <w:sz w:val="24"/>
          <w:szCs w:val="24"/>
        </w:rPr>
        <w:t>=</w:t>
      </w:r>
      <w:r w:rsidRPr="00962F6A">
        <w:rPr>
          <w:rFonts w:ascii="Times New Roman" w:eastAsia="宋体" w:hAnsi="宋体" w:cs="Times New Roman" w:hint="eastAsia"/>
          <w:bCs/>
          <w:sz w:val="24"/>
          <w:szCs w:val="24"/>
        </w:rPr>
        <w:t>合格产品数</w:t>
      </w:r>
      <w:r w:rsidRPr="00962F6A">
        <w:rPr>
          <w:rFonts w:ascii="Times New Roman" w:eastAsia="宋体" w:hAnsi="宋体" w:cs="Times New Roman" w:hint="eastAsia"/>
          <w:bCs/>
          <w:sz w:val="24"/>
          <w:szCs w:val="24"/>
        </w:rPr>
        <w:t>/</w:t>
      </w:r>
      <w:r w:rsidRPr="00962F6A">
        <w:rPr>
          <w:rFonts w:ascii="Times New Roman" w:eastAsia="宋体" w:hAnsi="宋体" w:cs="Times New Roman" w:hint="eastAsia"/>
          <w:bCs/>
          <w:sz w:val="24"/>
          <w:szCs w:val="24"/>
        </w:rPr>
        <w:t>产品总数。</w:t>
      </w:r>
      <w:proofErr w:type="gramStart"/>
      <w:r w:rsidRPr="00962F6A">
        <w:rPr>
          <w:rFonts w:ascii="Times New Roman" w:eastAsia="宋体" w:hAnsi="宋体" w:cs="Times New Roman" w:hint="eastAsia"/>
          <w:bCs/>
          <w:sz w:val="24"/>
          <w:szCs w:val="24"/>
        </w:rPr>
        <w:t>请建立</w:t>
      </w:r>
      <w:proofErr w:type="gramEnd"/>
      <w:r w:rsidRPr="00962F6A">
        <w:rPr>
          <w:rFonts w:ascii="Times New Roman" w:eastAsia="宋体" w:hAnsi="宋体" w:cs="Times New Roman" w:hint="eastAsia"/>
          <w:bCs/>
          <w:sz w:val="24"/>
          <w:szCs w:val="24"/>
        </w:rPr>
        <w:t>数学模型，给出指定</w:t>
      </w:r>
      <w:r w:rsidR="000206E9" w:rsidRPr="00962F6A">
        <w:rPr>
          <w:rFonts w:ascii="Times New Roman" w:eastAsia="宋体" w:hAnsi="宋体" w:cs="Times New Roman" w:hint="eastAsia"/>
          <w:bCs/>
          <w:sz w:val="24"/>
          <w:szCs w:val="24"/>
        </w:rPr>
        <w:t>系统</w:t>
      </w:r>
      <w:r w:rsidR="000679C5">
        <w:rPr>
          <w:rFonts w:ascii="Times New Roman" w:eastAsia="宋体" w:hAnsi="宋体" w:cs="Times New Roman" w:hint="eastAsia"/>
          <w:bCs/>
          <w:sz w:val="24"/>
          <w:szCs w:val="24"/>
        </w:rPr>
        <w:t>设定</w:t>
      </w:r>
      <w:r w:rsidR="000206E9" w:rsidRPr="00962F6A">
        <w:rPr>
          <w:rFonts w:ascii="Times New Roman" w:eastAsia="宋体" w:hAnsi="宋体" w:cs="Times New Roman" w:hint="eastAsia"/>
          <w:bCs/>
          <w:sz w:val="24"/>
          <w:szCs w:val="24"/>
        </w:rPr>
        <w:t>温度</w:t>
      </w:r>
      <w:r w:rsidRPr="00962F6A">
        <w:rPr>
          <w:rFonts w:ascii="Times New Roman" w:eastAsia="宋体" w:hAnsi="宋体" w:cs="Times New Roman" w:hint="eastAsia"/>
          <w:bCs/>
          <w:sz w:val="24"/>
          <w:szCs w:val="24"/>
        </w:rPr>
        <w:t>，预测矿石产品合格率的方法。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在给定的</w:t>
      </w:r>
      <w:r w:rsidR="00606C18" w:rsidRPr="00606C18">
        <w:rPr>
          <w:rFonts w:ascii="Times New Roman" w:eastAsia="宋体" w:hAnsi="宋体" w:cs="Times New Roman"/>
          <w:sz w:val="24"/>
          <w:szCs w:val="24"/>
        </w:rPr>
        <w:t>2022-04-08</w:t>
      </w:r>
      <w:r w:rsidR="00606C18">
        <w:rPr>
          <w:rFonts w:ascii="Times New Roman" w:eastAsia="宋体" w:hAnsi="宋体" w:cs="Times New Roman" w:hint="eastAsia"/>
          <w:sz w:val="24"/>
          <w:szCs w:val="24"/>
        </w:rPr>
        <w:t>和</w:t>
      </w:r>
      <w:r w:rsidR="00606C18" w:rsidRPr="00606C18">
        <w:rPr>
          <w:rFonts w:ascii="Times New Roman" w:eastAsia="宋体" w:hAnsi="宋体" w:cs="Times New Roman"/>
          <w:sz w:val="24"/>
          <w:szCs w:val="24"/>
        </w:rPr>
        <w:t>2022-04-0</w:t>
      </w:r>
      <w:r w:rsidR="00606C18">
        <w:rPr>
          <w:rFonts w:ascii="Times New Roman" w:eastAsia="宋体" w:hAnsi="宋体" w:cs="Times New Roman"/>
          <w:sz w:val="24"/>
          <w:szCs w:val="24"/>
        </w:rPr>
        <w:t>9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原矿参数</w:t>
      </w:r>
      <w:r w:rsidR="00696E42">
        <w:rPr>
          <w:rFonts w:ascii="Times New Roman" w:eastAsia="宋体" w:hAnsi="宋体" w:cs="Times New Roman" w:hint="eastAsia"/>
          <w:sz w:val="24"/>
          <w:szCs w:val="24"/>
        </w:rPr>
        <w:t>、</w:t>
      </w:r>
      <w:r w:rsidR="000679C5">
        <w:rPr>
          <w:rFonts w:ascii="Times New Roman" w:eastAsia="宋体" w:hAnsi="宋体" w:cs="Times New Roman" w:hint="eastAsia"/>
          <w:sz w:val="24"/>
          <w:szCs w:val="24"/>
        </w:rPr>
        <w:t>过程数据</w:t>
      </w:r>
      <w:r w:rsidR="00FB50E8" w:rsidRPr="00962F6A">
        <w:rPr>
          <w:rFonts w:ascii="Times New Roman" w:eastAsia="宋体" w:hAnsi="宋体" w:cs="Times New Roman" w:hint="eastAsia"/>
          <w:sz w:val="24"/>
          <w:szCs w:val="24"/>
        </w:rPr>
        <w:t>（</w:t>
      </w:r>
      <w:r w:rsidR="00914ABE" w:rsidRPr="00962F6A">
        <w:rPr>
          <w:rFonts w:ascii="Times New Roman" w:eastAsia="宋体" w:hAnsi="宋体" w:cs="Times New Roman" w:hint="eastAsia"/>
          <w:sz w:val="24"/>
          <w:szCs w:val="24"/>
        </w:rPr>
        <w:t>见附件</w:t>
      </w:r>
      <w:r w:rsidR="00914ABE" w:rsidRPr="00962F6A">
        <w:rPr>
          <w:rFonts w:ascii="Times New Roman" w:eastAsia="宋体" w:hAnsi="宋体" w:cs="Times New Roman" w:hint="eastAsia"/>
          <w:sz w:val="24"/>
          <w:szCs w:val="24"/>
        </w:rPr>
        <w:t>2</w:t>
      </w:r>
      <w:r w:rsidR="00FB50E8" w:rsidRPr="00962F6A">
        <w:rPr>
          <w:rFonts w:ascii="Times New Roman" w:eastAsia="宋体" w:hAnsi="宋体" w:cs="Times New Roman" w:hint="eastAsia"/>
          <w:sz w:val="24"/>
          <w:szCs w:val="24"/>
        </w:rPr>
        <w:t>）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和</w:t>
      </w:r>
      <w:r w:rsidR="000679C5">
        <w:rPr>
          <w:rFonts w:ascii="Times New Roman" w:eastAsia="宋体" w:hAnsi="宋体" w:cs="Times New Roman" w:hint="eastAsia"/>
          <w:sz w:val="24"/>
          <w:szCs w:val="24"/>
        </w:rPr>
        <w:t>系统设定温度</w:t>
      </w:r>
      <w:r w:rsidR="00FB50E8" w:rsidRPr="00962F6A">
        <w:rPr>
          <w:rFonts w:ascii="Times New Roman" w:eastAsia="宋体" w:hAnsi="宋体" w:cs="Times New Roman" w:hint="eastAsia"/>
          <w:sz w:val="24"/>
          <w:szCs w:val="24"/>
        </w:rPr>
        <w:t>（</w:t>
      </w:r>
      <w:r w:rsidR="00914ABE" w:rsidRPr="00962F6A">
        <w:rPr>
          <w:rFonts w:ascii="Times New Roman" w:eastAsia="宋体" w:hAnsi="宋体" w:cs="Times New Roman" w:hint="eastAsia"/>
          <w:sz w:val="24"/>
          <w:szCs w:val="24"/>
        </w:rPr>
        <w:t>见</w:t>
      </w:r>
      <w:r w:rsidR="00FB50E8" w:rsidRPr="00962F6A">
        <w:rPr>
          <w:rFonts w:ascii="Times New Roman" w:eastAsia="宋体" w:hAnsi="宋体" w:cs="Times New Roman" w:hint="eastAsia"/>
          <w:sz w:val="24"/>
          <w:szCs w:val="24"/>
        </w:rPr>
        <w:t>表</w:t>
      </w:r>
      <w:r w:rsidR="00FB50E8" w:rsidRPr="00962F6A">
        <w:rPr>
          <w:rFonts w:ascii="Times New Roman" w:eastAsia="宋体" w:hAnsi="宋体" w:cs="Times New Roman" w:hint="eastAsia"/>
          <w:sz w:val="24"/>
          <w:szCs w:val="24"/>
        </w:rPr>
        <w:t>4</w:t>
      </w:r>
      <w:r w:rsidR="00BE6AE7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BE6AE7" w:rsidRPr="00BE6AE7">
        <w:rPr>
          <w:rFonts w:ascii="Times New Roman" w:eastAsia="宋体" w:hAnsi="宋体" w:cs="Times New Roman" w:hint="eastAsia"/>
          <w:sz w:val="24"/>
          <w:szCs w:val="24"/>
        </w:rPr>
        <w:t>假设系统温度与调温指令设定的温度相同</w:t>
      </w:r>
      <w:r w:rsidR="00FB50E8" w:rsidRPr="00962F6A">
        <w:rPr>
          <w:rFonts w:ascii="Times New Roman" w:eastAsia="宋体" w:hAnsi="宋体" w:cs="Times New Roman" w:hint="eastAsia"/>
          <w:sz w:val="24"/>
          <w:szCs w:val="24"/>
        </w:rPr>
        <w:t>）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下，给出合格率预测结果，填入表</w:t>
      </w:r>
      <w:r w:rsidRPr="00962F6A">
        <w:rPr>
          <w:rFonts w:ascii="Times New Roman" w:eastAsia="宋体" w:hAnsi="宋体" w:cs="Times New Roman"/>
          <w:sz w:val="24"/>
          <w:szCs w:val="24"/>
        </w:rPr>
        <w:t>4</w:t>
      </w:r>
      <w:r w:rsidR="00900F2D" w:rsidRPr="00962F6A">
        <w:rPr>
          <w:rFonts w:ascii="Times New Roman" w:eastAsia="宋体" w:hAnsi="宋体" w:cs="Times New Roman" w:hint="eastAsia"/>
          <w:sz w:val="24"/>
          <w:szCs w:val="24"/>
        </w:rPr>
        <w:t>，并</w:t>
      </w:r>
      <w:r w:rsidR="000206E9" w:rsidRPr="00962F6A">
        <w:rPr>
          <w:rFonts w:ascii="Times New Roman" w:eastAsia="宋体" w:hAnsi="宋体" w:cs="Times New Roman" w:hint="eastAsia"/>
          <w:sz w:val="24"/>
          <w:szCs w:val="24"/>
        </w:rPr>
        <w:t>建立数学模型</w:t>
      </w:r>
      <w:r w:rsidR="00900F2D" w:rsidRPr="00962F6A">
        <w:rPr>
          <w:rFonts w:ascii="Times New Roman" w:eastAsia="宋体" w:hAnsi="宋体" w:cs="Times New Roman" w:hint="eastAsia"/>
          <w:sz w:val="24"/>
          <w:szCs w:val="24"/>
        </w:rPr>
        <w:t>对</w:t>
      </w:r>
      <w:r w:rsidR="00311D34" w:rsidRPr="00962F6A">
        <w:rPr>
          <w:rFonts w:ascii="Times New Roman" w:eastAsia="宋体" w:hAnsi="宋体" w:cs="Times New Roman" w:hint="eastAsia"/>
          <w:sz w:val="24"/>
          <w:szCs w:val="24"/>
        </w:rPr>
        <w:t>给出的合格率</w:t>
      </w:r>
      <w:r w:rsidR="000206E9" w:rsidRPr="00962F6A">
        <w:rPr>
          <w:rFonts w:ascii="Times New Roman" w:eastAsia="宋体" w:hAnsi="宋体" w:cs="Times New Roman" w:hint="eastAsia"/>
          <w:sz w:val="24"/>
          <w:szCs w:val="24"/>
        </w:rPr>
        <w:t>的准确性</w:t>
      </w:r>
      <w:r w:rsidR="00900F2D" w:rsidRPr="00962F6A">
        <w:rPr>
          <w:rFonts w:ascii="Times New Roman" w:eastAsia="宋体" w:hAnsi="宋体" w:cs="Times New Roman" w:hint="eastAsia"/>
          <w:sz w:val="24"/>
          <w:szCs w:val="24"/>
        </w:rPr>
        <w:t>进行评价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498535C6" w14:textId="77777777" w:rsidR="009415B8" w:rsidRPr="00962F6A" w:rsidRDefault="009415B8" w:rsidP="009415B8">
      <w:pPr>
        <w:spacing w:line="360" w:lineRule="auto"/>
        <w:jc w:val="center"/>
        <w:rPr>
          <w:rFonts w:ascii="Times New Roman" w:eastAsia="宋体" w:hAnsi="宋体" w:cs="Times New Roman"/>
          <w:szCs w:val="21"/>
        </w:rPr>
      </w:pPr>
      <w:r w:rsidRPr="00962F6A">
        <w:rPr>
          <w:rFonts w:ascii="Times New Roman" w:eastAsia="宋体" w:hAnsi="宋体" w:cs="Times New Roman" w:hint="eastAsia"/>
          <w:bCs/>
          <w:szCs w:val="21"/>
        </w:rPr>
        <w:t>表</w:t>
      </w:r>
      <w:r w:rsidRPr="00962F6A">
        <w:rPr>
          <w:rFonts w:ascii="Times New Roman" w:eastAsia="宋体" w:hAnsi="宋体" w:cs="Times New Roman"/>
          <w:bCs/>
          <w:szCs w:val="21"/>
        </w:rPr>
        <w:t xml:space="preserve">3 </w:t>
      </w:r>
      <w:r w:rsidRPr="00962F6A">
        <w:rPr>
          <w:rFonts w:ascii="Times New Roman" w:eastAsia="宋体" w:hAnsi="宋体" w:cs="Times New Roman" w:hint="eastAsia"/>
          <w:bCs/>
          <w:szCs w:val="21"/>
        </w:rPr>
        <w:t>产品销售条件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2084"/>
        <w:gridCol w:w="2084"/>
      </w:tblGrid>
      <w:tr w:rsidR="009415B8" w:rsidRPr="00962F6A" w14:paraId="5542FC20" w14:textId="77777777" w:rsidTr="005B6246">
        <w:trPr>
          <w:jc w:val="center"/>
        </w:trPr>
        <w:tc>
          <w:tcPr>
            <w:tcW w:w="2084" w:type="dxa"/>
            <w:vAlign w:val="center"/>
          </w:tcPr>
          <w:p w14:paraId="166CD216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 w:hint="eastAsia"/>
                <w:szCs w:val="21"/>
              </w:rPr>
              <w:t>指标</w:t>
            </w:r>
          </w:p>
        </w:tc>
        <w:tc>
          <w:tcPr>
            <w:tcW w:w="2084" w:type="dxa"/>
            <w:vAlign w:val="center"/>
          </w:tcPr>
          <w:p w14:paraId="67C451B5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Times New Roman" w:cs="Times New Roman"/>
                <w:szCs w:val="21"/>
              </w:rPr>
              <w:t>指标</w:t>
            </w:r>
            <w:r w:rsidRPr="00962F6A">
              <w:rPr>
                <w:rFonts w:ascii="Times New Roman" w:eastAsia="宋体" w:hAnsi="Times New Roman" w:cs="Times New Roman"/>
                <w:szCs w:val="21"/>
              </w:rPr>
              <w:t>A</w:t>
            </w:r>
          </w:p>
        </w:tc>
        <w:tc>
          <w:tcPr>
            <w:tcW w:w="2084" w:type="dxa"/>
            <w:vAlign w:val="center"/>
          </w:tcPr>
          <w:p w14:paraId="717F8409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Times New Roman" w:cs="Times New Roman"/>
                <w:szCs w:val="21"/>
              </w:rPr>
              <w:t>指标</w:t>
            </w:r>
            <w:r w:rsidRPr="00962F6A">
              <w:rPr>
                <w:rFonts w:ascii="Times New Roman" w:eastAsia="宋体" w:hAnsi="Times New Roman" w:cs="Times New Roman"/>
                <w:szCs w:val="21"/>
              </w:rPr>
              <w:t>B</w:t>
            </w:r>
          </w:p>
        </w:tc>
        <w:tc>
          <w:tcPr>
            <w:tcW w:w="2084" w:type="dxa"/>
            <w:vAlign w:val="center"/>
          </w:tcPr>
          <w:p w14:paraId="43F95411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Times New Roman" w:cs="Times New Roman"/>
                <w:szCs w:val="21"/>
              </w:rPr>
              <w:t>指标</w:t>
            </w:r>
            <w:r w:rsidRPr="00962F6A">
              <w:rPr>
                <w:rFonts w:ascii="Times New Roman" w:eastAsia="宋体" w:hAnsi="Times New Roman" w:cs="Times New Roman"/>
                <w:szCs w:val="21"/>
              </w:rPr>
              <w:t>C</w:t>
            </w:r>
          </w:p>
        </w:tc>
        <w:tc>
          <w:tcPr>
            <w:tcW w:w="2084" w:type="dxa"/>
            <w:vAlign w:val="center"/>
          </w:tcPr>
          <w:p w14:paraId="4F1AE153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Times New Roman" w:cs="Times New Roman"/>
                <w:szCs w:val="21"/>
              </w:rPr>
              <w:t>指标</w:t>
            </w:r>
            <w:r w:rsidRPr="00962F6A">
              <w:rPr>
                <w:rFonts w:ascii="Times New Roman" w:eastAsia="宋体" w:hAnsi="Times New Roman" w:cs="Times New Roman"/>
                <w:szCs w:val="21"/>
              </w:rPr>
              <w:t>D</w:t>
            </w:r>
          </w:p>
        </w:tc>
      </w:tr>
      <w:tr w:rsidR="009415B8" w:rsidRPr="00962F6A" w14:paraId="3688AA8C" w14:textId="77777777" w:rsidTr="005B6246">
        <w:trPr>
          <w:jc w:val="center"/>
        </w:trPr>
        <w:tc>
          <w:tcPr>
            <w:tcW w:w="2084" w:type="dxa"/>
            <w:vAlign w:val="center"/>
          </w:tcPr>
          <w:p w14:paraId="05CF42B4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 w:hint="eastAsia"/>
                <w:szCs w:val="21"/>
              </w:rPr>
              <w:t>销售条件</w:t>
            </w:r>
          </w:p>
        </w:tc>
        <w:tc>
          <w:tcPr>
            <w:tcW w:w="2084" w:type="dxa"/>
            <w:vAlign w:val="center"/>
          </w:tcPr>
          <w:p w14:paraId="7B3E9627" w14:textId="29933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/>
                <w:szCs w:val="21"/>
              </w:rPr>
              <w:t xml:space="preserve">77.78 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-</w:t>
            </w:r>
            <w:r w:rsidRPr="00962F6A">
              <w:rPr>
                <w:rFonts w:ascii="Times New Roman" w:eastAsia="宋体" w:hAnsi="宋体" w:cs="Times New Roman"/>
                <w:szCs w:val="21"/>
              </w:rPr>
              <w:t xml:space="preserve"> 80.33</w:t>
            </w:r>
          </w:p>
        </w:tc>
        <w:tc>
          <w:tcPr>
            <w:tcW w:w="2084" w:type="dxa"/>
            <w:vAlign w:val="center"/>
          </w:tcPr>
          <w:p w14:paraId="2B136129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 w:hint="eastAsia"/>
                <w:szCs w:val="21"/>
              </w:rPr>
              <w:t>&lt;</w:t>
            </w:r>
            <w:r w:rsidRPr="00962F6A">
              <w:rPr>
                <w:rFonts w:ascii="Times New Roman" w:eastAsia="宋体" w:hAnsi="宋体" w:cs="Times New Roman"/>
                <w:szCs w:val="21"/>
              </w:rPr>
              <w:t>24.15</w:t>
            </w:r>
          </w:p>
        </w:tc>
        <w:tc>
          <w:tcPr>
            <w:tcW w:w="2084" w:type="dxa"/>
            <w:vAlign w:val="center"/>
          </w:tcPr>
          <w:p w14:paraId="218339A3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 w:hint="eastAsia"/>
                <w:szCs w:val="21"/>
              </w:rPr>
              <w:t>&lt;</w:t>
            </w:r>
            <w:r w:rsidRPr="00962F6A">
              <w:rPr>
                <w:rFonts w:ascii="Times New Roman" w:eastAsia="宋体" w:hAnsi="宋体" w:cs="Times New Roman"/>
                <w:szCs w:val="21"/>
              </w:rPr>
              <w:t>17.15</w:t>
            </w:r>
          </w:p>
        </w:tc>
        <w:tc>
          <w:tcPr>
            <w:tcW w:w="2084" w:type="dxa"/>
            <w:vAlign w:val="center"/>
          </w:tcPr>
          <w:p w14:paraId="4246F097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 w:hint="eastAsia"/>
                <w:szCs w:val="21"/>
              </w:rPr>
              <w:t>&lt;</w:t>
            </w:r>
            <w:r w:rsidRPr="00962F6A">
              <w:rPr>
                <w:rFonts w:ascii="Times New Roman" w:eastAsia="宋体" w:hAnsi="宋体" w:cs="Times New Roman"/>
                <w:szCs w:val="21"/>
              </w:rPr>
              <w:t>15.62</w:t>
            </w:r>
          </w:p>
        </w:tc>
      </w:tr>
    </w:tbl>
    <w:p w14:paraId="056928DB" w14:textId="77777777" w:rsidR="009415B8" w:rsidRPr="00962F6A" w:rsidRDefault="009415B8" w:rsidP="009415B8">
      <w:pPr>
        <w:spacing w:line="360" w:lineRule="auto"/>
        <w:jc w:val="center"/>
        <w:rPr>
          <w:rFonts w:ascii="Times New Roman" w:eastAsia="宋体" w:hAnsi="宋体" w:cs="Times New Roman"/>
          <w:szCs w:val="21"/>
        </w:rPr>
      </w:pPr>
      <w:r w:rsidRPr="00962F6A">
        <w:rPr>
          <w:rFonts w:ascii="Times New Roman" w:eastAsia="宋体" w:hAnsi="宋体" w:cs="Times New Roman" w:hint="eastAsia"/>
          <w:szCs w:val="21"/>
        </w:rPr>
        <w:t>表</w:t>
      </w:r>
      <w:r w:rsidRPr="00962F6A">
        <w:rPr>
          <w:rFonts w:ascii="Times New Roman" w:eastAsia="宋体" w:hAnsi="宋体" w:cs="Times New Roman" w:hint="eastAsia"/>
          <w:szCs w:val="21"/>
        </w:rPr>
        <w:t>4</w:t>
      </w:r>
      <w:r w:rsidRPr="00962F6A">
        <w:rPr>
          <w:rFonts w:ascii="Times New Roman" w:eastAsia="宋体" w:hAnsi="宋体" w:cs="Times New Roman"/>
          <w:szCs w:val="21"/>
        </w:rPr>
        <w:t xml:space="preserve"> </w:t>
      </w:r>
      <w:r w:rsidRPr="00962F6A">
        <w:rPr>
          <w:rFonts w:ascii="Times New Roman" w:eastAsia="宋体" w:hAnsi="宋体" w:cs="Times New Roman" w:hint="eastAsia"/>
          <w:szCs w:val="21"/>
        </w:rPr>
        <w:t>问题</w:t>
      </w:r>
      <w:r w:rsidRPr="00962F6A">
        <w:rPr>
          <w:rFonts w:ascii="Times New Roman" w:eastAsia="宋体" w:hAnsi="宋体" w:cs="Times New Roman" w:hint="eastAsia"/>
          <w:szCs w:val="21"/>
        </w:rPr>
        <w:t>3</w:t>
      </w:r>
      <w:r w:rsidRPr="00962F6A">
        <w:rPr>
          <w:rFonts w:ascii="Times New Roman" w:eastAsia="宋体" w:hAnsi="宋体" w:cs="Times New Roman" w:hint="eastAsia"/>
          <w:szCs w:val="21"/>
        </w:rPr>
        <w:t>结果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5"/>
      </w:tblGrid>
      <w:tr w:rsidR="009415B8" w:rsidRPr="00962F6A" w14:paraId="44B3C229" w14:textId="77777777" w:rsidTr="005B6246">
        <w:tc>
          <w:tcPr>
            <w:tcW w:w="2605" w:type="dxa"/>
            <w:vAlign w:val="center"/>
          </w:tcPr>
          <w:p w14:paraId="2E5100AC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 w:hint="eastAsia"/>
                <w:szCs w:val="21"/>
              </w:rPr>
              <w:t>时间</w:t>
            </w:r>
          </w:p>
        </w:tc>
        <w:tc>
          <w:tcPr>
            <w:tcW w:w="2605" w:type="dxa"/>
            <w:vAlign w:val="center"/>
          </w:tcPr>
          <w:p w14:paraId="74939947" w14:textId="42D6D641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 w:hint="eastAsia"/>
                <w:szCs w:val="21"/>
              </w:rPr>
              <w:t>系统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I</w:t>
            </w:r>
            <w:r w:rsidR="000679C5">
              <w:rPr>
                <w:rFonts w:ascii="Times New Roman" w:eastAsia="宋体" w:hAnsi="宋体" w:cs="Times New Roman" w:hint="eastAsia"/>
                <w:szCs w:val="21"/>
              </w:rPr>
              <w:t>设定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温度</w:t>
            </w:r>
          </w:p>
        </w:tc>
        <w:tc>
          <w:tcPr>
            <w:tcW w:w="2605" w:type="dxa"/>
            <w:vAlign w:val="center"/>
          </w:tcPr>
          <w:p w14:paraId="5D6C2DFB" w14:textId="0DDDAFD1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 w:hint="eastAsia"/>
                <w:szCs w:val="21"/>
              </w:rPr>
              <w:t>系统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I</w:t>
            </w:r>
            <w:r w:rsidRPr="00962F6A">
              <w:rPr>
                <w:rFonts w:ascii="Times New Roman" w:eastAsia="宋体" w:hAnsi="宋体" w:cs="Times New Roman"/>
                <w:szCs w:val="21"/>
              </w:rPr>
              <w:t>I</w:t>
            </w:r>
            <w:r w:rsidR="000679C5">
              <w:rPr>
                <w:rFonts w:ascii="Times New Roman" w:eastAsia="宋体" w:hAnsi="宋体" w:cs="Times New Roman" w:hint="eastAsia"/>
                <w:szCs w:val="21"/>
              </w:rPr>
              <w:t>设定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温度</w:t>
            </w:r>
          </w:p>
        </w:tc>
        <w:tc>
          <w:tcPr>
            <w:tcW w:w="2605" w:type="dxa"/>
            <w:vAlign w:val="center"/>
          </w:tcPr>
          <w:p w14:paraId="1A2CD352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 w:hint="eastAsia"/>
                <w:szCs w:val="21"/>
              </w:rPr>
              <w:t>合格率</w:t>
            </w:r>
          </w:p>
        </w:tc>
      </w:tr>
      <w:tr w:rsidR="009415B8" w:rsidRPr="00962F6A" w14:paraId="25E73FA1" w14:textId="77777777" w:rsidTr="005B6246">
        <w:tc>
          <w:tcPr>
            <w:tcW w:w="2605" w:type="dxa"/>
            <w:vAlign w:val="center"/>
          </w:tcPr>
          <w:p w14:paraId="3F2C82C6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/>
                <w:szCs w:val="21"/>
              </w:rPr>
              <w:t>2022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-</w:t>
            </w:r>
            <w:r w:rsidRPr="00962F6A">
              <w:rPr>
                <w:rFonts w:ascii="Times New Roman" w:eastAsia="宋体" w:hAnsi="宋体" w:cs="Times New Roman"/>
                <w:szCs w:val="21"/>
              </w:rPr>
              <w:t>04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-</w:t>
            </w:r>
            <w:r w:rsidRPr="00962F6A">
              <w:rPr>
                <w:rFonts w:ascii="Times New Roman" w:eastAsia="宋体" w:hAnsi="宋体" w:cs="Times New Roman"/>
                <w:szCs w:val="21"/>
              </w:rPr>
              <w:t>08</w:t>
            </w:r>
          </w:p>
        </w:tc>
        <w:tc>
          <w:tcPr>
            <w:tcW w:w="2605" w:type="dxa"/>
            <w:vAlign w:val="center"/>
          </w:tcPr>
          <w:p w14:paraId="29A1C4A4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/>
                <w:szCs w:val="21"/>
              </w:rPr>
              <w:t>341.40</w:t>
            </w:r>
          </w:p>
        </w:tc>
        <w:tc>
          <w:tcPr>
            <w:tcW w:w="2605" w:type="dxa"/>
            <w:vAlign w:val="center"/>
          </w:tcPr>
          <w:p w14:paraId="3E0191D5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/>
                <w:szCs w:val="21"/>
              </w:rPr>
              <w:t>665.04</w:t>
            </w:r>
          </w:p>
        </w:tc>
        <w:tc>
          <w:tcPr>
            <w:tcW w:w="2605" w:type="dxa"/>
            <w:vAlign w:val="center"/>
          </w:tcPr>
          <w:p w14:paraId="5D447271" w14:textId="56CC7ABD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</w:p>
        </w:tc>
      </w:tr>
      <w:tr w:rsidR="009415B8" w:rsidRPr="00962F6A" w14:paraId="4CABAFEB" w14:textId="77777777" w:rsidTr="005B6246">
        <w:tc>
          <w:tcPr>
            <w:tcW w:w="2605" w:type="dxa"/>
            <w:vAlign w:val="center"/>
          </w:tcPr>
          <w:p w14:paraId="3380D084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/>
                <w:szCs w:val="21"/>
              </w:rPr>
              <w:t>2022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-</w:t>
            </w:r>
            <w:r w:rsidRPr="00962F6A">
              <w:rPr>
                <w:rFonts w:ascii="Times New Roman" w:eastAsia="宋体" w:hAnsi="宋体" w:cs="Times New Roman"/>
                <w:szCs w:val="21"/>
              </w:rPr>
              <w:t>04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-</w:t>
            </w:r>
            <w:r w:rsidRPr="00962F6A">
              <w:rPr>
                <w:rFonts w:ascii="Times New Roman" w:eastAsia="宋体" w:hAnsi="宋体" w:cs="Times New Roman"/>
                <w:szCs w:val="21"/>
              </w:rPr>
              <w:t>09</w:t>
            </w:r>
          </w:p>
        </w:tc>
        <w:tc>
          <w:tcPr>
            <w:tcW w:w="2605" w:type="dxa"/>
            <w:vAlign w:val="center"/>
          </w:tcPr>
          <w:p w14:paraId="6FCC274D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/>
                <w:szCs w:val="21"/>
              </w:rPr>
              <w:t>1010.32</w:t>
            </w:r>
          </w:p>
        </w:tc>
        <w:tc>
          <w:tcPr>
            <w:tcW w:w="2605" w:type="dxa"/>
            <w:vAlign w:val="center"/>
          </w:tcPr>
          <w:p w14:paraId="060C9C87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/>
                <w:szCs w:val="21"/>
              </w:rPr>
              <w:t>874.47</w:t>
            </w:r>
          </w:p>
        </w:tc>
        <w:tc>
          <w:tcPr>
            <w:tcW w:w="2605" w:type="dxa"/>
            <w:vAlign w:val="center"/>
          </w:tcPr>
          <w:p w14:paraId="2CDD9BB8" w14:textId="7D8D82B1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</w:p>
        </w:tc>
      </w:tr>
    </w:tbl>
    <w:p w14:paraId="7188AE8C" w14:textId="77777777" w:rsidR="009415B8" w:rsidRPr="00962F6A" w:rsidRDefault="009415B8" w:rsidP="009415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9D2B72" w14:textId="50271991" w:rsidR="009415B8" w:rsidRPr="00962F6A" w:rsidRDefault="009415B8" w:rsidP="009415B8">
      <w:pPr>
        <w:spacing w:line="360" w:lineRule="auto"/>
        <w:ind w:firstLineChars="200" w:firstLine="482"/>
        <w:rPr>
          <w:rFonts w:ascii="Times New Roman" w:eastAsia="宋体" w:hAnsi="宋体" w:cs="Times New Roman"/>
          <w:sz w:val="24"/>
          <w:szCs w:val="24"/>
        </w:rPr>
      </w:pPr>
      <w:r w:rsidRPr="00962F6A">
        <w:rPr>
          <w:rFonts w:ascii="Times New Roman" w:eastAsia="宋体" w:hAnsi="宋体" w:cs="Times New Roman" w:hint="eastAsia"/>
          <w:b/>
          <w:sz w:val="24"/>
          <w:szCs w:val="24"/>
        </w:rPr>
        <w:t>问题</w:t>
      </w:r>
      <w:r w:rsidRPr="00962F6A">
        <w:rPr>
          <w:rFonts w:ascii="Times New Roman" w:eastAsia="宋体" w:hAnsi="宋体" w:cs="Times New Roman" w:hint="eastAsia"/>
          <w:b/>
          <w:sz w:val="24"/>
          <w:szCs w:val="24"/>
        </w:rPr>
        <w:t>4</w:t>
      </w:r>
      <w:r w:rsidRPr="00962F6A">
        <w:rPr>
          <w:rFonts w:ascii="Times New Roman" w:eastAsia="宋体" w:hAnsi="宋体" w:cs="Times New Roman" w:hint="eastAsia"/>
          <w:b/>
          <w:sz w:val="24"/>
          <w:szCs w:val="24"/>
        </w:rPr>
        <w:t>：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根据问题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3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中的结果，利用附件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2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的数据，建立数学模型分析在指定合格率的条件下，如何</w:t>
      </w:r>
      <w:r w:rsidR="00BE6AE7">
        <w:rPr>
          <w:rFonts w:ascii="Times New Roman" w:eastAsia="宋体" w:hAnsi="宋体" w:cs="Times New Roman" w:hint="eastAsia"/>
          <w:sz w:val="24"/>
          <w:szCs w:val="24"/>
        </w:rPr>
        <w:t>设定系统温度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的方法</w:t>
      </w:r>
      <w:r w:rsidR="00240CB9" w:rsidRPr="00962F6A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6D6A5C" w:rsidRPr="00BD0E13">
        <w:rPr>
          <w:rFonts w:ascii="Times New Roman" w:eastAsia="宋体" w:hAnsi="宋体" w:cs="Times New Roman" w:hint="eastAsia"/>
          <w:sz w:val="24"/>
          <w:szCs w:val="24"/>
        </w:rPr>
        <w:t>并完成以下任务：</w:t>
      </w:r>
      <w:r w:rsidR="00240CB9" w:rsidRPr="00BD0E13">
        <w:rPr>
          <w:rFonts w:ascii="Times New Roman" w:eastAsia="宋体" w:hAnsi="宋体" w:cs="Times New Roman" w:hint="eastAsia"/>
          <w:sz w:val="24"/>
          <w:szCs w:val="24"/>
        </w:rPr>
        <w:t>（</w:t>
      </w:r>
      <w:r w:rsidR="00240CB9" w:rsidRPr="00BD0E13">
        <w:rPr>
          <w:rFonts w:ascii="Times New Roman" w:eastAsia="宋体" w:hAnsi="宋体" w:cs="Times New Roman" w:hint="eastAsia"/>
          <w:sz w:val="24"/>
          <w:szCs w:val="24"/>
        </w:rPr>
        <w:t>1</w:t>
      </w:r>
      <w:r w:rsidR="00240CB9" w:rsidRPr="00BD0E13">
        <w:rPr>
          <w:rFonts w:ascii="Times New Roman" w:eastAsia="宋体" w:hAnsi="宋体" w:cs="Times New Roman" w:hint="eastAsia"/>
          <w:sz w:val="24"/>
          <w:szCs w:val="24"/>
        </w:rPr>
        <w:t>）适当的敏感性分析</w:t>
      </w:r>
      <w:r w:rsidR="006D6A5C" w:rsidRPr="00BD0E13">
        <w:rPr>
          <w:rFonts w:ascii="Times New Roman" w:eastAsia="宋体" w:hAnsi="宋体" w:cs="Times New Roman" w:hint="eastAsia"/>
          <w:sz w:val="24"/>
          <w:szCs w:val="24"/>
        </w:rPr>
        <w:t>；</w:t>
      </w:r>
      <w:r w:rsidR="00240CB9" w:rsidRPr="00BD0E13">
        <w:rPr>
          <w:rFonts w:ascii="Times New Roman" w:eastAsia="宋体" w:hAnsi="宋体" w:cs="Times New Roman" w:hint="eastAsia"/>
          <w:sz w:val="24"/>
          <w:szCs w:val="24"/>
        </w:rPr>
        <w:t>（</w:t>
      </w:r>
      <w:r w:rsidR="00240CB9" w:rsidRPr="00BD0E13">
        <w:rPr>
          <w:rFonts w:ascii="Times New Roman" w:eastAsia="宋体" w:hAnsi="宋体" w:cs="Times New Roman" w:hint="eastAsia"/>
          <w:sz w:val="24"/>
          <w:szCs w:val="24"/>
        </w:rPr>
        <w:t>2</w:t>
      </w:r>
      <w:r w:rsidR="00240CB9" w:rsidRPr="00BD0E13">
        <w:rPr>
          <w:rFonts w:ascii="Times New Roman" w:eastAsia="宋体" w:hAnsi="宋体" w:cs="Times New Roman" w:hint="eastAsia"/>
          <w:sz w:val="24"/>
          <w:szCs w:val="24"/>
        </w:rPr>
        <w:t>）对结果准确性的分析</w:t>
      </w:r>
      <w:r w:rsidR="006D6A5C" w:rsidRPr="00BD0E13">
        <w:rPr>
          <w:rFonts w:ascii="Times New Roman" w:eastAsia="宋体" w:hAnsi="宋体" w:cs="Times New Roman" w:hint="eastAsia"/>
          <w:sz w:val="24"/>
          <w:szCs w:val="24"/>
        </w:rPr>
        <w:t>；（</w:t>
      </w:r>
      <w:r w:rsidR="006D6A5C" w:rsidRPr="00BD0E13">
        <w:rPr>
          <w:rFonts w:ascii="Times New Roman" w:eastAsia="宋体" w:hAnsi="宋体" w:cs="Times New Roman" w:hint="eastAsia"/>
          <w:sz w:val="24"/>
          <w:szCs w:val="24"/>
        </w:rPr>
        <w:t>3</w:t>
      </w:r>
      <w:r w:rsidR="006D6A5C" w:rsidRPr="00BD0E13">
        <w:rPr>
          <w:rFonts w:ascii="Times New Roman" w:eastAsia="宋体" w:hAnsi="宋体" w:cs="Times New Roman" w:hint="eastAsia"/>
          <w:sz w:val="24"/>
          <w:szCs w:val="24"/>
        </w:rPr>
        <w:t>）判断能否达到表</w:t>
      </w:r>
      <w:r w:rsidR="006D6A5C" w:rsidRPr="00BD0E13">
        <w:rPr>
          <w:rFonts w:ascii="Times New Roman" w:eastAsia="宋体" w:hAnsi="宋体" w:cs="Times New Roman" w:hint="eastAsia"/>
          <w:sz w:val="24"/>
          <w:szCs w:val="24"/>
        </w:rPr>
        <w:t>5</w:t>
      </w:r>
      <w:r w:rsidR="006D6A5C" w:rsidRPr="00BD0E13">
        <w:rPr>
          <w:rFonts w:ascii="Times New Roman" w:eastAsia="宋体" w:hAnsi="宋体" w:cs="Times New Roman" w:hint="eastAsia"/>
          <w:sz w:val="24"/>
          <w:szCs w:val="24"/>
        </w:rPr>
        <w:t>中</w:t>
      </w:r>
      <w:r w:rsidRPr="00BD0E13">
        <w:rPr>
          <w:rFonts w:ascii="Times New Roman" w:eastAsia="宋体" w:hAnsi="宋体" w:cs="Times New Roman" w:hint="eastAsia"/>
          <w:sz w:val="24"/>
          <w:szCs w:val="24"/>
        </w:rPr>
        <w:t>给出的</w:t>
      </w:r>
      <w:r w:rsidRPr="00BD0E13">
        <w:rPr>
          <w:rFonts w:ascii="Times New Roman" w:eastAsia="宋体" w:hAnsi="宋体" w:cs="Times New Roman"/>
          <w:sz w:val="24"/>
          <w:szCs w:val="24"/>
        </w:rPr>
        <w:t>2022</w:t>
      </w:r>
      <w:r w:rsidRPr="00BD0E13">
        <w:rPr>
          <w:rFonts w:ascii="Times New Roman" w:eastAsia="宋体" w:hAnsi="宋体" w:cs="Times New Roman" w:hint="eastAsia"/>
          <w:sz w:val="24"/>
          <w:szCs w:val="24"/>
        </w:rPr>
        <w:t>-</w:t>
      </w:r>
      <w:r w:rsidRPr="00BD0E13">
        <w:rPr>
          <w:rFonts w:ascii="Times New Roman" w:eastAsia="宋体" w:hAnsi="宋体" w:cs="Times New Roman"/>
          <w:sz w:val="24"/>
          <w:szCs w:val="24"/>
        </w:rPr>
        <w:t>04</w:t>
      </w:r>
      <w:r w:rsidRPr="00BD0E13">
        <w:rPr>
          <w:rFonts w:ascii="Times New Roman" w:eastAsia="宋体" w:hAnsi="宋体" w:cs="Times New Roman" w:hint="eastAsia"/>
          <w:sz w:val="24"/>
          <w:szCs w:val="24"/>
        </w:rPr>
        <w:t>-</w:t>
      </w:r>
      <w:r w:rsidRPr="00BD0E13">
        <w:rPr>
          <w:rFonts w:ascii="Times New Roman" w:eastAsia="宋体" w:hAnsi="宋体" w:cs="Times New Roman"/>
          <w:sz w:val="24"/>
          <w:szCs w:val="24"/>
        </w:rPr>
        <w:t>10</w:t>
      </w:r>
      <w:r w:rsidRPr="00BD0E13">
        <w:rPr>
          <w:rFonts w:ascii="Times New Roman" w:eastAsia="宋体" w:hAnsi="宋体" w:cs="Times New Roman" w:hint="eastAsia"/>
          <w:sz w:val="24"/>
          <w:szCs w:val="24"/>
        </w:rPr>
        <w:t>和</w:t>
      </w:r>
      <w:r w:rsidRPr="00BD0E13">
        <w:rPr>
          <w:rFonts w:ascii="Times New Roman" w:eastAsia="宋体" w:hAnsi="宋体" w:cs="Times New Roman" w:hint="eastAsia"/>
          <w:sz w:val="24"/>
          <w:szCs w:val="24"/>
        </w:rPr>
        <w:t>2</w:t>
      </w:r>
      <w:r w:rsidRPr="00BD0E13">
        <w:rPr>
          <w:rFonts w:ascii="Times New Roman" w:eastAsia="宋体" w:hAnsi="宋体" w:cs="Times New Roman"/>
          <w:sz w:val="24"/>
          <w:szCs w:val="24"/>
        </w:rPr>
        <w:t>022</w:t>
      </w:r>
      <w:r w:rsidRPr="00BD0E13">
        <w:rPr>
          <w:rFonts w:ascii="Times New Roman" w:eastAsia="宋体" w:hAnsi="宋体" w:cs="Times New Roman" w:hint="eastAsia"/>
          <w:sz w:val="24"/>
          <w:szCs w:val="24"/>
        </w:rPr>
        <w:t>-</w:t>
      </w:r>
      <w:r w:rsidRPr="00BD0E13">
        <w:rPr>
          <w:rFonts w:ascii="Times New Roman" w:eastAsia="宋体" w:hAnsi="宋体" w:cs="Times New Roman"/>
          <w:sz w:val="24"/>
          <w:szCs w:val="24"/>
        </w:rPr>
        <w:t>04</w:t>
      </w:r>
      <w:r w:rsidRPr="00BD0E13">
        <w:rPr>
          <w:rFonts w:ascii="Times New Roman" w:eastAsia="宋体" w:hAnsi="宋体" w:cs="Times New Roman" w:hint="eastAsia"/>
          <w:sz w:val="24"/>
          <w:szCs w:val="24"/>
        </w:rPr>
        <w:t>-</w:t>
      </w:r>
      <w:r w:rsidRPr="00BD0E13">
        <w:rPr>
          <w:rFonts w:ascii="Times New Roman" w:eastAsia="宋体" w:hAnsi="宋体" w:cs="Times New Roman"/>
          <w:sz w:val="24"/>
          <w:szCs w:val="24"/>
        </w:rPr>
        <w:t>11</w:t>
      </w:r>
      <w:r w:rsidRPr="00BD0E13">
        <w:rPr>
          <w:rFonts w:ascii="Times New Roman" w:eastAsia="宋体" w:hAnsi="宋体" w:cs="Times New Roman" w:hint="eastAsia"/>
          <w:sz w:val="24"/>
          <w:szCs w:val="24"/>
        </w:rPr>
        <w:t>产品的合格率要求</w:t>
      </w:r>
      <w:r w:rsidR="00914ABE" w:rsidRPr="00BD0E13">
        <w:rPr>
          <w:rFonts w:ascii="Times New Roman" w:eastAsia="宋体" w:hAnsi="宋体" w:cs="Times New Roman" w:hint="eastAsia"/>
          <w:sz w:val="24"/>
          <w:szCs w:val="24"/>
        </w:rPr>
        <w:t>（原矿参数和过程数据见附件</w:t>
      </w:r>
      <w:r w:rsidR="00914ABE" w:rsidRPr="00BD0E13">
        <w:rPr>
          <w:rFonts w:ascii="Times New Roman" w:eastAsia="宋体" w:hAnsi="宋体" w:cs="Times New Roman" w:hint="eastAsia"/>
          <w:sz w:val="24"/>
          <w:szCs w:val="24"/>
        </w:rPr>
        <w:t>2</w:t>
      </w:r>
      <w:r w:rsidR="00914ABE" w:rsidRPr="00BD0E13">
        <w:rPr>
          <w:rFonts w:ascii="Times New Roman" w:eastAsia="宋体" w:hAnsi="宋体" w:cs="Times New Roman" w:hint="eastAsia"/>
          <w:sz w:val="24"/>
          <w:szCs w:val="24"/>
        </w:rPr>
        <w:t>）</w:t>
      </w:r>
      <w:r w:rsidRPr="00BD0E13">
        <w:rPr>
          <w:rFonts w:ascii="Times New Roman" w:eastAsia="宋体" w:hAnsi="宋体" w:cs="Times New Roman" w:hint="eastAsia"/>
          <w:sz w:val="24"/>
          <w:szCs w:val="24"/>
        </w:rPr>
        <w:t>，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如果可以达到，给出</w:t>
      </w:r>
      <w:r w:rsidR="00E10372">
        <w:rPr>
          <w:rFonts w:ascii="Times New Roman" w:eastAsia="宋体" w:hAnsi="宋体" w:cs="Times New Roman" w:hint="eastAsia"/>
          <w:sz w:val="24"/>
          <w:szCs w:val="24"/>
        </w:rPr>
        <w:t>系统设定温度</w:t>
      </w:r>
      <w:r w:rsidR="00770A6F" w:rsidRPr="00962F6A">
        <w:rPr>
          <w:rFonts w:ascii="Times New Roman" w:eastAsia="宋体" w:hAnsi="宋体" w:cs="Times New Roman" w:hint="eastAsia"/>
          <w:sz w:val="24"/>
          <w:szCs w:val="24"/>
        </w:rPr>
        <w:t>（假设系统温度与调温指令设定的温度相同）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，并将结果填入表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5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5F986E2F" w14:textId="77777777" w:rsidR="009415B8" w:rsidRPr="00962F6A" w:rsidRDefault="009415B8" w:rsidP="009415B8">
      <w:pPr>
        <w:spacing w:line="360" w:lineRule="auto"/>
        <w:jc w:val="center"/>
        <w:rPr>
          <w:rFonts w:ascii="Times New Roman" w:eastAsia="宋体" w:hAnsi="宋体" w:cs="Times New Roman"/>
          <w:szCs w:val="21"/>
        </w:rPr>
      </w:pPr>
      <w:r w:rsidRPr="00962F6A">
        <w:rPr>
          <w:rFonts w:ascii="Times New Roman" w:eastAsia="宋体" w:hAnsi="宋体" w:cs="Times New Roman" w:hint="eastAsia"/>
          <w:szCs w:val="21"/>
        </w:rPr>
        <w:lastRenderedPageBreak/>
        <w:t>表</w:t>
      </w:r>
      <w:r w:rsidRPr="00962F6A">
        <w:rPr>
          <w:rFonts w:ascii="Times New Roman" w:eastAsia="宋体" w:hAnsi="宋体" w:cs="Times New Roman"/>
          <w:szCs w:val="21"/>
        </w:rPr>
        <w:t xml:space="preserve">5 </w:t>
      </w:r>
      <w:r w:rsidRPr="00962F6A">
        <w:rPr>
          <w:rFonts w:ascii="Times New Roman" w:eastAsia="宋体" w:hAnsi="宋体" w:cs="Times New Roman" w:hint="eastAsia"/>
          <w:szCs w:val="21"/>
        </w:rPr>
        <w:t>问题</w:t>
      </w:r>
      <w:r w:rsidRPr="00962F6A">
        <w:rPr>
          <w:rFonts w:ascii="Times New Roman" w:eastAsia="宋体" w:hAnsi="宋体" w:cs="Times New Roman"/>
          <w:szCs w:val="21"/>
        </w:rPr>
        <w:t>4</w:t>
      </w:r>
      <w:r w:rsidRPr="00962F6A">
        <w:rPr>
          <w:rFonts w:ascii="Times New Roman" w:eastAsia="宋体" w:hAnsi="宋体" w:cs="Times New Roman" w:hint="eastAsia"/>
          <w:szCs w:val="21"/>
        </w:rPr>
        <w:t>结果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35"/>
        <w:gridCol w:w="2080"/>
        <w:gridCol w:w="1981"/>
        <w:gridCol w:w="2062"/>
        <w:gridCol w:w="2062"/>
      </w:tblGrid>
      <w:tr w:rsidR="009415B8" w:rsidRPr="00962F6A" w14:paraId="65ADCAC3" w14:textId="77777777" w:rsidTr="005B6246">
        <w:tc>
          <w:tcPr>
            <w:tcW w:w="2235" w:type="dxa"/>
            <w:vAlign w:val="center"/>
          </w:tcPr>
          <w:p w14:paraId="75C7DCA2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 w:hint="eastAsia"/>
                <w:szCs w:val="21"/>
              </w:rPr>
              <w:t>时间</w:t>
            </w:r>
          </w:p>
        </w:tc>
        <w:tc>
          <w:tcPr>
            <w:tcW w:w="2080" w:type="dxa"/>
            <w:vAlign w:val="center"/>
          </w:tcPr>
          <w:p w14:paraId="0F6831B5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 w:hint="eastAsia"/>
                <w:szCs w:val="21"/>
              </w:rPr>
              <w:t>合格率</w:t>
            </w:r>
          </w:p>
        </w:tc>
        <w:tc>
          <w:tcPr>
            <w:tcW w:w="1981" w:type="dxa"/>
          </w:tcPr>
          <w:p w14:paraId="2B47B42A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 w:hint="eastAsia"/>
                <w:szCs w:val="21"/>
              </w:rPr>
              <w:t>能否达到</w:t>
            </w:r>
          </w:p>
        </w:tc>
        <w:tc>
          <w:tcPr>
            <w:tcW w:w="2062" w:type="dxa"/>
            <w:vAlign w:val="center"/>
          </w:tcPr>
          <w:p w14:paraId="78D766B4" w14:textId="1C4C118D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 w:hint="eastAsia"/>
                <w:szCs w:val="21"/>
              </w:rPr>
              <w:t>系统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I</w:t>
            </w:r>
            <w:r w:rsidR="00E10372">
              <w:rPr>
                <w:rFonts w:ascii="Times New Roman" w:eastAsia="宋体" w:hAnsi="宋体" w:cs="Times New Roman" w:hint="eastAsia"/>
                <w:szCs w:val="21"/>
              </w:rPr>
              <w:t>设定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温度</w:t>
            </w:r>
          </w:p>
        </w:tc>
        <w:tc>
          <w:tcPr>
            <w:tcW w:w="2062" w:type="dxa"/>
            <w:vAlign w:val="center"/>
          </w:tcPr>
          <w:p w14:paraId="7A8BF11C" w14:textId="29336409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 w:hint="eastAsia"/>
                <w:szCs w:val="21"/>
              </w:rPr>
              <w:t>系统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I</w:t>
            </w:r>
            <w:r w:rsidRPr="00962F6A">
              <w:rPr>
                <w:rFonts w:ascii="Times New Roman" w:eastAsia="宋体" w:hAnsi="宋体" w:cs="Times New Roman"/>
                <w:szCs w:val="21"/>
              </w:rPr>
              <w:t>I</w:t>
            </w:r>
            <w:r w:rsidR="00E10372">
              <w:rPr>
                <w:rFonts w:ascii="Times New Roman" w:eastAsia="宋体" w:hAnsi="宋体" w:cs="Times New Roman" w:hint="eastAsia"/>
                <w:szCs w:val="21"/>
              </w:rPr>
              <w:t>设定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温度</w:t>
            </w:r>
          </w:p>
        </w:tc>
      </w:tr>
      <w:tr w:rsidR="009415B8" w:rsidRPr="00962F6A" w14:paraId="0EE11302" w14:textId="77777777" w:rsidTr="005B6246">
        <w:tc>
          <w:tcPr>
            <w:tcW w:w="2235" w:type="dxa"/>
            <w:vAlign w:val="center"/>
          </w:tcPr>
          <w:p w14:paraId="574883F7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/>
                <w:szCs w:val="21"/>
              </w:rPr>
              <w:t>2022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-</w:t>
            </w:r>
            <w:r w:rsidRPr="00962F6A">
              <w:rPr>
                <w:rFonts w:ascii="Times New Roman" w:eastAsia="宋体" w:hAnsi="宋体" w:cs="Times New Roman"/>
                <w:szCs w:val="21"/>
              </w:rPr>
              <w:t>04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-</w:t>
            </w:r>
            <w:r w:rsidRPr="00962F6A">
              <w:rPr>
                <w:rFonts w:ascii="Times New Roman" w:eastAsia="宋体" w:hAnsi="宋体" w:cs="Times New Roman"/>
                <w:szCs w:val="21"/>
              </w:rPr>
              <w:t>10</w:t>
            </w:r>
          </w:p>
        </w:tc>
        <w:tc>
          <w:tcPr>
            <w:tcW w:w="2080" w:type="dxa"/>
            <w:vAlign w:val="center"/>
          </w:tcPr>
          <w:p w14:paraId="13FB6E81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/>
                <w:szCs w:val="21"/>
              </w:rPr>
              <w:t>80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%</w:t>
            </w:r>
          </w:p>
        </w:tc>
        <w:tc>
          <w:tcPr>
            <w:tcW w:w="1981" w:type="dxa"/>
          </w:tcPr>
          <w:p w14:paraId="2FCB0130" w14:textId="50FBFF32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</w:p>
        </w:tc>
        <w:tc>
          <w:tcPr>
            <w:tcW w:w="2062" w:type="dxa"/>
            <w:vAlign w:val="center"/>
          </w:tcPr>
          <w:p w14:paraId="19F95C5E" w14:textId="61388966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</w:p>
        </w:tc>
        <w:tc>
          <w:tcPr>
            <w:tcW w:w="2062" w:type="dxa"/>
            <w:vAlign w:val="center"/>
          </w:tcPr>
          <w:p w14:paraId="0E593208" w14:textId="38DBBEEE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</w:p>
        </w:tc>
      </w:tr>
      <w:tr w:rsidR="009415B8" w:rsidRPr="00BB6C00" w14:paraId="6BDD92B9" w14:textId="77777777" w:rsidTr="005B6246">
        <w:tc>
          <w:tcPr>
            <w:tcW w:w="2235" w:type="dxa"/>
            <w:vAlign w:val="center"/>
          </w:tcPr>
          <w:p w14:paraId="6BA2ECBF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/>
                <w:szCs w:val="21"/>
              </w:rPr>
              <w:t>2022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-</w:t>
            </w:r>
            <w:r w:rsidRPr="00962F6A">
              <w:rPr>
                <w:rFonts w:ascii="Times New Roman" w:eastAsia="宋体" w:hAnsi="宋体" w:cs="Times New Roman"/>
                <w:szCs w:val="21"/>
              </w:rPr>
              <w:t>04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-</w:t>
            </w:r>
            <w:r w:rsidRPr="00962F6A">
              <w:rPr>
                <w:rFonts w:ascii="Times New Roman" w:eastAsia="宋体" w:hAnsi="宋体" w:cs="Times New Roman"/>
                <w:szCs w:val="21"/>
              </w:rPr>
              <w:t>11</w:t>
            </w:r>
          </w:p>
        </w:tc>
        <w:tc>
          <w:tcPr>
            <w:tcW w:w="2080" w:type="dxa"/>
            <w:vAlign w:val="center"/>
          </w:tcPr>
          <w:p w14:paraId="64613DFE" w14:textId="1883A9CE" w:rsidR="009415B8" w:rsidRPr="00962F6A" w:rsidRDefault="00920902" w:rsidP="00920902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 w:hint="eastAsia"/>
                <w:szCs w:val="21"/>
              </w:rPr>
              <w:t>99</w:t>
            </w:r>
            <w:r w:rsidR="009415B8" w:rsidRPr="00962F6A">
              <w:rPr>
                <w:rFonts w:ascii="Times New Roman" w:eastAsia="宋体" w:hAnsi="宋体" w:cs="Times New Roman" w:hint="eastAsia"/>
                <w:szCs w:val="21"/>
              </w:rPr>
              <w:t>%</w:t>
            </w:r>
          </w:p>
        </w:tc>
        <w:tc>
          <w:tcPr>
            <w:tcW w:w="1981" w:type="dxa"/>
          </w:tcPr>
          <w:p w14:paraId="0194149D" w14:textId="17B81A23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</w:p>
        </w:tc>
        <w:tc>
          <w:tcPr>
            <w:tcW w:w="2062" w:type="dxa"/>
            <w:vAlign w:val="center"/>
          </w:tcPr>
          <w:p w14:paraId="28E78E9F" w14:textId="5A3754AB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</w:p>
        </w:tc>
        <w:tc>
          <w:tcPr>
            <w:tcW w:w="2062" w:type="dxa"/>
            <w:vAlign w:val="center"/>
          </w:tcPr>
          <w:p w14:paraId="56573D75" w14:textId="6E7A05A4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</w:p>
        </w:tc>
      </w:tr>
    </w:tbl>
    <w:p w14:paraId="582BC04B" w14:textId="6BA44D1B" w:rsidR="00D11A69" w:rsidRPr="00D11A69" w:rsidRDefault="00D11A69" w:rsidP="009415B8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</w:p>
    <w:sectPr w:rsidR="00D11A69" w:rsidRPr="00D11A69" w:rsidSect="00740300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92D54" w14:textId="77777777" w:rsidR="004F1001" w:rsidRDefault="004F1001" w:rsidP="002622E8">
      <w:r>
        <w:separator/>
      </w:r>
    </w:p>
  </w:endnote>
  <w:endnote w:type="continuationSeparator" w:id="0">
    <w:p w14:paraId="57F02190" w14:textId="77777777" w:rsidR="004F1001" w:rsidRDefault="004F1001" w:rsidP="00262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3C027" w14:textId="77777777" w:rsidR="004F1001" w:rsidRDefault="004F1001" w:rsidP="002622E8">
      <w:r>
        <w:separator/>
      </w:r>
    </w:p>
  </w:footnote>
  <w:footnote w:type="continuationSeparator" w:id="0">
    <w:p w14:paraId="33AFADB4" w14:textId="77777777" w:rsidR="004F1001" w:rsidRDefault="004F1001" w:rsidP="00262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C180E"/>
    <w:multiLevelType w:val="hybridMultilevel"/>
    <w:tmpl w:val="7E8402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AF0AA5"/>
    <w:multiLevelType w:val="hybridMultilevel"/>
    <w:tmpl w:val="1C30C0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E455ED"/>
    <w:multiLevelType w:val="hybridMultilevel"/>
    <w:tmpl w:val="8F80A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E54DA0"/>
    <w:multiLevelType w:val="hybridMultilevel"/>
    <w:tmpl w:val="D2046ACC"/>
    <w:lvl w:ilvl="0" w:tplc="830289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970A16"/>
    <w:multiLevelType w:val="hybridMultilevel"/>
    <w:tmpl w:val="9D5C4022"/>
    <w:lvl w:ilvl="0" w:tplc="8A3A7AFC">
      <w:start w:val="1"/>
      <w:numFmt w:val="decimal"/>
      <w:lvlText w:val="注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94268970">
    <w:abstractNumId w:val="3"/>
  </w:num>
  <w:num w:numId="2" w16cid:durableId="1004013388">
    <w:abstractNumId w:val="4"/>
  </w:num>
  <w:num w:numId="3" w16cid:durableId="778376547">
    <w:abstractNumId w:val="0"/>
  </w:num>
  <w:num w:numId="4" w16cid:durableId="456872159">
    <w:abstractNumId w:val="2"/>
  </w:num>
  <w:num w:numId="5" w16cid:durableId="1014503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S0NDY1MbcwMzcxNTBR0lEKTi0uzszPAykwrwUADmQYtSwAAAA="/>
  </w:docVars>
  <w:rsids>
    <w:rsidRoot w:val="002622E8"/>
    <w:rsid w:val="000103F0"/>
    <w:rsid w:val="00010BCF"/>
    <w:rsid w:val="000206E9"/>
    <w:rsid w:val="00024FC8"/>
    <w:rsid w:val="00032797"/>
    <w:rsid w:val="000512B7"/>
    <w:rsid w:val="00052361"/>
    <w:rsid w:val="00066F7C"/>
    <w:rsid w:val="000679C5"/>
    <w:rsid w:val="00075FA9"/>
    <w:rsid w:val="00085F9D"/>
    <w:rsid w:val="00086B62"/>
    <w:rsid w:val="000A0515"/>
    <w:rsid w:val="000B5252"/>
    <w:rsid w:val="000C07DD"/>
    <w:rsid w:val="000E1A46"/>
    <w:rsid w:val="000F0943"/>
    <w:rsid w:val="000F5666"/>
    <w:rsid w:val="001576FB"/>
    <w:rsid w:val="00157764"/>
    <w:rsid w:val="001633F2"/>
    <w:rsid w:val="00171EE3"/>
    <w:rsid w:val="00171FFE"/>
    <w:rsid w:val="0017590D"/>
    <w:rsid w:val="001828C9"/>
    <w:rsid w:val="00185B25"/>
    <w:rsid w:val="001A4792"/>
    <w:rsid w:val="001A59A1"/>
    <w:rsid w:val="001B3260"/>
    <w:rsid w:val="001B5966"/>
    <w:rsid w:val="001C0FB9"/>
    <w:rsid w:val="001C6E61"/>
    <w:rsid w:val="001D05E5"/>
    <w:rsid w:val="001D5CE6"/>
    <w:rsid w:val="001E3788"/>
    <w:rsid w:val="001E4C56"/>
    <w:rsid w:val="001E67F4"/>
    <w:rsid w:val="001E6B97"/>
    <w:rsid w:val="002003E7"/>
    <w:rsid w:val="00203B2D"/>
    <w:rsid w:val="00214D7E"/>
    <w:rsid w:val="00233E22"/>
    <w:rsid w:val="00240CB9"/>
    <w:rsid w:val="002455FD"/>
    <w:rsid w:val="00246995"/>
    <w:rsid w:val="002622E8"/>
    <w:rsid w:val="002A6791"/>
    <w:rsid w:val="002D6293"/>
    <w:rsid w:val="002E112A"/>
    <w:rsid w:val="002E2167"/>
    <w:rsid w:val="002E6AFB"/>
    <w:rsid w:val="00307754"/>
    <w:rsid w:val="00311582"/>
    <w:rsid w:val="00311D34"/>
    <w:rsid w:val="003123B6"/>
    <w:rsid w:val="00317EBA"/>
    <w:rsid w:val="0032766B"/>
    <w:rsid w:val="00333B1B"/>
    <w:rsid w:val="00346299"/>
    <w:rsid w:val="00370D42"/>
    <w:rsid w:val="003727CF"/>
    <w:rsid w:val="00372DCC"/>
    <w:rsid w:val="00375678"/>
    <w:rsid w:val="00376B8A"/>
    <w:rsid w:val="00377361"/>
    <w:rsid w:val="00387408"/>
    <w:rsid w:val="003A09D1"/>
    <w:rsid w:val="003B24DF"/>
    <w:rsid w:val="003B36AE"/>
    <w:rsid w:val="003C05D7"/>
    <w:rsid w:val="003C2501"/>
    <w:rsid w:val="003D3333"/>
    <w:rsid w:val="003D3652"/>
    <w:rsid w:val="003D5A40"/>
    <w:rsid w:val="00422D6F"/>
    <w:rsid w:val="00436B03"/>
    <w:rsid w:val="004377B2"/>
    <w:rsid w:val="004421DC"/>
    <w:rsid w:val="00454F2A"/>
    <w:rsid w:val="00473CC4"/>
    <w:rsid w:val="00495862"/>
    <w:rsid w:val="004B3C79"/>
    <w:rsid w:val="004C74EA"/>
    <w:rsid w:val="004D29A2"/>
    <w:rsid w:val="004F01E9"/>
    <w:rsid w:val="004F1001"/>
    <w:rsid w:val="005163D4"/>
    <w:rsid w:val="005232E3"/>
    <w:rsid w:val="00531C89"/>
    <w:rsid w:val="00555696"/>
    <w:rsid w:val="0056434E"/>
    <w:rsid w:val="005937D0"/>
    <w:rsid w:val="00594315"/>
    <w:rsid w:val="005A0ACE"/>
    <w:rsid w:val="005A71F7"/>
    <w:rsid w:val="005B213F"/>
    <w:rsid w:val="005B3AC2"/>
    <w:rsid w:val="005C33E8"/>
    <w:rsid w:val="005F5D49"/>
    <w:rsid w:val="00606C18"/>
    <w:rsid w:val="00635B6D"/>
    <w:rsid w:val="006515F0"/>
    <w:rsid w:val="006646DC"/>
    <w:rsid w:val="00682920"/>
    <w:rsid w:val="00686A0C"/>
    <w:rsid w:val="00690A1F"/>
    <w:rsid w:val="0069100D"/>
    <w:rsid w:val="006915F9"/>
    <w:rsid w:val="00696E42"/>
    <w:rsid w:val="006A5037"/>
    <w:rsid w:val="006B7DF5"/>
    <w:rsid w:val="006C1F89"/>
    <w:rsid w:val="006C50CF"/>
    <w:rsid w:val="006D4E65"/>
    <w:rsid w:val="006D6A5C"/>
    <w:rsid w:val="006E12A5"/>
    <w:rsid w:val="006E2ADC"/>
    <w:rsid w:val="006E3A87"/>
    <w:rsid w:val="006F384B"/>
    <w:rsid w:val="00707C55"/>
    <w:rsid w:val="0071192B"/>
    <w:rsid w:val="00715421"/>
    <w:rsid w:val="00732EE6"/>
    <w:rsid w:val="00734393"/>
    <w:rsid w:val="00740300"/>
    <w:rsid w:val="007425C2"/>
    <w:rsid w:val="00743274"/>
    <w:rsid w:val="00743A70"/>
    <w:rsid w:val="00745E10"/>
    <w:rsid w:val="00750880"/>
    <w:rsid w:val="00767677"/>
    <w:rsid w:val="0076794F"/>
    <w:rsid w:val="007705A8"/>
    <w:rsid w:val="00770A6F"/>
    <w:rsid w:val="007764E6"/>
    <w:rsid w:val="00780B61"/>
    <w:rsid w:val="00792D84"/>
    <w:rsid w:val="007A4A48"/>
    <w:rsid w:val="007A4F05"/>
    <w:rsid w:val="007D347C"/>
    <w:rsid w:val="007E3112"/>
    <w:rsid w:val="007F255D"/>
    <w:rsid w:val="007F7C68"/>
    <w:rsid w:val="008023F5"/>
    <w:rsid w:val="008177FA"/>
    <w:rsid w:val="00820112"/>
    <w:rsid w:val="00830224"/>
    <w:rsid w:val="00843384"/>
    <w:rsid w:val="00853332"/>
    <w:rsid w:val="00863DD3"/>
    <w:rsid w:val="00872D99"/>
    <w:rsid w:val="008A1CD8"/>
    <w:rsid w:val="008D612C"/>
    <w:rsid w:val="008F04C5"/>
    <w:rsid w:val="008F5821"/>
    <w:rsid w:val="00900F2D"/>
    <w:rsid w:val="00903FE6"/>
    <w:rsid w:val="0090706C"/>
    <w:rsid w:val="00911508"/>
    <w:rsid w:val="00914ABE"/>
    <w:rsid w:val="009171D8"/>
    <w:rsid w:val="00920902"/>
    <w:rsid w:val="0092197D"/>
    <w:rsid w:val="009415B8"/>
    <w:rsid w:val="00950003"/>
    <w:rsid w:val="00951766"/>
    <w:rsid w:val="009564C5"/>
    <w:rsid w:val="00960D17"/>
    <w:rsid w:val="00962F6A"/>
    <w:rsid w:val="00966F46"/>
    <w:rsid w:val="00973BE5"/>
    <w:rsid w:val="00983A6A"/>
    <w:rsid w:val="009A7759"/>
    <w:rsid w:val="009B2AD0"/>
    <w:rsid w:val="009B7B88"/>
    <w:rsid w:val="009C06B5"/>
    <w:rsid w:val="009D1A32"/>
    <w:rsid w:val="009D2D97"/>
    <w:rsid w:val="009E43C7"/>
    <w:rsid w:val="009E740D"/>
    <w:rsid w:val="00A20365"/>
    <w:rsid w:val="00A26E70"/>
    <w:rsid w:val="00A307E9"/>
    <w:rsid w:val="00A56755"/>
    <w:rsid w:val="00A57FA2"/>
    <w:rsid w:val="00A70699"/>
    <w:rsid w:val="00A71699"/>
    <w:rsid w:val="00A774FC"/>
    <w:rsid w:val="00A81A7C"/>
    <w:rsid w:val="00A90E2B"/>
    <w:rsid w:val="00A92023"/>
    <w:rsid w:val="00A932F0"/>
    <w:rsid w:val="00A93F01"/>
    <w:rsid w:val="00AA4179"/>
    <w:rsid w:val="00AB30E1"/>
    <w:rsid w:val="00AC6C43"/>
    <w:rsid w:val="00AC731F"/>
    <w:rsid w:val="00AF2DE2"/>
    <w:rsid w:val="00AF56F7"/>
    <w:rsid w:val="00AF6DE0"/>
    <w:rsid w:val="00B05B77"/>
    <w:rsid w:val="00B06BEB"/>
    <w:rsid w:val="00B14E29"/>
    <w:rsid w:val="00B23AF5"/>
    <w:rsid w:val="00B3266E"/>
    <w:rsid w:val="00B35AC6"/>
    <w:rsid w:val="00B41F5B"/>
    <w:rsid w:val="00B44A4C"/>
    <w:rsid w:val="00B46920"/>
    <w:rsid w:val="00B55CA4"/>
    <w:rsid w:val="00B571AB"/>
    <w:rsid w:val="00B6373B"/>
    <w:rsid w:val="00B6594D"/>
    <w:rsid w:val="00B70396"/>
    <w:rsid w:val="00B70AC2"/>
    <w:rsid w:val="00B777DC"/>
    <w:rsid w:val="00B8498D"/>
    <w:rsid w:val="00B96003"/>
    <w:rsid w:val="00BA01BB"/>
    <w:rsid w:val="00BA0606"/>
    <w:rsid w:val="00BD0E13"/>
    <w:rsid w:val="00BD71D3"/>
    <w:rsid w:val="00BE63F5"/>
    <w:rsid w:val="00BE6AE7"/>
    <w:rsid w:val="00BE7499"/>
    <w:rsid w:val="00BF6B84"/>
    <w:rsid w:val="00C0136A"/>
    <w:rsid w:val="00C07095"/>
    <w:rsid w:val="00C07C2B"/>
    <w:rsid w:val="00C12254"/>
    <w:rsid w:val="00C143E7"/>
    <w:rsid w:val="00C215D7"/>
    <w:rsid w:val="00C45F83"/>
    <w:rsid w:val="00C56679"/>
    <w:rsid w:val="00C620E7"/>
    <w:rsid w:val="00C67091"/>
    <w:rsid w:val="00C75BF4"/>
    <w:rsid w:val="00C75D44"/>
    <w:rsid w:val="00CA0ED3"/>
    <w:rsid w:val="00CC7B56"/>
    <w:rsid w:val="00CD16D6"/>
    <w:rsid w:val="00CE50B9"/>
    <w:rsid w:val="00D01C5A"/>
    <w:rsid w:val="00D056E5"/>
    <w:rsid w:val="00D11A69"/>
    <w:rsid w:val="00D2422A"/>
    <w:rsid w:val="00D35C8D"/>
    <w:rsid w:val="00D63F3C"/>
    <w:rsid w:val="00D7034C"/>
    <w:rsid w:val="00D73BC9"/>
    <w:rsid w:val="00D8511C"/>
    <w:rsid w:val="00D851E2"/>
    <w:rsid w:val="00D87A0F"/>
    <w:rsid w:val="00D91B2C"/>
    <w:rsid w:val="00DA4A40"/>
    <w:rsid w:val="00DA5D02"/>
    <w:rsid w:val="00DD0158"/>
    <w:rsid w:val="00DD795C"/>
    <w:rsid w:val="00DE500F"/>
    <w:rsid w:val="00DE66E5"/>
    <w:rsid w:val="00DF2C0E"/>
    <w:rsid w:val="00DF38C2"/>
    <w:rsid w:val="00E10372"/>
    <w:rsid w:val="00E1345B"/>
    <w:rsid w:val="00E1762F"/>
    <w:rsid w:val="00E23A3F"/>
    <w:rsid w:val="00E26A3F"/>
    <w:rsid w:val="00E359EC"/>
    <w:rsid w:val="00E373EE"/>
    <w:rsid w:val="00E425A6"/>
    <w:rsid w:val="00E44DB4"/>
    <w:rsid w:val="00E56569"/>
    <w:rsid w:val="00E706B5"/>
    <w:rsid w:val="00E76A50"/>
    <w:rsid w:val="00E77C8A"/>
    <w:rsid w:val="00E82CE8"/>
    <w:rsid w:val="00E83ACC"/>
    <w:rsid w:val="00E83C87"/>
    <w:rsid w:val="00E91F65"/>
    <w:rsid w:val="00E943A5"/>
    <w:rsid w:val="00EC1E17"/>
    <w:rsid w:val="00EC43A4"/>
    <w:rsid w:val="00EE3E92"/>
    <w:rsid w:val="00EE710D"/>
    <w:rsid w:val="00EE755D"/>
    <w:rsid w:val="00EF34E9"/>
    <w:rsid w:val="00EF366C"/>
    <w:rsid w:val="00F147F4"/>
    <w:rsid w:val="00F23FDB"/>
    <w:rsid w:val="00F26BBD"/>
    <w:rsid w:val="00F3319D"/>
    <w:rsid w:val="00F35E3E"/>
    <w:rsid w:val="00F4144E"/>
    <w:rsid w:val="00F51258"/>
    <w:rsid w:val="00F5179D"/>
    <w:rsid w:val="00F60308"/>
    <w:rsid w:val="00F77148"/>
    <w:rsid w:val="00F80A0A"/>
    <w:rsid w:val="00F84AD9"/>
    <w:rsid w:val="00FA3EC2"/>
    <w:rsid w:val="00FA48C7"/>
    <w:rsid w:val="00FB50E8"/>
    <w:rsid w:val="00FC0067"/>
    <w:rsid w:val="00FD034E"/>
    <w:rsid w:val="00FD2CC2"/>
    <w:rsid w:val="00FE265C"/>
    <w:rsid w:val="00FE48B7"/>
    <w:rsid w:val="00FE49D8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0F4ABB"/>
  <w15:docId w15:val="{75B40432-0AD0-465A-8985-D459A53C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D42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515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22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2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22E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515F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Placeholder Text"/>
    <w:basedOn w:val="a0"/>
    <w:uiPriority w:val="99"/>
    <w:semiHidden/>
    <w:rsid w:val="00246995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24699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46995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767677"/>
    <w:pPr>
      <w:tabs>
        <w:tab w:val="center" w:pos="4160"/>
        <w:tab w:val="right" w:pos="8300"/>
      </w:tabs>
    </w:pPr>
    <w:rPr>
      <w:rFonts w:ascii="Arial" w:eastAsia="宋体" w:hAnsi="Arial" w:cs="Arial"/>
      <w:color w:val="333333"/>
      <w:kern w:val="0"/>
      <w:szCs w:val="21"/>
    </w:rPr>
  </w:style>
  <w:style w:type="character" w:customStyle="1" w:styleId="MTDisplayEquationChar">
    <w:name w:val="MTDisplayEquation Char"/>
    <w:basedOn w:val="a0"/>
    <w:link w:val="MTDisplayEquation"/>
    <w:rsid w:val="00767677"/>
    <w:rPr>
      <w:rFonts w:ascii="Arial" w:eastAsia="宋体" w:hAnsi="Arial" w:cs="Arial"/>
      <w:color w:val="333333"/>
      <w:kern w:val="0"/>
      <w:szCs w:val="21"/>
    </w:rPr>
  </w:style>
  <w:style w:type="table" w:styleId="aa">
    <w:name w:val="Table Grid"/>
    <w:basedOn w:val="a1"/>
    <w:uiPriority w:val="39"/>
    <w:rsid w:val="001E6B9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Normal (Web)"/>
    <w:basedOn w:val="a"/>
    <w:uiPriority w:val="99"/>
    <w:rsid w:val="00EF34E9"/>
    <w:pPr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EF34E9"/>
    <w:pPr>
      <w:ind w:firstLineChars="200" w:firstLine="420"/>
    </w:pPr>
  </w:style>
  <w:style w:type="character" w:styleId="ad">
    <w:name w:val="annotation reference"/>
    <w:basedOn w:val="a0"/>
    <w:uiPriority w:val="99"/>
    <w:semiHidden/>
    <w:unhideWhenUsed/>
    <w:rsid w:val="006C1F89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6C1F89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6C1F89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6C1F89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6C1F89"/>
    <w:rPr>
      <w:b/>
      <w:bCs/>
    </w:rPr>
  </w:style>
  <w:style w:type="paragraph" w:styleId="af2">
    <w:name w:val="Revision"/>
    <w:hidden/>
    <w:uiPriority w:val="99"/>
    <w:semiHidden/>
    <w:rsid w:val="00F14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6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22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7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656DA-A382-474E-9B48-8F591EB2B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熊 灵欣</cp:lastModifiedBy>
  <cp:revision>2</cp:revision>
  <dcterms:created xsi:type="dcterms:W3CDTF">2022-04-18T08:47:00Z</dcterms:created>
  <dcterms:modified xsi:type="dcterms:W3CDTF">2022-05-03T13:08:00Z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