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FD34" w14:textId="77777777" w:rsidR="00D5397F" w:rsidRDefault="008770CC">
      <w:pPr>
        <w:pStyle w:val="ab"/>
        <w:widowControl/>
        <w:spacing w:after="300" w:line="450" w:lineRule="atLeast"/>
        <w:jc w:val="center"/>
        <w:rPr>
          <w:rFonts w:ascii="Times New Roman" w:eastAsia="黑体" w:hAnsi="Times New Roman"/>
          <w:b/>
          <w:sz w:val="32"/>
          <w:szCs w:val="32"/>
        </w:rPr>
      </w:pPr>
      <w:r>
        <w:rPr>
          <w:rFonts w:ascii="Times New Roman" w:hAnsi="Times New Roman"/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hAnsi="Times New Roman" w:hint="eastAsia"/>
          <w:sz w:val="21"/>
        </w:rPr>
        <w:instrText>ADDIN CNKISM.UserStyle</w:instrText>
      </w:r>
      <w:r>
        <w:rPr>
          <w:rFonts w:ascii="Times New Roman" w:hAnsi="Times New Roman"/>
          <w:sz w:val="21"/>
        </w:rPr>
      </w:r>
      <w:r>
        <w:rPr>
          <w:rFonts w:ascii="Times New Roman" w:hAnsi="Times New Roman"/>
          <w:sz w:val="21"/>
        </w:rPr>
        <w:fldChar w:fldCharType="separate"/>
      </w:r>
      <w:r>
        <w:rPr>
          <w:rFonts w:ascii="Times New Roman" w:hAnsi="Times New Roman"/>
          <w:sz w:val="21"/>
        </w:rPr>
        <w:fldChar w:fldCharType="end"/>
      </w:r>
      <w:r>
        <w:rPr>
          <w:rFonts w:ascii="Times New Roman" w:hAnsi="Times New Roman"/>
          <w:sz w:val="21"/>
        </w:rPr>
        <w:t xml:space="preserve">   </w:t>
      </w:r>
      <w:r>
        <w:rPr>
          <w:rFonts w:ascii="Times New Roman" w:hAns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38E96" wp14:editId="0A31E218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0988F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" strokeweight="4.5pt">
                <v:stroke linestyle="thinThick"/>
              </v:line>
            </w:pict>
          </mc:Fallback>
        </mc:AlternateContent>
      </w:r>
      <w:r>
        <w:rPr>
          <w:rFonts w:ascii="Times New Roman" w:eastAsia="黑体" w:hAnsi="Times New Roman"/>
          <w:b/>
          <w:sz w:val="32"/>
          <w:szCs w:val="32"/>
        </w:rPr>
        <w:t>2023 May Day MCM</w:t>
      </w:r>
    </w:p>
    <w:p w14:paraId="6B216AE3" w14:textId="77777777" w:rsidR="00D5397F" w:rsidRDefault="008770CC">
      <w:pPr>
        <w:spacing w:line="360" w:lineRule="auto"/>
        <w:ind w:firstLineChars="200" w:firstLine="562"/>
        <w:jc w:val="center"/>
        <w:rPr>
          <w:rFonts w:ascii="Times New Roman" w:eastAsia="宋体" w:hAnsi="Times New Roman" w:cs="Times New Roman"/>
          <w:b/>
          <w:bCs/>
          <w:color w:val="1552D1"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Problem</w:t>
      </w:r>
      <w:r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A. 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The problem of</w:t>
      </w:r>
      <w:r>
        <w:rPr>
          <w:rFonts w:ascii="Times New Roman" w:eastAsia="黑体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fixed-point airdrop of unmanned aerial vehicle</w:t>
      </w:r>
    </w:p>
    <w:p w14:paraId="7C0E6CBD" w14:textId="77777777" w:rsidR="00D5397F" w:rsidRDefault="008770CC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With th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e development of science and technology, UAV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(unmanned aerial vehicle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) are widely used in many fields. The delivery accuracy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fixed-point airdrop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UVA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depends not only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on the operating techn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ique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, but also on the state and environment in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which UAV performs the task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For example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the height and speed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UAV near the drop point, wind speed at the location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UVA, the geographical environment around the drop point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UVA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and other factors. In this subject, considering only jet UA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V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, please consult relevant information and research the following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questions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:</w:t>
      </w:r>
    </w:p>
    <w:p w14:paraId="506E8C9D" w14:textId="5056698E" w:rsidR="00D5397F" w:rsidRDefault="008770CC">
      <w:pPr>
        <w:spacing w:line="360" w:lineRule="auto"/>
        <w:ind w:firstLineChars="200" w:firstLine="482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Question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Assume that the UAV flies parallel to the horizontal plane and drops supplies (spherical, radius 20cm, weighs 50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g) to the specified position on the ground.</w:t>
      </w:r>
    </w:p>
    <w:p w14:paraId="3C1549EA" w14:textId="77777777" w:rsidR="00D5397F" w:rsidRDefault="008770CC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Please 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stablish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mathematical model,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giv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he relationship between drop distance (the straight-line distance between the UAV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and the designated drop point for supplies)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the height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UAV,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speed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UAV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air resistance, etc.</w:t>
      </w:r>
    </w:p>
    <w:p w14:paraId="17C1588C" w14:textId="77777777" w:rsidR="00D5397F" w:rsidRDefault="008770CC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It is assumed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that the height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UAV is 300m, the speed is 300km/h, the wind speed is 5m/s,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the direction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wind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is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parallel with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horizontal plane.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Please 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stablish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mathematical model,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giv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drop distance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UAV when the flight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direction is the same as the wind direction (angle is 0 degrees), opposite (angle is 180 degrees)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and vertical (angle is 90 degrees).</w:t>
      </w:r>
    </w:p>
    <w:p w14:paraId="6F6EB1B9" w14:textId="54FEDD4D" w:rsidR="00D5397F" w:rsidRDefault="008770CC">
      <w:pPr>
        <w:spacing w:line="360" w:lineRule="auto"/>
        <w:ind w:firstLineChars="200" w:firstLine="482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Question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UAV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can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drop supplies to a specified position on the ground and launch explosives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to unblock waterways. The general process is as follows: First,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UVA approaches the area of the obstacle horizontally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dives to launch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explosive. Then,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UAV lift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and fly away when the launch is complete. Now a river is blocked up by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ice bl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ock and need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to launch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explosive to unblock waterways (suppose the explosive is spherical, radius 8cm,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and weighs 5kg). Assume that the horizontal distance from the initial point of the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UVA to the target is 10000m.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Due to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the environmental impact,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UAV ha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to dive to launch in the same direction as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UAV fl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</w:p>
    <w:p w14:paraId="04A4EF43" w14:textId="77777777" w:rsidR="00D5397F" w:rsidRDefault="008770CC">
      <w:pPr>
        <w:numPr>
          <w:ilvl w:val="0"/>
          <w:numId w:val="2"/>
        </w:numPr>
        <w:spacing w:line="360" w:lineRule="auto"/>
        <w:ind w:left="0" w:firstLineChars="250" w:firstLine="60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Please 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stablish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mathematical model,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giv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the relationship between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launch distance (the straight-line distance between the launch point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UAV an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d the target) and the height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UAV,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speed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UAV,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dive angle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launch speed, etc.</w:t>
      </w:r>
    </w:p>
    <w:p w14:paraId="467B83EE" w14:textId="77777777" w:rsidR="00D5397F" w:rsidRDefault="008770CC">
      <w:pPr>
        <w:numPr>
          <w:ilvl w:val="0"/>
          <w:numId w:val="2"/>
        </w:numPr>
        <w:spacing w:line="360" w:lineRule="auto"/>
        <w:ind w:left="0" w:firstLineChars="250" w:firstLine="60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It is assumed that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wind speed is 6m/s,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the height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UAV is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00m when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approaching the target,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the flight speed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UAV is 300km/h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and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the laun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ch speed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explosive is 600km/h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(relative to the speed of UAV).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he distance between the UAV and the target is required to be between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 xml:space="preserve">1000m-3000m when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UAV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launches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explosive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lease give the launch strategy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UAV for hitting the target.</w:t>
      </w:r>
    </w:p>
    <w:p w14:paraId="0B8109D8" w14:textId="5AF88DFB" w:rsidR="00D5397F" w:rsidRDefault="008770CC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color w:val="1552D1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Question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The accuracy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UAV launch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explosives to hit the target has a great relationship with the stability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flight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of 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UAV. Under the same conditions, the more stable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UAV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is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when launch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explosives, the more accurate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hitting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target. After the dive begins, the operator needs to constantly adjust the attitude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UAV to correct the effect of wind direction and speed on the UAV.</w:t>
      </w:r>
    </w:p>
    <w:p w14:paraId="706368C6" w14:textId="77777777" w:rsidR="00D5397F" w:rsidRDefault="008770CC">
      <w:pPr>
        <w:numPr>
          <w:ilvl w:val="0"/>
          <w:numId w:val="3"/>
        </w:num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Under certain flight and launch speed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, considering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various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factors,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please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establish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mathematica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l model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quantify the flight stability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UAV and giv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the relationship between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stability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hit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accuracy, and analyz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and verify the stability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UAV by numerical simulation methods. </w:t>
      </w:r>
    </w:p>
    <w:p w14:paraId="30B774CF" w14:textId="77777777" w:rsidR="00D5397F" w:rsidRDefault="008770CC">
      <w:pPr>
        <w:numPr>
          <w:ilvl w:val="0"/>
          <w:numId w:val="3"/>
        </w:num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It is assumed that the wind speed is 6m/s, the f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light speed range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UAV is 300 km/h to 400 km/h,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the launch speed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explosive is 500km/h (relative to the speed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UAV). The UAV beg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to dive at an altitude of 800m with an initial dive angle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of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45 degrees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the height of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UAV is not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less than 300m when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UAV launch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explosive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. Please give the optimal attitude adjustment strategy to keep the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stability of the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UAV as much as possible.</w:t>
      </w:r>
    </w:p>
    <w:p w14:paraId="0908ECDD" w14:textId="77777777" w:rsidR="00D5397F" w:rsidRDefault="00D5397F">
      <w:pPr>
        <w:spacing w:line="360" w:lineRule="auto"/>
        <w:ind w:leftChars="104" w:left="218"/>
        <w:rPr>
          <w:rFonts w:ascii="Times New Roman" w:eastAsia="宋体" w:hAnsi="Times New Roman" w:cs="Times New Roman"/>
          <w:sz w:val="24"/>
          <w:szCs w:val="24"/>
        </w:rPr>
      </w:pPr>
    </w:p>
    <w:sectPr w:rsidR="00D5397F" w:rsidSect="008770CC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85F5F8"/>
    <w:multiLevelType w:val="singleLevel"/>
    <w:tmpl w:val="C685F5F8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46E6175A"/>
    <w:multiLevelType w:val="singleLevel"/>
    <w:tmpl w:val="46E6175A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689D3FBB"/>
    <w:multiLevelType w:val="singleLevel"/>
    <w:tmpl w:val="689D3FBB"/>
    <w:lvl w:ilvl="0">
      <w:start w:val="1"/>
      <w:numFmt w:val="decimal"/>
      <w:suff w:val="space"/>
      <w:lvlText w:val="(%1)"/>
      <w:lvlJc w:val="left"/>
      <w:pPr>
        <w:ind w:left="60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1NLO0MDc1AwJjCyUdpeDU4uLM/DyQAkOLWgDQ4CNYLQAAAA=="/>
    <w:docVar w:name="commondata" w:val="eyJoZGlkIjoiMTUyMzBiMzFkMDI1MDM2ZjEwOTQ5NWQxOWQ0YmMxMDEifQ=="/>
  </w:docVars>
  <w:rsids>
    <w:rsidRoot w:val="008B7D9C"/>
    <w:rsid w:val="00065665"/>
    <w:rsid w:val="00070A0F"/>
    <w:rsid w:val="000C29D7"/>
    <w:rsid w:val="000E55FE"/>
    <w:rsid w:val="000E6626"/>
    <w:rsid w:val="00113607"/>
    <w:rsid w:val="001420AF"/>
    <w:rsid w:val="00144AC0"/>
    <w:rsid w:val="001532F1"/>
    <w:rsid w:val="00173575"/>
    <w:rsid w:val="001736E3"/>
    <w:rsid w:val="001A579B"/>
    <w:rsid w:val="001A7804"/>
    <w:rsid w:val="001B48AE"/>
    <w:rsid w:val="001C240C"/>
    <w:rsid w:val="001F264C"/>
    <w:rsid w:val="0021288C"/>
    <w:rsid w:val="002173DC"/>
    <w:rsid w:val="0022183B"/>
    <w:rsid w:val="0022446B"/>
    <w:rsid w:val="00230AA3"/>
    <w:rsid w:val="00267154"/>
    <w:rsid w:val="00273D49"/>
    <w:rsid w:val="00277797"/>
    <w:rsid w:val="002800FD"/>
    <w:rsid w:val="002A6C5D"/>
    <w:rsid w:val="002B2CB2"/>
    <w:rsid w:val="002D01F5"/>
    <w:rsid w:val="0031037D"/>
    <w:rsid w:val="0032127E"/>
    <w:rsid w:val="00337227"/>
    <w:rsid w:val="00344BFC"/>
    <w:rsid w:val="00345955"/>
    <w:rsid w:val="00380E2E"/>
    <w:rsid w:val="00391BD9"/>
    <w:rsid w:val="003A0AEA"/>
    <w:rsid w:val="003A11D5"/>
    <w:rsid w:val="003B4733"/>
    <w:rsid w:val="003B7EBB"/>
    <w:rsid w:val="003D3C00"/>
    <w:rsid w:val="003E4D3D"/>
    <w:rsid w:val="003F1F23"/>
    <w:rsid w:val="004106C3"/>
    <w:rsid w:val="0041273F"/>
    <w:rsid w:val="00430D5E"/>
    <w:rsid w:val="004610EF"/>
    <w:rsid w:val="00477E1E"/>
    <w:rsid w:val="0049257F"/>
    <w:rsid w:val="004B1025"/>
    <w:rsid w:val="004B3381"/>
    <w:rsid w:val="004E2C58"/>
    <w:rsid w:val="004E6B55"/>
    <w:rsid w:val="004E75EA"/>
    <w:rsid w:val="004F4E1D"/>
    <w:rsid w:val="004F5AF9"/>
    <w:rsid w:val="00503FFF"/>
    <w:rsid w:val="00510B27"/>
    <w:rsid w:val="00535FA6"/>
    <w:rsid w:val="005422C7"/>
    <w:rsid w:val="0055658C"/>
    <w:rsid w:val="00557D90"/>
    <w:rsid w:val="00611D65"/>
    <w:rsid w:val="00624A89"/>
    <w:rsid w:val="00630746"/>
    <w:rsid w:val="00630F3A"/>
    <w:rsid w:val="0063324C"/>
    <w:rsid w:val="006376B8"/>
    <w:rsid w:val="00642BDB"/>
    <w:rsid w:val="00654755"/>
    <w:rsid w:val="0069387A"/>
    <w:rsid w:val="006B375C"/>
    <w:rsid w:val="006E00DE"/>
    <w:rsid w:val="006F60F3"/>
    <w:rsid w:val="00731ACD"/>
    <w:rsid w:val="00746C80"/>
    <w:rsid w:val="00747865"/>
    <w:rsid w:val="00784377"/>
    <w:rsid w:val="007A7856"/>
    <w:rsid w:val="007B4874"/>
    <w:rsid w:val="007B7D3F"/>
    <w:rsid w:val="007C629A"/>
    <w:rsid w:val="007C7AA2"/>
    <w:rsid w:val="007E394D"/>
    <w:rsid w:val="00810E19"/>
    <w:rsid w:val="00813FD3"/>
    <w:rsid w:val="00815AF1"/>
    <w:rsid w:val="008274C3"/>
    <w:rsid w:val="00831061"/>
    <w:rsid w:val="00874475"/>
    <w:rsid w:val="008770CC"/>
    <w:rsid w:val="008B120A"/>
    <w:rsid w:val="008B2DB7"/>
    <w:rsid w:val="008B7699"/>
    <w:rsid w:val="008B7D9C"/>
    <w:rsid w:val="008F2FAD"/>
    <w:rsid w:val="00916D8F"/>
    <w:rsid w:val="0093672D"/>
    <w:rsid w:val="00954BB0"/>
    <w:rsid w:val="0095685C"/>
    <w:rsid w:val="009572A0"/>
    <w:rsid w:val="0096774F"/>
    <w:rsid w:val="009939F2"/>
    <w:rsid w:val="009A24CD"/>
    <w:rsid w:val="009A2850"/>
    <w:rsid w:val="009C4875"/>
    <w:rsid w:val="009C5769"/>
    <w:rsid w:val="009D2A1D"/>
    <w:rsid w:val="00A0764F"/>
    <w:rsid w:val="00A15FD6"/>
    <w:rsid w:val="00A22215"/>
    <w:rsid w:val="00A52249"/>
    <w:rsid w:val="00A64EA8"/>
    <w:rsid w:val="00AC4F31"/>
    <w:rsid w:val="00AC5CD2"/>
    <w:rsid w:val="00AD7B87"/>
    <w:rsid w:val="00AE3C0E"/>
    <w:rsid w:val="00AE6B6C"/>
    <w:rsid w:val="00AF40B4"/>
    <w:rsid w:val="00B056A0"/>
    <w:rsid w:val="00B15855"/>
    <w:rsid w:val="00B26783"/>
    <w:rsid w:val="00B367E7"/>
    <w:rsid w:val="00B55511"/>
    <w:rsid w:val="00B5762A"/>
    <w:rsid w:val="00B73BEA"/>
    <w:rsid w:val="00B82C27"/>
    <w:rsid w:val="00BD335B"/>
    <w:rsid w:val="00BF1AF1"/>
    <w:rsid w:val="00C020BB"/>
    <w:rsid w:val="00C62B49"/>
    <w:rsid w:val="00C63D8A"/>
    <w:rsid w:val="00C6620B"/>
    <w:rsid w:val="00C72EB0"/>
    <w:rsid w:val="00C860E9"/>
    <w:rsid w:val="00C96346"/>
    <w:rsid w:val="00CA4FB7"/>
    <w:rsid w:val="00CB2A4D"/>
    <w:rsid w:val="00CB392F"/>
    <w:rsid w:val="00CB666E"/>
    <w:rsid w:val="00CD0711"/>
    <w:rsid w:val="00D0315E"/>
    <w:rsid w:val="00D20A5E"/>
    <w:rsid w:val="00D51092"/>
    <w:rsid w:val="00D5397F"/>
    <w:rsid w:val="00D81B50"/>
    <w:rsid w:val="00D83250"/>
    <w:rsid w:val="00D90CF1"/>
    <w:rsid w:val="00DA3F9A"/>
    <w:rsid w:val="00DC1D4F"/>
    <w:rsid w:val="00DD0F40"/>
    <w:rsid w:val="00DD1958"/>
    <w:rsid w:val="00DF009C"/>
    <w:rsid w:val="00E23116"/>
    <w:rsid w:val="00E40488"/>
    <w:rsid w:val="00E6324A"/>
    <w:rsid w:val="00E65344"/>
    <w:rsid w:val="00E702B1"/>
    <w:rsid w:val="00EA5560"/>
    <w:rsid w:val="00EA6F3B"/>
    <w:rsid w:val="00ED3B46"/>
    <w:rsid w:val="00EE0DF8"/>
    <w:rsid w:val="00EF1B48"/>
    <w:rsid w:val="00F1417C"/>
    <w:rsid w:val="00F2574B"/>
    <w:rsid w:val="00F27840"/>
    <w:rsid w:val="00F608A5"/>
    <w:rsid w:val="00F65A9A"/>
    <w:rsid w:val="00F76B78"/>
    <w:rsid w:val="00F827B4"/>
    <w:rsid w:val="00F91450"/>
    <w:rsid w:val="00F9340C"/>
    <w:rsid w:val="083F1086"/>
    <w:rsid w:val="10F24F5F"/>
    <w:rsid w:val="19CC7DFD"/>
    <w:rsid w:val="21A73528"/>
    <w:rsid w:val="240776BD"/>
    <w:rsid w:val="26DC3C24"/>
    <w:rsid w:val="27464120"/>
    <w:rsid w:val="290C7A67"/>
    <w:rsid w:val="2C421F95"/>
    <w:rsid w:val="484E2B68"/>
    <w:rsid w:val="49237909"/>
    <w:rsid w:val="4ABA7398"/>
    <w:rsid w:val="4B661BB1"/>
    <w:rsid w:val="4EAC3D58"/>
    <w:rsid w:val="55310F53"/>
    <w:rsid w:val="564C1312"/>
    <w:rsid w:val="591671CE"/>
    <w:rsid w:val="5E804D4B"/>
    <w:rsid w:val="618276C7"/>
    <w:rsid w:val="6B0C4CB3"/>
    <w:rsid w:val="6E1634F4"/>
    <w:rsid w:val="6EAA4847"/>
    <w:rsid w:val="6F693E11"/>
    <w:rsid w:val="766C7809"/>
    <w:rsid w:val="76DF09CC"/>
    <w:rsid w:val="7FBB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D2FCAA4"/>
  <w15:docId w15:val="{0DE0E2F9-F510-4600-97AC-A70CE375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qFormat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57A01C-0F70-41F1-BB6E-16873A5078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602</Words>
  <Characters>3434</Characters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2023-04-27T05:34:00Z</dcterms:created>
  <dcterms:modified xsi:type="dcterms:W3CDTF">2023-04-27T12:15:00Z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5FF60E1BAD0F49C3BA663F75F2C780A3_13</vt:lpwstr>
  </property>
</Properties>
</file>