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题目：计算单层平顶建筑物通过空调调节温度的年碳排放量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已知条件：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建筑物尺寸：长4m，宽3m，高3m</w:t>
      </w:r>
    </w:p>
    <w:p>
      <w:pPr>
        <w:rPr>
          <w:rFonts w:hint="eastAsia"/>
        </w:rPr>
      </w:pPr>
      <w:r>
        <w:rPr>
          <w:rFonts w:hint="eastAsia"/>
        </w:rPr>
        <w:t>墙体：砖混结构，厚度0.3m，热导系数0.3W/m.K</w:t>
      </w:r>
    </w:p>
    <w:p>
      <w:pPr>
        <w:rPr>
          <w:rFonts w:hint="eastAsia"/>
        </w:rPr>
      </w:pPr>
      <w:r>
        <w:rPr>
          <w:rFonts w:hint="eastAsia"/>
        </w:rPr>
        <w:t>屋顶：钢筋混凝土，厚度0.3m，热导系数0.2W/mK</w:t>
      </w:r>
    </w:p>
    <w:p>
      <w:pPr>
        <w:rPr>
          <w:rFonts w:hint="eastAsia"/>
        </w:rPr>
      </w:pPr>
      <w:r>
        <w:rPr>
          <w:rFonts w:hint="eastAsia"/>
        </w:rPr>
        <w:t>门窗总面积：5m²，热导系数1.6W/mK</w:t>
      </w:r>
    </w:p>
    <w:p>
      <w:pPr>
        <w:rPr>
          <w:rFonts w:hint="eastAsia"/>
        </w:rPr>
      </w:pPr>
      <w:r>
        <w:rPr>
          <w:rFonts w:hint="eastAsia"/>
        </w:rPr>
        <w:t>地面：混凝土，热导系数0.25W/mK</w:t>
      </w:r>
    </w:p>
    <w:p>
      <w:pPr>
        <w:rPr>
          <w:rFonts w:hint="eastAsia"/>
        </w:rPr>
      </w:pPr>
      <w:r>
        <w:rPr>
          <w:rFonts w:hint="eastAsia"/>
        </w:rPr>
        <w:t>月平均气温（摄氏度）：-1、2、6、12、22、28、31、32、26、23、15、2</w:t>
      </w:r>
    </w:p>
    <w:p>
      <w:pPr>
        <w:rPr>
          <w:rFonts w:hint="eastAsia"/>
        </w:rPr>
      </w:pPr>
      <w:r>
        <w:rPr>
          <w:rFonts w:hint="eastAsia"/>
        </w:rPr>
        <w:t>建筑物内温度要求：18-26度</w:t>
      </w:r>
    </w:p>
    <w:p>
      <w:pPr>
        <w:rPr>
          <w:rFonts w:hint="eastAsia"/>
        </w:rPr>
      </w:pPr>
      <w:r>
        <w:rPr>
          <w:rFonts w:hint="eastAsia"/>
        </w:rPr>
        <w:t>消耗度电对应碳排放：0.28kg/度电</w:t>
      </w:r>
    </w:p>
    <w:p>
      <w:pPr>
        <w:rPr>
          <w:rFonts w:hint="eastAsia"/>
        </w:rPr>
      </w:pPr>
      <w:r>
        <w:rPr>
          <w:rFonts w:hint="eastAsia"/>
        </w:rPr>
        <w:t>空调制热性能系数COP：3.5</w:t>
      </w:r>
    </w:p>
    <w:p>
      <w:pPr>
        <w:rPr>
          <w:rFonts w:hint="eastAsia"/>
        </w:rPr>
      </w:pPr>
      <w:r>
        <w:rPr>
          <w:rFonts w:hint="eastAsia"/>
        </w:rPr>
        <w:t>空调制冷性能系数EER：2.7</w:t>
      </w:r>
    </w:p>
    <w:p>
      <w:pPr>
        <w:rPr>
          <w:rFonts w:hint="eastAsia"/>
        </w:rPr>
      </w:pPr>
      <w:r>
        <w:rPr>
          <w:rFonts w:hint="eastAsia"/>
        </w:rPr>
        <w:t>首先，我们需要计算建筑物各部分的热损失系数U（单位：W/m²K）。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墙体热损失系数U_wall = 热导系数 / 厚度 = 0.3W/mK / 0.3m = 1W/m²K</w:t>
      </w:r>
    </w:p>
    <w:p>
      <w:pPr>
        <w:rPr>
          <w:rFonts w:hint="eastAsia"/>
        </w:rPr>
      </w:pPr>
      <w:r>
        <w:rPr>
          <w:rFonts w:hint="eastAsia"/>
        </w:rPr>
        <w:t>屋顶热损失系数U_roof = 0.2W/mK / 0.3m = 0.67W/m²K</w:t>
      </w:r>
    </w:p>
    <w:p>
      <w:pPr>
        <w:rPr>
          <w:rFonts w:hint="eastAsia"/>
        </w:rPr>
      </w:pPr>
      <w:r>
        <w:rPr>
          <w:rFonts w:hint="eastAsia"/>
        </w:rPr>
        <w:t>门窗热损失系数U_window = 1.6W/mK</w:t>
      </w:r>
    </w:p>
    <w:p>
      <w:pPr>
        <w:rPr>
          <w:rFonts w:hint="eastAsia"/>
        </w:rPr>
      </w:pPr>
      <w:r>
        <w:rPr>
          <w:rFonts w:hint="eastAsia"/>
        </w:rPr>
        <w:t>地面热损失系数U_floor = 0.25W/mK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接下来，计算建筑物各部分的热损失面积A（单位：m²）。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墙体面积A_wall = 2 × (4m × 3m + 3m × 3m) = 42m²</w:t>
      </w:r>
    </w:p>
    <w:p>
      <w:pPr>
        <w:rPr>
          <w:rFonts w:hint="eastAsia"/>
        </w:rPr>
      </w:pPr>
      <w:r>
        <w:rPr>
          <w:rFonts w:hint="eastAsia"/>
        </w:rPr>
        <w:t>屋顶面积A_roof = 4m × 3m = 12m²</w:t>
      </w:r>
    </w:p>
    <w:p>
      <w:pPr>
        <w:rPr>
          <w:rFonts w:hint="eastAsia"/>
        </w:rPr>
      </w:pPr>
      <w:r>
        <w:rPr>
          <w:rFonts w:hint="eastAsia"/>
        </w:rPr>
        <w:t>门窗面积A_window = 5m²</w:t>
      </w:r>
    </w:p>
    <w:p>
      <w:pPr>
        <w:rPr>
          <w:rFonts w:hint="eastAsia"/>
        </w:rPr>
      </w:pPr>
      <w:r>
        <w:rPr>
          <w:rFonts w:hint="eastAsia"/>
        </w:rPr>
        <w:t>地面面积A_floor = 4m × 3m = 12m²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然后，计算建筑物各部分的热损失Q（单位：W/K）。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Q_wall = U_wall × A_wall = 1W/m²K × 42m² = 42W/K</w:t>
      </w:r>
    </w:p>
    <w:p>
      <w:pPr>
        <w:rPr>
          <w:rFonts w:hint="eastAsia"/>
        </w:rPr>
      </w:pPr>
      <w:r>
        <w:rPr>
          <w:rFonts w:hint="eastAsia"/>
        </w:rPr>
        <w:t>Q_roof = U_roof × A_roof = 0.67W/m²K × 12m² = 8.04W/K</w:t>
      </w:r>
    </w:p>
    <w:p>
      <w:pPr>
        <w:rPr>
          <w:rFonts w:hint="eastAsia"/>
        </w:rPr>
      </w:pPr>
      <w:r>
        <w:rPr>
          <w:rFonts w:hint="eastAsia"/>
        </w:rPr>
        <w:t>Q_window = U_window × A_window = 1.6W/mK × 5m² = 8W/K</w:t>
      </w:r>
    </w:p>
    <w:p>
      <w:pPr>
        <w:rPr>
          <w:rFonts w:hint="eastAsia"/>
        </w:rPr>
      </w:pPr>
      <w:r>
        <w:rPr>
          <w:rFonts w:hint="eastAsia"/>
        </w:rPr>
        <w:t>Q_floor = U_floor × A_floor = 0.25W/mK × 12m² = 3W/K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建筑物总热损失Q_total = Q_wall + Q_roof + Q_window + Q_floor = 42W/K + 8.04W/K + 8W/K + 3W/K = 61.04W/K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接下来，我们需要根据月平均气温和建筑物内温度要求，计算每月需要通过空调进行调节的温差。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温差（摄氏度）：</w:t>
      </w:r>
    </w:p>
    <w:p>
      <w:pPr>
        <w:rPr>
          <w:rFonts w:hint="eastAsia"/>
        </w:rPr>
      </w:pPr>
      <w:r>
        <w:rPr>
          <w:rFonts w:hint="eastAsia"/>
        </w:rPr>
        <w:t>1月：18 - (-1) = 19</w:t>
      </w:r>
    </w:p>
    <w:p>
      <w:pPr>
        <w:rPr>
          <w:rFonts w:hint="eastAsia"/>
        </w:rPr>
      </w:pPr>
      <w:r>
        <w:rPr>
          <w:rFonts w:hint="eastAsia"/>
        </w:rPr>
        <w:t>2月：18 - 2 = 16</w:t>
      </w:r>
    </w:p>
    <w:p>
      <w:pPr>
        <w:rPr>
          <w:rFonts w:hint="eastAsia"/>
        </w:rPr>
      </w:pPr>
      <w:r>
        <w:rPr>
          <w:rFonts w:hint="eastAsia"/>
        </w:rPr>
        <w:t>3月：18 - 6 = 12</w:t>
      </w:r>
    </w:p>
    <w:p>
      <w:pPr>
        <w:rPr>
          <w:rFonts w:hint="eastAsia"/>
        </w:rPr>
      </w:pPr>
      <w:r>
        <w:rPr>
          <w:rFonts w:hint="eastAsia"/>
        </w:rPr>
        <w:t>4月：18 - 12 = 6</w:t>
      </w:r>
    </w:p>
    <w:p>
      <w:pPr>
        <w:rPr>
          <w:rFonts w:hint="eastAsia"/>
        </w:rPr>
      </w:pPr>
      <w:r>
        <w:rPr>
          <w:rFonts w:hint="eastAsia"/>
        </w:rPr>
        <w:t>5月：无需调节</w:t>
      </w:r>
    </w:p>
    <w:p>
      <w:pPr>
        <w:rPr>
          <w:rFonts w:hint="eastAsia"/>
        </w:rPr>
      </w:pPr>
      <w:r>
        <w:rPr>
          <w:rFonts w:hint="eastAsia"/>
        </w:rPr>
        <w:t>6月：28 - 26 = 2</w:t>
      </w:r>
    </w:p>
    <w:p>
      <w:pPr>
        <w:rPr>
          <w:rFonts w:hint="eastAsia"/>
        </w:rPr>
      </w:pPr>
      <w:r>
        <w:rPr>
          <w:rFonts w:hint="eastAsia"/>
        </w:rPr>
        <w:t>7月：31 - 26 = 5</w:t>
      </w:r>
    </w:p>
    <w:p>
      <w:pPr>
        <w:rPr>
          <w:rFonts w:hint="eastAsia"/>
        </w:rPr>
      </w:pPr>
      <w:r>
        <w:rPr>
          <w:rFonts w:hint="eastAsia"/>
        </w:rPr>
        <w:t>8月：32 - 26 = 6</w:t>
      </w:r>
    </w:p>
    <w:p>
      <w:pPr>
        <w:rPr>
          <w:rFonts w:hint="eastAsia"/>
        </w:rPr>
      </w:pPr>
      <w:r>
        <w:rPr>
          <w:rFonts w:hint="eastAsia"/>
        </w:rPr>
        <w:t>9月：26 - 23 = 3</w:t>
      </w:r>
    </w:p>
    <w:p>
      <w:pPr>
        <w:rPr>
          <w:rFonts w:hint="eastAsia"/>
        </w:rPr>
      </w:pPr>
      <w:r>
        <w:rPr>
          <w:rFonts w:hint="eastAsia"/>
        </w:rPr>
        <w:t>10月：无需调节</w:t>
      </w:r>
    </w:p>
    <w:p>
      <w:pPr>
        <w:rPr>
          <w:rFonts w:hint="eastAsia"/>
        </w:rPr>
      </w:pPr>
      <w:r>
        <w:rPr>
          <w:rFonts w:hint="eastAsia"/>
        </w:rPr>
        <w:t>11月：18 - 15 = 3</w:t>
      </w:r>
    </w:p>
    <w:p>
      <w:pPr>
        <w:rPr>
          <w:rFonts w:hint="eastAsia"/>
        </w:rPr>
      </w:pPr>
      <w:r>
        <w:rPr>
          <w:rFonts w:hint="eastAsia"/>
        </w:rPr>
        <w:t>12月：18 - 2 =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计算每月的调节时间（小时）：</w:t>
      </w:r>
    </w:p>
    <w:p>
      <w:pPr>
        <w:rPr>
          <w:rFonts w:hint="eastAsia"/>
        </w:rPr>
      </w:pPr>
      <w:r>
        <w:rPr>
          <w:rFonts w:hint="eastAsia"/>
        </w:rPr>
        <w:t>每月天数：31, 28, 31, 30, 31, 30, 31, 31, 30, 31, 30, 31</w:t>
      </w:r>
    </w:p>
    <w:p>
      <w:pPr>
        <w:rPr>
          <w:rFonts w:hint="eastAsia"/>
        </w:rPr>
      </w:pPr>
      <w:r>
        <w:rPr>
          <w:rFonts w:hint="eastAsia"/>
        </w:rPr>
        <w:t>每月小时数：744, 672, 744, 720, 744, 720, 744, 744, 720, 744, 720, 744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然后，我们需要计算每月需要调节的温差和每月的小时数：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月份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温差(摄氏度)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每月小时数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计算每月的热损失（Joule）：</w:t>
      </w:r>
    </w:p>
    <w:p>
      <w:pPr>
        <w:rPr>
          <w:rFonts w:hint="eastAsia"/>
        </w:rPr>
      </w:pPr>
      <w:r>
        <w:rPr>
          <w:rFonts w:hint="eastAsia"/>
        </w:rPr>
        <w:t>Q_month = Q_total × 温差 × 每月小时数 × 3600s</w:t>
      </w:r>
    </w:p>
    <w:p>
      <w:pPr>
        <w:rPr>
          <w:rFonts w:hint="eastAsia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月份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热损失(Joule)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3.24E+09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2.20E+09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1.63E+09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7.97E+08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3.21E+08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1.34E+09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1.59E+09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4.81E+08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4.81E+08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94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905" w:type="pct"/>
            <w:tcBorders>
              <w:top w:val="dotted" w:color="auto" w:sz="0" w:space="0"/>
              <w:left w:val="dotted" w:color="auto" w:sz="8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2.20E+09</w:t>
            </w:r>
          </w:p>
        </w:tc>
      </w:tr>
    </w:tbl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接下来，计算每月的电能消耗（度）：</w:t>
      </w:r>
    </w:p>
    <w:p>
      <w:pPr>
        <w:rPr>
          <w:rFonts w:hint="eastAsia"/>
        </w:rPr>
      </w:pPr>
      <w:r>
        <w:rPr>
          <w:rFonts w:hint="eastAsia"/>
        </w:rPr>
        <w:t>对于制热（1-4月，11-12月），E_month_heating = Q_month / (COP × 3600000)</w:t>
      </w:r>
    </w:p>
    <w:p>
      <w:pPr>
        <w:rPr>
          <w:rFonts w:hint="eastAsia"/>
        </w:rPr>
      </w:pPr>
      <w:r>
        <w:rPr>
          <w:rFonts w:hint="eastAsia"/>
        </w:rPr>
        <w:t>对于制冷（6-9月），E_month_cooling = Q_month / (EER × 3600000)</w:t>
      </w:r>
    </w:p>
    <w:p>
      <w:pPr>
        <w:rPr>
          <w:rFonts w:hint="eastAsia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5"/>
        <w:gridCol w:w="4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月份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电能消耗(度)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267.9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127.1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184.1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218.1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65.8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47.1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8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61" w:type="pct"/>
            <w:tcBorders>
              <w:top w:val="dotted" w:color="auto" w:sz="0" w:space="0"/>
              <w:left w:val="dotted" w:color="auto" w:sz="8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181.8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计算每月的碳排放量（kg）：</w:t>
      </w:r>
    </w:p>
    <w:p>
      <w:pPr>
        <w:rPr>
          <w:rFonts w:hint="eastAsia"/>
        </w:rPr>
      </w:pPr>
      <w:r>
        <w:rPr>
          <w:rFonts w:hint="eastAsia"/>
        </w:rPr>
        <w:t>碳排放量 = 电能消耗 × 0.28</w:t>
      </w:r>
    </w:p>
    <w:p>
      <w:pPr>
        <w:rPr>
          <w:rFonts w:hint="eastAsia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月份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碳排放量(kg)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35.6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8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8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99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0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50.9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最后，将每月的碳排放量相加得到年碳排放量：</w:t>
      </w:r>
    </w:p>
    <w:p>
      <w:pPr>
        <w:rPr>
          <w:rFonts w:hint="eastAsia"/>
        </w:rPr>
      </w:pPr>
      <w:r>
        <w:rPr>
          <w:rFonts w:hint="eastAsia"/>
        </w:rPr>
        <w:t>年碳排放量 = 75.0 + 50.9 + 35.6 + 17.4 + 0 + 12.4 + 51.5 + 61.1 + 18.4 + 0 + 13.2 + 50.9 = 386.4kg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因此，该建筑物通过空调调节温度的年碳</w:t>
      </w:r>
      <w:bookmarkStart w:id="0" w:name="_GoBack"/>
      <w:bookmarkEnd w:id="0"/>
      <w:r>
        <w:rPr>
          <w:rFonts w:hint="eastAsia"/>
        </w:rPr>
        <w:t>排放量为386.4kg。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zMzQ3MGRlZTA2NjE2NmFiNDQ5OTg4OTk4ZmM4YzcifQ=="/>
  </w:docVars>
  <w:rsids>
    <w:rsidRoot w:val="738821B0"/>
    <w:rsid w:val="2CBE32C9"/>
    <w:rsid w:val="738821B0"/>
    <w:rsid w:val="7D00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1343</Words>
  <Characters>1902</Characters>
  <Lines>0</Lines>
  <Paragraphs>0</Paragraphs>
  <TotalTime>2</TotalTime>
  <ScaleCrop>false</ScaleCrop>
  <LinksUpToDate>false</LinksUpToDate>
  <CharactersWithSpaces>2322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2023-04-28T03:20:00Z</dcterms:created>
  <dc:creator>7c</dc:creator>
  <cp:lastModifiedBy>不知名数学家小P</cp:lastModifiedBy>
  <dcterms:modified xsi:type="dcterms:W3CDTF">2023-04-28T17:11:49Z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C8AE99818F68409A9A90B7DD11C10802_11</vt:lpwstr>
  </property>
</Properties>
</file>