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熵值法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spsspro.algorithm import questionnaire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forward = pandas.DataFrame({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"A": numpy.random.random(size=200),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"B": numpy.random.random(size=200),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"C": numpy.random.random(size=200)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reverse = pandas.DataFrame({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"D": numpy.random.random(size=200),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"E": numpy.random.random(size=200),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"F": numpy.random.random(size=200)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questionnaire.weight_analysis(forward=forward, reverse=reverse)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print(result)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秩和比综合评价</w:t>
      </w:r>
    </w:p>
    <w:p>
      <w:pPr>
        <w:rPr>
          <w:rFonts w:hint="eastAsia"/>
        </w:rPr>
      </w:pPr>
      <w:r>
        <w:rPr>
          <w:rFonts w:hint="eastAsia"/>
        </w:rPr>
        <w:t>import numpy</w:t>
      </w:r>
    </w:p>
    <w:p>
      <w:pPr>
        <w:rPr>
          <w:rFonts w:hint="eastAsia"/>
        </w:rPr>
      </w:pPr>
      <w:r>
        <w:rPr>
          <w:rFonts w:hint="eastAsia"/>
        </w:rPr>
        <w:t>import pandas</w:t>
      </w:r>
    </w:p>
    <w:p>
      <w:pPr>
        <w:rPr>
          <w:rFonts w:hint="eastAsia"/>
        </w:rPr>
      </w:pPr>
      <w:r>
        <w:rPr>
          <w:rFonts w:hint="eastAsia"/>
        </w:rPr>
        <w:t>from spsspro.algorithm import quantify_analysis</w:t>
      </w:r>
    </w:p>
    <w:p>
      <w:pPr>
        <w:rPr>
          <w:rFonts w:hint="eastAsia"/>
        </w:rPr>
      </w:pPr>
      <w:r>
        <w:rPr>
          <w:rFonts w:hint="eastAsia"/>
        </w:rPr>
        <w:t>data = pandas.DataFrame({</w:t>
      </w:r>
    </w:p>
    <w:p>
      <w:pPr>
        <w:rPr>
          <w:rFonts w:hint="eastAsia"/>
        </w:rPr>
      </w:pPr>
      <w:r>
        <w:rPr>
          <w:rFonts w:hint="eastAsia"/>
        </w:rPr>
        <w:t xml:space="preserve">   })</w:t>
      </w:r>
    </w:p>
    <w:p>
      <w:pPr>
        <w:rPr>
          <w:rFonts w:hint="eastAsia"/>
        </w:rPr>
      </w:pPr>
      <w:r>
        <w:rPr>
          <w:rFonts w:hint="eastAsia"/>
        </w:rPr>
        <w:t>forward = pandas.DataFrame({</w:t>
      </w:r>
    </w:p>
    <w:p>
      <w:pPr>
        <w:rPr>
          <w:rFonts w:hint="eastAsia"/>
        </w:rPr>
      </w:pPr>
      <w:r>
        <w:rPr>
          <w:rFonts w:hint="eastAsia"/>
        </w:rPr>
        <w:t xml:space="preserve">   })</w:t>
      </w:r>
    </w:p>
    <w:p>
      <w:pPr>
        <w:rPr>
          <w:rFonts w:hint="eastAsia"/>
        </w:rPr>
      </w:pPr>
      <w:r>
        <w:rPr>
          <w:rFonts w:hint="eastAsia"/>
        </w:rPr>
        <w:t>reverse = pandas.DataFrame({</w:t>
      </w:r>
    </w:p>
    <w:p>
      <w:pPr>
        <w:rPr>
          <w:rFonts w:hint="eastAsia"/>
        </w:rPr>
      </w:pPr>
      <w:r>
        <w:rPr>
          <w:rFonts w:hint="eastAsia"/>
        </w:rPr>
        <w:t xml:space="preserve">   })</w:t>
      </w:r>
    </w:p>
    <w:p>
      <w:pPr>
        <w:rPr>
          <w:rFonts w:hint="eastAsia"/>
        </w:rPr>
      </w:pPr>
      <w:r>
        <w:rPr>
          <w:rFonts w:hint="eastAsia"/>
        </w:rPr>
        <w:t>print(quantify_analysis.rsr_analysis(data, forward, reverse))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时间序列分析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spsspro.algorithm import statistical_model_analysis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pandas.DataFrame({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"A": numpy.random.random(size=20)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statistical_model_analysis.arima_analysis(data=data, p=0, d=0, q=0, forecast_num=10)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print(result)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0D942153"/>
    <w:rsid w:val="13F006AC"/>
    <w:rsid w:val="33613B99"/>
    <w:rsid w:val="37353042"/>
    <w:rsid w:val="3F7423E5"/>
    <w:rsid w:val="7E04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859</Characters>
  <Lines>0</Lines>
  <Paragraphs>0</Paragraphs>
  <TotalTime>9</TotalTime>
  <ScaleCrop>false</ScaleCrop>
  <LinksUpToDate>false</LinksUpToDate>
  <CharactersWithSpaces>941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2023-04-30T15:36:09Z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AF69D0C96A634CD5A3DC7DFC5879F6F1</vt:lpwstr>
  </property>
</Properties>
</file>