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令k为自变量时，ak的溶解度曲线</w:t>
      </w:r>
    </w:p>
    <w:p>
      <w:r>
        <w:drawing>
          <wp:inline distT="0" distB="0" distL="114300" distR="114300">
            <wp:extent cx="5277485" cy="1762125"/>
            <wp:effectExtent l="0" t="0" r="1079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令最优解A/w=4，n=3时，m0对mn的影响</w:t>
      </w:r>
    </w:p>
    <w:p>
      <w:r>
        <w:drawing>
          <wp:inline distT="0" distB="0" distL="114300" distR="114300">
            <wp:extent cx="5270500" cy="1130300"/>
            <wp:effectExtent l="0" t="0" r="254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目标可用水量V,因为V/w=t影响mn，不妨同时分析，画图如下</w:t>
      </w:r>
    </w:p>
    <w:p>
      <w:r>
        <w:drawing>
          <wp:inline distT="0" distB="0" distL="114300" distR="114300">
            <wp:extent cx="5252720" cy="2536190"/>
            <wp:effectExtent l="0" t="0" r="508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问题二：</w:t>
      </w:r>
    </w:p>
    <w:p>
      <w:r>
        <w:drawing>
          <wp:inline distT="0" distB="0" distL="114300" distR="114300">
            <wp:extent cx="5272405" cy="2542540"/>
            <wp:effectExtent l="0" t="0" r="63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精确到后六位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6"/>
        <w:gridCol w:w="927"/>
        <w:gridCol w:w="927"/>
        <w:gridCol w:w="927"/>
        <w:gridCol w:w="937"/>
        <w:gridCol w:w="937"/>
        <w:gridCol w:w="927"/>
        <w:gridCol w:w="937"/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A/w</w:t>
            </w:r>
          </w:p>
        </w:tc>
        <w:tc>
          <w:tcPr>
            <w:tcW w:w="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170</w:t>
            </w:r>
          </w:p>
        </w:tc>
        <w:tc>
          <w:tcPr>
            <w:tcW w:w="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</w:t>
            </w:r>
          </w:p>
        </w:tc>
        <w:tc>
          <w:tcPr>
            <w:tcW w:w="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190</w:t>
            </w:r>
          </w:p>
        </w:tc>
        <w:tc>
          <w:tcPr>
            <w:tcW w:w="9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</w:t>
            </w:r>
          </w:p>
        </w:tc>
        <w:tc>
          <w:tcPr>
            <w:tcW w:w="9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</w:t>
            </w:r>
          </w:p>
        </w:tc>
        <w:tc>
          <w:tcPr>
            <w:tcW w:w="9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</w:t>
            </w:r>
          </w:p>
        </w:tc>
        <w:tc>
          <w:tcPr>
            <w:tcW w:w="9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M（10</w:t>
            </w:r>
            <w:r>
              <w:rPr>
                <w:rFonts w:hint="eastAsia"/>
                <w:vertAlign w:val="superscript"/>
                <w:lang w:val="en-US" w:eastAsia="zh-CN"/>
              </w:rPr>
              <w:t>-3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92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lang w:val="en-US" w:eastAsia="zh-CN"/>
              </w:rPr>
              <w:t>.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lang w:val="en-US" w:eastAsia="zh-CN"/>
              </w:rPr>
              <w:t>70</w:t>
            </w:r>
          </w:p>
        </w:tc>
        <w:tc>
          <w:tcPr>
            <w:tcW w:w="92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lang w:val="en-US" w:eastAsia="zh-CN"/>
              </w:rPr>
              <w:t>.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lang w:val="en-US" w:eastAsia="zh-CN"/>
              </w:rPr>
              <w:t>.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>047</w:t>
            </w:r>
          </w:p>
        </w:tc>
        <w:tc>
          <w:tcPr>
            <w:tcW w:w="9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1.000</w:t>
            </w:r>
          </w:p>
        </w:tc>
        <w:tc>
          <w:tcPr>
            <w:tcW w:w="9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lang w:eastAsia="zh-CN"/>
              </w:rPr>
              <w:t>.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>995</w:t>
            </w:r>
          </w:p>
        </w:tc>
        <w:tc>
          <w:tcPr>
            <w:tcW w:w="92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lang w:eastAsia="zh-CN"/>
              </w:rPr>
              <w:t>.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>94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93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lang w:val="en-US" w:eastAsia="zh-CN"/>
              </w:rPr>
              <w:t>.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>90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93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lang w:val="en-US" w:eastAsia="zh-CN"/>
              </w:rPr>
              <w:t>.</w:t>
            </w:r>
            <w:bookmarkStart w:id="0" w:name="_GoBack"/>
            <w:bookmarkEnd w:id="0"/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>86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lang w:val="en-US" w:eastAsia="zh-CN"/>
              </w:rPr>
              <w:t>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ascii="Times New Roman" w:hAnsi="Times New Roman" w:eastAsia="Times New Roman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000000" w:sz="0" w:space="0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000000" w:sz="0" w:space="0"/>
        </w:rPr>
        <w:t>0.00116959064327</w:t>
      </w:r>
    </w:p>
    <w:p>
      <w:pPr>
        <w:rPr>
          <w:rFonts w:hint="default" w:ascii="Times New Roman" w:hAnsi="Times New Roman" w:eastAsia="Times New Roman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000000" w:sz="0" w:space="0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000000" w:sz="0" w:space="0"/>
        </w:rPr>
        <w:t>0.00110497237569</w:t>
      </w:r>
    </w:p>
    <w:p>
      <w:pPr>
        <w:rPr>
          <w:rFonts w:hint="default" w:ascii="Times New Roman" w:hAnsi="Times New Roman" w:eastAsia="Times New Roman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000000" w:sz="0" w:space="0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000000" w:sz="0" w:space="0"/>
        </w:rPr>
        <w:t>0.00104712041885</w:t>
      </w:r>
    </w:p>
    <w:p>
      <w:pPr>
        <w:rPr>
          <w:rFonts w:hint="default" w:ascii="Times New Roman" w:hAnsi="Times New Roman" w:eastAsia="Times New Roman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000000" w:sz="0" w:space="0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000000" w:sz="0" w:space="0"/>
        </w:rPr>
        <w:t>0.000995024875622</w:t>
      </w:r>
    </w:p>
    <w:p>
      <w:pPr>
        <w:rPr>
          <w:rFonts w:hint="default" w:ascii="Times New Roman" w:hAnsi="Times New Roman" w:eastAsia="Times New Roman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000000" w:sz="0" w:space="0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000000" w:sz="0" w:space="0"/>
        </w:rPr>
        <w:t>0.000947867298578</w:t>
      </w:r>
    </w:p>
    <w:p>
      <w:pPr>
        <w:rPr>
          <w:rFonts w:hint="default" w:ascii="Times New Roman" w:hAnsi="Times New Roman" w:eastAsia="Times New Roman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000000" w:sz="0" w:space="0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000000" w:sz="0" w:space="0"/>
        </w:rPr>
        <w:t>0.000904977375566</w:t>
      </w:r>
    </w:p>
    <w:p>
      <w:pPr>
        <w:rPr>
          <w:rFonts w:hint="default" w:ascii="Times New Roman" w:hAnsi="Times New Roman" w:eastAsia="Times New Roman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000000" w:sz="0" w:space="0"/>
          <w:lang w:val="en-US" w:eastAsia="zh-CN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222222"/>
          <w:spacing w:val="0"/>
          <w:sz w:val="22"/>
          <w:szCs w:val="22"/>
          <w:bdr w:val="none" w:color="000000" w:sz="0" w:space="0"/>
        </w:rPr>
        <w:t>0.000865800865801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Y2M0MjA3OGQwYWY2NDQwZDRkYmI1NTcwZGMyMTgifQ=="/>
  </w:docVars>
  <w:rsids>
    <w:rsidRoot w:val="00000000"/>
    <w:rsid w:val="0B6947A3"/>
    <w:rsid w:val="0BE432CD"/>
    <w:rsid w:val="162437C2"/>
    <w:rsid w:val="215C57F7"/>
    <w:rsid w:val="21D26EA7"/>
    <w:rsid w:val="33613B99"/>
    <w:rsid w:val="42711572"/>
    <w:rsid w:val="45C328DB"/>
    <w:rsid w:val="59CD7278"/>
    <w:rsid w:val="5EC34592"/>
    <w:rsid w:val="6031047D"/>
    <w:rsid w:val="67F45DB9"/>
    <w:rsid w:val="6E7D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2023-03-25T09:48:00Z</dcterms:created>
  <dc:creator>didshow</dc:creator>
  <cp:lastModifiedBy>没心没肺人不累</cp:lastModifiedBy>
  <dcterms:modified xsi:type="dcterms:W3CDTF">2023-11-18T04:03:29Z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AF69D0C96A634CD5A3DC7DFC5879F6F1</vt:lpwstr>
  </property>
</Properties>
</file>