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实验报告</w:t>
      </w:r>
    </w:p>
    <w:p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实验序号：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01 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           </w:t>
      </w:r>
      <w:r>
        <w:rPr>
          <w:rFonts w:hint="eastAsia"/>
          <w:b/>
          <w:bCs/>
          <w:sz w:val="36"/>
          <w:szCs w:val="36"/>
        </w:rPr>
        <w:t>项目名称</w:t>
      </w:r>
      <w:r>
        <w:rPr>
          <w:rFonts w:hint="eastAsia"/>
          <w:b/>
          <w:bCs/>
          <w:sz w:val="36"/>
          <w:szCs w:val="36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Spirng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 J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dbc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T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emplate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1"/>
        <w:gridCol w:w="1780"/>
        <w:gridCol w:w="1256"/>
        <w:gridCol w:w="1414"/>
        <w:gridCol w:w="1190"/>
        <w:gridCol w:w="16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</w:trPr>
        <w:tc>
          <w:tcPr>
            <w:tcW w:w="1221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学号</w:t>
            </w:r>
          </w:p>
        </w:tc>
        <w:tc>
          <w:tcPr>
            <w:tcW w:w="1780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2021131126</w:t>
            </w:r>
          </w:p>
        </w:tc>
        <w:tc>
          <w:tcPr>
            <w:tcW w:w="1256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姓名</w:t>
            </w:r>
          </w:p>
        </w:tc>
        <w:tc>
          <w:tcPr>
            <w:tcW w:w="1414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熊灵欣</w:t>
            </w:r>
          </w:p>
        </w:tc>
        <w:tc>
          <w:tcPr>
            <w:tcW w:w="1190" w:type="dxa"/>
          </w:tcPr>
          <w:p>
            <w:pPr>
              <w:jc w:val="center"/>
              <w:rPr>
                <w:rFonts w:hint="eastAsia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班级</w:t>
            </w:r>
          </w:p>
        </w:tc>
        <w:tc>
          <w:tcPr>
            <w:tcW w:w="1661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区块链工程214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1221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实验地点</w:t>
            </w:r>
          </w:p>
        </w:tc>
        <w:tc>
          <w:tcPr>
            <w:tcW w:w="1780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6610</w:t>
            </w:r>
          </w:p>
        </w:tc>
        <w:tc>
          <w:tcPr>
            <w:tcW w:w="1256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指导教师</w:t>
            </w:r>
          </w:p>
        </w:tc>
        <w:tc>
          <w:tcPr>
            <w:tcW w:w="1414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王超</w:t>
            </w:r>
          </w:p>
        </w:tc>
        <w:tc>
          <w:tcPr>
            <w:tcW w:w="1190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时间</w:t>
            </w:r>
          </w:p>
        </w:tc>
        <w:tc>
          <w:tcPr>
            <w:tcW w:w="1661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48"/>
                <w:szCs w:val="48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2022.12.1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8" w:hRule="atLeast"/>
        </w:trPr>
        <w:tc>
          <w:tcPr>
            <w:tcW w:w="8522" w:type="dxa"/>
            <w:gridSpan w:val="6"/>
          </w:tcPr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实验目的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Spring</w:t>
            </w:r>
            <w:r>
              <w:rPr>
                <w:rFonts w:hint="eastAsia"/>
                <w:sz w:val="24"/>
                <w:szCs w:val="24"/>
              </w:rPr>
              <w:t>相关组件标签</w:t>
            </w:r>
            <w:r>
              <w:rPr>
                <w:rFonts w:hint="eastAsia"/>
                <w:sz w:val="24"/>
                <w:szCs w:val="24"/>
                <w:lang w:eastAsia="zh-CN"/>
              </w:rPr>
              <w:t>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2.掌握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配置类相关标签。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3.掌握数据库配置信息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4.掌握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 JdbcTemplate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与数据库交互的相关方法。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环境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1.需要准备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Mysql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数据库。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2.需要准备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相关的软件开发工具包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内容及要求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独立的搭建开发环境。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Mysql中创建一张User表，表中包含了列名为主键，姓名，年龄，性别。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127635</wp:posOffset>
                      </wp:positionV>
                      <wp:extent cx="147955" cy="109220"/>
                      <wp:effectExtent l="12065" t="11430" r="17780" b="6350"/>
                      <wp:wrapNone/>
                      <wp:docPr id="2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59890" y="7871460"/>
                                <a:ext cx="147955" cy="1092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8.85pt;margin-top:10.05pt;height:8.6pt;width:11.65pt;z-index:251659264;v-text-anchor:middle;mso-width-relative:page;mso-height-relative:page;" fillcolor="#000000 [3200]" filled="t" stroked="t" coordsize="21600,21600" o:gfxdata="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fq9Ya1wAAAAcBAAAPAAAAAAAAAAEAIAAA&#10;ACIAAABkcnMvZG93bnJldi54bWxQSwECFAAUAAAACACHTuJAwlEoIn8CAADfBAAADgAAAAAAAAAB&#10;ACAAAAAmAQAAZHJzL2Uyb0RvYy54bWxQSwUGAAAAAAYABgBZAQAAFwYAAAAA&#10;" adj="10800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利用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 JdbcTemplate访问数据库向User表插入10条数据。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114300</wp:posOffset>
                      </wp:positionV>
                      <wp:extent cx="147955" cy="109220"/>
                      <wp:effectExtent l="12065" t="11430" r="17780" b="6350"/>
                      <wp:wrapNone/>
                      <wp:docPr id="3" name="等腰三角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955" cy="1092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10.05pt;margin-top:9pt;height:8.6pt;width:11.65pt;z-index:251660288;v-text-anchor:middle;mso-width-relative:page;mso-height-relative:page;" fillcolor="#000000 [3200]" filled="t" stroked="t" coordsize="21600,21600" o:gfxdata="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SsoUg1wAAAAcBAAAPAAAAAAAAAAEAIAAAACIAAABkcnMvZG93&#10;bnJldi54bWxQSwECFAAUAAAACACHTuJAa+02lHMCAADTBAAADgAAAAAAAAABACAAAAAmAQAAZHJz&#10;L2Uyb0RvYy54bWxQSwUGAAAAAAYABgBZAQAACwYAAAAA&#10;" adj="10800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插入了10条数据过后，再通过Spring JdbcTemplate访问User表查询出这10条数据，然后输出到终端。</w:t>
            </w: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b/>
                <w:bCs/>
                <w:sz w:val="48"/>
                <w:szCs w:val="48"/>
              </w:rPr>
            </w:pP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过程</w:t>
            </w:r>
            <w:r>
              <w:rPr>
                <w:rFonts w:hint="eastAsia"/>
                <w:b/>
                <w:bCs/>
                <w:sz w:val="36"/>
                <w:szCs w:val="36"/>
              </w:rPr>
              <w:t>结果</w:t>
            </w:r>
          </w:p>
          <w:p>
            <w:pPr>
              <w:pStyle w:val="7"/>
              <w:numPr>
                <w:ilvl w:val="0"/>
                <w:numId w:val="3"/>
              </w:numPr>
              <w:ind w:left="720" w:leftChars="0" w:firstLine="0" w:firstLineChars="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在SQLyog上创建了一个user表，包含主键id，姓名name，年龄age和性别sex。</w:t>
            </w:r>
          </w:p>
          <w:p>
            <w:pPr>
              <w:pStyle w:val="7"/>
              <w:numPr>
                <w:ilvl w:val="0"/>
                <w:numId w:val="0"/>
              </w:numPr>
              <w:ind w:left="720" w:leftChars="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261485" cy="2286635"/>
                  <wp:effectExtent l="0" t="0" r="5715" b="1460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485" cy="228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3"/>
              </w:numPr>
              <w:ind w:left="720" w:leftChars="0" w:firstLine="0" w:firstLine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在idea上创建一个项目，并创建Directory：lib，其中放jar包。然后将jar包创建依赖。创建config、dao、entity、service四个包。在dao、service包中创建接口和实现类；在entity包中创建实体类；config文件里创建配置类。</w:t>
            </w: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  <w:r>
              <w:drawing>
                <wp:inline distT="0" distB="0" distL="114300" distR="114300">
                  <wp:extent cx="4924425" cy="3148330"/>
                  <wp:effectExtent l="0" t="0" r="1333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14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</w:p>
          <w:p>
            <w:pPr>
              <w:pStyle w:val="7"/>
              <w:numPr>
                <w:numId w:val="0"/>
              </w:numPr>
              <w:ind w:left="720" w:leftChars="0"/>
              <w:jc w:val="both"/>
            </w:pPr>
            <w:r>
              <w:drawing>
                <wp:inline distT="0" distB="0" distL="114300" distR="114300">
                  <wp:extent cx="4768215" cy="2555875"/>
                  <wp:effectExtent l="0" t="0" r="1905" b="444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215" cy="255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ind w:left="720" w:leftChars="0"/>
              <w:jc w:val="both"/>
            </w:pPr>
            <w:r>
              <w:drawing>
                <wp:inline distT="0" distB="0" distL="114300" distR="114300">
                  <wp:extent cx="4761865" cy="2843530"/>
                  <wp:effectExtent l="0" t="0" r="8255" b="635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865" cy="284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ind w:left="720" w:leftChars="0"/>
              <w:jc w:val="both"/>
            </w:pPr>
            <w:r>
              <w:drawing>
                <wp:inline distT="0" distB="0" distL="114300" distR="114300">
                  <wp:extent cx="4741545" cy="2541270"/>
                  <wp:effectExtent l="0" t="0" r="13335" b="381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45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ind w:left="720" w:leftChars="0"/>
              <w:jc w:val="both"/>
            </w:pP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  <w:r>
              <w:drawing>
                <wp:inline distT="0" distB="0" distL="114300" distR="114300">
                  <wp:extent cx="4542155" cy="2434590"/>
                  <wp:effectExtent l="0" t="0" r="14605" b="381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  <w:r>
              <w:drawing>
                <wp:inline distT="0" distB="0" distL="114300" distR="114300">
                  <wp:extent cx="4490085" cy="3094990"/>
                  <wp:effectExtent l="0" t="0" r="5715" b="1397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30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  <w:r>
              <w:drawing>
                <wp:inline distT="0" distB="0" distL="114300" distR="114300">
                  <wp:extent cx="4484370" cy="2403475"/>
                  <wp:effectExtent l="0" t="0" r="11430" b="444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240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</w:p>
          <w:p>
            <w:pPr>
              <w:pStyle w:val="7"/>
              <w:numPr>
                <w:numId w:val="0"/>
              </w:numPr>
              <w:ind w:left="720" w:leftChars="0"/>
              <w:jc w:val="center"/>
            </w:pPr>
          </w:p>
          <w:p>
            <w:pPr>
              <w:pStyle w:val="7"/>
              <w:numPr>
                <w:ilvl w:val="0"/>
                <w:numId w:val="3"/>
              </w:numPr>
              <w:ind w:left="720" w:leftChars="0" w:firstLine="0" w:firstLine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运行结果</w:t>
            </w:r>
          </w:p>
          <w:p>
            <w:pPr>
              <w:pStyle w:val="7"/>
              <w:numPr>
                <w:numId w:val="0"/>
              </w:numPr>
              <w:ind w:left="720" w:left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670425" cy="2503170"/>
                  <wp:effectExtent l="0" t="0" r="8255" b="1143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425" cy="250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实验总结</w:t>
            </w:r>
          </w:p>
          <w:p>
            <w:pPr>
              <w:pStyle w:val="7"/>
              <w:numPr>
                <w:ilvl w:val="0"/>
                <w:numId w:val="4"/>
              </w:numPr>
              <w:ind w:left="720" w:leftChars="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学会了通过.properties属性文件连接数据库达到与数据库交互。</w:t>
            </w:r>
          </w:p>
          <w:p>
            <w:pPr>
              <w:pStyle w:val="7"/>
              <w:numPr>
                <w:ilvl w:val="0"/>
                <w:numId w:val="4"/>
              </w:numPr>
              <w:ind w:left="720" w:left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通过这次实验，学会了如何通过报错信息在网上查找信息来解决问题，初步尝试了使用断点分析来解决问题。</w:t>
            </w:r>
          </w:p>
          <w:p>
            <w:pPr>
              <w:pStyle w:val="7"/>
              <w:numPr>
                <w:ilvl w:val="0"/>
                <w:numId w:val="4"/>
              </w:numPr>
              <w:ind w:left="720" w:left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对Spring框架有了一个比之前深入一点</w:t>
            </w:r>
            <w:bookmarkStart w:id="0" w:name="_GoBack"/>
            <w:bookmarkEnd w:id="0"/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的了解。</w:t>
            </w:r>
          </w:p>
        </w:tc>
      </w:tr>
    </w:tbl>
    <w:p>
      <w:pPr>
        <w:jc w:val="center"/>
        <w:rPr>
          <w:rFonts w:hint="eastAsia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5409AD"/>
    <w:multiLevelType w:val="singleLevel"/>
    <w:tmpl w:val="E95409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676086"/>
    <w:multiLevelType w:val="singleLevel"/>
    <w:tmpl w:val="1A67608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20" w:leftChars="0" w:firstLine="0" w:firstLineChars="0"/>
      </w:pPr>
    </w:lvl>
  </w:abstractNum>
  <w:abstractNum w:abstractNumId="2">
    <w:nsid w:val="76C355AB"/>
    <w:multiLevelType w:val="multilevel"/>
    <w:tmpl w:val="76C355A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A86FAEF"/>
    <w:multiLevelType w:val="singleLevel"/>
    <w:tmpl w:val="7A86FA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E5ODJhYTJiOWMzOWM3OTBkMTcyOGIwNzVlNmZlZmQifQ=="/>
  </w:docVars>
  <w:rsids>
    <w:rsidRoot w:val="00B46E9B"/>
    <w:rsid w:val="000537AC"/>
    <w:rsid w:val="0010797B"/>
    <w:rsid w:val="0016348D"/>
    <w:rsid w:val="00216C03"/>
    <w:rsid w:val="00235EAA"/>
    <w:rsid w:val="00250CFD"/>
    <w:rsid w:val="00555645"/>
    <w:rsid w:val="00562C0F"/>
    <w:rsid w:val="005D0792"/>
    <w:rsid w:val="006E68F4"/>
    <w:rsid w:val="008265E0"/>
    <w:rsid w:val="008769FD"/>
    <w:rsid w:val="00B46E9B"/>
    <w:rsid w:val="00CB10F3"/>
    <w:rsid w:val="00CC360B"/>
    <w:rsid w:val="00E92769"/>
    <w:rsid w:val="00F0635D"/>
    <w:rsid w:val="00FB1C15"/>
    <w:rsid w:val="082F1AB8"/>
    <w:rsid w:val="16C50D72"/>
    <w:rsid w:val="179F2CD0"/>
    <w:rsid w:val="2E0365E3"/>
    <w:rsid w:val="374B1604"/>
    <w:rsid w:val="50B17FE6"/>
    <w:rsid w:val="633C7CD3"/>
    <w:rsid w:val="67767F7A"/>
    <w:rsid w:val="6E1E04E0"/>
    <w:rsid w:val="758B1FBC"/>
    <w:rsid w:val="78D1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9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3 字符"/>
    <w:basedOn w:val="6"/>
    <w:link w:val="2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9">
    <w:name w:val="HTML 预设格式 字符"/>
    <w:basedOn w:val="6"/>
    <w:link w:val="3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1147</Words>
  <Characters>3895</Characters>
  <Lines>35</Lines>
  <Paragraphs>9</Paragraphs>
  <TotalTime>10</TotalTime>
  <ScaleCrop>false</ScaleCrop>
  <LinksUpToDate>false</LinksUpToDate>
  <CharactersWithSpaces>4781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2021-11-23T11:43:00Z</dcterms:created>
  <dc:creator>wangchao</dc:creator>
  <cp:lastModifiedBy>没心没肺人不累</cp:lastModifiedBy>
  <dcterms:modified xsi:type="dcterms:W3CDTF">2022-12-04T13:24:28Z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4B076439B5954438B3BDFE93488B1060</vt:lpwstr>
  </property>
</Properties>
</file>