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40" w:lineRule="auto"/>
        <w:rPr>
          <w:rFonts w:ascii="Open Sans" w:cs="Open Sans" w:eastAsia="Open Sans" w:hAnsi="Open Sans"/>
          <w:b w:val="1"/>
          <w:sz w:val="28"/>
          <w:szCs w:val="28"/>
          <w:highlight w:val="cyan"/>
        </w:rPr>
      </w:pPr>
      <w:r w:rsidDel="00000000" w:rsidR="00000000" w:rsidRPr="00000000">
        <w:rPr>
          <w:rFonts w:ascii="Open Sans" w:cs="Open Sans" w:eastAsia="Open Sans" w:hAnsi="Open Sans"/>
          <w:b w:val="1"/>
          <w:sz w:val="28"/>
          <w:szCs w:val="28"/>
          <w:highlight w:val="cyan"/>
          <w:rtl w:val="0"/>
        </w:rPr>
        <w:t xml:space="preserve">Menú - Fijo</w:t>
      </w:r>
    </w:p>
    <w:p w:rsidR="00000000" w:rsidDel="00000000" w:rsidP="00000000" w:rsidRDefault="00000000" w:rsidRPr="00000000" w14:paraId="00000002">
      <w:pPr>
        <w:widowControl w:val="0"/>
        <w:spacing w:line="240" w:lineRule="auto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Inicio</w:t>
      </w:r>
    </w:p>
    <w:p w:rsidR="00000000" w:rsidDel="00000000" w:rsidP="00000000" w:rsidRDefault="00000000" w:rsidRPr="00000000" w14:paraId="00000003">
      <w:pPr>
        <w:widowControl w:val="0"/>
        <w:spacing w:line="240" w:lineRule="auto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Endodoncia</w:t>
      </w:r>
    </w:p>
    <w:p w:rsidR="00000000" w:rsidDel="00000000" w:rsidP="00000000" w:rsidRDefault="00000000" w:rsidRPr="00000000" w14:paraId="00000004">
      <w:pPr>
        <w:widowControl w:val="0"/>
        <w:spacing w:line="240" w:lineRule="auto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Odontología General</w:t>
      </w:r>
    </w:p>
    <w:p w:rsidR="00000000" w:rsidDel="00000000" w:rsidP="00000000" w:rsidRDefault="00000000" w:rsidRPr="00000000" w14:paraId="00000005">
      <w:pPr>
        <w:widowControl w:val="0"/>
        <w:spacing w:line="240" w:lineRule="auto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Ortodoncia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Periodoncia</w:t>
      </w:r>
    </w:p>
    <w:p w:rsidR="00000000" w:rsidDel="00000000" w:rsidP="00000000" w:rsidRDefault="00000000" w:rsidRPr="00000000" w14:paraId="00000007">
      <w:pPr>
        <w:widowControl w:val="0"/>
        <w:spacing w:line="240" w:lineRule="auto"/>
        <w:rPr>
          <w:rFonts w:ascii="Open Sans" w:cs="Open Sans" w:eastAsia="Open Sans" w:hAnsi="Open Sans"/>
          <w:color w:val="666666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Restauradora Avanzada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Contacto - Ancla a Formulario</w:t>
      </w:r>
    </w:p>
    <w:p w:rsidR="00000000" w:rsidDel="00000000" w:rsidP="00000000" w:rsidRDefault="00000000" w:rsidRPr="00000000" w14:paraId="00000009">
      <w:pPr>
        <w:widowControl w:val="0"/>
        <w:spacing w:line="240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widowControl w:val="0"/>
        <w:spacing w:line="240" w:lineRule="auto"/>
        <w:rPr>
          <w:sz w:val="28"/>
          <w:szCs w:val="28"/>
        </w:rPr>
      </w:pPr>
      <w:bookmarkStart w:colFirst="0" w:colLast="0" w:name="_heading=h.6wza4vq4h2vr" w:id="0"/>
      <w:bookmarkEnd w:id="0"/>
      <w:r w:rsidDel="00000000" w:rsidR="00000000" w:rsidRPr="00000000">
        <w:rPr>
          <w:sz w:val="28"/>
          <w:szCs w:val="28"/>
          <w:rtl w:val="0"/>
        </w:rPr>
        <w:t xml:space="preserve">Inicio</w:t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rHeight w:val="212.3632812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Open Sans" w:cs="Open Sans" w:eastAsia="Open Sans" w:hAnsi="Open Sans"/>
                <w:highlight w:val="green"/>
              </w:rPr>
            </w:pPr>
            <w:r w:rsidDel="00000000" w:rsidR="00000000" w:rsidRPr="00000000">
              <w:rPr>
                <w:rFonts w:ascii="Open Sans" w:cs="Open Sans" w:eastAsia="Open Sans" w:hAnsi="Open Sans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highlight w:val="white"/>
                <w:rtl w:val="0"/>
              </w:rPr>
              <w:t xml:space="preserve">📱+52 669 992 8700 </w:t>
            </w:r>
            <w:r w:rsidDel="00000000" w:rsidR="00000000" w:rsidRPr="00000000">
              <w:rPr>
                <w:rFonts w:ascii="Open Sans" w:cs="Open Sans" w:eastAsia="Open Sans" w:hAnsi="Open Sans"/>
                <w:color w:val="ff00ff"/>
                <w:rtl w:val="0"/>
              </w:rPr>
              <w:t xml:space="preserve">  </w:t>
            </w:r>
            <w:r w:rsidDel="00000000" w:rsidR="00000000" w:rsidRPr="00000000">
              <w:rPr>
                <w:rFonts w:ascii="Open Sans" w:cs="Open Sans" w:eastAsia="Open Sans" w:hAnsi="Open Sans"/>
                <w:highlight w:val="green"/>
                <w:rtl w:val="0"/>
              </w:rPr>
              <w:t xml:space="preserve">Llamar </w:t>
            </w: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color w:val="ff00ff"/>
                <w:rtl w:val="0"/>
              </w:rPr>
              <w:t xml:space="preserve">(botón)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ff00ff"/>
              </w:rPr>
            </w:pPr>
            <w:hyperlink r:id="rId9">
              <w:r w:rsidDel="00000000" w:rsidR="00000000" w:rsidRPr="00000000">
                <w:rPr>
                  <w:rFonts w:ascii="Open Sans" w:cs="Open Sans" w:eastAsia="Open Sans" w:hAnsi="Open Sans"/>
                  <w:color w:val="1155cc"/>
                  <w:u w:val="single"/>
                  <w:rtl w:val="0"/>
                </w:rPr>
                <w:t xml:space="preserve">Logotipo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ff00ff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ff00ff"/>
                <w:rtl w:val="0"/>
              </w:rPr>
              <w:t xml:space="preserve">Banner principal - </w:t>
            </w:r>
            <w:hyperlink r:id="rId10">
              <w:r w:rsidDel="00000000" w:rsidR="00000000" w:rsidRPr="00000000">
                <w:rPr>
                  <w:rFonts w:ascii="Open Sans" w:cs="Open Sans" w:eastAsia="Open Sans" w:hAnsi="Open Sans"/>
                  <w:color w:val="1155cc"/>
                  <w:u w:val="single"/>
                  <w:rtl w:val="0"/>
                </w:rPr>
                <w:t xml:space="preserve">Imagen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highlight w:val="yellow"/>
                <w:rtl w:val="0"/>
              </w:rPr>
              <w:t xml:space="preserve">Título H1:</w:t>
            </w: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Clínica Dental en Mazatlán</w:t>
            </w: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: tu sonrisa en las mejores manos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TEXTO: Atención personalizada, tratamientos integrales, instalaciones de primer nivel y tecnología avanzada para la salud de tu sonrisa.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ff00ff"/>
              </w:rPr>
            </w:pPr>
            <w:r w:rsidDel="00000000" w:rsidR="00000000" w:rsidRPr="00000000">
              <w:rPr>
                <w:rFonts w:ascii="Open Sans" w:cs="Open Sans" w:eastAsia="Open Sans" w:hAnsi="Open Sans"/>
                <w:highlight w:val="green"/>
                <w:rtl w:val="0"/>
              </w:rPr>
              <w:t xml:space="preserve">Agendar Consulta</w:t>
            </w: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color w:val="ff00ff"/>
                <w:rtl w:val="0"/>
              </w:rPr>
              <w:t xml:space="preserve">(botón de Whatsapp)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ff00ff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ff00ff"/>
                <w:rtl w:val="0"/>
              </w:rPr>
              <w:t xml:space="preserve">Referencia: 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rFonts w:ascii="Open Sans" w:cs="Open Sans" w:eastAsia="Open Sans" w:hAnsi="Open Sans"/>
                <w:color w:val="ff00ff"/>
              </w:rPr>
            </w:pPr>
            <w:r w:rsidDel="00000000" w:rsidR="00000000" w:rsidRPr="00000000">
              <w:rPr>
                <w:highlight w:val="white"/>
              </w:rPr>
              <w:drawing>
                <wp:inline distB="114300" distT="114300" distL="114300" distR="114300">
                  <wp:extent cx="5553075" cy="3381375"/>
                  <wp:effectExtent b="0" l="0" r="0" t="0"/>
                  <wp:docPr id="4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075" cy="3381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center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highlight w:val="yellow"/>
                <w:rtl w:val="0"/>
              </w:rPr>
              <w:t xml:space="preserve">Título H2: Atención dental de alta calidad en Mazatlán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TEXTO: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Con más de 13 años de experiencia, nuestra clínica dental en Mazatlán cuenta con especialistas en ortodoncia, endodoncia, odontología general, restauradora avanzada y periodoncia, dedicados a ofrecerte tratamientos de alta calidad y resultados que transforman sonrisas.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rFonts w:ascii="Open Sans" w:cs="Open Sans" w:eastAsia="Open Sans" w:hAnsi="Open Sans"/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>
                <w:rFonts w:ascii="Open Sans" w:cs="Open Sans" w:eastAsia="Open Sans" w:hAnsi="Open Sans"/>
                <w:color w:val="ff00ff"/>
              </w:rPr>
            </w:pPr>
            <w:r w:rsidDel="00000000" w:rsidR="00000000" w:rsidRPr="00000000">
              <w:rPr>
                <w:rFonts w:ascii="Open Sans" w:cs="Open Sans" w:eastAsia="Open Sans" w:hAnsi="Open Sans"/>
                <w:highlight w:val="green"/>
                <w:rtl w:val="0"/>
              </w:rPr>
              <w:t xml:space="preserve">Más información </w:t>
            </w: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color w:val="ff00ff"/>
                <w:rtl w:val="0"/>
              </w:rPr>
              <w:t xml:space="preserve">(botón de contacto- Dirige a Formulario)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rFonts w:ascii="Open Sans" w:cs="Open Sans" w:eastAsia="Open Sans" w:hAnsi="Open Sans"/>
                <w:color w:val="ff00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rFonts w:ascii="Open Sans" w:cs="Open Sans" w:eastAsia="Open Sans" w:hAnsi="Open Sans"/>
                <w:color w:val="ff00ff"/>
              </w:rPr>
            </w:pPr>
            <w:hyperlink r:id="rId12">
              <w:r w:rsidDel="00000000" w:rsidR="00000000" w:rsidRPr="00000000">
                <w:rPr>
                  <w:rFonts w:ascii="Open Sans" w:cs="Open Sans" w:eastAsia="Open Sans" w:hAnsi="Open Sans"/>
                  <w:color w:val="1155cc"/>
                  <w:u w:val="single"/>
                  <w:rtl w:val="0"/>
                </w:rPr>
                <w:t xml:space="preserve">Imágenes</w:t>
              </w:r>
            </w:hyperlink>
            <w:r w:rsidDel="00000000" w:rsidR="00000000" w:rsidRPr="00000000">
              <w:rPr>
                <w:rFonts w:ascii="Open Sans" w:cs="Open Sans" w:eastAsia="Open Sans" w:hAnsi="Open Sans"/>
                <w:color w:val="ff00ff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rFonts w:ascii="Open Sans" w:cs="Open Sans" w:eastAsia="Open Sans" w:hAnsi="Open Sans"/>
                <w:color w:val="ff00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center"/>
              <w:rPr>
                <w:rFonts w:ascii="Open Sans" w:cs="Open Sans" w:eastAsia="Open Sans" w:hAnsi="Open Sans"/>
                <w:color w:val="ff00ff"/>
              </w:rPr>
            </w:pPr>
            <w:sdt>
              <w:sdtPr>
                <w:id w:val="280655783"/>
                <w:tag w:val="goog_rdk_0"/>
              </w:sdtPr>
              <w:sdtContent>
                <w:commentRangeStart w:id="0"/>
              </w:sdtContent>
            </w:sdt>
            <w:r w:rsidDel="00000000" w:rsidR="00000000" w:rsidRPr="00000000">
              <w:rPr>
                <w:rFonts w:ascii="Open Sans" w:cs="Open Sans" w:eastAsia="Open Sans" w:hAnsi="Open Sans"/>
                <w:color w:val="ff00ff"/>
                <w:rtl w:val="0"/>
              </w:rPr>
              <w:t xml:space="preserve">Referencia:</w:t>
            </w:r>
            <w:r w:rsidDel="00000000" w:rsidR="00000000" w:rsidRPr="00000000">
              <w:rPr>
                <w:rFonts w:ascii="Open Sans" w:cs="Open Sans" w:eastAsia="Open Sans" w:hAnsi="Open Sans"/>
                <w:color w:val="ff00ff"/>
              </w:rPr>
              <w:drawing>
                <wp:inline distB="114300" distT="114300" distL="114300" distR="114300">
                  <wp:extent cx="5600700" cy="2679700"/>
                  <wp:effectExtent b="0" l="0" r="0" t="0"/>
                  <wp:docPr id="4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267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commentRangeEnd w:id="0"/>
            <w:r w:rsidDel="00000000" w:rsidR="00000000" w:rsidRPr="00000000">
              <w:commentReference w:id="0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>
                <w:rFonts w:ascii="Open Sans" w:cs="Open Sans" w:eastAsia="Open Sans" w:hAnsi="Open Sans"/>
                <w:color w:val="ff00ff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ff00ff"/>
                <w:rtl w:val="0"/>
              </w:rPr>
              <w:t xml:space="preserve">Tratamientos Destacados: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rFonts w:ascii="Open Sans" w:cs="Open Sans" w:eastAsia="Open Sans" w:hAnsi="Open Sans"/>
                <w:color w:val="ff00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rFonts w:ascii="Open Sans" w:cs="Open Sans" w:eastAsia="Open Sans" w:hAnsi="Open Sans"/>
                <w:color w:val="ff00ff"/>
              </w:rPr>
            </w:pPr>
            <w:sdt>
              <w:sdtPr>
                <w:id w:val="1458727908"/>
                <w:tag w:val="goog_rdk_1"/>
              </w:sdtPr>
              <w:sdtContent>
                <w:commentRangeStart w:id="1"/>
              </w:sdtContent>
            </w:sdt>
            <w:r w:rsidDel="00000000" w:rsidR="00000000" w:rsidRPr="00000000">
              <w:rPr>
                <w:rFonts w:ascii="Open Sans" w:cs="Open Sans" w:eastAsia="Open Sans" w:hAnsi="Open Sans"/>
                <w:color w:val="ff00ff"/>
                <w:rtl w:val="0"/>
              </w:rPr>
              <w:t xml:space="preserve">Blanqueamiento Dental | Limpieza Dental | Brackets Estéticos | Implantes Dentales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rFonts w:ascii="Open Sans" w:cs="Open Sans" w:eastAsia="Open Sans" w:hAnsi="Open Sans"/>
                <w:color w:val="ff00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>
                <w:rFonts w:ascii="Open Sans" w:cs="Open Sans" w:eastAsia="Open Sans" w:hAnsi="Open Sans"/>
                <w:color w:val="ff00ff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ff00ff"/>
                <w:rtl w:val="0"/>
              </w:rPr>
              <w:t xml:space="preserve">Endodoncia | Diseño de Sonrisa | Carillas Dentales </w:t>
            </w:r>
            <w:commentRangeEnd w:id="1"/>
            <w:r w:rsidDel="00000000" w:rsidR="00000000" w:rsidRPr="00000000">
              <w:commentReference w:id="1"/>
            </w:r>
            <w:r w:rsidDel="00000000" w:rsidR="00000000" w:rsidRPr="00000000">
              <w:rPr>
                <w:rFonts w:ascii="Open Sans" w:cs="Open Sans" w:eastAsia="Open Sans" w:hAnsi="Open Sans"/>
                <w:color w:val="ff00ff"/>
                <w:rtl w:val="0"/>
              </w:rPr>
              <w:t xml:space="preserve"> | Protesis Dentales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ff00ff"/>
              </w:rPr>
            </w:pPr>
            <w:r w:rsidDel="00000000" w:rsidR="00000000" w:rsidRPr="00000000">
              <w:rPr>
                <w:rFonts w:ascii="Open Sans" w:cs="Open Sans" w:eastAsia="Open Sans" w:hAnsi="Open Sans"/>
              </w:rPr>
              <w:drawing>
                <wp:inline distB="114300" distT="114300" distL="114300" distR="114300">
                  <wp:extent cx="5600700" cy="2171700"/>
                  <wp:effectExtent b="0" l="0" r="0" t="0"/>
                  <wp:docPr id="39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217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ff00ff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ff00ff"/>
                <w:rtl w:val="0"/>
              </w:rPr>
              <w:t xml:space="preserve">Título H2: Conoce a nuestros especialistas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ff00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ff00ff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Foto- Pendiente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Dr. Juan Lizarraga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Endodoncia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Open Sans" w:cs="Open Sans" w:eastAsia="Open Sans" w:hAnsi="Open Sans"/>
                <w:i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rtl w:val="0"/>
              </w:rPr>
              <w:t xml:space="preserve">English Spoken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Open Sans" w:cs="Open Sans" w:eastAsia="Open Sans" w:hAnsi="Open San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Foto- Pendiente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Dra. Krizia Zamudio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Odontología General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Open Sans" w:cs="Open Sans" w:eastAsia="Open Sans" w:hAnsi="Open Sans"/>
                <w:i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rtl w:val="0"/>
              </w:rPr>
              <w:t xml:space="preserve">English Spoken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Open Sans" w:cs="Open Sans" w:eastAsia="Open Sans" w:hAnsi="Open San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Foto- Pendiente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Dr. Mario Díaz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Periodoncia e Implantología General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rtl w:val="0"/>
              </w:rPr>
              <w:t xml:space="preserve">English Spoken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Foto- Pendiente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Dr. Luis Osuna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Odontología Restauradora Avanzada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rtl w:val="0"/>
              </w:rPr>
              <w:t xml:space="preserve">English Spoken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Open Sans" w:cs="Open Sans" w:eastAsia="Open Sans" w:hAnsi="Open San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Foto- Pendiente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Dra. Erika Bernal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Ortodoncia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rtl w:val="0"/>
              </w:rPr>
              <w:t xml:space="preserve">English Spoken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ff00ff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ff00ff"/>
                <w:rtl w:val="0"/>
              </w:rPr>
              <w:t xml:space="preserve">Referencia: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ff00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Open Sans" w:cs="Open Sans" w:eastAsia="Open Sans" w:hAnsi="Open Sans"/>
                <w:color w:val="ff00ff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ff00ff"/>
              </w:rPr>
              <w:drawing>
                <wp:inline distB="114300" distT="114300" distL="114300" distR="114300">
                  <wp:extent cx="5600700" cy="3187700"/>
                  <wp:effectExtent b="0" l="0" r="0" t="0"/>
                  <wp:docPr id="40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318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center"/>
              <w:rPr>
                <w:rFonts w:ascii="Open Sans" w:cs="Open Sans" w:eastAsia="Open Sans" w:hAnsi="Open Sans"/>
                <w:color w:val="ff00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rFonts w:ascii="Open Sans" w:cs="Open Sans" w:eastAsia="Open Sans" w:hAnsi="Open Sans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left"/>
              <w:rPr>
                <w:rFonts w:ascii="Open Sans" w:cs="Open Sans" w:eastAsia="Open Sans" w:hAnsi="Open Sans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center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highlight w:val="yellow"/>
                <w:rtl w:val="0"/>
              </w:rPr>
              <w:t xml:space="preserve">Título H2: </w:t>
            </w: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Instalaciones modernas y seguras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Texto: Un ambiente cómodo y con la última tecnología.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center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Sala de espera climatizada y confortable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Estacionamiento privado para pacientes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center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Consultorios particulares con tecnología avanzada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left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center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ff00ff"/>
                <w:rtl w:val="0"/>
              </w:rPr>
              <w:t xml:space="preserve">Referencia (Galería de imagenes- Pendiente):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</w:rPr>
              <w:drawing>
                <wp:inline distB="114300" distT="114300" distL="114300" distR="114300">
                  <wp:extent cx="2895600" cy="1304925"/>
                  <wp:effectExtent b="0" l="0" r="0" t="0"/>
                  <wp:docPr id="4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304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879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5025"/>
              <w:gridCol w:w="3765"/>
              <w:tblGridChange w:id="0">
                <w:tblGrid>
                  <w:gridCol w:w="5025"/>
                  <w:gridCol w:w="376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0">
                  <w:pPr>
                    <w:widowControl w:val="0"/>
                    <w:spacing w:line="240" w:lineRule="auto"/>
                    <w:rPr>
                      <w:rFonts w:ascii="Open Sans" w:cs="Open Sans" w:eastAsia="Open Sans" w:hAnsi="Open Sans"/>
                      <w:b w:val="1"/>
                    </w:rPr>
                  </w:pPr>
                  <w:r w:rsidDel="00000000" w:rsidR="00000000" w:rsidRPr="00000000">
                    <w:rPr>
                      <w:rFonts w:ascii="Open Sans" w:cs="Open Sans" w:eastAsia="Open Sans" w:hAnsi="Open Sans"/>
                      <w:highlight w:val="yellow"/>
                      <w:rtl w:val="0"/>
                    </w:rPr>
                    <w:t xml:space="preserve">Título H2: </w:t>
                  </w:r>
                  <w:r w:rsidDel="00000000" w:rsidR="00000000" w:rsidRPr="00000000">
                    <w:rPr>
                      <w:rFonts w:ascii="Open Sans" w:cs="Open Sans" w:eastAsia="Open Sans" w:hAnsi="Open Sans"/>
                      <w:rtl w:val="0"/>
                    </w:rPr>
                    <w:t xml:space="preserve">Ubicados en la </w:t>
                  </w:r>
                  <w:r w:rsidDel="00000000" w:rsidR="00000000" w:rsidRPr="00000000">
                    <w:rPr>
                      <w:rFonts w:ascii="Open Sans" w:cs="Open Sans" w:eastAsia="Open Sans" w:hAnsi="Open Sans"/>
                      <w:b w:val="1"/>
                      <w:rtl w:val="0"/>
                    </w:rPr>
                    <w:t xml:space="preserve">Zona más Céntrica de Mazatlán</w:t>
                  </w:r>
                </w:p>
                <w:p w:rsidR="00000000" w:rsidDel="00000000" w:rsidP="00000000" w:rsidRDefault="00000000" w:rsidRPr="00000000" w14:paraId="00000051">
                  <w:pPr>
                    <w:widowControl w:val="0"/>
                    <w:spacing w:line="240" w:lineRule="auto"/>
                    <w:rPr>
                      <w:rFonts w:ascii="Open Sans" w:cs="Open Sans" w:eastAsia="Open Sans" w:hAnsi="Open Sans"/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2">
                  <w:pPr>
                    <w:widowControl w:val="0"/>
                    <w:spacing w:line="240" w:lineRule="auto"/>
                    <w:rPr>
                      <w:rFonts w:ascii="Open Sans" w:cs="Open Sans" w:eastAsia="Open Sans" w:hAnsi="Open Sans"/>
                    </w:rPr>
                  </w:pPr>
                  <w:r w:rsidDel="00000000" w:rsidR="00000000" w:rsidRPr="00000000">
                    <w:rPr>
                      <w:rFonts w:ascii="Open Sans" w:cs="Open Sans" w:eastAsia="Open Sans" w:hAnsi="Open Sans"/>
                      <w:rtl w:val="0"/>
                    </w:rPr>
                    <w:t xml:space="preserve">TEXTO: Nos encontramos en Av. Insurgentes 912 a 2 minutos del Estadio Teodoro Mariscal, entre Av. Ejército México y Av. Revolución.</w:t>
                  </w:r>
                </w:p>
                <w:p w:rsidR="00000000" w:rsidDel="00000000" w:rsidP="00000000" w:rsidRDefault="00000000" w:rsidRPr="00000000" w14:paraId="00000053">
                  <w:pPr>
                    <w:widowControl w:val="0"/>
                    <w:spacing w:line="240" w:lineRule="auto"/>
                    <w:rPr>
                      <w:rFonts w:ascii="Open Sans" w:cs="Open Sans" w:eastAsia="Open Sans" w:hAnsi="Open Sans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4">
                  <w:pPr>
                    <w:widowControl w:val="0"/>
                    <w:spacing w:line="240" w:lineRule="auto"/>
                    <w:rPr>
                      <w:rFonts w:ascii="Open Sans" w:cs="Open Sans" w:eastAsia="Open Sans" w:hAnsi="Open Sans"/>
                      <w:color w:val="ff00ff"/>
                    </w:rPr>
                  </w:pPr>
                  <w:r w:rsidDel="00000000" w:rsidR="00000000" w:rsidRPr="00000000">
                    <w:rPr>
                      <w:rFonts w:ascii="Open Sans" w:cs="Open Sans" w:eastAsia="Open Sans" w:hAnsi="Open Sans"/>
                      <w:highlight w:val="green"/>
                      <w:rtl w:val="0"/>
                    </w:rPr>
                    <w:t xml:space="preserve">Google Maps</w:t>
                  </w:r>
                  <w:r w:rsidDel="00000000" w:rsidR="00000000" w:rsidRPr="00000000">
                    <w:rPr>
                      <w:rFonts w:ascii="Open Sans" w:cs="Open Sans" w:eastAsia="Open Sans" w:hAnsi="Open Sans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Open Sans" w:cs="Open Sans" w:eastAsia="Open Sans" w:hAnsi="Open Sans"/>
                      <w:color w:val="ff00ff"/>
                      <w:rtl w:val="0"/>
                    </w:rPr>
                    <w:t xml:space="preserve">(botón hacia </w:t>
                  </w:r>
                  <w:hyperlink r:id="rId17">
                    <w:r w:rsidDel="00000000" w:rsidR="00000000" w:rsidRPr="00000000">
                      <w:rPr>
                        <w:rFonts w:ascii="Open Sans" w:cs="Open Sans" w:eastAsia="Open Sans" w:hAnsi="Open Sans"/>
                        <w:color w:val="1155cc"/>
                        <w:u w:val="single"/>
                        <w:rtl w:val="0"/>
                      </w:rPr>
                      <w:t xml:space="preserve">Google Maps</w:t>
                    </w:r>
                  </w:hyperlink>
                  <w:r w:rsidDel="00000000" w:rsidR="00000000" w:rsidRPr="00000000">
                    <w:rPr>
                      <w:rFonts w:ascii="Open Sans" w:cs="Open Sans" w:eastAsia="Open Sans" w:hAnsi="Open Sans"/>
                      <w:color w:val="ff00ff"/>
                      <w:rtl w:val="0"/>
                    </w:rPr>
                    <w:t xml:space="preserve">)</w:t>
                  </w:r>
                </w:p>
                <w:p w:rsidR="00000000" w:rsidDel="00000000" w:rsidP="00000000" w:rsidRDefault="00000000" w:rsidRPr="00000000" w14:paraId="00000055">
                  <w:pPr>
                    <w:widowControl w:val="0"/>
                    <w:spacing w:line="240" w:lineRule="auto"/>
                    <w:rPr>
                      <w:rFonts w:ascii="Open Sans" w:cs="Open Sans" w:eastAsia="Open Sans" w:hAnsi="Open Sans"/>
                      <w:color w:val="ff00ff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6">
                  <w:pPr>
                    <w:widowControl w:val="0"/>
                    <w:spacing w:line="240" w:lineRule="auto"/>
                    <w:rPr>
                      <w:rFonts w:ascii="Open Sans" w:cs="Open Sans" w:eastAsia="Open Sans" w:hAnsi="Open Sans"/>
                      <w:color w:val="ff00ff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7">
                  <w:pPr>
                    <w:widowControl w:val="0"/>
                    <w:spacing w:line="240" w:lineRule="auto"/>
                    <w:rPr>
                      <w:rFonts w:ascii="Open Sans" w:cs="Open Sans" w:eastAsia="Open Sans" w:hAnsi="Open Sans"/>
                      <w:color w:val="ff00ff"/>
                    </w:rPr>
                  </w:pPr>
                  <w:r w:rsidDel="00000000" w:rsidR="00000000" w:rsidRPr="00000000">
                    <w:rPr>
                      <w:rFonts w:ascii="Open Sans" w:cs="Open Sans" w:eastAsia="Open Sans" w:hAnsi="Open Sans"/>
                      <w:color w:val="ff00ff"/>
                    </w:rPr>
                    <w:drawing>
                      <wp:inline distB="114300" distT="114300" distL="114300" distR="114300">
                        <wp:extent cx="2257425" cy="2108200"/>
                        <wp:effectExtent b="0" l="0" r="0" t="0"/>
                        <wp:docPr id="42" name="image2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.png"/>
                                <pic:cNvPicPr preferRelativeResize="0"/>
                              </pic:nvPicPr>
                              <pic:blipFill>
                                <a:blip r:embed="rId18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57425" cy="21082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highlight w:val="yellow"/>
                <w:rtl w:val="0"/>
              </w:rPr>
              <w:t xml:space="preserve">Título H2: </w:t>
            </w: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Resultados que hablan por sí mismos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Nuestro profesionalismo. trayectoría y cuidado con nuestros pacientes nos avalan.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center"/>
              <w:rPr>
                <w:rFonts w:ascii="Open Sans" w:cs="Open Sans" w:eastAsia="Open Sans" w:hAnsi="Open Sans"/>
              </w:rPr>
            </w:pPr>
            <w:sdt>
              <w:sdtPr>
                <w:id w:val="2081567463"/>
                <w:tag w:val="goog_rdk_2"/>
              </w:sdtPr>
              <w:sdtContent>
                <w:commentRangeStart w:id="2"/>
              </w:sdtContent>
            </w:sdt>
            <w:r w:rsidDel="00000000" w:rsidR="00000000" w:rsidRPr="00000000">
              <w:rPr>
                <w:rFonts w:ascii="Open Sans" w:cs="Open Sans" w:eastAsia="Open Sans" w:hAnsi="Open Sans"/>
              </w:rPr>
              <w:drawing>
                <wp:inline distB="114300" distT="114300" distL="114300" distR="114300">
                  <wp:extent cx="5600700" cy="2451100"/>
                  <wp:effectExtent b="0" l="0" r="0" t="0"/>
                  <wp:docPr id="3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245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commentRangeEnd w:id="2"/>
            <w:r w:rsidDel="00000000" w:rsidR="00000000" w:rsidRPr="00000000">
              <w:commentReference w:id="2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center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center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center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879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140"/>
              <w:gridCol w:w="4650"/>
              <w:tblGridChange w:id="0">
                <w:tblGrid>
                  <w:gridCol w:w="4140"/>
                  <w:gridCol w:w="465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2">
                  <w:pPr>
                    <w:widowControl w:val="0"/>
                    <w:spacing w:line="240" w:lineRule="auto"/>
                    <w:rPr>
                      <w:rFonts w:ascii="Open Sans" w:cs="Open Sans" w:eastAsia="Open Sans" w:hAnsi="Open Sans"/>
                    </w:rPr>
                  </w:pPr>
                  <w:r w:rsidDel="00000000" w:rsidR="00000000" w:rsidRPr="00000000">
                    <w:rPr>
                      <w:rFonts w:ascii="Open Sans" w:cs="Open Sans" w:eastAsia="Open Sans" w:hAnsi="Open Sans"/>
                      <w:highlight w:val="yellow"/>
                      <w:rtl w:val="0"/>
                    </w:rPr>
                    <w:t xml:space="preserve">Título H2:</w:t>
                  </w:r>
                  <w:r w:rsidDel="00000000" w:rsidR="00000000" w:rsidRPr="00000000">
                    <w:rPr>
                      <w:rFonts w:ascii="Open Sans" w:cs="Open Sans" w:eastAsia="Open Sans" w:hAnsi="Open Sans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Open Sans" w:cs="Open Sans" w:eastAsia="Open Sans" w:hAnsi="Open Sans"/>
                      <w:b w:val="1"/>
                      <w:rtl w:val="0"/>
                    </w:rPr>
                    <w:t xml:space="preserve">Pacifika Clínica Dental </w:t>
                  </w:r>
                  <w:r w:rsidDel="00000000" w:rsidR="00000000" w:rsidRPr="00000000">
                    <w:rPr>
                      <w:rFonts w:ascii="Open Sans" w:cs="Open Sans" w:eastAsia="Open Sans" w:hAnsi="Open Sans"/>
                      <w:rtl w:val="0"/>
                    </w:rPr>
                    <w:t xml:space="preserve">el espacio moderno que espera por ti.</w:t>
                  </w:r>
                </w:p>
                <w:p w:rsidR="00000000" w:rsidDel="00000000" w:rsidP="00000000" w:rsidRDefault="00000000" w:rsidRPr="00000000" w14:paraId="00000063">
                  <w:pPr>
                    <w:widowControl w:val="0"/>
                    <w:spacing w:line="240" w:lineRule="auto"/>
                    <w:rPr>
                      <w:rFonts w:ascii="Open Sans" w:cs="Open Sans" w:eastAsia="Open Sans" w:hAnsi="Open Sans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64">
                  <w:pPr>
                    <w:widowControl w:val="0"/>
                    <w:spacing w:line="240" w:lineRule="auto"/>
                    <w:rPr>
                      <w:rFonts w:ascii="Open Sans" w:cs="Open Sans" w:eastAsia="Open Sans" w:hAnsi="Open Sans"/>
                    </w:rPr>
                  </w:pPr>
                  <w:r w:rsidDel="00000000" w:rsidR="00000000" w:rsidRPr="00000000">
                    <w:rPr>
                      <w:rFonts w:ascii="Open Sans" w:cs="Open Sans" w:eastAsia="Open Sans" w:hAnsi="Open Sans"/>
                      <w:rtl w:val="0"/>
                    </w:rPr>
                    <w:t xml:space="preserve">TEXTO: Déjanos tus datos para ponernos en contacto contigo</w:t>
                  </w:r>
                </w:p>
                <w:tbl>
                  <w:tblPr>
                    <w:tblStyle w:val="Table5"/>
                    <w:tblW w:w="3940.0" w:type="dxa"/>
                    <w:jc w:val="left"/>
                    <w:tblBorders>
                      <w:top w:color="000000" w:space="0" w:sz="8" w:val="single"/>
                      <w:left w:color="000000" w:space="0" w:sz="8" w:val="single"/>
                      <w:bottom w:color="000000" w:space="0" w:sz="8" w:val="single"/>
                      <w:right w:color="000000" w:space="0" w:sz="8" w:val="single"/>
                      <w:insideH w:color="000000" w:space="0" w:sz="8" w:val="single"/>
                      <w:insideV w:color="000000" w:space="0" w:sz="8" w:val="single"/>
                    </w:tblBorders>
                    <w:tblLayout w:type="fixed"/>
                    <w:tblLook w:val="0600"/>
                  </w:tblPr>
                  <w:tblGrid>
                    <w:gridCol w:w="3940"/>
                    <w:tblGridChange w:id="0">
                      <w:tblGrid>
                        <w:gridCol w:w="3940"/>
                      </w:tblGrid>
                    </w:tblGridChange>
                  </w:tblGrid>
                  <w:tr>
                    <w:trPr>
                      <w:cantSplit w:val="0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65">
                        <w:pPr>
                          <w:widowControl w:val="0"/>
                          <w:spacing w:line="240" w:lineRule="auto"/>
                          <w:rPr>
                            <w:rFonts w:ascii="Open Sans" w:cs="Open Sans" w:eastAsia="Open Sans" w:hAnsi="Open Sans"/>
                          </w:rPr>
                        </w:pPr>
                        <w:r w:rsidDel="00000000" w:rsidR="00000000" w:rsidRPr="00000000">
                          <w:rPr>
                            <w:rFonts w:ascii="Open Sans" w:cs="Open Sans" w:eastAsia="Open Sans" w:hAnsi="Open Sans"/>
                            <w:rtl w:val="0"/>
                          </w:rPr>
                          <w:t xml:space="preserve">*Nombre: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66">
                        <w:pPr>
                          <w:widowControl w:val="0"/>
                          <w:spacing w:line="240" w:lineRule="auto"/>
                          <w:rPr>
                            <w:rFonts w:ascii="Open Sans" w:cs="Open Sans" w:eastAsia="Open Sans" w:hAnsi="Open Sans"/>
                          </w:rPr>
                        </w:pPr>
                        <w:r w:rsidDel="00000000" w:rsidR="00000000" w:rsidRPr="00000000">
                          <w:rPr>
                            <w:rFonts w:ascii="Open Sans" w:cs="Open Sans" w:eastAsia="Open Sans" w:hAnsi="Open Sans"/>
                            <w:rtl w:val="0"/>
                          </w:rPr>
                          <w:t xml:space="preserve">*Correo: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67">
                        <w:pPr>
                          <w:widowControl w:val="0"/>
                          <w:spacing w:line="240" w:lineRule="auto"/>
                          <w:rPr>
                            <w:rFonts w:ascii="Open Sans" w:cs="Open Sans" w:eastAsia="Open Sans" w:hAnsi="Open Sans"/>
                          </w:rPr>
                        </w:pPr>
                        <w:r w:rsidDel="00000000" w:rsidR="00000000" w:rsidRPr="00000000">
                          <w:rPr>
                            <w:rFonts w:ascii="Open Sans" w:cs="Open Sans" w:eastAsia="Open Sans" w:hAnsi="Open Sans"/>
                            <w:rtl w:val="0"/>
                          </w:rPr>
                          <w:t xml:space="preserve">*Teléfono: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68">
                        <w:pPr>
                          <w:widowControl w:val="0"/>
                          <w:spacing w:line="240" w:lineRule="auto"/>
                          <w:rPr>
                            <w:rFonts w:ascii="Open Sans" w:cs="Open Sans" w:eastAsia="Open Sans" w:hAnsi="Open Sans"/>
                          </w:rPr>
                        </w:pPr>
                        <w:r w:rsidDel="00000000" w:rsidR="00000000" w:rsidRPr="00000000">
                          <w:rPr>
                            <w:rFonts w:ascii="Open Sans" w:cs="Open Sans" w:eastAsia="Open Sans" w:hAnsi="Open Sans"/>
                            <w:rtl w:val="0"/>
                          </w:rPr>
                          <w:t xml:space="preserve">Tratamiento de Interés: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69">
                        <w:pPr>
                          <w:widowControl w:val="0"/>
                          <w:spacing w:line="240" w:lineRule="auto"/>
                          <w:rPr>
                            <w:rFonts w:ascii="Open Sans" w:cs="Open Sans" w:eastAsia="Open Sans" w:hAnsi="Open Sans"/>
                          </w:rPr>
                        </w:pPr>
                        <w:r w:rsidDel="00000000" w:rsidR="00000000" w:rsidRPr="00000000">
                          <w:rPr>
                            <w:rFonts w:ascii="Open Sans" w:cs="Open Sans" w:eastAsia="Open Sans" w:hAnsi="Open Sans"/>
                            <w:rtl w:val="0"/>
                          </w:rPr>
                          <w:t xml:space="preserve">Información adicional:</w:t>
                        </w:r>
                      </w:p>
                    </w:tc>
                  </w:tr>
                  <w:tr>
                    <w:trPr>
                      <w:cantSplit w:val="0"/>
                      <w:tblHeader w:val="0"/>
                    </w:trPr>
                    <w:tc>
                      <w:tcPr>
                        <w:shd w:fill="auto" w:val="clear"/>
                        <w:tcMar>
                          <w:top w:w="100.0" w:type="dxa"/>
                          <w:left w:w="100.0" w:type="dxa"/>
                          <w:bottom w:w="100.0" w:type="dxa"/>
                          <w:right w:w="100.0" w:type="dxa"/>
                        </w:tcMar>
                        <w:vAlign w:val="top"/>
                      </w:tcPr>
                      <w:p w:rsidR="00000000" w:rsidDel="00000000" w:rsidP="00000000" w:rsidRDefault="00000000" w:rsidRPr="00000000" w14:paraId="0000006A">
                        <w:pPr>
                          <w:widowControl w:val="0"/>
                          <w:spacing w:line="240" w:lineRule="auto"/>
                          <w:rPr>
                            <w:rFonts w:ascii="Open Sans" w:cs="Open Sans" w:eastAsia="Open Sans" w:hAnsi="Open Sans"/>
                            <w:color w:val="ff00ff"/>
                          </w:rPr>
                        </w:pPr>
                        <w:r w:rsidDel="00000000" w:rsidR="00000000" w:rsidRPr="00000000">
                          <w:rPr>
                            <w:rFonts w:ascii="Open Sans" w:cs="Open Sans" w:eastAsia="Open Sans" w:hAnsi="Open Sans"/>
                            <w:highlight w:val="green"/>
                            <w:rtl w:val="0"/>
                          </w:rPr>
                          <w:t xml:space="preserve">Enviar</w:t>
                        </w:r>
                        <w:r w:rsidDel="00000000" w:rsidR="00000000" w:rsidRPr="00000000">
                          <w:rPr>
                            <w:rFonts w:ascii="Open Sans" w:cs="Open Sans" w:eastAsia="Open Sans" w:hAnsi="Open Sans"/>
                            <w:rtl w:val="0"/>
                          </w:rPr>
                          <w:t xml:space="preserve"> </w:t>
                        </w:r>
                        <w:r w:rsidDel="00000000" w:rsidR="00000000" w:rsidRPr="00000000">
                          <w:rPr>
                            <w:rFonts w:ascii="Open Sans" w:cs="Open Sans" w:eastAsia="Open Sans" w:hAnsi="Open Sans"/>
                            <w:color w:val="ff00ff"/>
                            <w:rtl w:val="0"/>
                          </w:rPr>
                          <w:t xml:space="preserve">(botón)</w:t>
                        </w:r>
                      </w:p>
                    </w:tc>
                  </w:tr>
                </w:tbl>
                <w:p w:rsidR="00000000" w:rsidDel="00000000" w:rsidP="00000000" w:rsidRDefault="00000000" w:rsidRPr="00000000" w14:paraId="0000006B">
                  <w:pPr>
                    <w:widowControl w:val="0"/>
                    <w:spacing w:line="240" w:lineRule="auto"/>
                    <w:rPr>
                      <w:rFonts w:ascii="Open Sans" w:cs="Open Sans" w:eastAsia="Open Sans" w:hAnsi="Open Sans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C">
                  <w:pPr>
                    <w:widowControl w:val="0"/>
                    <w:spacing w:line="240" w:lineRule="auto"/>
                    <w:rPr>
                      <w:b w:val="1"/>
                    </w:rPr>
                  </w:pPr>
                  <w:r w:rsidDel="00000000" w:rsidR="00000000" w:rsidRPr="00000000">
                    <w:rPr>
                      <w:rFonts w:ascii="Open Sans" w:cs="Open Sans" w:eastAsia="Open Sans" w:hAnsi="Open Sans"/>
                      <w:color w:val="ff00ff"/>
                      <w:rtl w:val="0"/>
                    </w:rPr>
                    <w:t xml:space="preserve">Imagen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6D">
                  <w:pPr>
                    <w:widowControl w:val="0"/>
                    <w:spacing w:line="240" w:lineRule="auto"/>
                    <w:rPr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6E">
                  <w:pPr>
                    <w:widowControl w:val="0"/>
                    <w:spacing w:line="240" w:lineRule="auto"/>
                    <w:rPr>
                      <w:rFonts w:ascii="Open Sans" w:cs="Open Sans" w:eastAsia="Open Sans" w:hAnsi="Open Sans"/>
                      <w:b w:val="1"/>
                    </w:rPr>
                  </w:pPr>
                  <w:r w:rsidDel="00000000" w:rsidR="00000000" w:rsidRPr="00000000">
                    <w:rPr>
                      <w:rFonts w:ascii="Open Sans" w:cs="Open Sans" w:eastAsia="Open Sans" w:hAnsi="Open Sans"/>
                      <w:b w:val="1"/>
                      <w:rtl w:val="0"/>
                    </w:rPr>
                    <w:t xml:space="preserve">Contacto</w:t>
                  </w:r>
                </w:p>
                <w:p w:rsidR="00000000" w:rsidDel="00000000" w:rsidP="00000000" w:rsidRDefault="00000000" w:rsidRPr="00000000" w14:paraId="0000006F">
                  <w:pPr>
                    <w:widowControl w:val="0"/>
                    <w:spacing w:line="240" w:lineRule="auto"/>
                    <w:rPr>
                      <w:rFonts w:ascii="Open Sans" w:cs="Open Sans" w:eastAsia="Open Sans" w:hAnsi="Open Sans"/>
                      <w:color w:val="ff00ff"/>
                    </w:rPr>
                  </w:pPr>
                  <w:r w:rsidDel="00000000" w:rsidR="00000000" w:rsidRPr="00000000">
                    <w:rPr>
                      <w:rFonts w:ascii="Open Sans" w:cs="Open Sans" w:eastAsia="Open Sans" w:hAnsi="Open Sans"/>
                      <w:color w:val="ff00ff"/>
                      <w:rtl w:val="0"/>
                    </w:rPr>
                    <w:t xml:space="preserve">(ícono correo)</w:t>
                  </w:r>
                </w:p>
                <w:p w:rsidR="00000000" w:rsidDel="00000000" w:rsidP="00000000" w:rsidRDefault="00000000" w:rsidRPr="00000000" w14:paraId="00000070">
                  <w:pPr>
                    <w:widowControl w:val="0"/>
                    <w:spacing w:line="240" w:lineRule="auto"/>
                    <w:rPr>
                      <w:rFonts w:ascii="Open Sans" w:cs="Open Sans" w:eastAsia="Open Sans" w:hAnsi="Open Sans"/>
                    </w:rPr>
                  </w:pPr>
                  <w:r w:rsidDel="00000000" w:rsidR="00000000" w:rsidRPr="00000000">
                    <w:rPr>
                      <w:rFonts w:ascii="Open Sans" w:cs="Open Sans" w:eastAsia="Open Sans" w:hAnsi="Open Sans"/>
                      <w:rtl w:val="0"/>
                    </w:rPr>
                    <w:t xml:space="preserve">pacifikaclinicadental@hotmail.com</w:t>
                  </w:r>
                </w:p>
                <w:p w:rsidR="00000000" w:rsidDel="00000000" w:rsidP="00000000" w:rsidRDefault="00000000" w:rsidRPr="00000000" w14:paraId="00000071">
                  <w:pPr>
                    <w:widowControl w:val="0"/>
                    <w:spacing w:line="240" w:lineRule="auto"/>
                    <w:rPr>
                      <w:rFonts w:ascii="Open Sans" w:cs="Open Sans" w:eastAsia="Open Sans" w:hAnsi="Open Sans"/>
                      <w:color w:val="ff00ff"/>
                    </w:rPr>
                  </w:pPr>
                  <w:r w:rsidDel="00000000" w:rsidR="00000000" w:rsidRPr="00000000">
                    <w:rPr>
                      <w:rFonts w:ascii="Open Sans" w:cs="Open Sans" w:eastAsia="Open Sans" w:hAnsi="Open Sans"/>
                      <w:color w:val="ff00ff"/>
                      <w:rtl w:val="0"/>
                    </w:rPr>
                    <w:t xml:space="preserve">(ícono teléfono)</w:t>
                  </w:r>
                </w:p>
                <w:p w:rsidR="00000000" w:rsidDel="00000000" w:rsidP="00000000" w:rsidRDefault="00000000" w:rsidRPr="00000000" w14:paraId="00000072">
                  <w:pPr>
                    <w:widowControl w:val="0"/>
                    <w:spacing w:line="240" w:lineRule="auto"/>
                    <w:rPr>
                      <w:rFonts w:ascii="Open Sans" w:cs="Open Sans" w:eastAsia="Open Sans" w:hAnsi="Open Sans"/>
                    </w:rPr>
                  </w:pPr>
                  <w:r w:rsidDel="00000000" w:rsidR="00000000" w:rsidRPr="00000000">
                    <w:rPr>
                      <w:rFonts w:ascii="Open Sans" w:cs="Open Sans" w:eastAsia="Open Sans" w:hAnsi="Open Sans"/>
                      <w:rtl w:val="0"/>
                    </w:rPr>
                    <w:t xml:space="preserve">+52 (669) 992 87 00</w:t>
                  </w:r>
                </w:p>
                <w:p w:rsidR="00000000" w:rsidDel="00000000" w:rsidP="00000000" w:rsidRDefault="00000000" w:rsidRPr="00000000" w14:paraId="00000073">
                  <w:pPr>
                    <w:widowControl w:val="0"/>
                    <w:spacing w:line="240" w:lineRule="auto"/>
                    <w:rPr>
                      <w:rFonts w:ascii="Open Sans" w:cs="Open Sans" w:eastAsia="Open Sans" w:hAnsi="Open Sans"/>
                      <w:b w:val="1"/>
                    </w:rPr>
                  </w:pPr>
                  <w:r w:rsidDel="00000000" w:rsidR="00000000" w:rsidRPr="00000000">
                    <w:rPr>
                      <w:rFonts w:ascii="Open Sans" w:cs="Open Sans" w:eastAsia="Open Sans" w:hAnsi="Open Sans"/>
                      <w:b w:val="1"/>
                      <w:rtl w:val="0"/>
                    </w:rPr>
                    <w:t xml:space="preserve">Ubicación</w:t>
                  </w:r>
                </w:p>
                <w:p w:rsidR="00000000" w:rsidDel="00000000" w:rsidP="00000000" w:rsidRDefault="00000000" w:rsidRPr="00000000" w14:paraId="00000074">
                  <w:pPr>
                    <w:widowControl w:val="0"/>
                    <w:spacing w:line="240" w:lineRule="auto"/>
                    <w:rPr>
                      <w:rFonts w:ascii="Open Sans" w:cs="Open Sans" w:eastAsia="Open Sans" w:hAnsi="Open Sans"/>
                    </w:rPr>
                  </w:pPr>
                  <w:r w:rsidDel="00000000" w:rsidR="00000000" w:rsidRPr="00000000">
                    <w:rPr>
                      <w:rFonts w:ascii="Open Sans" w:cs="Open Sans" w:eastAsia="Open Sans" w:hAnsi="Open Sans"/>
                      <w:rtl w:val="0"/>
                    </w:rPr>
                    <w:t xml:space="preserve">📍Av. Insurgentes No. 912</w:t>
                  </w:r>
                </w:p>
                <w:p w:rsidR="00000000" w:rsidDel="00000000" w:rsidP="00000000" w:rsidRDefault="00000000" w:rsidRPr="00000000" w14:paraId="00000075">
                  <w:pPr>
                    <w:widowControl w:val="0"/>
                    <w:spacing w:line="240" w:lineRule="auto"/>
                    <w:rPr>
                      <w:rFonts w:ascii="Open Sans" w:cs="Open Sans" w:eastAsia="Open Sans" w:hAnsi="Open Sans"/>
                    </w:rPr>
                  </w:pPr>
                  <w:r w:rsidDel="00000000" w:rsidR="00000000" w:rsidRPr="00000000">
                    <w:rPr>
                      <w:rFonts w:ascii="Open Sans" w:cs="Open Sans" w:eastAsia="Open Sans" w:hAnsi="Open Sans"/>
                      <w:rtl w:val="0"/>
                    </w:rPr>
                    <w:t xml:space="preserve">Fracc. María Fernanda</w:t>
                  </w:r>
                </w:p>
                <w:p w:rsidR="00000000" w:rsidDel="00000000" w:rsidP="00000000" w:rsidRDefault="00000000" w:rsidRPr="00000000" w14:paraId="00000076">
                  <w:pPr>
                    <w:widowControl w:val="0"/>
                    <w:spacing w:line="240" w:lineRule="auto"/>
                    <w:rPr>
                      <w:rFonts w:ascii="Open Sans" w:cs="Open Sans" w:eastAsia="Open Sans" w:hAnsi="Open Sans"/>
                      <w:b w:val="1"/>
                    </w:rPr>
                  </w:pPr>
                  <w:r w:rsidDel="00000000" w:rsidR="00000000" w:rsidRPr="00000000">
                    <w:rPr>
                      <w:rFonts w:ascii="Open Sans" w:cs="Open Sans" w:eastAsia="Open Sans" w:hAnsi="Open Sans"/>
                      <w:b w:val="1"/>
                      <w:rtl w:val="0"/>
                    </w:rPr>
                    <w:t xml:space="preserve">Síguenos</w:t>
                  </w:r>
                </w:p>
                <w:p w:rsidR="00000000" w:rsidDel="00000000" w:rsidP="00000000" w:rsidRDefault="00000000" w:rsidRPr="00000000" w14:paraId="00000077">
                  <w:pPr>
                    <w:widowControl w:val="0"/>
                    <w:spacing w:line="240" w:lineRule="auto"/>
                    <w:rPr>
                      <w:rFonts w:ascii="Open Sans" w:cs="Open Sans" w:eastAsia="Open Sans" w:hAnsi="Open Sans"/>
                    </w:rPr>
                  </w:pPr>
                  <w:hyperlink r:id="rId20">
                    <w:r w:rsidDel="00000000" w:rsidR="00000000" w:rsidRPr="00000000">
                      <w:rPr>
                        <w:rFonts w:ascii="Open Sans" w:cs="Open Sans" w:eastAsia="Open Sans" w:hAnsi="Open Sans"/>
                        <w:color w:val="1155cc"/>
                        <w:u w:val="single"/>
                        <w:rtl w:val="0"/>
                      </w:rPr>
                      <w:t xml:space="preserve">FB</w:t>
                    </w:r>
                  </w:hyperlink>
                  <w:r w:rsidDel="00000000" w:rsidR="00000000" w:rsidRPr="00000000">
                    <w:rPr>
                      <w:rFonts w:ascii="Open Sans" w:cs="Open Sans" w:eastAsia="Open Sans" w:hAnsi="Open Sans"/>
                      <w:rtl w:val="0"/>
                    </w:rPr>
                    <w:t xml:space="preserve">/</w:t>
                  </w:r>
                  <w:hyperlink r:id="rId21">
                    <w:r w:rsidDel="00000000" w:rsidR="00000000" w:rsidRPr="00000000">
                      <w:rPr>
                        <w:rFonts w:ascii="Open Sans" w:cs="Open Sans" w:eastAsia="Open Sans" w:hAnsi="Open Sans"/>
                        <w:color w:val="1155cc"/>
                        <w:u w:val="single"/>
                        <w:rtl w:val="0"/>
                      </w:rPr>
                      <w:t xml:space="preserve">IG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Open Sans" w:cs="Open Sans" w:eastAsia="Open Sans" w:hAnsi="Open Sans"/>
                <w:i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Texto SEO: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rtl w:val="0"/>
              </w:rPr>
              <w:t xml:space="preserve">Clínica dental en Mazatlán con especialistas en ortodoncia, endodoncia, odontología general, restauradora avanzada y periodoncia.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Open Sans" w:cs="Open Sans" w:eastAsia="Open Sans" w:hAnsi="Open San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B">
      <w:pPr>
        <w:pStyle w:val="Title"/>
        <w:widowControl w:val="0"/>
        <w:spacing w:line="240" w:lineRule="auto"/>
        <w:rPr>
          <w:sz w:val="36"/>
          <w:szCs w:val="36"/>
        </w:rPr>
      </w:pPr>
      <w:bookmarkStart w:colFirst="0" w:colLast="0" w:name="_heading=h.1kub7apj5w60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Title"/>
        <w:widowControl w:val="0"/>
        <w:spacing w:line="240" w:lineRule="auto"/>
        <w:rPr>
          <w:sz w:val="36"/>
          <w:szCs w:val="36"/>
        </w:rPr>
      </w:pPr>
      <w:bookmarkStart w:colFirst="0" w:colLast="0" w:name="_heading=h.bc090c5wthc1" w:id="2"/>
      <w:bookmarkEnd w:id="2"/>
      <w:r w:rsidDel="00000000" w:rsidR="00000000" w:rsidRPr="00000000">
        <w:rPr>
          <w:sz w:val="36"/>
          <w:szCs w:val="36"/>
          <w:rtl w:val="0"/>
        </w:rPr>
        <w:t xml:space="preserve">Odontología General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Xan Digital" w:id="0" w:date="2025-09-04T23:33:40Z"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 gusta como se integra este bloque y el de abajo: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https://madebydesignesia.com/themes/dentia/homepage-4.html</w:t>
      </w:r>
    </w:p>
  </w:comment>
  <w:comment w:author="Xan Digital" w:id="1" w:date="2025-09-05T00:29:08Z"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Acá te dejo los iconos: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https://drive.google.com/file/d/11vNqHSkRQ5E8ADMwrtI0N_0KHwIi3fcs/view?usp=drive_link</w:t>
      </w:r>
    </w:p>
  </w:comment>
  <w:comment w:author="Xan Digital" w:id="2" w:date="2025-09-05T00:36:51Z"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¿Se puede usar algo así?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15:commentEx w15:paraId="00000082" w15:done="0"/>
  <w15:commentEx w15:paraId="00000084" w15:done="0"/>
  <w15:commentEx w15:paraId="00000085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</w:tblPr>
  </w:style>
  <w:style w:type="table" w:styleId="Table5">
    <w:basedOn w:val="TableNormal"/>
    <w:tblPr>
      <w:tblStyleRowBandSize w:val="1"/>
      <w:tblStyleColBandSize w:val="1"/>
    </w:tblPr>
  </w:style>
  <w:style w:type="table" w:styleId="Table6">
    <w:basedOn w:val="TableNormal"/>
    <w:tblPr>
      <w:tblStyleRowBandSize w:val="1"/>
      <w:tblStyleColBandSize w:val="1"/>
    </w:tblPr>
  </w:style>
  <w:style w:type="table" w:styleId="Table7">
    <w:basedOn w:val="TableNormal"/>
    <w:tblPr>
      <w:tblStyleRowBandSize w:val="1"/>
      <w:tblStyleColBandSize w:val="1"/>
    </w:tblPr>
  </w:style>
  <w:style w:type="table" w:styleId="Table8">
    <w:basedOn w:val="TableNormal"/>
    <w:tblPr>
      <w:tblStyleRowBandSize w:val="1"/>
      <w:tblStyleColBandSize w:val="1"/>
    </w:tblPr>
  </w:style>
  <w:style w:type="table" w:styleId="Table9">
    <w:basedOn w:val="TableNormal"/>
    <w:tblPr>
      <w:tblStyleRowBandSize w:val="1"/>
      <w:tblStyleColBandSize w:val="1"/>
    </w:tblPr>
  </w:style>
  <w:style w:type="table" w:styleId="Table10">
    <w:basedOn w:val="TableNormal"/>
    <w:tblPr>
      <w:tblStyleRowBandSize w:val="1"/>
      <w:tblStyleColBandSize w:val="1"/>
    </w:tblPr>
  </w:style>
  <w:style w:type="table" w:styleId="Table11">
    <w:basedOn w:val="TableNormal"/>
    <w:tblPr>
      <w:tblStyleRowBandSize w:val="1"/>
      <w:tblStyleColBandSize w:val="1"/>
    </w:tblPr>
  </w:style>
  <w:style w:type="table" w:styleId="Table12">
    <w:basedOn w:val="TableNormal"/>
    <w:tblPr>
      <w:tblStyleRowBandSize w:val="1"/>
      <w:tblStyleColBandSize w:val="1"/>
    </w:tblPr>
  </w:style>
  <w:style w:type="table" w:styleId="Table13">
    <w:basedOn w:val="TableNormal"/>
    <w:tblPr>
      <w:tblStyleRowBandSize w:val="1"/>
      <w:tblStyleColBandSize w:val="1"/>
    </w:tblPr>
  </w:style>
  <w:style w:type="table" w:styleId="Table14">
    <w:basedOn w:val="TableNormal"/>
    <w:tblPr>
      <w:tblStyleRowBandSize w:val="1"/>
      <w:tblStyleColBandSize w:val="1"/>
    </w:tblPr>
  </w:style>
  <w:style w:type="table" w:styleId="Table15">
    <w:basedOn w:val="TableNormal"/>
    <w:tblPr>
      <w:tblStyleRowBandSize w:val="1"/>
      <w:tblStyleColBandSize w:val="1"/>
    </w:tblPr>
  </w:style>
  <w:style w:type="table" w:styleId="Table16">
    <w:basedOn w:val="TableNormal"/>
    <w:tblPr>
      <w:tblStyleRowBandSize w:val="1"/>
      <w:tblStyleColBandSize w:val="1"/>
    </w:tblPr>
  </w:style>
  <w:style w:type="table" w:styleId="Table17">
    <w:basedOn w:val="TableNormal"/>
    <w:tblPr>
      <w:tblStyleRowBandSize w:val="1"/>
      <w:tblStyleColBandSize w:val="1"/>
    </w:tblPr>
  </w:style>
  <w:style w:type="table" w:styleId="Table18">
    <w:basedOn w:val="TableNormal"/>
    <w:tblPr>
      <w:tblStyleRowBandSize w:val="1"/>
      <w:tblStyleColBandSize w:val="1"/>
    </w:tblPr>
  </w:style>
  <w:style w:type="table" w:styleId="Table19">
    <w:basedOn w:val="TableNormal"/>
    <w:tblPr>
      <w:tblStyleRowBandSize w:val="1"/>
      <w:tblStyleColBandSize w:val="1"/>
    </w:tblPr>
  </w:style>
  <w:style w:type="table" w:styleId="Table20">
    <w:basedOn w:val="TableNormal"/>
    <w:tblPr>
      <w:tblStyleRowBandSize w:val="1"/>
      <w:tblStyleColBandSize w:val="1"/>
    </w:tblPr>
  </w:style>
  <w:style w:type="table" w:styleId="Table21">
    <w:basedOn w:val="TableNormal"/>
    <w:tblPr>
      <w:tblStyleRowBandSize w:val="1"/>
      <w:tblStyleColBandSize w:val="1"/>
    </w:tblPr>
  </w:style>
  <w:style w:type="table" w:styleId="Table22">
    <w:basedOn w:val="TableNormal"/>
    <w:tblPr>
      <w:tblStyleRowBandSize w:val="1"/>
      <w:tblStyleColBandSize w:val="1"/>
    </w:tblPr>
  </w:style>
  <w:style w:type="table" w:styleId="Table23">
    <w:basedOn w:val="TableNormal"/>
    <w:tblPr>
      <w:tblStyleRowBandSize w:val="1"/>
      <w:tblStyleColBandSize w:val="1"/>
    </w:tblPr>
  </w:style>
  <w:style w:type="table" w:styleId="Table24">
    <w:basedOn w:val="TableNormal"/>
    <w:tblPr>
      <w:tblStyleRowBandSize w:val="1"/>
      <w:tblStyleColBandSize w:val="1"/>
    </w:tblPr>
  </w:style>
  <w:style w:type="table" w:styleId="Table25">
    <w:basedOn w:val="TableNormal"/>
    <w:tblPr>
      <w:tblStyleRowBandSize w:val="1"/>
      <w:tblStyleColBandSize w:val="1"/>
    </w:tblPr>
  </w:style>
  <w:style w:type="table" w:styleId="Table26">
    <w:basedOn w:val="TableNormal"/>
    <w:tblPr>
      <w:tblStyleRowBandSize w:val="1"/>
      <w:tblStyleColBandSize w:val="1"/>
    </w:tblPr>
  </w:style>
  <w:style w:type="table" w:styleId="Table27">
    <w:basedOn w:val="TableNormal"/>
    <w:tblPr>
      <w:tblStyleRowBandSize w:val="1"/>
      <w:tblStyleColBandSize w:val="1"/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</w:tblPr>
  </w:style>
  <w:style w:type="table" w:styleId="Table5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facebook.com/PacifikaMedicaDental/?locale=es_LA" TargetMode="External"/><Relationship Id="rId11" Type="http://schemas.openxmlformats.org/officeDocument/2006/relationships/image" Target="media/image5.png"/><Relationship Id="rId10" Type="http://schemas.openxmlformats.org/officeDocument/2006/relationships/hyperlink" Target="https://drive.google.com/file/d/1qAAkzWb7GIXbiyP2zuBqAxLDsn979lFB/view?usp=drive_link" TargetMode="External"/><Relationship Id="rId21" Type="http://schemas.openxmlformats.org/officeDocument/2006/relationships/hyperlink" Target="https://www.instagram.com/pacifika.medica.dental/" TargetMode="External"/><Relationship Id="rId13" Type="http://schemas.openxmlformats.org/officeDocument/2006/relationships/image" Target="media/image4.png"/><Relationship Id="rId12" Type="http://schemas.openxmlformats.org/officeDocument/2006/relationships/hyperlink" Target="https://drive.google.com/drive/folders/11EC4k3t_FvC8JzTiKcwdce8jFIwCk00p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drive.google.com/file/d/1ag-M6e-RBvrXtItiyiK1GV8oX6xeAIwC/view?usp=drive_link" TargetMode="External"/><Relationship Id="rId15" Type="http://schemas.openxmlformats.org/officeDocument/2006/relationships/image" Target="media/image7.png"/><Relationship Id="rId14" Type="http://schemas.openxmlformats.org/officeDocument/2006/relationships/image" Target="media/image3.png"/><Relationship Id="rId17" Type="http://schemas.openxmlformats.org/officeDocument/2006/relationships/hyperlink" Target="https://share.google/B0L3bge7XGZ8gwnl5" TargetMode="External"/><Relationship Id="rId16" Type="http://schemas.openxmlformats.org/officeDocument/2006/relationships/image" Target="media/image1.png"/><Relationship Id="rId5" Type="http://schemas.openxmlformats.org/officeDocument/2006/relationships/numbering" Target="numbering.xml"/><Relationship Id="rId19" Type="http://schemas.openxmlformats.org/officeDocument/2006/relationships/image" Target="media/image6.png"/><Relationship Id="rId6" Type="http://schemas.openxmlformats.org/officeDocument/2006/relationships/styles" Target="styles.xml"/><Relationship Id="rId18" Type="http://schemas.openxmlformats.org/officeDocument/2006/relationships/image" Target="media/image2.png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buy5xS2dP8aKaNdO11VmBK3ioKA==">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