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E7" w:rsidRPr="007F4EE7" w:rsidRDefault="007F4EE7" w:rsidP="007F4EE7">
      <w:pPr>
        <w:wordWrap/>
        <w:spacing w:line="312" w:lineRule="auto"/>
        <w:jc w:val="center"/>
        <w:rPr>
          <w:rFonts w:ascii="Times New Roman" w:eastAsia="굴림체"/>
          <w:b/>
          <w:bCs/>
          <w:sz w:val="56"/>
          <w:szCs w:val="56"/>
          <w:u w:val="single"/>
        </w:rPr>
      </w:pPr>
      <w:r w:rsidRPr="007F4EE7">
        <w:rPr>
          <w:rFonts w:ascii="Times New Roman" w:eastAsia="굴림체"/>
          <w:b/>
          <w:bCs/>
          <w:sz w:val="56"/>
          <w:szCs w:val="56"/>
          <w:u w:val="single"/>
        </w:rPr>
        <w:t>RESUME</w:t>
      </w:r>
    </w:p>
    <w:p w:rsidR="007F4EE7" w:rsidRDefault="007F4EE7" w:rsidP="007F4EE7">
      <w:pPr>
        <w:pStyle w:val="a3"/>
        <w:tabs>
          <w:tab w:val="clear" w:pos="4252"/>
          <w:tab w:val="clear" w:pos="8504"/>
        </w:tabs>
        <w:wordWrap/>
        <w:snapToGrid/>
        <w:spacing w:line="312" w:lineRule="auto"/>
        <w:ind w:right="200"/>
        <w:jc w:val="left"/>
        <w:rPr>
          <w:rFonts w:ascii="Times New Roman" w:eastAsia="굴림"/>
          <w:b/>
          <w:szCs w:val="22"/>
        </w:rPr>
      </w:pPr>
    </w:p>
    <w:p w:rsidR="007F4EE7" w:rsidRDefault="007F4EE7" w:rsidP="007F4EE7">
      <w:pPr>
        <w:pStyle w:val="a3"/>
        <w:tabs>
          <w:tab w:val="clear" w:pos="4252"/>
          <w:tab w:val="clear" w:pos="8504"/>
        </w:tabs>
        <w:wordWrap/>
        <w:snapToGrid/>
        <w:spacing w:line="312" w:lineRule="auto"/>
        <w:ind w:right="200"/>
        <w:jc w:val="left"/>
        <w:rPr>
          <w:rFonts w:ascii="Times New Roman" w:eastAsia="굴림"/>
          <w:b/>
          <w:szCs w:val="22"/>
        </w:rPr>
      </w:pP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b/>
          <w:bCs/>
          <w:sz w:val="26"/>
          <w:szCs w:val="26"/>
        </w:rPr>
      </w:pP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개인정보                                      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                </w:t>
      </w: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szCs w:val="20"/>
        </w:rPr>
      </w:pPr>
      <w:r w:rsidRPr="007F4EE7">
        <w:rPr>
          <w:rFonts w:ascii="바탕체" w:eastAsia="바탕체" w:hAnsi="바탕체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2B5BA" wp14:editId="2D328341">
                <wp:simplePos x="0" y="0"/>
                <wp:positionH relativeFrom="column">
                  <wp:posOffset>5069840</wp:posOffset>
                </wp:positionH>
                <wp:positionV relativeFrom="paragraph">
                  <wp:posOffset>28575</wp:posOffset>
                </wp:positionV>
                <wp:extent cx="1171575" cy="12858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0F" w:rsidRDefault="00B5670F">
                            <w:r>
                              <w:rPr>
                                <w:rFonts w:hint="eastAsia"/>
                              </w:rPr>
                              <w:t>사진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9.2pt;margin-top:2.25pt;width:92.25pt;height:10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">
                <v:textbox>
                  <w:txbxContent>
                    <w:p w:rsidR="00B5670F" w:rsidRDefault="00B5670F">
                      <w:r>
                        <w:rPr>
                          <w:rFonts w:hint="eastAsia"/>
                        </w:rPr>
                        <w:t>사진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4EE7">
        <w:rPr>
          <w:rFonts w:ascii="바탕체" w:eastAsia="바탕체" w:hAnsi="바탕체"/>
          <w:szCs w:val="20"/>
        </w:rPr>
        <w:t xml:space="preserve">성    명:  </w:t>
      </w:r>
      <w:r w:rsidR="00FB2FA5">
        <w:rPr>
          <w:rFonts w:ascii="바탕체" w:eastAsia="바탕체" w:hAnsi="바탕체" w:hint="eastAsia"/>
          <w:szCs w:val="20"/>
        </w:rPr>
        <w:t>양 종 열</w:t>
      </w: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szCs w:val="20"/>
        </w:rPr>
      </w:pPr>
      <w:r w:rsidRPr="007F4EE7">
        <w:rPr>
          <w:rFonts w:ascii="바탕체" w:eastAsia="바탕체" w:hAnsi="바탕체"/>
          <w:szCs w:val="20"/>
        </w:rPr>
        <w:t>생년월일</w:t>
      </w:r>
      <w:r w:rsidR="00FB2FA5">
        <w:rPr>
          <w:rFonts w:ascii="바탕체" w:eastAsia="바탕체" w:hAnsi="바탕체"/>
          <w:szCs w:val="20"/>
        </w:rPr>
        <w:t xml:space="preserve">:  </w:t>
      </w:r>
      <w:r w:rsidR="00FB2FA5">
        <w:rPr>
          <w:rFonts w:ascii="바탕체" w:eastAsia="바탕체" w:hAnsi="바탕체" w:hint="eastAsia"/>
          <w:szCs w:val="20"/>
        </w:rPr>
        <w:t>1981</w:t>
      </w:r>
      <w:r w:rsidRPr="007F4EE7">
        <w:rPr>
          <w:rFonts w:ascii="바탕체" w:eastAsia="바탕체" w:hAnsi="바탕체"/>
          <w:szCs w:val="20"/>
        </w:rPr>
        <w:t xml:space="preserve">년 </w:t>
      </w:r>
      <w:r w:rsidR="00FB2FA5">
        <w:rPr>
          <w:rFonts w:ascii="바탕체" w:eastAsia="바탕체" w:hAnsi="바탕체" w:hint="eastAsia"/>
          <w:szCs w:val="20"/>
        </w:rPr>
        <w:t>01</w:t>
      </w:r>
      <w:r w:rsidRPr="007F4EE7">
        <w:rPr>
          <w:rFonts w:ascii="바탕체" w:eastAsia="바탕체" w:hAnsi="바탕체"/>
          <w:szCs w:val="20"/>
        </w:rPr>
        <w:t xml:space="preserve">월 </w:t>
      </w:r>
      <w:r w:rsidR="00FB2FA5">
        <w:rPr>
          <w:rFonts w:ascii="바탕체" w:eastAsia="바탕체" w:hAnsi="바탕체" w:hint="eastAsia"/>
          <w:szCs w:val="20"/>
        </w:rPr>
        <w:t>13</w:t>
      </w:r>
      <w:r w:rsidRPr="007F4EE7">
        <w:rPr>
          <w:rFonts w:ascii="바탕체" w:eastAsia="바탕체" w:hAnsi="바탕체"/>
          <w:szCs w:val="20"/>
        </w:rPr>
        <w:t xml:space="preserve">일                                                          </w:t>
      </w: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color w:val="000000"/>
          <w:szCs w:val="20"/>
        </w:rPr>
      </w:pPr>
      <w:r w:rsidRPr="007F4EE7">
        <w:rPr>
          <w:rFonts w:ascii="바탕체" w:eastAsia="바탕체" w:hAnsi="바탕체" w:hint="eastAsia"/>
          <w:color w:val="000000"/>
          <w:szCs w:val="20"/>
        </w:rPr>
        <w:t>주    소:</w:t>
      </w:r>
      <w:r w:rsidRPr="007F4EE7">
        <w:rPr>
          <w:rFonts w:ascii="바탕체" w:eastAsia="바탕체" w:hAnsi="바탕체"/>
          <w:color w:val="000000"/>
          <w:szCs w:val="20"/>
        </w:rPr>
        <w:t xml:space="preserve">  </w:t>
      </w:r>
      <w:r w:rsidR="00FB2FA5">
        <w:rPr>
          <w:rFonts w:ascii="바탕체" w:eastAsia="바탕체" w:hAnsi="바탕체" w:hint="eastAsia"/>
          <w:color w:val="000000"/>
          <w:szCs w:val="20"/>
        </w:rPr>
        <w:t xml:space="preserve">경기도 용인시 </w:t>
      </w:r>
      <w:proofErr w:type="spellStart"/>
      <w:r w:rsidR="00FB2FA5">
        <w:rPr>
          <w:rFonts w:ascii="바탕체" w:eastAsia="바탕체" w:hAnsi="바탕체" w:hint="eastAsia"/>
          <w:color w:val="000000"/>
          <w:szCs w:val="20"/>
        </w:rPr>
        <w:t>수지구</w:t>
      </w:r>
      <w:proofErr w:type="spellEnd"/>
      <w:r w:rsidR="00FB2FA5">
        <w:rPr>
          <w:rFonts w:ascii="바탕체" w:eastAsia="바탕체" w:hAnsi="바탕체" w:hint="eastAsia"/>
          <w:color w:val="000000"/>
          <w:szCs w:val="20"/>
        </w:rPr>
        <w:t xml:space="preserve"> 신봉1로 27 </w:t>
      </w:r>
      <w:proofErr w:type="spellStart"/>
      <w:r w:rsidR="00FB2FA5">
        <w:rPr>
          <w:rFonts w:ascii="바탕체" w:eastAsia="바탕체" w:hAnsi="바탕체" w:hint="eastAsia"/>
          <w:color w:val="000000"/>
          <w:szCs w:val="20"/>
        </w:rPr>
        <w:t>우남</w:t>
      </w:r>
      <w:proofErr w:type="spellEnd"/>
      <w:r w:rsidR="00FB2FA5">
        <w:rPr>
          <w:rFonts w:ascii="바탕체" w:eastAsia="바탕체" w:hAnsi="바탕체" w:hint="eastAsia"/>
          <w:color w:val="000000"/>
          <w:szCs w:val="20"/>
        </w:rPr>
        <w:t>A 502-704</w:t>
      </w: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color w:val="000000"/>
          <w:szCs w:val="20"/>
        </w:rPr>
      </w:pPr>
      <w:r w:rsidRPr="007F4EE7">
        <w:rPr>
          <w:rFonts w:ascii="바탕체" w:eastAsia="바탕체" w:hAnsi="바탕체" w:hint="eastAsia"/>
          <w:color w:val="000000"/>
          <w:szCs w:val="20"/>
        </w:rPr>
        <w:t xml:space="preserve">연 </w:t>
      </w:r>
      <w:proofErr w:type="spellStart"/>
      <w:r w:rsidRPr="007F4EE7">
        <w:rPr>
          <w:rFonts w:ascii="바탕체" w:eastAsia="바탕체" w:hAnsi="바탕체" w:hint="eastAsia"/>
          <w:color w:val="000000"/>
          <w:szCs w:val="20"/>
        </w:rPr>
        <w:t>락</w:t>
      </w:r>
      <w:proofErr w:type="spellEnd"/>
      <w:r w:rsidRPr="007F4EE7">
        <w:rPr>
          <w:rFonts w:ascii="바탕체" w:eastAsia="바탕체" w:hAnsi="바탕체" w:hint="eastAsia"/>
          <w:color w:val="000000"/>
          <w:szCs w:val="20"/>
        </w:rPr>
        <w:t xml:space="preserve"> 처:  </w:t>
      </w:r>
      <w:r w:rsidR="00FB2FA5">
        <w:rPr>
          <w:rFonts w:ascii="바탕체" w:eastAsia="바탕체" w:hAnsi="바탕체" w:hint="eastAsia"/>
          <w:color w:val="000000"/>
          <w:szCs w:val="20"/>
        </w:rPr>
        <w:t>yangjy0113@gmail.com</w:t>
      </w:r>
      <w:r w:rsidRPr="007F4EE7">
        <w:rPr>
          <w:rFonts w:ascii="바탕체" w:eastAsia="바탕체" w:hAnsi="바탕체" w:hint="eastAsia"/>
          <w:color w:val="000000"/>
          <w:szCs w:val="20"/>
        </w:rPr>
        <w:t xml:space="preserve"> / </w:t>
      </w:r>
      <w:r w:rsidR="00FB2FA5">
        <w:rPr>
          <w:rFonts w:ascii="바탕체" w:eastAsia="바탕체" w:hAnsi="바탕체" w:hint="eastAsia"/>
          <w:color w:val="000000"/>
          <w:szCs w:val="20"/>
        </w:rPr>
        <w:t>010-4475-7896</w:t>
      </w:r>
    </w:p>
    <w:p w:rsidR="007F4EE7" w:rsidRPr="00FB2FA5" w:rsidRDefault="007F4EE7" w:rsidP="007F4EE7">
      <w:pPr>
        <w:wordWrap/>
        <w:spacing w:line="312" w:lineRule="auto"/>
        <w:rPr>
          <w:rFonts w:ascii="바탕체" w:eastAsia="바탕체" w:hAnsi="바탕체"/>
          <w:color w:val="000000"/>
          <w:szCs w:val="20"/>
        </w:rPr>
      </w:pPr>
    </w:p>
    <w:p w:rsidR="00E33F69" w:rsidRPr="00E33F69" w:rsidRDefault="00E33F69" w:rsidP="007F4EE7">
      <w:pPr>
        <w:wordWrap/>
        <w:spacing w:line="312" w:lineRule="auto"/>
        <w:rPr>
          <w:rFonts w:ascii="바탕체" w:eastAsia="바탕체" w:hAnsi="바탕체"/>
          <w:color w:val="000000"/>
          <w:szCs w:val="20"/>
        </w:rPr>
      </w:pPr>
    </w:p>
    <w:p w:rsidR="007F4EE7" w:rsidRPr="007F4EE7" w:rsidRDefault="007F4EE7" w:rsidP="007F4EE7">
      <w:pPr>
        <w:wordWrap/>
        <w:spacing w:line="360" w:lineRule="auto"/>
        <w:rPr>
          <w:rFonts w:ascii="바탕체" w:eastAsia="바탕체" w:hAnsi="바탕체"/>
          <w:color w:val="000000"/>
          <w:szCs w:val="20"/>
        </w:rPr>
      </w:pP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sz w:val="26"/>
          <w:szCs w:val="26"/>
        </w:rPr>
      </w:pP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핵심역량 및 업무상 강점                                               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</w:t>
      </w:r>
    </w:p>
    <w:p w:rsidR="007F4EE7" w:rsidRDefault="00A113C3" w:rsidP="00A113C3">
      <w:pPr>
        <w:pStyle w:val="a4"/>
        <w:numPr>
          <w:ilvl w:val="0"/>
          <w:numId w:val="2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 w:val="26"/>
          <w:szCs w:val="26"/>
          <w:u w:val="single"/>
        </w:rPr>
      </w:pPr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>다양한 개발 시스템의 제품 상용화 경험</w:t>
      </w:r>
    </w:p>
    <w:p w:rsidR="00A113C3" w:rsidRDefault="00A113C3" w:rsidP="00A113C3">
      <w:pPr>
        <w:pStyle w:val="a4"/>
        <w:numPr>
          <w:ilvl w:val="0"/>
          <w:numId w:val="2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 w:val="26"/>
          <w:szCs w:val="26"/>
          <w:u w:val="single"/>
        </w:rPr>
      </w:pPr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최근 AI 기술 </w:t>
      </w:r>
      <w:proofErr w:type="spellStart"/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>트렌드</w:t>
      </w:r>
      <w:proofErr w:type="spellEnd"/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follow-up 및 개발 경험</w:t>
      </w:r>
    </w:p>
    <w:p w:rsidR="00A113C3" w:rsidRDefault="00A113C3" w:rsidP="00A113C3">
      <w:pPr>
        <w:pStyle w:val="a4"/>
        <w:numPr>
          <w:ilvl w:val="0"/>
          <w:numId w:val="2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 w:val="26"/>
          <w:szCs w:val="26"/>
          <w:u w:val="single"/>
        </w:rPr>
      </w:pPr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>음성/NLP/금융 데이터의 데이터 Featuring 경험</w:t>
      </w:r>
    </w:p>
    <w:p w:rsidR="007F4EE7" w:rsidRDefault="00A113C3" w:rsidP="00A113C3">
      <w:pPr>
        <w:pStyle w:val="a4"/>
        <w:numPr>
          <w:ilvl w:val="0"/>
          <w:numId w:val="2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 w:val="26"/>
          <w:szCs w:val="26"/>
          <w:u w:val="single"/>
        </w:rPr>
      </w:pPr>
      <w:proofErr w:type="spellStart"/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>오픈소스를</w:t>
      </w:r>
      <w:proofErr w:type="spellEnd"/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활용한 개발 및 협업</w:t>
      </w:r>
    </w:p>
    <w:p w:rsidR="00A113C3" w:rsidRPr="007F4EE7" w:rsidRDefault="00A113C3" w:rsidP="00A113C3">
      <w:pPr>
        <w:pStyle w:val="a4"/>
        <w:numPr>
          <w:ilvl w:val="0"/>
          <w:numId w:val="2"/>
        </w:numPr>
        <w:wordWrap/>
        <w:spacing w:line="312" w:lineRule="auto"/>
        <w:ind w:leftChars="0"/>
        <w:rPr>
          <w:rFonts w:ascii="바탕체" w:eastAsia="바탕체" w:hAnsi="바탕체"/>
          <w:b/>
          <w:bCs/>
          <w:sz w:val="26"/>
          <w:szCs w:val="26"/>
          <w:u w:val="single"/>
        </w:rPr>
      </w:pPr>
      <w:r>
        <w:rPr>
          <w:rFonts w:ascii="바탕체" w:eastAsia="바탕체" w:hAnsi="바탕체" w:hint="eastAsia"/>
          <w:b/>
          <w:bCs/>
          <w:sz w:val="26"/>
          <w:szCs w:val="26"/>
          <w:u w:val="single"/>
        </w:rPr>
        <w:t>탁월한 문제해결 능력</w:t>
      </w:r>
    </w:p>
    <w:p w:rsidR="00A113C3" w:rsidRDefault="00A113C3" w:rsidP="007F4EE7">
      <w:pPr>
        <w:wordWrap/>
        <w:spacing w:line="312" w:lineRule="auto"/>
        <w:rPr>
          <w:rFonts w:ascii="바탕체" w:eastAsia="바탕체" w:hAnsi="바탕체" w:hint="eastAsia"/>
          <w:b/>
          <w:bCs/>
          <w:sz w:val="26"/>
          <w:szCs w:val="26"/>
          <w:u w:val="single"/>
        </w:rPr>
      </w:pP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sz w:val="26"/>
          <w:szCs w:val="26"/>
        </w:rPr>
      </w:pP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학력사항                                               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       </w:t>
      </w:r>
    </w:p>
    <w:p w:rsidR="007F4EE7" w:rsidRPr="007F4EE7" w:rsidRDefault="006E0AC0" w:rsidP="007F4EE7">
      <w:pPr>
        <w:wordWrap/>
        <w:spacing w:line="312" w:lineRule="auto"/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>2008</w:t>
      </w:r>
      <w:r w:rsidR="007F4EE7"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3</w:t>
      </w:r>
      <w:r w:rsidR="007F4EE7" w:rsidRPr="007F4EE7">
        <w:rPr>
          <w:rFonts w:ascii="바탕체" w:eastAsia="바탕체" w:hAnsi="바탕체"/>
          <w:bCs/>
        </w:rPr>
        <w:t xml:space="preserve"> ~ </w:t>
      </w:r>
      <w:r>
        <w:rPr>
          <w:rFonts w:ascii="바탕체" w:eastAsia="바탕체" w:hAnsi="바탕체" w:hint="eastAsia"/>
          <w:bCs/>
        </w:rPr>
        <w:t>2010</w:t>
      </w:r>
      <w:r w:rsidR="007F4EE7" w:rsidRPr="007F4EE7">
        <w:rPr>
          <w:rFonts w:ascii="바탕체" w:eastAsia="바탕체" w:hAnsi="바탕체"/>
          <w:bCs/>
        </w:rPr>
        <w:t>.</w:t>
      </w:r>
      <w:r>
        <w:rPr>
          <w:rFonts w:ascii="바탕체" w:eastAsia="바탕체" w:hAnsi="바탕체" w:hint="eastAsia"/>
          <w:bCs/>
        </w:rPr>
        <w:t>02</w:t>
      </w:r>
      <w:r w:rsidR="007F4EE7" w:rsidRPr="007F4EE7">
        <w:rPr>
          <w:rFonts w:ascii="바탕체" w:eastAsia="바탕체" w:hAnsi="바탕체"/>
          <w:bCs/>
        </w:rPr>
        <w:tab/>
        <w:t xml:space="preserve"> </w:t>
      </w:r>
      <w:r w:rsidR="007F4EE7" w:rsidRPr="007F4EE7">
        <w:rPr>
          <w:rFonts w:ascii="바탕체" w:eastAsia="바탕체" w:hAnsi="바탕체"/>
          <w:bCs/>
        </w:rPr>
        <w:tab/>
      </w:r>
      <w:r>
        <w:rPr>
          <w:rFonts w:ascii="바탕체" w:eastAsia="바탕체" w:hAnsi="바탕체" w:hint="eastAsia"/>
          <w:bCs/>
        </w:rPr>
        <w:t>광주과학기술원 정보통신공학과 석사 졸업</w:t>
      </w:r>
      <w:r w:rsidRPr="007F4EE7">
        <w:rPr>
          <w:rFonts w:ascii="바탕체" w:eastAsia="바탕체" w:hAnsi="바탕체" w:hint="eastAsia"/>
          <w:bCs/>
        </w:rPr>
        <w:t xml:space="preserve"> </w:t>
      </w:r>
      <w:r w:rsidR="007F4EE7" w:rsidRPr="007F4EE7">
        <w:rPr>
          <w:rFonts w:ascii="바탕체" w:eastAsia="바탕체" w:hAnsi="바탕체" w:hint="eastAsia"/>
          <w:bCs/>
        </w:rPr>
        <w:t>(</w:t>
      </w:r>
      <w:r w:rsidR="007F4EE7" w:rsidRPr="007F4EE7">
        <w:rPr>
          <w:rFonts w:ascii="바탕체" w:eastAsia="바탕체" w:hAnsi="바탕체"/>
          <w:bCs/>
        </w:rPr>
        <w:t>4.</w:t>
      </w:r>
      <w:r>
        <w:rPr>
          <w:rFonts w:ascii="바탕체" w:eastAsia="바탕체" w:hAnsi="바탕체" w:hint="eastAsia"/>
          <w:bCs/>
        </w:rPr>
        <w:t>1</w:t>
      </w:r>
      <w:r w:rsidR="007F4EE7" w:rsidRPr="007F4EE7">
        <w:rPr>
          <w:rFonts w:ascii="바탕체" w:eastAsia="바탕체" w:hAnsi="바탕체"/>
          <w:bCs/>
        </w:rPr>
        <w:t>/4.5)</w:t>
      </w:r>
    </w:p>
    <w:p w:rsidR="007F4EE7" w:rsidRPr="007F4EE7" w:rsidRDefault="006E0AC0" w:rsidP="007F4EE7">
      <w:pPr>
        <w:wordWrap/>
        <w:spacing w:line="312" w:lineRule="auto"/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>1999</w:t>
      </w:r>
      <w:r w:rsidR="007F4EE7"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3</w:t>
      </w:r>
      <w:r w:rsidR="007F4EE7" w:rsidRPr="007F4EE7">
        <w:rPr>
          <w:rFonts w:ascii="바탕체" w:eastAsia="바탕체" w:hAnsi="바탕체"/>
          <w:bCs/>
        </w:rPr>
        <w:t xml:space="preserve"> ~ </w:t>
      </w:r>
      <w:r>
        <w:rPr>
          <w:rFonts w:ascii="바탕체" w:eastAsia="바탕체" w:hAnsi="바탕체" w:hint="eastAsia"/>
          <w:bCs/>
        </w:rPr>
        <w:t>2008</w:t>
      </w:r>
      <w:r w:rsidR="007F4EE7"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2</w:t>
      </w:r>
      <w:r w:rsidR="007F4EE7" w:rsidRPr="007F4EE7">
        <w:rPr>
          <w:rFonts w:ascii="바탕체" w:eastAsia="바탕체" w:hAnsi="바탕체"/>
          <w:bCs/>
        </w:rPr>
        <w:t xml:space="preserve">        </w:t>
      </w:r>
      <w:r w:rsidR="007F4EE7" w:rsidRPr="007F4EE7">
        <w:rPr>
          <w:rFonts w:ascii="바탕체" w:eastAsia="바탕체" w:hAnsi="바탕체"/>
          <w:bCs/>
        </w:rPr>
        <w:tab/>
      </w:r>
      <w:r>
        <w:rPr>
          <w:rFonts w:ascii="바탕체" w:eastAsia="바탕체" w:hAnsi="바탕체" w:hint="eastAsia"/>
          <w:bCs/>
        </w:rPr>
        <w:t>인하대학교 전자공학과 학사 졸업 (3.9/4.5)</w:t>
      </w:r>
    </w:p>
    <w:p w:rsidR="007F4EE7" w:rsidRPr="007F4EE7" w:rsidRDefault="007F4EE7" w:rsidP="007F4EE7">
      <w:pPr>
        <w:pStyle w:val="a3"/>
        <w:tabs>
          <w:tab w:val="clear" w:pos="4252"/>
          <w:tab w:val="clear" w:pos="8504"/>
        </w:tabs>
        <w:wordWrap/>
        <w:snapToGrid/>
        <w:spacing w:line="360" w:lineRule="auto"/>
        <w:ind w:right="198"/>
        <w:jc w:val="left"/>
        <w:rPr>
          <w:rFonts w:ascii="바탕체" w:eastAsia="바탕체" w:hAnsi="바탕체"/>
          <w:b/>
          <w:szCs w:val="22"/>
        </w:rPr>
      </w:pP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sz w:val="26"/>
          <w:szCs w:val="26"/>
        </w:rPr>
      </w:pP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>경력사항 (</w:t>
      </w:r>
      <w:r w:rsidR="006E0AC0">
        <w:rPr>
          <w:rFonts w:ascii="바탕체" w:eastAsia="바탕체" w:hAnsi="바탕체" w:hint="eastAsia"/>
          <w:b/>
          <w:bCs/>
          <w:sz w:val="26"/>
          <w:szCs w:val="26"/>
          <w:u w:val="single"/>
        </w:rPr>
        <w:t>8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>년</w:t>
      </w:r>
      <w:r w:rsidR="006E0AC0">
        <w:rPr>
          <w:rFonts w:ascii="바탕체" w:eastAsia="바탕체" w:hAnsi="바탕체" w:hint="eastAsia"/>
          <w:b/>
          <w:bCs/>
          <w:sz w:val="26"/>
          <w:szCs w:val="26"/>
          <w:u w:val="single"/>
        </w:rPr>
        <w:t>6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>개월)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                           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    </w:t>
      </w:r>
    </w:p>
    <w:p w:rsidR="007F4EE7" w:rsidRPr="007F4EE7" w:rsidRDefault="006E0AC0" w:rsidP="007F4EE7">
      <w:pPr>
        <w:wordWrap/>
        <w:spacing w:line="312" w:lineRule="auto"/>
        <w:rPr>
          <w:rFonts w:ascii="바탕체" w:eastAsia="바탕체" w:hAnsi="바탕체"/>
          <w:bCs/>
          <w:szCs w:val="20"/>
        </w:rPr>
      </w:pPr>
      <w:r>
        <w:rPr>
          <w:rFonts w:ascii="바탕체" w:eastAsia="바탕체" w:hAnsi="바탕체" w:hint="eastAsia"/>
          <w:bCs/>
          <w:szCs w:val="20"/>
        </w:rPr>
        <w:t>2018</w:t>
      </w:r>
      <w:r w:rsidR="007F4EE7" w:rsidRPr="007F4EE7">
        <w:rPr>
          <w:rFonts w:ascii="바탕체" w:eastAsia="바탕체" w:hAnsi="바탕체"/>
          <w:bCs/>
          <w:szCs w:val="20"/>
        </w:rPr>
        <w:t>.0</w:t>
      </w:r>
      <w:r>
        <w:rPr>
          <w:rFonts w:ascii="바탕체" w:eastAsia="바탕체" w:hAnsi="바탕체" w:hint="eastAsia"/>
          <w:bCs/>
          <w:szCs w:val="20"/>
        </w:rPr>
        <w:t>9</w:t>
      </w:r>
      <w:r w:rsidR="007F4EE7" w:rsidRPr="007F4EE7">
        <w:rPr>
          <w:rFonts w:ascii="바탕체" w:eastAsia="바탕체" w:hAnsi="바탕체"/>
          <w:bCs/>
          <w:szCs w:val="20"/>
        </w:rPr>
        <w:t xml:space="preserve"> ~ 현</w:t>
      </w:r>
      <w:r w:rsidR="007F4EE7" w:rsidRPr="007F4EE7">
        <w:rPr>
          <w:rFonts w:ascii="바탕체" w:eastAsia="바탕체" w:hAnsi="바탕체" w:hint="eastAsia"/>
          <w:bCs/>
          <w:szCs w:val="20"/>
        </w:rPr>
        <w:t xml:space="preserve"> </w:t>
      </w:r>
      <w:r w:rsidR="007F4EE7" w:rsidRPr="007F4EE7">
        <w:rPr>
          <w:rFonts w:ascii="바탕체" w:eastAsia="바탕체" w:hAnsi="바탕체"/>
          <w:bCs/>
          <w:szCs w:val="20"/>
        </w:rPr>
        <w:t xml:space="preserve">재   </w:t>
      </w:r>
      <w:r w:rsidR="007F4EE7" w:rsidRPr="007F4EE7">
        <w:rPr>
          <w:rFonts w:ascii="바탕체" w:eastAsia="바탕체" w:hAnsi="바탕체"/>
          <w:bCs/>
          <w:szCs w:val="20"/>
        </w:rPr>
        <w:tab/>
      </w:r>
      <w:proofErr w:type="spellStart"/>
      <w:r>
        <w:rPr>
          <w:rFonts w:ascii="바탕체" w:eastAsia="바탕체" w:hAnsi="바탕체" w:hint="eastAsia"/>
          <w:bCs/>
          <w:szCs w:val="20"/>
        </w:rPr>
        <w:t>슈페릭스</w:t>
      </w:r>
      <w:proofErr w:type="spellEnd"/>
      <w:r w:rsidR="007F4EE7" w:rsidRPr="007F4EE7">
        <w:rPr>
          <w:rFonts w:ascii="바탕체" w:eastAsia="바탕체" w:hAnsi="바탕체" w:hint="eastAsia"/>
          <w:bCs/>
          <w:szCs w:val="20"/>
        </w:rPr>
        <w:t xml:space="preserve"> / </w:t>
      </w:r>
      <w:r>
        <w:rPr>
          <w:rFonts w:ascii="바탕체" w:eastAsia="바탕체" w:hAnsi="바탕체" w:hint="eastAsia"/>
          <w:bCs/>
          <w:szCs w:val="20"/>
        </w:rPr>
        <w:t>Researcher</w:t>
      </w:r>
      <w:r w:rsidR="007F4EE7" w:rsidRPr="007F4EE7">
        <w:rPr>
          <w:rFonts w:ascii="바탕체" w:eastAsia="바탕체" w:hAnsi="바탕체" w:hint="eastAsia"/>
          <w:bCs/>
          <w:szCs w:val="20"/>
        </w:rPr>
        <w:t xml:space="preserve"> / </w:t>
      </w:r>
      <w:r>
        <w:rPr>
          <w:rFonts w:ascii="바탕체" w:eastAsia="바탕체" w:hAnsi="바탕체" w:hint="eastAsia"/>
          <w:bCs/>
          <w:szCs w:val="20"/>
        </w:rPr>
        <w:t xml:space="preserve">ML 기반 </w:t>
      </w:r>
      <w:proofErr w:type="spellStart"/>
      <w:r>
        <w:rPr>
          <w:rFonts w:ascii="바탕체" w:eastAsia="바탕체" w:hAnsi="바탕체" w:hint="eastAsia"/>
          <w:bCs/>
          <w:szCs w:val="20"/>
        </w:rPr>
        <w:t>트레이딩</w:t>
      </w:r>
      <w:proofErr w:type="spellEnd"/>
      <w:r>
        <w:rPr>
          <w:rFonts w:ascii="바탕체" w:eastAsia="바탕체" w:hAnsi="바탕체" w:hint="eastAsia"/>
          <w:bCs/>
          <w:szCs w:val="20"/>
        </w:rPr>
        <w:t xml:space="preserve"> 시스템 개발</w:t>
      </w:r>
      <w:r w:rsidR="007F4EE7" w:rsidRPr="007F4EE7">
        <w:rPr>
          <w:rFonts w:ascii="바탕체" w:eastAsia="바탕체" w:hAnsi="바탕체" w:hint="eastAsia"/>
          <w:bCs/>
          <w:szCs w:val="20"/>
        </w:rPr>
        <w:t xml:space="preserve"> (</w:t>
      </w:r>
      <w:r>
        <w:rPr>
          <w:rFonts w:ascii="바탕체" w:eastAsia="바탕체" w:hAnsi="바탕체" w:hint="eastAsia"/>
          <w:bCs/>
          <w:szCs w:val="20"/>
        </w:rPr>
        <w:t>1</w:t>
      </w:r>
      <w:r w:rsidR="007F4EE7" w:rsidRPr="007F4EE7">
        <w:rPr>
          <w:rFonts w:ascii="바탕체" w:eastAsia="바탕체" w:hAnsi="바탕체" w:hint="eastAsia"/>
          <w:bCs/>
          <w:szCs w:val="20"/>
        </w:rPr>
        <w:t>.</w:t>
      </w:r>
      <w:r>
        <w:rPr>
          <w:rFonts w:ascii="바탕체" w:eastAsia="바탕체" w:hAnsi="바탕체" w:hint="eastAsia"/>
          <w:bCs/>
          <w:szCs w:val="20"/>
        </w:rPr>
        <w:t>1</w:t>
      </w:r>
      <w:r w:rsidR="007F4EE7" w:rsidRPr="007F4EE7">
        <w:rPr>
          <w:rFonts w:ascii="바탕체" w:eastAsia="바탕체" w:hAnsi="바탕체"/>
          <w:bCs/>
          <w:szCs w:val="20"/>
        </w:rPr>
        <w:t>y)</w:t>
      </w:r>
    </w:p>
    <w:p w:rsidR="007F4EE7" w:rsidRPr="007F4EE7" w:rsidRDefault="006E0AC0" w:rsidP="007F4EE7">
      <w:pPr>
        <w:pStyle w:val="a4"/>
        <w:widowControl/>
        <w:wordWrap/>
        <w:autoSpaceDE/>
        <w:autoSpaceDN/>
        <w:spacing w:line="312" w:lineRule="auto"/>
        <w:ind w:leftChars="0" w:left="0"/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>2017</w:t>
      </w:r>
      <w:r w:rsidR="007F4EE7" w:rsidRPr="007F4EE7">
        <w:rPr>
          <w:rFonts w:ascii="바탕체" w:eastAsia="바탕체" w:hAnsi="바탕체"/>
          <w:bCs/>
        </w:rPr>
        <w:t>.</w:t>
      </w:r>
      <w:r>
        <w:rPr>
          <w:rFonts w:ascii="바탕체" w:eastAsia="바탕체" w:hAnsi="바탕체" w:hint="eastAsia"/>
          <w:bCs/>
        </w:rPr>
        <w:t>08</w:t>
      </w:r>
      <w:r w:rsidR="007F4EE7" w:rsidRPr="007F4EE7">
        <w:rPr>
          <w:rFonts w:ascii="바탕체" w:eastAsia="바탕체" w:hAnsi="바탕체"/>
          <w:bCs/>
        </w:rPr>
        <w:t xml:space="preserve"> ~ </w:t>
      </w:r>
      <w:r>
        <w:rPr>
          <w:rFonts w:ascii="바탕체" w:eastAsia="바탕체" w:hAnsi="바탕체" w:hint="eastAsia"/>
          <w:bCs/>
        </w:rPr>
        <w:t>2018</w:t>
      </w:r>
      <w:r w:rsidR="007F4EE7"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9</w:t>
      </w:r>
      <w:r w:rsidR="007F4EE7" w:rsidRPr="007F4EE7">
        <w:rPr>
          <w:rFonts w:ascii="바탕체" w:eastAsia="바탕체" w:hAnsi="바탕체"/>
          <w:bCs/>
        </w:rPr>
        <w:tab/>
      </w:r>
      <w:r>
        <w:rPr>
          <w:rFonts w:ascii="바탕체" w:eastAsia="바탕체" w:hAnsi="바탕체" w:hint="eastAsia"/>
          <w:bCs/>
        </w:rPr>
        <w:t>전자부품연구원 / 선임연구원 / 음성 및 텍스트의 AI 시스템 개발 (1.1y)</w:t>
      </w:r>
    </w:p>
    <w:p w:rsidR="006E0AC0" w:rsidRPr="007F4EE7" w:rsidRDefault="006E0AC0" w:rsidP="006E0AC0">
      <w:pPr>
        <w:pStyle w:val="a4"/>
        <w:widowControl/>
        <w:wordWrap/>
        <w:autoSpaceDE/>
        <w:autoSpaceDN/>
        <w:spacing w:line="312" w:lineRule="auto"/>
        <w:ind w:leftChars="0" w:left="0"/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>2016</w:t>
      </w:r>
      <w:r w:rsidR="007F4EE7"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7</w:t>
      </w:r>
      <w:r w:rsidR="007F4EE7" w:rsidRPr="007F4EE7">
        <w:rPr>
          <w:rFonts w:ascii="바탕체" w:eastAsia="바탕체" w:hAnsi="바탕체"/>
          <w:bCs/>
        </w:rPr>
        <w:t xml:space="preserve"> ~ </w:t>
      </w:r>
      <w:r>
        <w:rPr>
          <w:rFonts w:ascii="바탕체" w:eastAsia="바탕체" w:hAnsi="바탕체" w:hint="eastAsia"/>
          <w:bCs/>
        </w:rPr>
        <w:t>2017</w:t>
      </w:r>
      <w:r w:rsidR="007F4EE7"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8</w:t>
      </w:r>
      <w:r w:rsidR="007F4EE7" w:rsidRPr="007F4EE7">
        <w:rPr>
          <w:rFonts w:ascii="바탕체" w:eastAsia="바탕체" w:hAnsi="바탕체"/>
          <w:bCs/>
        </w:rPr>
        <w:tab/>
      </w:r>
      <w:r>
        <w:rPr>
          <w:rFonts w:ascii="바탕체" w:eastAsia="바탕체" w:hAnsi="바탕체" w:hint="eastAsia"/>
          <w:bCs/>
        </w:rPr>
        <w:t>NCSOFT / AI Center / 강화학습 시스템 개발 (1.1y)</w:t>
      </w:r>
      <w:r w:rsidRPr="006E0AC0">
        <w:rPr>
          <w:rFonts w:ascii="바탕체" w:eastAsia="바탕체" w:hAnsi="바탕체"/>
          <w:bCs/>
        </w:rPr>
        <w:t xml:space="preserve"> </w:t>
      </w:r>
    </w:p>
    <w:p w:rsidR="006E0AC0" w:rsidRPr="007F4EE7" w:rsidRDefault="006E0AC0" w:rsidP="006E0AC0">
      <w:pPr>
        <w:pStyle w:val="a4"/>
        <w:widowControl/>
        <w:wordWrap/>
        <w:autoSpaceDE/>
        <w:autoSpaceDN/>
        <w:spacing w:line="312" w:lineRule="auto"/>
        <w:ind w:leftChars="0" w:left="0"/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>2012</w:t>
      </w:r>
      <w:r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6</w:t>
      </w:r>
      <w:r w:rsidRPr="007F4EE7">
        <w:rPr>
          <w:rFonts w:ascii="바탕체" w:eastAsia="바탕체" w:hAnsi="바탕체"/>
          <w:bCs/>
        </w:rPr>
        <w:t xml:space="preserve"> ~ </w:t>
      </w:r>
      <w:r>
        <w:rPr>
          <w:rFonts w:ascii="바탕체" w:eastAsia="바탕체" w:hAnsi="바탕체" w:hint="eastAsia"/>
          <w:bCs/>
        </w:rPr>
        <w:t>2016</w:t>
      </w:r>
      <w:r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6</w:t>
      </w:r>
      <w:r w:rsidRPr="007F4EE7">
        <w:rPr>
          <w:rFonts w:ascii="바탕체" w:eastAsia="바탕체" w:hAnsi="바탕체"/>
          <w:bCs/>
        </w:rPr>
        <w:tab/>
      </w:r>
      <w:r>
        <w:rPr>
          <w:rFonts w:ascii="바탕체" w:eastAsia="바탕체" w:hAnsi="바탕체" w:hint="eastAsia"/>
          <w:bCs/>
        </w:rPr>
        <w:t>LG전자 / 음성 및 영상 분류 시스템 개발 (4y)</w:t>
      </w:r>
      <w:r w:rsidRPr="006E0AC0">
        <w:rPr>
          <w:rFonts w:ascii="바탕체" w:eastAsia="바탕체" w:hAnsi="바탕체"/>
          <w:bCs/>
        </w:rPr>
        <w:t xml:space="preserve"> </w:t>
      </w:r>
    </w:p>
    <w:p w:rsidR="007F4EE7" w:rsidRPr="007F4EE7" w:rsidRDefault="006E0AC0" w:rsidP="006E0AC0">
      <w:pPr>
        <w:pStyle w:val="a4"/>
        <w:widowControl/>
        <w:wordWrap/>
        <w:autoSpaceDE/>
        <w:autoSpaceDN/>
        <w:spacing w:line="312" w:lineRule="auto"/>
        <w:ind w:leftChars="0" w:left="0"/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>2010</w:t>
      </w:r>
      <w:r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2</w:t>
      </w:r>
      <w:r w:rsidRPr="007F4EE7">
        <w:rPr>
          <w:rFonts w:ascii="바탕체" w:eastAsia="바탕체" w:hAnsi="바탕체"/>
          <w:bCs/>
        </w:rPr>
        <w:t xml:space="preserve"> ~ </w:t>
      </w:r>
      <w:r>
        <w:rPr>
          <w:rFonts w:ascii="바탕체" w:eastAsia="바탕체" w:hAnsi="바탕체" w:hint="eastAsia"/>
          <w:bCs/>
        </w:rPr>
        <w:t>2012</w:t>
      </w:r>
      <w:r w:rsidRPr="007F4EE7">
        <w:rPr>
          <w:rFonts w:ascii="바탕체" w:eastAsia="바탕체" w:hAnsi="바탕체"/>
          <w:bCs/>
        </w:rPr>
        <w:t>.0</w:t>
      </w:r>
      <w:r>
        <w:rPr>
          <w:rFonts w:ascii="바탕체" w:eastAsia="바탕체" w:hAnsi="바탕체" w:hint="eastAsia"/>
          <w:bCs/>
        </w:rPr>
        <w:t>5</w:t>
      </w:r>
      <w:r w:rsidRPr="007F4EE7">
        <w:rPr>
          <w:rFonts w:ascii="바탕체" w:eastAsia="바탕체" w:hAnsi="바탕체"/>
          <w:bCs/>
        </w:rPr>
        <w:tab/>
      </w:r>
      <w:r>
        <w:rPr>
          <w:rFonts w:ascii="바탕체" w:eastAsia="바탕체" w:hAnsi="바탕체" w:hint="eastAsia"/>
          <w:bCs/>
        </w:rPr>
        <w:t>삼성전자 / 음성합성 시스템 개발 (2.4y)</w:t>
      </w:r>
    </w:p>
    <w:p w:rsidR="007F4EE7" w:rsidRPr="007F4EE7" w:rsidRDefault="007F4EE7" w:rsidP="007F4EE7">
      <w:pPr>
        <w:pStyle w:val="a4"/>
        <w:widowControl/>
        <w:wordWrap/>
        <w:autoSpaceDE/>
        <w:autoSpaceDN/>
        <w:spacing w:line="360" w:lineRule="auto"/>
        <w:ind w:leftChars="0" w:left="0"/>
        <w:rPr>
          <w:rFonts w:ascii="바탕체" w:eastAsia="바탕체" w:hAnsi="바탕체" w:cs="Tahoma"/>
          <w:b/>
          <w:bCs/>
        </w:rPr>
      </w:pP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 w:cs="바탕체"/>
          <w:b/>
          <w:bCs/>
          <w:sz w:val="26"/>
          <w:szCs w:val="26"/>
          <w:u w:val="dotted"/>
        </w:rPr>
      </w:pP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상세경력사항                                   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         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</w:t>
      </w:r>
    </w:p>
    <w:p w:rsidR="007F4EE7" w:rsidRPr="007F4EE7" w:rsidRDefault="0022734C" w:rsidP="007F4EE7">
      <w:pPr>
        <w:pStyle w:val="a4"/>
        <w:wordWrap/>
        <w:spacing w:line="312" w:lineRule="auto"/>
        <w:ind w:leftChars="-300" w:left="-600" w:firstLine="599"/>
        <w:rPr>
          <w:rFonts w:ascii="바탕체" w:eastAsia="바탕체" w:hAnsi="바탕체"/>
          <w:b/>
          <w:bCs/>
          <w:sz w:val="24"/>
          <w:shd w:val="pct15" w:color="auto" w:fill="FFFFFF"/>
        </w:rPr>
      </w:pPr>
      <w:proofErr w:type="spellStart"/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슈페릭스</w:t>
      </w:r>
      <w:proofErr w:type="spellEnd"/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2018</w:t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9</w:t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~ </w:t>
      </w:r>
      <w:r w:rsidR="007F4EE7" w:rsidRPr="007F4EE7">
        <w:rPr>
          <w:rFonts w:ascii="바탕체" w:eastAsia="바탕체" w:hAnsi="바탕체" w:hint="eastAsia"/>
          <w:b/>
          <w:bCs/>
          <w:sz w:val="24"/>
          <w:shd w:val="pct15" w:color="auto" w:fill="FFFFFF"/>
        </w:rPr>
        <w:t xml:space="preserve">현 재 </w:t>
      </w:r>
      <w:r w:rsidR="007F4EE7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</w:p>
    <w:p w:rsidR="007F4EE7" w:rsidRPr="007F4EE7" w:rsidRDefault="0022734C" w:rsidP="007F4EE7">
      <w:pPr>
        <w:pStyle w:val="a4"/>
        <w:wordWrap/>
        <w:spacing w:line="360" w:lineRule="auto"/>
        <w:ind w:leftChars="-300" w:left="-600" w:firstLineChars="305" w:firstLine="611"/>
        <w:rPr>
          <w:rFonts w:ascii="바탕체" w:eastAsia="바탕체" w:hAnsi="바탕체"/>
          <w:b/>
          <w:bCs/>
          <w:color w:val="0070C0"/>
          <w:szCs w:val="20"/>
          <w:u w:val="single"/>
        </w:rPr>
      </w:pP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>Researcher</w:t>
      </w:r>
    </w:p>
    <w:p w:rsidR="0022734C" w:rsidRDefault="0022734C" w:rsidP="007F4EE7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proofErr w:type="spellStart"/>
      <w:r>
        <w:rPr>
          <w:rFonts w:ascii="바탕체" w:eastAsia="바탕체" w:hAnsi="바탕체" w:hint="eastAsia"/>
          <w:b/>
          <w:bCs/>
          <w:szCs w:val="20"/>
        </w:rPr>
        <w:t>트레이딩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시스템 구축</w:t>
      </w:r>
    </w:p>
    <w:p w:rsidR="007F4EE7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lastRenderedPageBreak/>
        <w:t>자동매매 시스템 개발 (Sharp Ratio 3.5, CAGR 300</w:t>
      </w:r>
      <w:proofErr w:type="gramStart"/>
      <w:r>
        <w:rPr>
          <w:rFonts w:ascii="바탕체" w:eastAsia="바탕체" w:hAnsi="바탕체" w:hint="eastAsia"/>
          <w:b/>
          <w:bCs/>
          <w:szCs w:val="20"/>
        </w:rPr>
        <w:t>% )</w:t>
      </w:r>
      <w:proofErr w:type="gramEnd"/>
    </w:p>
    <w:p w:rsidR="0022734C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 xml:space="preserve">RAW DATA를 금융 데이터에 맞게 정재 및 이를 활용한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머신러닝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시스템 개발</w:t>
      </w:r>
    </w:p>
    <w:p w:rsidR="0022734C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최신 금융 AI 논문 리서치 (CNN을 활용한 단기 변동성 예측 등)</w:t>
      </w:r>
    </w:p>
    <w:p w:rsidR="0022734C" w:rsidRPr="007F4EE7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Market Microstructure 분석을 통한 Market Making 시스템 개발</w:t>
      </w:r>
    </w:p>
    <w:p w:rsidR="0022734C" w:rsidRPr="007F4EE7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/>
          <w:b/>
          <w:bCs/>
          <w:szCs w:val="20"/>
        </w:rPr>
      </w:pPr>
    </w:p>
    <w:p w:rsidR="0022734C" w:rsidRPr="007F4EE7" w:rsidRDefault="0022734C" w:rsidP="0022734C">
      <w:pPr>
        <w:pStyle w:val="a4"/>
        <w:wordWrap/>
        <w:spacing w:line="312" w:lineRule="auto"/>
        <w:ind w:leftChars="-300" w:left="-600" w:firstLine="599"/>
        <w:rPr>
          <w:rFonts w:ascii="바탕체" w:eastAsia="바탕체" w:hAnsi="바탕체"/>
          <w:b/>
          <w:bCs/>
          <w:sz w:val="24"/>
          <w:shd w:val="pct15" w:color="auto" w:fill="FFFFFF"/>
        </w:rPr>
      </w:pP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KETI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 xml:space="preserve">  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2017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8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~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2018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9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</w:p>
    <w:p w:rsidR="0022734C" w:rsidRPr="00BD0CB2" w:rsidRDefault="0022734C" w:rsidP="0022734C">
      <w:pPr>
        <w:pStyle w:val="a4"/>
        <w:wordWrap/>
        <w:spacing w:line="360" w:lineRule="auto"/>
        <w:ind w:leftChars="-300" w:left="-600" w:firstLineChars="305" w:firstLine="611"/>
        <w:rPr>
          <w:rFonts w:ascii="바탕체" w:eastAsia="바탕체" w:hAnsi="바탕체"/>
          <w:b/>
          <w:bCs/>
          <w:color w:val="0070C0"/>
          <w:szCs w:val="20"/>
          <w:u w:val="single"/>
        </w:rPr>
      </w:pP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>인공지능연구센터 / 선임연구원</w:t>
      </w:r>
    </w:p>
    <w:p w:rsidR="0022734C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음성합성 시스템 학습 및 구축</w:t>
      </w:r>
    </w:p>
    <w:p w:rsidR="0022734C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Cs w:val="20"/>
        </w:rPr>
      </w:pPr>
      <w:proofErr w:type="spellStart"/>
      <w:r>
        <w:rPr>
          <w:rFonts w:ascii="바탕체" w:eastAsia="바탕체" w:hAnsi="바탕체" w:hint="eastAsia"/>
          <w:b/>
          <w:bCs/>
          <w:szCs w:val="20"/>
        </w:rPr>
        <w:t>임베디드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음성합성 시스템 학습 및 구축</w:t>
      </w:r>
    </w:p>
    <w:p w:rsidR="0022734C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Cs w:val="20"/>
        </w:rPr>
      </w:pPr>
      <w:proofErr w:type="spellStart"/>
      <w:r>
        <w:rPr>
          <w:rFonts w:ascii="바탕체" w:eastAsia="바탕체" w:hAnsi="바탕체" w:hint="eastAsia"/>
          <w:b/>
          <w:bCs/>
          <w:szCs w:val="20"/>
        </w:rPr>
        <w:t>Tacotron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기반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딥러닝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음성합성 시스템 개발</w:t>
      </w:r>
    </w:p>
    <w:p w:rsidR="0022734C" w:rsidRDefault="0022734C" w:rsidP="0022734C">
      <w:pPr>
        <w:wordWrap/>
        <w:spacing w:line="312" w:lineRule="auto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 xml:space="preserve">Sentence </w:t>
      </w:r>
      <w:r>
        <w:rPr>
          <w:rFonts w:ascii="바탕체" w:eastAsia="바탕체" w:hAnsi="바탕체"/>
          <w:b/>
          <w:bCs/>
          <w:szCs w:val="20"/>
        </w:rPr>
        <w:t>semantic</w:t>
      </w:r>
      <w:r>
        <w:rPr>
          <w:rFonts w:ascii="바탕체" w:eastAsia="바탕체" w:hAnsi="바탕체" w:hint="eastAsia"/>
          <w:b/>
          <w:bCs/>
          <w:szCs w:val="20"/>
        </w:rPr>
        <w:t xml:space="preserve"> 분류 시스템 개발</w:t>
      </w:r>
    </w:p>
    <w:p w:rsidR="0022734C" w:rsidRPr="007F4EE7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뉴스 데이터의 semantic 분류 및 오류 detection 시스템 개발</w:t>
      </w:r>
    </w:p>
    <w:p w:rsidR="0022734C" w:rsidRPr="007F4EE7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/>
          <w:b/>
          <w:bCs/>
          <w:szCs w:val="20"/>
        </w:rPr>
      </w:pPr>
    </w:p>
    <w:p w:rsidR="0022734C" w:rsidRPr="007F4EE7" w:rsidRDefault="0022734C" w:rsidP="0022734C">
      <w:pPr>
        <w:pStyle w:val="a4"/>
        <w:wordWrap/>
        <w:spacing w:line="312" w:lineRule="auto"/>
        <w:ind w:leftChars="-300" w:left="-600" w:firstLine="599"/>
        <w:rPr>
          <w:rFonts w:ascii="바탕체" w:eastAsia="바탕체" w:hAnsi="바탕체"/>
          <w:b/>
          <w:bCs/>
          <w:sz w:val="24"/>
          <w:shd w:val="pct15" w:color="auto" w:fill="FFFFFF"/>
        </w:rPr>
      </w:pP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NCSOFT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 xml:space="preserve">  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2016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7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~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2017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8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</w:p>
    <w:p w:rsidR="0022734C" w:rsidRPr="00BD0CB2" w:rsidRDefault="0022734C" w:rsidP="0022734C">
      <w:pPr>
        <w:pStyle w:val="a4"/>
        <w:wordWrap/>
        <w:spacing w:line="360" w:lineRule="auto"/>
        <w:ind w:leftChars="-300" w:left="-600" w:firstLineChars="305" w:firstLine="611"/>
        <w:rPr>
          <w:rFonts w:ascii="바탕체" w:eastAsia="바탕체" w:hAnsi="바탕체"/>
          <w:b/>
          <w:bCs/>
          <w:color w:val="0070C0"/>
          <w:szCs w:val="20"/>
          <w:u w:val="single"/>
        </w:rPr>
      </w:pP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>AI Center / 과장</w:t>
      </w:r>
    </w:p>
    <w:p w:rsidR="0022734C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proofErr w:type="spellStart"/>
      <w:r>
        <w:rPr>
          <w:rFonts w:ascii="바탕체" w:eastAsia="바탕체" w:hAnsi="바탕체" w:hint="eastAsia"/>
          <w:b/>
          <w:bCs/>
          <w:szCs w:val="20"/>
        </w:rPr>
        <w:t>블레이드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>&amp;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소울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>(NCSOFT에서 개발한 대전기능이 있는 MMORPG 게임)에 들어가는 대전용 AI Player가 상위 Player를 상대로 승률을 높일 수 있도록 강화학습 시스템 구축</w:t>
      </w:r>
    </w:p>
    <w:p w:rsidR="0022734C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상위 10% 수준의 Player를 상대로 승률이 35%가량 높아짐. (30% -&gt; 75%)</w:t>
      </w:r>
    </w:p>
    <w:p w:rsidR="0022734C" w:rsidRDefault="0022734C" w:rsidP="0022734C">
      <w:pPr>
        <w:pStyle w:val="a4"/>
        <w:numPr>
          <w:ilvl w:val="0"/>
          <w:numId w:val="1"/>
        </w:numPr>
        <w:wordWrap/>
        <w:spacing w:line="312" w:lineRule="auto"/>
        <w:ind w:leftChars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Supervised Learning, DQN(Deep Q-Network Learning), Adaptive Exploration 등의 알고리즘을 사용</w:t>
      </w:r>
    </w:p>
    <w:p w:rsidR="0022734C" w:rsidRDefault="0022734C" w:rsidP="0022734C">
      <w:pPr>
        <w:wordWrap/>
        <w:spacing w:line="312" w:lineRule="auto"/>
        <w:rPr>
          <w:rFonts w:ascii="바탕체" w:eastAsia="바탕체" w:hAnsi="바탕체" w:hint="eastAsia"/>
          <w:b/>
          <w:bCs/>
          <w:szCs w:val="20"/>
        </w:rPr>
      </w:pPr>
      <w:proofErr w:type="spellStart"/>
      <w:r>
        <w:rPr>
          <w:rFonts w:ascii="바탕체" w:eastAsia="바탕체" w:hAnsi="바탕체" w:hint="eastAsia"/>
          <w:b/>
          <w:bCs/>
          <w:szCs w:val="20"/>
        </w:rPr>
        <w:t>Tensorflow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Framework을 이용하여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비동기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방식의 data-parallel 분산 학습 환경을 구축 (2GPUs * 3 Servers)</w:t>
      </w:r>
    </w:p>
    <w:p w:rsidR="0022734C" w:rsidRPr="007F4EE7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/>
          <w:b/>
          <w:bCs/>
          <w:szCs w:val="20"/>
        </w:rPr>
      </w:pPr>
    </w:p>
    <w:p w:rsidR="0022734C" w:rsidRPr="007F4EE7" w:rsidRDefault="0022734C" w:rsidP="0022734C">
      <w:pPr>
        <w:pStyle w:val="a4"/>
        <w:wordWrap/>
        <w:spacing w:line="312" w:lineRule="auto"/>
        <w:ind w:leftChars="-300" w:left="-600" w:firstLine="599"/>
        <w:rPr>
          <w:rFonts w:ascii="바탕체" w:eastAsia="바탕체" w:hAnsi="바탕체"/>
          <w:b/>
          <w:bCs/>
          <w:sz w:val="24"/>
          <w:shd w:val="pct15" w:color="auto" w:fill="FFFFFF"/>
        </w:rPr>
      </w:pP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LG전자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 xml:space="preserve">  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2012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6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~ 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2016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6</w:t>
      </w:r>
      <w:r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</w:p>
    <w:p w:rsidR="0022734C" w:rsidRPr="00BD0CB2" w:rsidRDefault="0022734C" w:rsidP="0022734C">
      <w:pPr>
        <w:pStyle w:val="a4"/>
        <w:wordWrap/>
        <w:spacing w:line="360" w:lineRule="auto"/>
        <w:ind w:leftChars="-300" w:left="-600" w:firstLineChars="305" w:firstLine="611"/>
        <w:rPr>
          <w:rFonts w:ascii="바탕체" w:eastAsia="바탕체" w:hAnsi="바탕체"/>
          <w:b/>
          <w:bCs/>
          <w:color w:val="0070C0"/>
          <w:szCs w:val="20"/>
          <w:u w:val="single"/>
        </w:rPr>
      </w:pP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>Deep Learning 팀 / 선임연구원</w:t>
      </w:r>
    </w:p>
    <w:p w:rsidR="0022734C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/>
          <w:b/>
          <w:bCs/>
          <w:szCs w:val="20"/>
        </w:rPr>
        <w:t>T</w:t>
      </w:r>
      <w:r>
        <w:rPr>
          <w:rFonts w:ascii="바탕체" w:eastAsia="바탕체" w:hAnsi="바탕체" w:hint="eastAsia"/>
          <w:b/>
          <w:bCs/>
          <w:szCs w:val="20"/>
        </w:rPr>
        <w:t>orch를 이용해 비디오 정보로부터 사람의 움직임을 분류하는 모델 개발. CNN, LSTM 알고리즘을 적용</w:t>
      </w:r>
    </w:p>
    <w:p w:rsidR="0022734C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 xml:space="preserve">세탁기의 진동센서로부터 나오는 값을 이용하여 unbalancing 측정방법으로 약 40초의 탈수시간 감축. </w:t>
      </w:r>
    </w:p>
    <w:p w:rsidR="0022734C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Torch framework을 이용해 다양한 DNN 알고리즘을 실험 및 구현</w:t>
      </w:r>
    </w:p>
    <w:p w:rsidR="0022734C" w:rsidRPr="007F4EE7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/>
          <w:b/>
          <w:bCs/>
          <w:szCs w:val="20"/>
        </w:rPr>
      </w:pPr>
    </w:p>
    <w:p w:rsidR="0022734C" w:rsidRPr="00BD0CB2" w:rsidRDefault="0022734C" w:rsidP="0022734C">
      <w:pPr>
        <w:pStyle w:val="a4"/>
        <w:wordWrap/>
        <w:spacing w:line="360" w:lineRule="auto"/>
        <w:ind w:leftChars="-300" w:left="-600" w:firstLineChars="305" w:firstLine="611"/>
        <w:rPr>
          <w:rFonts w:ascii="바탕체" w:eastAsia="바탕체" w:hAnsi="바탕체"/>
          <w:b/>
          <w:bCs/>
          <w:color w:val="0070C0"/>
          <w:szCs w:val="20"/>
          <w:u w:val="single"/>
        </w:rPr>
      </w:pP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>Speech 팀 / 선임연구원</w:t>
      </w:r>
    </w:p>
    <w:p w:rsidR="0022734C" w:rsidRDefault="00B5670F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 xml:space="preserve">W2 스마트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워치에서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훈련데이터를 새로 디자인하고 엔진에서 추가 검증 모듈을 구현함으로 Keyword Spotting의 성능을 15% 개선</w:t>
      </w:r>
    </w:p>
    <w:p w:rsidR="00B5670F" w:rsidRDefault="00B5670F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Kaldi를 이용하여 키워드와 주변 소리를 감지할 수 있는 DNN 모델 및 검증 엔진 구현</w:t>
      </w:r>
    </w:p>
    <w:p w:rsidR="00B5670F" w:rsidRDefault="00B5670F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HTS open source를 참고하여 빠른 속도에서 text-to-speech의 음성 품질이 떨어지는 문제를 개선. (MOS 2.9 -&gt; 3.2)</w:t>
      </w:r>
    </w:p>
    <w:p w:rsidR="00B5670F" w:rsidRDefault="00B5670F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/>
          <w:b/>
          <w:bCs/>
          <w:szCs w:val="20"/>
        </w:rPr>
        <w:t>Naïve</w:t>
      </w:r>
      <w:r>
        <w:rPr>
          <w:rFonts w:ascii="바탕체" w:eastAsia="바탕체" w:hAnsi="바탕체" w:hint="eastAsia"/>
          <w:b/>
          <w:bCs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Baye</w:t>
      </w:r>
      <w:r>
        <w:rPr>
          <w:rFonts w:ascii="바탕체" w:eastAsia="바탕체" w:hAnsi="바탕체"/>
          <w:b/>
          <w:bCs/>
          <w:szCs w:val="20"/>
        </w:rPr>
        <w:t>’</w:t>
      </w:r>
      <w:r>
        <w:rPr>
          <w:rFonts w:ascii="바탕체" w:eastAsia="바탕체" w:hAnsi="바탕체" w:hint="eastAsia"/>
          <w:b/>
          <w:bCs/>
          <w:szCs w:val="20"/>
        </w:rPr>
        <w:t>s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알고리즘을 활용해 텍스트 문장의 감정을 분류하는 모듈 개발. LG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스마트폰의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개인버시인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LG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Qvoice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>에 탑재됨.</w:t>
      </w:r>
    </w:p>
    <w:p w:rsidR="00B5670F" w:rsidRDefault="00B5670F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 xml:space="preserve">감성 음성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합성기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개발.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Qvoice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>에 탑재됨</w:t>
      </w:r>
    </w:p>
    <w:p w:rsidR="00B5670F" w:rsidRDefault="00B5670F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/>
          <w:b/>
          <w:bCs/>
          <w:szCs w:val="20"/>
        </w:rPr>
        <w:t>B</w:t>
      </w:r>
      <w:r>
        <w:rPr>
          <w:rFonts w:ascii="바탕체" w:eastAsia="바탕체" w:hAnsi="바탕체" w:hint="eastAsia"/>
          <w:b/>
          <w:bCs/>
          <w:szCs w:val="20"/>
        </w:rPr>
        <w:t xml:space="preserve">ash 스크립트 및 중복 작업 제거를 통해 음성 데이터를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레이블링하는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 xml:space="preserve"> 과정을 단축시킴 (1달 -&gt; 1주)</w:t>
      </w:r>
    </w:p>
    <w:p w:rsidR="00B5670F" w:rsidRPr="00B5670F" w:rsidRDefault="00B5670F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lastRenderedPageBreak/>
        <w:t>총 50여명이 활동하는 사내 코딩 전문가로 선발됨.</w:t>
      </w:r>
    </w:p>
    <w:p w:rsidR="0022734C" w:rsidRPr="007F4EE7" w:rsidRDefault="0022734C" w:rsidP="0022734C">
      <w:pPr>
        <w:pStyle w:val="a4"/>
        <w:wordWrap/>
        <w:spacing w:line="312" w:lineRule="auto"/>
        <w:ind w:leftChars="0" w:left="0"/>
        <w:rPr>
          <w:rFonts w:ascii="바탕체" w:eastAsia="바탕체" w:hAnsi="바탕체"/>
          <w:b/>
          <w:bCs/>
          <w:szCs w:val="20"/>
        </w:rPr>
      </w:pPr>
    </w:p>
    <w:p w:rsidR="0022734C" w:rsidRPr="007F4EE7" w:rsidRDefault="00B5670F" w:rsidP="0022734C">
      <w:pPr>
        <w:pStyle w:val="a4"/>
        <w:wordWrap/>
        <w:spacing w:line="312" w:lineRule="auto"/>
        <w:ind w:leftChars="-300" w:left="-600" w:firstLine="599"/>
        <w:rPr>
          <w:rFonts w:ascii="바탕체" w:eastAsia="바탕체" w:hAnsi="바탕체"/>
          <w:b/>
          <w:bCs/>
          <w:sz w:val="24"/>
          <w:shd w:val="pct15" w:color="auto" w:fill="FFFFFF"/>
        </w:rPr>
      </w:pP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삼성전자</w:t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 w:rsidR="0022734C">
        <w:rPr>
          <w:rFonts w:ascii="바탕체" w:eastAsia="바탕체" w:hAnsi="바탕체" w:hint="eastAsia"/>
          <w:b/>
          <w:bCs/>
          <w:sz w:val="24"/>
          <w:shd w:val="pct15" w:color="auto" w:fill="FFFFFF"/>
        </w:rPr>
        <w:t xml:space="preserve">  </w:t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ab/>
        <w:t xml:space="preserve">    </w:t>
      </w:r>
      <w:r w:rsidR="0022734C"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201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0</w:t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</w:t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~ </w:t>
      </w:r>
      <w:r w:rsidR="0022734C"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20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12</w:t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>.0</w:t>
      </w:r>
      <w:r>
        <w:rPr>
          <w:rFonts w:ascii="바탕체" w:eastAsia="바탕체" w:hAnsi="바탕체" w:hint="eastAsia"/>
          <w:b/>
          <w:bCs/>
          <w:sz w:val="24"/>
          <w:shd w:val="pct15" w:color="auto" w:fill="FFFFFF"/>
        </w:rPr>
        <w:t>5</w:t>
      </w:r>
      <w:r w:rsidR="0022734C" w:rsidRPr="007F4EE7">
        <w:rPr>
          <w:rFonts w:ascii="바탕체" w:eastAsia="바탕체" w:hAnsi="바탕체"/>
          <w:b/>
          <w:bCs/>
          <w:sz w:val="24"/>
          <w:shd w:val="pct15" w:color="auto" w:fill="FFFFFF"/>
        </w:rPr>
        <w:t xml:space="preserve">  </w:t>
      </w:r>
    </w:p>
    <w:p w:rsidR="00A113C3" w:rsidRPr="00BD0CB2" w:rsidRDefault="00A113C3" w:rsidP="00A113C3">
      <w:pPr>
        <w:pStyle w:val="a4"/>
        <w:wordWrap/>
        <w:spacing w:line="360" w:lineRule="auto"/>
        <w:ind w:leftChars="-300" w:left="-600" w:firstLineChars="305" w:firstLine="611"/>
        <w:rPr>
          <w:rFonts w:ascii="바탕체" w:eastAsia="바탕체" w:hAnsi="바탕체"/>
          <w:b/>
          <w:bCs/>
          <w:color w:val="0070C0"/>
          <w:szCs w:val="20"/>
          <w:u w:val="single"/>
        </w:rPr>
      </w:pP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>무선사업부 / 선임연구원</w:t>
      </w:r>
    </w:p>
    <w:p w:rsidR="00A113C3" w:rsidRDefault="00A113C3" w:rsidP="00A113C3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 xml:space="preserve">한국어, 영어, 일본어, 이탈리아어 text-to-speech 개발. Galaxy S 등의 smart phone에 </w:t>
      </w:r>
      <w:proofErr w:type="spellStart"/>
      <w:r>
        <w:rPr>
          <w:rFonts w:ascii="바탕체" w:eastAsia="바탕체" w:hAnsi="바탕체" w:hint="eastAsia"/>
          <w:b/>
          <w:bCs/>
          <w:szCs w:val="20"/>
        </w:rPr>
        <w:t>svoice</w:t>
      </w:r>
      <w:proofErr w:type="spellEnd"/>
      <w:r>
        <w:rPr>
          <w:rFonts w:ascii="바탕체" w:eastAsia="바탕체" w:hAnsi="바탕체" w:hint="eastAsia"/>
          <w:b/>
          <w:bCs/>
          <w:szCs w:val="20"/>
        </w:rPr>
        <w:t>와 talkback 기능으로 탑재</w:t>
      </w:r>
    </w:p>
    <w:p w:rsidR="00A113C3" w:rsidRPr="00BD0CB2" w:rsidRDefault="00A113C3" w:rsidP="00A113C3">
      <w:pPr>
        <w:pStyle w:val="a4"/>
        <w:wordWrap/>
        <w:spacing w:line="360" w:lineRule="auto"/>
        <w:ind w:leftChars="-300" w:left="-600" w:firstLineChars="305" w:firstLine="611"/>
        <w:rPr>
          <w:rFonts w:ascii="바탕체" w:eastAsia="바탕체" w:hAnsi="바탕체"/>
          <w:b/>
          <w:bCs/>
          <w:color w:val="0070C0"/>
          <w:szCs w:val="20"/>
          <w:u w:val="single"/>
        </w:rPr>
      </w:pP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>생산기술연구원</w:t>
      </w:r>
      <w:r>
        <w:rPr>
          <w:rFonts w:ascii="바탕체" w:eastAsia="바탕체" w:hAnsi="바탕체" w:hint="eastAsia"/>
          <w:b/>
          <w:bCs/>
          <w:color w:val="0070C0"/>
          <w:szCs w:val="20"/>
          <w:u w:val="single"/>
        </w:rPr>
        <w:t xml:space="preserve"> / 연구원</w:t>
      </w:r>
    </w:p>
    <w:p w:rsidR="00A113C3" w:rsidRDefault="00A113C3" w:rsidP="00A113C3">
      <w:pPr>
        <w:pStyle w:val="a4"/>
        <w:wordWrap/>
        <w:spacing w:line="312" w:lineRule="auto"/>
        <w:ind w:leftChars="0" w:left="0"/>
        <w:rPr>
          <w:rFonts w:ascii="바탕체" w:eastAsia="바탕체" w:hAnsi="바탕체" w:hint="eastAsia"/>
          <w:b/>
          <w:bCs/>
          <w:szCs w:val="20"/>
        </w:rPr>
      </w:pPr>
      <w:r>
        <w:rPr>
          <w:rFonts w:ascii="바탕체" w:eastAsia="바탕체" w:hAnsi="바탕체" w:hint="eastAsia"/>
          <w:b/>
          <w:bCs/>
          <w:szCs w:val="20"/>
        </w:rPr>
        <w:t>HDD의 공정 자동화 시스템 개선 및 Smart Phone의 테스트 자동화 시스템에 사운드 체크 모듈 추가</w:t>
      </w:r>
    </w:p>
    <w:p w:rsidR="0022734C" w:rsidRPr="0022734C" w:rsidRDefault="0022734C" w:rsidP="007F4EE7">
      <w:pPr>
        <w:wordWrap/>
        <w:spacing w:line="312" w:lineRule="auto"/>
        <w:rPr>
          <w:rFonts w:ascii="바탕체" w:eastAsia="바탕체" w:hAnsi="바탕체" w:hint="eastAsia"/>
          <w:b/>
          <w:bCs/>
          <w:sz w:val="26"/>
          <w:szCs w:val="26"/>
          <w:u w:val="single"/>
        </w:rPr>
      </w:pP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szCs w:val="20"/>
        </w:rPr>
      </w:pP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기타사항                                                      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</w:t>
      </w:r>
    </w:p>
    <w:p w:rsidR="007F4EE7" w:rsidRPr="007F4EE7" w:rsidRDefault="007F4EE7" w:rsidP="007F4EE7">
      <w:pPr>
        <w:pStyle w:val="s0"/>
        <w:spacing w:line="312" w:lineRule="auto"/>
        <w:ind w:firstLineChars="0" w:firstLine="0"/>
        <w:rPr>
          <w:rFonts w:ascii="바탕체" w:eastAsia="바탕체" w:hAnsi="바탕체" w:cs="Times New Roman"/>
          <w:sz w:val="20"/>
          <w:szCs w:val="20"/>
        </w:rPr>
      </w:pPr>
      <w:r w:rsidRPr="007F4EE7">
        <w:rPr>
          <w:rFonts w:ascii="바탕체" w:eastAsia="바탕체" w:hAnsi="바탕체" w:cs="Times New Roman"/>
          <w:sz w:val="20"/>
          <w:szCs w:val="20"/>
        </w:rPr>
        <w:t>외국어</w:t>
      </w:r>
      <w:r w:rsidRPr="007F4EE7">
        <w:rPr>
          <w:rFonts w:ascii="바탕체" w:eastAsia="바탕체" w:hAnsi="바탕체" w:cs="Times New Roman"/>
          <w:sz w:val="20"/>
          <w:szCs w:val="20"/>
        </w:rPr>
        <w:tab/>
      </w:r>
      <w:r w:rsidRPr="007F4EE7">
        <w:rPr>
          <w:rFonts w:ascii="바탕체" w:eastAsia="바탕체" w:hAnsi="바탕체" w:cs="Times New Roman"/>
          <w:sz w:val="20"/>
          <w:szCs w:val="20"/>
        </w:rPr>
        <w:tab/>
      </w:r>
      <w:r w:rsidR="006E0AC0">
        <w:rPr>
          <w:rFonts w:ascii="바탕체" w:eastAsia="바탕체" w:hAnsi="바탕체" w:cs="Times New Roman" w:hint="eastAsia"/>
          <w:sz w:val="20"/>
          <w:szCs w:val="20"/>
        </w:rPr>
        <w:t>TOEIC 820</w:t>
      </w:r>
    </w:p>
    <w:p w:rsidR="007F4EE7" w:rsidRPr="007F4EE7" w:rsidRDefault="006E0AC0" w:rsidP="007F4EE7">
      <w:pPr>
        <w:pStyle w:val="s0"/>
        <w:spacing w:line="312" w:lineRule="auto"/>
        <w:ind w:firstLineChars="0" w:firstLine="0"/>
        <w:rPr>
          <w:rFonts w:ascii="바탕체" w:eastAsia="바탕체" w:hAnsi="바탕체" w:cs="Times New Roman"/>
          <w:sz w:val="20"/>
          <w:szCs w:val="20"/>
        </w:rPr>
      </w:pPr>
      <w:r>
        <w:rPr>
          <w:rFonts w:ascii="바탕체" w:eastAsia="바탕체" w:hAnsi="바탕체" w:cs="Times New Roman" w:hint="eastAsia"/>
          <w:sz w:val="20"/>
          <w:szCs w:val="20"/>
        </w:rPr>
        <w:t>Programming</w:t>
      </w:r>
      <w:r w:rsidR="007F4EE7" w:rsidRPr="007F4EE7">
        <w:rPr>
          <w:rFonts w:ascii="바탕체" w:eastAsia="바탕체" w:hAnsi="바탕체" w:cs="Times New Roman"/>
          <w:sz w:val="20"/>
          <w:szCs w:val="20"/>
        </w:rPr>
        <w:tab/>
      </w:r>
      <w:r>
        <w:rPr>
          <w:rFonts w:ascii="바탕체" w:eastAsia="바탕체" w:hAnsi="바탕체" w:cs="Times New Roman" w:hint="eastAsia"/>
          <w:sz w:val="20"/>
          <w:szCs w:val="20"/>
        </w:rPr>
        <w:t xml:space="preserve">C, C++, Python, Java, </w:t>
      </w:r>
      <w:proofErr w:type="spellStart"/>
      <w:r>
        <w:rPr>
          <w:rFonts w:ascii="바탕체" w:eastAsia="바탕체" w:hAnsi="바탕체" w:cs="Times New Roman" w:hint="eastAsia"/>
          <w:sz w:val="20"/>
          <w:szCs w:val="20"/>
        </w:rPr>
        <w:t>Lua</w:t>
      </w:r>
      <w:proofErr w:type="spellEnd"/>
      <w:r>
        <w:rPr>
          <w:rFonts w:ascii="바탕체" w:eastAsia="바탕체" w:hAnsi="바탕체" w:cs="Times New Roman" w:hint="eastAsia"/>
          <w:sz w:val="20"/>
          <w:szCs w:val="20"/>
        </w:rPr>
        <w:t>, Perl</w:t>
      </w:r>
    </w:p>
    <w:p w:rsidR="007F4EE7" w:rsidRPr="007F4EE7" w:rsidRDefault="007F4EE7" w:rsidP="007F4EE7">
      <w:pPr>
        <w:pStyle w:val="s0"/>
        <w:spacing w:line="312" w:lineRule="auto"/>
        <w:ind w:firstLineChars="0" w:firstLine="0"/>
        <w:rPr>
          <w:rFonts w:ascii="바탕체" w:eastAsia="바탕체" w:hAnsi="바탕체" w:cs="Times New Roman"/>
          <w:sz w:val="20"/>
          <w:szCs w:val="20"/>
        </w:rPr>
      </w:pPr>
      <w:r w:rsidRPr="007F4EE7">
        <w:rPr>
          <w:rFonts w:ascii="바탕체" w:eastAsia="바탕체" w:hAnsi="바탕체" w:cs="Times New Roman"/>
          <w:sz w:val="20"/>
          <w:szCs w:val="20"/>
        </w:rPr>
        <w:t>병역사항</w:t>
      </w:r>
      <w:r w:rsidRPr="007F4EE7">
        <w:rPr>
          <w:rFonts w:ascii="바탕체" w:eastAsia="바탕체" w:hAnsi="바탕체" w:cs="Times New Roman"/>
          <w:sz w:val="20"/>
          <w:szCs w:val="20"/>
        </w:rPr>
        <w:tab/>
      </w:r>
      <w:r w:rsidR="006E0AC0">
        <w:rPr>
          <w:rFonts w:ascii="바탕체" w:eastAsia="바탕체" w:hAnsi="바탕체" w:cs="Times New Roman" w:hint="eastAsia"/>
          <w:sz w:val="20"/>
          <w:szCs w:val="20"/>
        </w:rPr>
        <w:t>만기제대</w:t>
      </w:r>
    </w:p>
    <w:p w:rsidR="007F4EE7" w:rsidRPr="007F4EE7" w:rsidRDefault="007F4EE7" w:rsidP="007F4EE7">
      <w:pPr>
        <w:pStyle w:val="s0"/>
        <w:spacing w:line="312" w:lineRule="auto"/>
        <w:ind w:firstLineChars="0" w:firstLine="0"/>
        <w:rPr>
          <w:rFonts w:ascii="바탕체" w:eastAsia="바탕체" w:hAnsi="바탕체" w:cs="Times New Roman"/>
          <w:sz w:val="20"/>
          <w:szCs w:val="20"/>
        </w:rPr>
      </w:pPr>
      <w:r w:rsidRPr="007F4EE7">
        <w:rPr>
          <w:rFonts w:ascii="바탕체" w:eastAsia="바탕체" w:hAnsi="바탕체" w:cs="Times New Roman"/>
          <w:sz w:val="20"/>
          <w:szCs w:val="20"/>
        </w:rPr>
        <w:t>수상내역</w:t>
      </w:r>
      <w:r w:rsidRPr="007F4EE7">
        <w:rPr>
          <w:rFonts w:ascii="바탕체" w:eastAsia="바탕체" w:hAnsi="바탕체" w:cs="Times New Roman"/>
          <w:sz w:val="20"/>
          <w:szCs w:val="20"/>
        </w:rPr>
        <w:tab/>
      </w:r>
      <w:r w:rsidR="006E0AC0">
        <w:rPr>
          <w:rFonts w:ascii="바탕체" w:eastAsia="바탕체" w:hAnsi="바탕체" w:cs="Times New Roman" w:hint="eastAsia"/>
          <w:sz w:val="20"/>
          <w:szCs w:val="20"/>
        </w:rPr>
        <w:t>LG전자 사내 코딩대회 1등 (2015, 2016)</w:t>
      </w:r>
    </w:p>
    <w:p w:rsidR="007F4EE7" w:rsidRPr="007F4EE7" w:rsidRDefault="007F4EE7" w:rsidP="007F4EE7">
      <w:pPr>
        <w:pStyle w:val="s0"/>
        <w:spacing w:line="312" w:lineRule="auto"/>
        <w:ind w:firstLineChars="0" w:firstLine="0"/>
        <w:rPr>
          <w:rFonts w:ascii="바탕체" w:eastAsia="바탕체" w:hAnsi="바탕체" w:cs="Times New Roman"/>
          <w:sz w:val="20"/>
          <w:szCs w:val="20"/>
        </w:rPr>
      </w:pPr>
      <w:r w:rsidRPr="007F4EE7">
        <w:rPr>
          <w:rFonts w:ascii="바탕체" w:eastAsia="바탕체" w:hAnsi="바탕체" w:cs="Times New Roman"/>
          <w:sz w:val="20"/>
          <w:szCs w:val="20"/>
        </w:rPr>
        <w:t>논문</w:t>
      </w:r>
      <w:r w:rsidRPr="007F4EE7">
        <w:rPr>
          <w:rFonts w:ascii="바탕체" w:eastAsia="바탕체" w:hAnsi="바탕체" w:cs="Times New Roman"/>
          <w:sz w:val="20"/>
          <w:szCs w:val="20"/>
        </w:rPr>
        <w:tab/>
      </w:r>
      <w:r w:rsidR="006E0AC0">
        <w:rPr>
          <w:rFonts w:ascii="바탕체" w:eastAsia="바탕체" w:hAnsi="바탕체" w:cs="Times New Roman" w:hint="eastAsia"/>
          <w:sz w:val="20"/>
          <w:szCs w:val="20"/>
        </w:rPr>
        <w:tab/>
        <w:t>국내 저널 및 학회 4편 등재</w:t>
      </w:r>
    </w:p>
    <w:p w:rsidR="007F4EE7" w:rsidRPr="007F4EE7" w:rsidRDefault="007F4EE7" w:rsidP="007F4EE7">
      <w:pPr>
        <w:pStyle w:val="s0"/>
        <w:spacing w:line="312" w:lineRule="auto"/>
        <w:ind w:firstLineChars="0" w:firstLine="0"/>
        <w:rPr>
          <w:rFonts w:ascii="바탕체" w:eastAsia="바탕체" w:hAnsi="바탕체" w:cs="Times New Roman"/>
          <w:sz w:val="20"/>
          <w:szCs w:val="20"/>
        </w:rPr>
      </w:pPr>
      <w:r w:rsidRPr="007F4EE7">
        <w:rPr>
          <w:rFonts w:ascii="바탕체" w:eastAsia="바탕체" w:hAnsi="바탕체" w:cs="Times New Roman"/>
          <w:sz w:val="20"/>
          <w:szCs w:val="20"/>
        </w:rPr>
        <w:t>특허</w:t>
      </w:r>
      <w:r w:rsidRPr="007F4EE7">
        <w:rPr>
          <w:rFonts w:ascii="바탕체" w:eastAsia="바탕체" w:hAnsi="바탕체" w:cs="Times New Roman"/>
          <w:sz w:val="20"/>
          <w:szCs w:val="20"/>
        </w:rPr>
        <w:tab/>
      </w:r>
      <w:r w:rsidRPr="007F4EE7">
        <w:rPr>
          <w:rFonts w:ascii="바탕체" w:eastAsia="바탕체" w:hAnsi="바탕체" w:cs="Times New Roman"/>
          <w:sz w:val="20"/>
          <w:szCs w:val="20"/>
        </w:rPr>
        <w:tab/>
      </w:r>
      <w:r w:rsidR="006E0AC0">
        <w:rPr>
          <w:rFonts w:ascii="바탕체" w:eastAsia="바탕체" w:hAnsi="바탕체" w:cs="Times New Roman" w:hint="eastAsia"/>
          <w:sz w:val="20"/>
          <w:szCs w:val="20"/>
        </w:rPr>
        <w:t>국내 및 해외 각 1건 출원</w:t>
      </w: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bCs/>
          <w:szCs w:val="20"/>
        </w:rPr>
      </w:pPr>
      <w:r w:rsidRPr="007F4EE7">
        <w:rPr>
          <w:rFonts w:ascii="바탕체" w:eastAsia="바탕체" w:hAnsi="바탕체"/>
          <w:bCs/>
          <w:szCs w:val="20"/>
        </w:rPr>
        <w:t>대외활동</w:t>
      </w:r>
      <w:r w:rsidRPr="007F4EE7">
        <w:rPr>
          <w:rFonts w:ascii="바탕체" w:eastAsia="바탕체" w:hAnsi="바탕체"/>
          <w:bCs/>
          <w:szCs w:val="20"/>
        </w:rPr>
        <w:tab/>
      </w:r>
      <w:r w:rsidR="0022734C">
        <w:rPr>
          <w:rFonts w:ascii="바탕체" w:eastAsia="바탕체" w:hAnsi="바탕체" w:hint="eastAsia"/>
          <w:bCs/>
          <w:szCs w:val="20"/>
        </w:rPr>
        <w:t>모두의 연구소 멤버</w:t>
      </w:r>
    </w:p>
    <w:p w:rsidR="007F4EE7" w:rsidRDefault="007F4EE7" w:rsidP="007F4EE7">
      <w:pPr>
        <w:wordWrap/>
        <w:spacing w:line="312" w:lineRule="auto"/>
        <w:ind w:right="799"/>
        <w:rPr>
          <w:rFonts w:ascii="바탕체" w:eastAsia="바탕체" w:hAnsi="바탕체" w:hint="eastAsia"/>
          <w:sz w:val="21"/>
          <w:szCs w:val="21"/>
        </w:rPr>
      </w:pPr>
    </w:p>
    <w:p w:rsidR="0022734C" w:rsidRPr="007F4EE7" w:rsidRDefault="0022734C" w:rsidP="007F4EE7">
      <w:pPr>
        <w:wordWrap/>
        <w:spacing w:line="312" w:lineRule="auto"/>
        <w:ind w:right="799"/>
        <w:rPr>
          <w:rFonts w:ascii="바탕체" w:eastAsia="바탕체" w:hAnsi="바탕체"/>
          <w:sz w:val="21"/>
          <w:szCs w:val="21"/>
        </w:rPr>
      </w:pP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  <w:szCs w:val="20"/>
        </w:rPr>
      </w:pP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자기소개서 </w:t>
      </w:r>
      <w:r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                                                          </w:t>
      </w:r>
      <w:r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</w:t>
      </w:r>
    </w:p>
    <w:p w:rsidR="007F4EE7" w:rsidRDefault="007F4EE7" w:rsidP="007F4EE7">
      <w:pPr>
        <w:wordWrap/>
        <w:spacing w:line="312" w:lineRule="auto"/>
        <w:rPr>
          <w:rFonts w:ascii="바탕체" w:eastAsia="바탕체" w:hAnsi="바탕체" w:hint="eastAsia"/>
          <w:bCs/>
          <w:szCs w:val="20"/>
        </w:rPr>
      </w:pPr>
    </w:p>
    <w:p w:rsidR="007F4EE7" w:rsidRDefault="00140E9B" w:rsidP="007F4EE7">
      <w:pPr>
        <w:wordWrap/>
        <w:spacing w:line="312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과거의 시대에는 학교에서 배운 내용을 회사에서 적용하는데 부족함이 없었다면 현재는 학교에서 배운 것 만으로 업무를 하기에 기술의 변화 속도는 너무도 빠르게 진행되는 것 같습니다. 제가 졸업한 후 사회생활을 시작한지 얼마 지나지 않았을 때도 AI/</w:t>
      </w:r>
      <w:proofErr w:type="spellStart"/>
      <w:r>
        <w:rPr>
          <w:rFonts w:ascii="바탕체" w:eastAsia="바탕체" w:hAnsi="바탕체" w:hint="eastAsia"/>
        </w:rPr>
        <w:t>딥러닝</w:t>
      </w:r>
      <w:proofErr w:type="spellEnd"/>
      <w:r>
        <w:rPr>
          <w:rFonts w:ascii="바탕체" w:eastAsia="바탕체" w:hAnsi="바탕체" w:hint="eastAsia"/>
        </w:rPr>
        <w:t xml:space="preserve"> 기술이 빠르게 발전하면서 제가 일하던 연구 내용도 빠르게 변화되기 시작했습니다.</w:t>
      </w:r>
      <w:r w:rsidRPr="007F4EE7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기존의 기술을 답습하던 사람은 얼마 지나지 않아 도태되었고 빠르게 새로운 기술을 익히고 학습한 사람에겐 더 많은 기회가 주어졌습니다.</w:t>
      </w:r>
    </w:p>
    <w:p w:rsidR="00503191" w:rsidRPr="007F4EE7" w:rsidRDefault="00140E9B" w:rsidP="007F4EE7">
      <w:pPr>
        <w:wordWrap/>
        <w:spacing w:line="312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짧은 경력 기간이지만 굉장히 많은 기회가 있었고 이에 자연스럽게 </w:t>
      </w:r>
      <w:proofErr w:type="spellStart"/>
      <w:r>
        <w:rPr>
          <w:rFonts w:ascii="바탕체" w:eastAsia="바탕체" w:hAnsi="바탕체" w:hint="eastAsia"/>
        </w:rPr>
        <w:t>자의반</w:t>
      </w:r>
      <w:proofErr w:type="spellEnd"/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타의반으로</w:t>
      </w:r>
      <w:proofErr w:type="spellEnd"/>
      <w:r>
        <w:rPr>
          <w:rFonts w:ascii="바탕체" w:eastAsia="바탕체" w:hAnsi="바탕체" w:hint="eastAsia"/>
        </w:rPr>
        <w:t xml:space="preserve"> 여러 회사와 여러 부서에서 경험을 쌓을 수 있었습니다. </w:t>
      </w:r>
      <w:r w:rsidR="00503191">
        <w:rPr>
          <w:rFonts w:ascii="바탕체" w:eastAsia="바탕체" w:hAnsi="바탕체" w:hint="eastAsia"/>
        </w:rPr>
        <w:t>새로운 것을 배우고 경험하는 것을 좋아하지만 안정성 또한 중요하게 여기는 저에게 이러한 경험은 재미있으면서도 힘든 결정들이었습니다. 하지만 변하지 않으면 결국 도태될 것이란 마음에 계속해서 배움을 이어갈 수 있는 길을 선택하려 했고 그 결과로 여러 회사를 이직하게 되는 결과를 낳게 되었습니다.</w:t>
      </w:r>
    </w:p>
    <w:p w:rsidR="007F4EE7" w:rsidRPr="007F4EE7" w:rsidRDefault="00503191" w:rsidP="007F4EE7">
      <w:pPr>
        <w:wordWrap/>
        <w:spacing w:line="312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다양한 사람을 만나며 다양한 경험을 하면서 사람들과 협업하는 능력이 많이 길러진 것 같습니다. 기술이 발전하면서 시스템의 규모도 점점 커지면서 사람들과 함께 협업하는 능력은 점점 필수가 되어가고 있는 것 같습니다. 이런 점에서 여러 환경을 경험하고 여러 사람과 협업했던 경험은 앞으로의 변화되는 환경 가운데 다양한 사람과 협업하여 새로운 기술을 개발하는데 큰 도움이 되리라 생각합니다.</w:t>
      </w:r>
    </w:p>
    <w:p w:rsidR="007F4EE7" w:rsidRPr="007F4EE7" w:rsidRDefault="007F4EE7" w:rsidP="007F4EE7">
      <w:pPr>
        <w:wordWrap/>
        <w:spacing w:line="312" w:lineRule="auto"/>
        <w:rPr>
          <w:rFonts w:ascii="바탕체" w:eastAsia="바탕체" w:hAnsi="바탕체"/>
        </w:rPr>
      </w:pPr>
    </w:p>
    <w:p w:rsidR="007F4EE7" w:rsidRPr="007F4EE7" w:rsidRDefault="00503191" w:rsidP="007F4EE7">
      <w:pPr>
        <w:wordWrap/>
        <w:spacing w:line="312" w:lineRule="auto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b/>
          <w:bCs/>
          <w:sz w:val="26"/>
          <w:szCs w:val="26"/>
          <w:u w:val="single"/>
        </w:rPr>
        <w:br/>
      </w:r>
      <w:bookmarkStart w:id="0" w:name="_GoBack"/>
      <w:bookmarkEnd w:id="0"/>
      <w:r w:rsidR="007F4EE7"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lastRenderedPageBreak/>
        <w:t xml:space="preserve">처우현황                       </w:t>
      </w:r>
      <w:r w:rsidR="007F4EE7"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           </w:t>
      </w:r>
      <w:r w:rsidR="007F4EE7"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                        </w:t>
      </w:r>
      <w:r w:rsidR="007F4EE7" w:rsidRPr="007F4EE7">
        <w:rPr>
          <w:rFonts w:ascii="바탕체" w:eastAsia="바탕체" w:hAnsi="바탕체"/>
          <w:b/>
          <w:bCs/>
          <w:sz w:val="26"/>
          <w:szCs w:val="26"/>
          <w:u w:val="single"/>
        </w:rPr>
        <w:t xml:space="preserve">    </w:t>
      </w:r>
      <w:r w:rsidR="007F4EE7" w:rsidRPr="007F4EE7">
        <w:rPr>
          <w:rFonts w:ascii="바탕체" w:eastAsia="바탕체" w:hAnsi="바탕체" w:hint="eastAsia"/>
          <w:b/>
          <w:bCs/>
          <w:sz w:val="26"/>
          <w:szCs w:val="26"/>
          <w:u w:val="single"/>
        </w:rPr>
        <w:t xml:space="preserve">        </w:t>
      </w:r>
    </w:p>
    <w:p w:rsidR="007F4EE7" w:rsidRPr="007F4EE7" w:rsidRDefault="007F4EE7" w:rsidP="007F4EE7">
      <w:pPr>
        <w:pStyle w:val="a3"/>
        <w:tabs>
          <w:tab w:val="clear" w:pos="4252"/>
          <w:tab w:val="clear" w:pos="8504"/>
        </w:tabs>
        <w:wordWrap/>
        <w:snapToGrid/>
        <w:spacing w:line="312" w:lineRule="auto"/>
        <w:ind w:left="1600" w:hanging="1600"/>
        <w:jc w:val="left"/>
        <w:rPr>
          <w:rFonts w:ascii="바탕체" w:eastAsia="바탕체" w:hAnsi="바탕체"/>
          <w:szCs w:val="20"/>
        </w:rPr>
      </w:pPr>
      <w:r w:rsidRPr="007F4EE7">
        <w:rPr>
          <w:rFonts w:ascii="바탕체" w:eastAsia="바탕체" w:hAnsi="바탕체"/>
          <w:szCs w:val="20"/>
        </w:rPr>
        <w:t>현재처우</w:t>
      </w:r>
      <w:r w:rsidRPr="007F4EE7">
        <w:rPr>
          <w:rFonts w:ascii="바탕체" w:eastAsia="바탕체" w:hAnsi="바탕체"/>
          <w:szCs w:val="20"/>
        </w:rPr>
        <w:tab/>
        <w:t xml:space="preserve">GROSS </w:t>
      </w:r>
      <w:r w:rsidR="0022734C">
        <w:rPr>
          <w:rFonts w:ascii="바탕체" w:eastAsia="바탕체" w:hAnsi="바탕체" w:hint="eastAsia"/>
          <w:szCs w:val="20"/>
        </w:rPr>
        <w:t>12000</w:t>
      </w:r>
      <w:r w:rsidRPr="007F4EE7">
        <w:rPr>
          <w:rFonts w:ascii="바탕체" w:eastAsia="바탕체" w:hAnsi="바탕체" w:hint="eastAsia"/>
          <w:szCs w:val="20"/>
        </w:rPr>
        <w:t>만원 (</w:t>
      </w:r>
      <w:r w:rsidRPr="007F4EE7">
        <w:rPr>
          <w:rFonts w:ascii="바탕체" w:eastAsia="바탕체" w:hAnsi="바탕체"/>
          <w:szCs w:val="20"/>
        </w:rPr>
        <w:t xml:space="preserve">Base </w:t>
      </w:r>
      <w:r w:rsidR="0022734C">
        <w:rPr>
          <w:rFonts w:ascii="바탕체" w:eastAsia="바탕체" w:hAnsi="바탕체" w:hint="eastAsia"/>
          <w:szCs w:val="20"/>
        </w:rPr>
        <w:t>9000</w:t>
      </w:r>
      <w:r w:rsidRPr="007F4EE7">
        <w:rPr>
          <w:rFonts w:ascii="바탕체" w:eastAsia="바탕체" w:hAnsi="바탕체" w:hint="eastAsia"/>
          <w:szCs w:val="20"/>
        </w:rPr>
        <w:t xml:space="preserve">만원 + </w:t>
      </w:r>
      <w:r w:rsidRPr="007F4EE7">
        <w:rPr>
          <w:rFonts w:ascii="바탕체" w:eastAsia="바탕체" w:hAnsi="바탕체"/>
          <w:szCs w:val="20"/>
        </w:rPr>
        <w:t xml:space="preserve">Incentive </w:t>
      </w:r>
      <w:r w:rsidR="0022734C">
        <w:rPr>
          <w:rFonts w:ascii="바탕체" w:eastAsia="바탕체" w:hAnsi="바탕체" w:hint="eastAsia"/>
          <w:szCs w:val="20"/>
        </w:rPr>
        <w:t>3</w:t>
      </w:r>
      <w:r w:rsidRPr="007F4EE7">
        <w:rPr>
          <w:rFonts w:ascii="바탕체" w:eastAsia="바탕체" w:hAnsi="바탕체"/>
          <w:szCs w:val="20"/>
        </w:rPr>
        <w:t>000</w:t>
      </w:r>
      <w:r w:rsidRPr="007F4EE7">
        <w:rPr>
          <w:rFonts w:ascii="바탕체" w:eastAsia="바탕체" w:hAnsi="바탕체" w:hint="eastAsia"/>
          <w:szCs w:val="20"/>
        </w:rPr>
        <w:t>만원)</w:t>
      </w:r>
    </w:p>
    <w:p w:rsidR="007F4EE7" w:rsidRPr="007F4EE7" w:rsidRDefault="007F4EE7" w:rsidP="007F4EE7">
      <w:pPr>
        <w:pStyle w:val="a3"/>
        <w:tabs>
          <w:tab w:val="clear" w:pos="4252"/>
          <w:tab w:val="clear" w:pos="8504"/>
        </w:tabs>
        <w:wordWrap/>
        <w:snapToGrid/>
        <w:spacing w:line="312" w:lineRule="auto"/>
        <w:jc w:val="left"/>
        <w:rPr>
          <w:rFonts w:ascii="바탕체" w:eastAsia="바탕체" w:hAnsi="바탕체"/>
          <w:szCs w:val="20"/>
        </w:rPr>
      </w:pPr>
      <w:r w:rsidRPr="007F4EE7">
        <w:rPr>
          <w:rFonts w:ascii="바탕체" w:eastAsia="바탕체" w:hAnsi="바탕체"/>
          <w:szCs w:val="20"/>
        </w:rPr>
        <w:t>희망처우</w:t>
      </w:r>
      <w:r w:rsidRPr="007F4EE7">
        <w:rPr>
          <w:rFonts w:ascii="바탕체" w:eastAsia="바탕체" w:hAnsi="바탕체"/>
          <w:szCs w:val="20"/>
        </w:rPr>
        <w:tab/>
        <w:t>면접 후 별도 협의</w:t>
      </w:r>
    </w:p>
    <w:p w:rsidR="007F4EE7" w:rsidRPr="007F4EE7" w:rsidRDefault="007F4EE7" w:rsidP="007F4EE7">
      <w:pPr>
        <w:widowControl/>
        <w:wordWrap/>
        <w:autoSpaceDE/>
        <w:autoSpaceDN/>
        <w:spacing w:line="312" w:lineRule="auto"/>
        <w:jc w:val="left"/>
        <w:rPr>
          <w:rFonts w:ascii="바탕체" w:eastAsia="바탕체" w:hAnsi="바탕체"/>
          <w:szCs w:val="20"/>
        </w:rPr>
      </w:pPr>
      <w:r w:rsidRPr="007F4EE7">
        <w:rPr>
          <w:rFonts w:ascii="바탕체" w:eastAsia="바탕체" w:hAnsi="바탕체" w:hint="eastAsia"/>
          <w:szCs w:val="20"/>
        </w:rPr>
        <w:t>입사가능</w:t>
      </w:r>
      <w:r w:rsidRPr="007F4EE7">
        <w:rPr>
          <w:rFonts w:ascii="바탕체" w:eastAsia="바탕체" w:hAnsi="바탕체"/>
          <w:szCs w:val="20"/>
        </w:rPr>
        <w:tab/>
      </w:r>
      <w:r w:rsidR="0022734C">
        <w:rPr>
          <w:rFonts w:ascii="바탕체" w:eastAsia="바탕체" w:hAnsi="바탕체" w:hint="eastAsia"/>
          <w:szCs w:val="20"/>
        </w:rPr>
        <w:t>별도 협의</w:t>
      </w:r>
    </w:p>
    <w:sectPr w:rsidR="007F4EE7" w:rsidRPr="007F4EE7" w:rsidSect="007F4EE7">
      <w:headerReference w:type="default" r:id="rId9"/>
      <w:pgSz w:w="11906" w:h="16838"/>
      <w:pgMar w:top="2268" w:right="851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D05" w:rsidRDefault="00F51D05" w:rsidP="007F4EE7">
      <w:r>
        <w:separator/>
      </w:r>
    </w:p>
  </w:endnote>
  <w:endnote w:type="continuationSeparator" w:id="0">
    <w:p w:rsidR="00F51D05" w:rsidRDefault="00F51D05" w:rsidP="007F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D05" w:rsidRDefault="00F51D05" w:rsidP="007F4EE7">
      <w:r>
        <w:separator/>
      </w:r>
    </w:p>
  </w:footnote>
  <w:footnote w:type="continuationSeparator" w:id="0">
    <w:p w:rsidR="00F51D05" w:rsidRDefault="00F51D05" w:rsidP="007F4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0F" w:rsidRDefault="00B5670F">
    <w:pPr>
      <w:pStyle w:val="a5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97790</wp:posOffset>
              </wp:positionV>
              <wp:extent cx="5191125" cy="579120"/>
              <wp:effectExtent l="0" t="0" r="9525" b="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1125" cy="579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670F" w:rsidRPr="00D51200" w:rsidRDefault="00B5670F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 w:rsidRPr="00D51200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TA Lab and Company Inc, Korea</w:t>
                          </w:r>
                        </w:p>
                        <w:p w:rsidR="00B5670F" w:rsidRPr="00D51200" w:rsidRDefault="00B5670F">
                          <w:pPr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</w:pPr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>서울</w:t>
                          </w:r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>영등포구</w:t>
                          </w:r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>경인로</w:t>
                          </w:r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 xml:space="preserve"> 775</w:t>
                          </w:r>
                          <w:proofErr w:type="gramStart"/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>,  Tel</w:t>
                          </w:r>
                          <w:proofErr w:type="gramEnd"/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 xml:space="preserve"> ) 010-4951-4097, </w:t>
                          </w:r>
                          <w:hyperlink r:id="rId1" w:history="1">
                            <w:r w:rsidRPr="00D51200">
                              <w:rPr>
                                <w:rStyle w:val="a6"/>
                                <w:rFonts w:ascii="Palatino Linotype" w:hAnsi="Palatino Linotype" w:cs="Arial"/>
                                <w:spacing w:val="-12"/>
                                <w:sz w:val="18"/>
                                <w:szCs w:val="18"/>
                              </w:rPr>
                              <w:t>talab@talentacqusition.com</w:t>
                            </w:r>
                          </w:hyperlink>
                          <w:r w:rsidRPr="00D51200">
                            <w:rPr>
                              <w:rFonts w:ascii="Palatino Linotype" w:hAnsi="Palatino Linotype" w:cs="Arial"/>
                              <w:spacing w:val="-12"/>
                              <w:sz w:val="18"/>
                              <w:szCs w:val="18"/>
                            </w:rPr>
                            <w:t>,  Homepage: talabcompany.com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57.55pt;margin-top:7.7pt;width:408.75pt;height:45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" stroked="f">
              <v:textbox>
                <w:txbxContent>
                  <w:p w:rsidR="00B5670F" w:rsidRPr="00D51200" w:rsidRDefault="00B5670F">
                    <w:pPr>
                      <w:rPr>
                        <w:rFonts w:ascii="Palatino Linotype" w:hAnsi="Palatino Linotype"/>
                        <w:b/>
                        <w:sz w:val="24"/>
                      </w:rPr>
                    </w:pPr>
                    <w:r w:rsidRPr="00D51200">
                      <w:rPr>
                        <w:rFonts w:ascii="Palatino Linotype" w:hAnsi="Palatino Linotype"/>
                        <w:b/>
                        <w:sz w:val="24"/>
                      </w:rPr>
                      <w:t>TA Lab and Company Inc, Korea</w:t>
                    </w:r>
                  </w:p>
                  <w:p w:rsidR="00B5670F" w:rsidRPr="00D51200" w:rsidRDefault="00B5670F">
                    <w:pPr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</w:pPr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>서울</w:t>
                    </w:r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>영등포구</w:t>
                    </w:r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>경인로</w:t>
                    </w:r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 xml:space="preserve"> 775</w:t>
                    </w:r>
                    <w:proofErr w:type="gramStart"/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>,  Tel</w:t>
                    </w:r>
                    <w:proofErr w:type="gramEnd"/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 xml:space="preserve"> ) 010-4951-4097, </w:t>
                    </w:r>
                    <w:hyperlink r:id="rId2" w:history="1">
                      <w:r w:rsidRPr="00D51200">
                        <w:rPr>
                          <w:rStyle w:val="a6"/>
                          <w:rFonts w:ascii="Palatino Linotype" w:hAnsi="Palatino Linotype" w:cs="Arial"/>
                          <w:spacing w:val="-12"/>
                          <w:sz w:val="18"/>
                          <w:szCs w:val="18"/>
                        </w:rPr>
                        <w:t>talab@talentacqusition.com</w:t>
                      </w:r>
                    </w:hyperlink>
                    <w:r w:rsidRPr="00D51200">
                      <w:rPr>
                        <w:rFonts w:ascii="Palatino Linotype" w:hAnsi="Palatino Linotype" w:cs="Arial"/>
                        <w:spacing w:val="-12"/>
                        <w:sz w:val="18"/>
                        <w:szCs w:val="18"/>
                      </w:rPr>
                      <w:t>,  Homepage: talabcompany.com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1104900" cy="621533"/>
          <wp:effectExtent l="0" t="0" r="0" b="762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LAB CI 최종 (영문).ti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27" cy="637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D192D"/>
    <w:multiLevelType w:val="hybridMultilevel"/>
    <w:tmpl w:val="288E284E"/>
    <w:lvl w:ilvl="0" w:tplc="862E0488">
      <w:start w:val="1999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78C5E81"/>
    <w:multiLevelType w:val="hybridMultilevel"/>
    <w:tmpl w:val="AAEA721C"/>
    <w:lvl w:ilvl="0" w:tplc="75580F6A">
      <w:start w:val="1999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E7"/>
    <w:rsid w:val="00010069"/>
    <w:rsid w:val="000D2CEB"/>
    <w:rsid w:val="001239AC"/>
    <w:rsid w:val="00140E9B"/>
    <w:rsid w:val="001647E7"/>
    <w:rsid w:val="001E393D"/>
    <w:rsid w:val="0022734C"/>
    <w:rsid w:val="00340CD1"/>
    <w:rsid w:val="00412C19"/>
    <w:rsid w:val="0043124A"/>
    <w:rsid w:val="004A6777"/>
    <w:rsid w:val="00503191"/>
    <w:rsid w:val="005B3EEC"/>
    <w:rsid w:val="005C1566"/>
    <w:rsid w:val="005F6997"/>
    <w:rsid w:val="00601B8E"/>
    <w:rsid w:val="006D0F44"/>
    <w:rsid w:val="006E0AC0"/>
    <w:rsid w:val="006F067D"/>
    <w:rsid w:val="006F5037"/>
    <w:rsid w:val="007C530E"/>
    <w:rsid w:val="007C7A43"/>
    <w:rsid w:val="007F4EE7"/>
    <w:rsid w:val="00820C3B"/>
    <w:rsid w:val="008A37F0"/>
    <w:rsid w:val="00956FE8"/>
    <w:rsid w:val="009C3FF2"/>
    <w:rsid w:val="00A113C3"/>
    <w:rsid w:val="00A5551C"/>
    <w:rsid w:val="00A60C1E"/>
    <w:rsid w:val="00A772CA"/>
    <w:rsid w:val="00A921BD"/>
    <w:rsid w:val="00B5670F"/>
    <w:rsid w:val="00BD0CB2"/>
    <w:rsid w:val="00D50719"/>
    <w:rsid w:val="00D51200"/>
    <w:rsid w:val="00DA11BA"/>
    <w:rsid w:val="00E33F69"/>
    <w:rsid w:val="00E44036"/>
    <w:rsid w:val="00ED42B7"/>
    <w:rsid w:val="00F51D05"/>
    <w:rsid w:val="00F755EA"/>
    <w:rsid w:val="00FA4F54"/>
    <w:rsid w:val="00FB2FA5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EE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F4EE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3"/>
    <w:rsid w:val="007F4EE7"/>
    <w:rPr>
      <w:rFonts w:ascii="바탕" w:eastAsia="바탕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7F4EE7"/>
    <w:pPr>
      <w:ind w:leftChars="400" w:left="800"/>
    </w:pPr>
  </w:style>
  <w:style w:type="paragraph" w:customStyle="1" w:styleId="s0">
    <w:name w:val="s0"/>
    <w:rsid w:val="007F4EE7"/>
    <w:pPr>
      <w:widowControl w:val="0"/>
      <w:autoSpaceDE w:val="0"/>
      <w:autoSpaceDN w:val="0"/>
      <w:adjustRightInd w:val="0"/>
      <w:spacing w:after="0" w:line="240" w:lineRule="auto"/>
      <w:ind w:firstLineChars="100" w:firstLine="100"/>
    </w:pPr>
    <w:rPr>
      <w:rFonts w:ascii="¹ÙÅÁ" w:eastAsia="바탕" w:hAnsi="¹ÙÅÁ" w:cs="¹ÙÅÁ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F4E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F4EE7"/>
    <w:rPr>
      <w:rFonts w:ascii="바탕" w:eastAsia="바탕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D51200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D2C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D2C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EE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F4EE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3"/>
    <w:rsid w:val="007F4EE7"/>
    <w:rPr>
      <w:rFonts w:ascii="바탕" w:eastAsia="바탕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7F4EE7"/>
    <w:pPr>
      <w:ind w:leftChars="400" w:left="800"/>
    </w:pPr>
  </w:style>
  <w:style w:type="paragraph" w:customStyle="1" w:styleId="s0">
    <w:name w:val="s0"/>
    <w:rsid w:val="007F4EE7"/>
    <w:pPr>
      <w:widowControl w:val="0"/>
      <w:autoSpaceDE w:val="0"/>
      <w:autoSpaceDN w:val="0"/>
      <w:adjustRightInd w:val="0"/>
      <w:spacing w:after="0" w:line="240" w:lineRule="auto"/>
      <w:ind w:firstLineChars="100" w:firstLine="100"/>
    </w:pPr>
    <w:rPr>
      <w:rFonts w:ascii="¹ÙÅÁ" w:eastAsia="바탕" w:hAnsi="¹ÙÅÁ" w:cs="¹ÙÅÁ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F4E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F4EE7"/>
    <w:rPr>
      <w:rFonts w:ascii="바탕" w:eastAsia="바탕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D51200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D2C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D2C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tif"/><Relationship Id="rId2" Type="http://schemas.openxmlformats.org/officeDocument/2006/relationships/hyperlink" Target="mailto:talab@talentacqusition.com" TargetMode="External"/><Relationship Id="rId1" Type="http://schemas.openxmlformats.org/officeDocument/2006/relationships/hyperlink" Target="mailto:talab@talentacqusition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EAF1-63C9-4432-8247-812808E6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Lee</dc:creator>
  <cp:lastModifiedBy>jyyang</cp:lastModifiedBy>
  <cp:revision>5</cp:revision>
  <dcterms:created xsi:type="dcterms:W3CDTF">2019-10-29T01:25:00Z</dcterms:created>
  <dcterms:modified xsi:type="dcterms:W3CDTF">2019-10-29T02:24:00Z</dcterms:modified>
</cp:coreProperties>
</file>