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E1A" w:rsidRDefault="000B4E1A" w:rsidP="00826916">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rsidR="000B4E1A" w:rsidRDefault="00704688" w:rsidP="00826916">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sidR="00352F20">
        <w:rPr>
          <w:rFonts w:eastAsia="標楷體" w:hint="eastAsia"/>
          <w:sz w:val="40"/>
        </w:rPr>
        <w:t>9</w:t>
      </w:r>
      <w:r w:rsidR="000B4E1A">
        <w:rPr>
          <w:rFonts w:eastAsia="標楷體"/>
          <w:sz w:val="40"/>
        </w:rPr>
        <w:t>學年度指定科目考試試題</w:t>
      </w:r>
      <w:r w:rsidR="00777369">
        <w:rPr>
          <w:rFonts w:eastAsia="標楷體" w:hint="eastAsia"/>
          <w:sz w:val="40"/>
        </w:rPr>
        <w:t>（補考）</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sz w:val="52"/>
        </w:rPr>
      </w:pPr>
      <w:r>
        <w:rPr>
          <w:rFonts w:eastAsia="標楷體"/>
          <w:sz w:val="52"/>
        </w:rPr>
        <w:t>英文考科</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proofErr w:type="gramStart"/>
            <w:r w:rsidRPr="00963E80">
              <w:rPr>
                <w:rFonts w:eastAsia="標楷體"/>
                <w:sz w:val="36"/>
              </w:rPr>
              <w:t>－作答</w:t>
            </w:r>
            <w:proofErr w:type="gramEnd"/>
            <w:r w:rsidRPr="00963E80">
              <w:rPr>
                <w:rFonts w:eastAsia="標楷體"/>
                <w:sz w:val="36"/>
              </w:rPr>
              <w:t>注意事項－</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Pr="003D2249">
              <w:rPr>
                <w:rFonts w:eastAsia="標楷體" w:hint="eastAsia"/>
                <w:color w:val="000000"/>
                <w:sz w:val="32"/>
                <w:szCs w:val="32"/>
              </w:rPr>
              <w:t>80</w:t>
            </w:r>
            <w:r w:rsidRPr="003D2249">
              <w:rPr>
                <w:rFonts w:eastAsia="標楷體"/>
                <w:color w:val="000000"/>
                <w:sz w:val="32"/>
                <w:szCs w:val="32"/>
              </w:rPr>
              <w:t>分鐘</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proofErr w:type="gramStart"/>
            <w:r w:rsidRPr="003D2249">
              <w:rPr>
                <w:rFonts w:ascii="標楷體" w:eastAsia="標楷體" w:hAnsi="標楷體"/>
                <w:color w:val="000000"/>
                <w:szCs w:val="30"/>
              </w:rPr>
              <w:t>˙</w:t>
            </w:r>
            <w:proofErr w:type="gramEnd"/>
            <w:r w:rsidRPr="003D2249">
              <w:rPr>
                <w:rFonts w:ascii="標楷體" w:eastAsia="標楷體" w:hAnsi="標楷體"/>
                <w:color w:val="000000"/>
                <w:szCs w:val="30"/>
              </w:rPr>
              <w:t xml:space="preserve">選擇題用 </w:t>
            </w:r>
            <w:r w:rsidRPr="009851EB">
              <w:rPr>
                <w:rFonts w:ascii="Times New Roman" w:eastAsia="標楷體"/>
                <w:color w:val="000000"/>
                <w:szCs w:val="30"/>
              </w:rPr>
              <w:t>2B</w:t>
            </w:r>
            <w:r w:rsidRPr="003D2249">
              <w:rPr>
                <w:rFonts w:ascii="標楷體" w:eastAsia="標楷體" w:hAnsi="標楷體"/>
                <w:color w:val="000000"/>
                <w:szCs w:val="30"/>
              </w:rPr>
              <w:t xml:space="preserve"> 鉛筆在「答案卡」上作答</w:t>
            </w:r>
            <w:r w:rsidRPr="003D2249">
              <w:rPr>
                <w:rFonts w:ascii="標楷體" w:eastAsia="標楷體" w:hAnsi="標楷體" w:hint="eastAsia"/>
                <w:color w:val="000000"/>
                <w:szCs w:val="30"/>
              </w:rPr>
              <w:t>；更</w:t>
            </w:r>
            <w:r w:rsidRPr="003D2249">
              <w:rPr>
                <w:rFonts w:ascii="標楷體" w:eastAsia="標楷體" w:hAnsi="標楷體"/>
                <w:color w:val="000000"/>
                <w:szCs w:val="30"/>
              </w:rPr>
              <w:t>正時</w:t>
            </w:r>
            <w:r w:rsidRPr="003D2249">
              <w:rPr>
                <w:rFonts w:ascii="標楷體" w:eastAsia="標楷體" w:hAnsi="標楷體" w:hint="eastAsia"/>
                <w:color w:val="000000"/>
                <w:szCs w:val="30"/>
              </w:rPr>
              <w:t>，</w:t>
            </w:r>
            <w:r w:rsidRPr="003D2249">
              <w:rPr>
                <w:rFonts w:ascii="標楷體" w:eastAsia="標楷體" w:hAnsi="標楷體"/>
                <w:color w:val="000000"/>
                <w:szCs w:val="30"/>
              </w:rPr>
              <w:t>應以橡皮</w:t>
            </w:r>
            <w:r w:rsidRPr="003D2249">
              <w:rPr>
                <w:rFonts w:ascii="標楷體" w:eastAsia="標楷體" w:hAnsi="標楷體" w:hint="eastAsia"/>
                <w:color w:val="000000"/>
                <w:szCs w:val="30"/>
              </w:rPr>
              <w:t>擦</w:t>
            </w:r>
            <w:r w:rsidRPr="003D2249">
              <w:rPr>
                <w:rFonts w:ascii="標楷體" w:eastAsia="標楷體" w:hAnsi="標楷體"/>
                <w:color w:val="000000"/>
                <w:szCs w:val="30"/>
              </w:rPr>
              <w:t>擦拭，切勿使用修正液</w:t>
            </w:r>
            <w:r w:rsidRPr="003D2249">
              <w:rPr>
                <w:rFonts w:ascii="標楷體" w:eastAsia="標楷體" w:hAnsi="標楷體" w:hint="eastAsia"/>
                <w:color w:val="000000"/>
                <w:szCs w:val="30"/>
              </w:rPr>
              <w:t>（帶）。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proofErr w:type="gramStart"/>
            <w:r w:rsidRPr="003D2249">
              <w:rPr>
                <w:rFonts w:ascii="標楷體" w:eastAsia="標楷體" w:hAnsi="標楷體"/>
                <w:color w:val="000000"/>
                <w:szCs w:val="30"/>
              </w:rPr>
              <w:t>˙</w:t>
            </w:r>
            <w:proofErr w:type="gramEnd"/>
            <w:r w:rsidRPr="003D2249">
              <w:rPr>
                <w:rFonts w:ascii="標楷體" w:eastAsia="標楷體" w:hAnsi="標楷體" w:hint="eastAsia"/>
                <w:color w:val="000000"/>
                <w:szCs w:val="30"/>
              </w:rPr>
              <w:t>非選擇題用筆尖較粗之黑色墨水的筆在「答案卷」上作答；更正時，可以使用修正液（帶）。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proofErr w:type="gramStart"/>
            <w:r w:rsidRPr="003D2249">
              <w:rPr>
                <w:rFonts w:ascii="標楷體" w:eastAsia="標楷體" w:hAnsi="標楷體"/>
                <w:color w:val="000000"/>
                <w:szCs w:val="30"/>
              </w:rPr>
              <w:t>˙</w:t>
            </w:r>
            <w:proofErr w:type="gramEnd"/>
            <w:r w:rsidRPr="003D2249">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rsidR="00704688"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proofErr w:type="gramStart"/>
            <w:r w:rsidRPr="003D2249">
              <w:rPr>
                <w:rFonts w:ascii="標楷體" w:eastAsia="標楷體" w:hAnsi="標楷體"/>
                <w:color w:val="000000"/>
                <w:szCs w:val="30"/>
              </w:rPr>
              <w:t>˙</w:t>
            </w:r>
            <w:proofErr w:type="gramEnd"/>
            <w:r w:rsidRPr="003D2249">
              <w:rPr>
                <w:rFonts w:ascii="標楷體" w:eastAsia="標楷體" w:hAnsi="標楷體" w:hint="eastAsia"/>
                <w:color w:val="000000"/>
                <w:szCs w:val="30"/>
              </w:rPr>
              <w:t>答案卷每人一張，不得要求增補。</w:t>
            </w:r>
          </w:p>
          <w:p w:rsidR="006234B4" w:rsidRDefault="006234B4" w:rsidP="006234B4">
            <w:pPr>
              <w:pStyle w:val="002"/>
              <w:snapToGrid w:val="0"/>
              <w:ind w:right="629"/>
              <w:rPr>
                <w:rFonts w:ascii="Times New Roman" w:eastAsia="標楷體" w:hAnsi="標楷體"/>
                <w:szCs w:val="30"/>
              </w:rPr>
            </w:pPr>
          </w:p>
          <w:p w:rsidR="006234B4" w:rsidRPr="006234B4" w:rsidRDefault="006234B4" w:rsidP="006234B4">
            <w:pPr>
              <w:pStyle w:val="002"/>
              <w:snapToGrid w:val="0"/>
              <w:ind w:right="629"/>
              <w:rPr>
                <w:rFonts w:ascii="Times New Roman" w:eastAsia="標楷體" w:hAnsi="標楷體"/>
                <w:szCs w:val="30"/>
              </w:rPr>
            </w:pPr>
          </w:p>
          <w:p w:rsidR="000B4E1A" w:rsidRPr="00704688" w:rsidRDefault="000B4E1A" w:rsidP="006071BF">
            <w:pPr>
              <w:widowControl/>
              <w:autoSpaceDE w:val="0"/>
              <w:autoSpaceDN w:val="0"/>
              <w:jc w:val="center"/>
              <w:textAlignment w:val="bottom"/>
              <w:rPr>
                <w:rFonts w:eastAsia="標楷體"/>
                <w:color w:val="000000"/>
              </w:rPr>
            </w:pPr>
          </w:p>
        </w:tc>
      </w:tr>
    </w:tbl>
    <w:p w:rsidR="000B4E1A" w:rsidRDefault="000B4E1A" w:rsidP="000B4E1A">
      <w:pPr>
        <w:widowControl/>
        <w:autoSpaceDE w:val="0"/>
        <w:autoSpaceDN w:val="0"/>
        <w:jc w:val="center"/>
        <w:textAlignment w:val="bottom"/>
        <w:rPr>
          <w:rFonts w:eastAsia="標楷體"/>
          <w:sz w:val="36"/>
        </w:rPr>
      </w:pPr>
    </w:p>
    <w:p w:rsidR="000B4E1A" w:rsidRDefault="000B4E1A" w:rsidP="000B4E1A">
      <w:pPr>
        <w:widowControl/>
        <w:autoSpaceDE w:val="0"/>
        <w:autoSpaceDN w:val="0"/>
        <w:jc w:val="center"/>
        <w:textAlignment w:val="bottom"/>
        <w:rPr>
          <w:rFonts w:eastAsia="標楷體"/>
          <w:sz w:val="36"/>
        </w:rPr>
      </w:pPr>
    </w:p>
    <w:p w:rsidR="006071BF" w:rsidRPr="002872A7" w:rsidRDefault="006234B4" w:rsidP="00867901">
      <w:pPr>
        <w:pStyle w:val="a8"/>
        <w:rPr>
          <w:rFonts w:cs="Times New Roman"/>
          <w:sz w:val="26"/>
          <w:szCs w:val="26"/>
        </w:rPr>
      </w:pPr>
      <w:r>
        <w:br w:type="page"/>
      </w:r>
      <w:r w:rsidR="006071BF" w:rsidRPr="002872A7">
        <w:rPr>
          <w:rFonts w:cs="Times New Roman"/>
          <w:sz w:val="26"/>
          <w:szCs w:val="26"/>
        </w:rPr>
        <w:lastRenderedPageBreak/>
        <w:t>第壹部分：選擇題</w:t>
      </w:r>
      <w:r w:rsidR="00155E1A" w:rsidRPr="002872A7">
        <w:rPr>
          <w:rFonts w:cs="Times New Roman"/>
          <w:sz w:val="26"/>
          <w:szCs w:val="26"/>
        </w:rPr>
        <w:t>（</w:t>
      </w:r>
      <w:r w:rsidR="009446F3" w:rsidRPr="002872A7">
        <w:rPr>
          <w:rFonts w:cs="Times New Roman"/>
          <w:sz w:val="26"/>
          <w:szCs w:val="26"/>
        </w:rPr>
        <w:t>占</w:t>
      </w:r>
      <w:r w:rsidR="00C723EB" w:rsidRPr="002872A7">
        <w:rPr>
          <w:rFonts w:cs="Times New Roman"/>
          <w:sz w:val="26"/>
          <w:szCs w:val="26"/>
        </w:rPr>
        <w:t>72</w:t>
      </w:r>
      <w:r w:rsidR="006071BF" w:rsidRPr="002872A7">
        <w:rPr>
          <w:rFonts w:cs="Times New Roman"/>
          <w:sz w:val="26"/>
          <w:szCs w:val="26"/>
        </w:rPr>
        <w:t>分</w:t>
      </w:r>
      <w:r w:rsidR="00155E1A" w:rsidRPr="002872A7">
        <w:rPr>
          <w:rFonts w:cs="Times New Roman"/>
          <w:sz w:val="26"/>
          <w:szCs w:val="26"/>
        </w:rPr>
        <w:t>）</w:t>
      </w:r>
    </w:p>
    <w:p w:rsidR="006071BF" w:rsidRPr="002872A7" w:rsidRDefault="006071BF" w:rsidP="00867901">
      <w:pPr>
        <w:pStyle w:val="a8"/>
        <w:rPr>
          <w:sz w:val="26"/>
          <w:szCs w:val="26"/>
        </w:rPr>
      </w:pPr>
      <w:r w:rsidRPr="002872A7">
        <w:rPr>
          <w:sz w:val="26"/>
          <w:szCs w:val="26"/>
        </w:rPr>
        <w:t>一、詞彙</w:t>
      </w:r>
      <w:r w:rsidR="00CA20DA" w:rsidRPr="002872A7">
        <w:rPr>
          <w:rFonts w:hint="eastAsia"/>
          <w:sz w:val="26"/>
          <w:szCs w:val="26"/>
        </w:rPr>
        <w:t>題</w:t>
      </w:r>
      <w:r w:rsidR="00155E1A" w:rsidRPr="002872A7">
        <w:rPr>
          <w:rFonts w:ascii="新細明體" w:hAnsi="新細明體" w:hint="eastAsia"/>
          <w:sz w:val="26"/>
          <w:szCs w:val="26"/>
        </w:rPr>
        <w:t>（</w:t>
      </w:r>
      <w:r w:rsidR="006F2EE1" w:rsidRPr="002872A7">
        <w:rPr>
          <w:rFonts w:ascii="新細明體" w:hAnsi="新細明體" w:hint="eastAsia"/>
          <w:sz w:val="26"/>
          <w:szCs w:val="26"/>
        </w:rPr>
        <w:t>占</w:t>
      </w:r>
      <w:r w:rsidR="00C723EB" w:rsidRPr="00586AD8">
        <w:rPr>
          <w:rFonts w:cs="Times New Roman"/>
          <w:sz w:val="26"/>
          <w:szCs w:val="26"/>
        </w:rPr>
        <w:t>10</w:t>
      </w:r>
      <w:r w:rsidR="00957E59" w:rsidRPr="002872A7">
        <w:rPr>
          <w:sz w:val="26"/>
          <w:szCs w:val="26"/>
        </w:rPr>
        <w:t>分</w:t>
      </w:r>
      <w:r w:rsidR="00155E1A" w:rsidRPr="002872A7">
        <w:rPr>
          <w:rFonts w:hint="eastAsia"/>
          <w:sz w:val="26"/>
          <w:szCs w:val="26"/>
        </w:rPr>
        <w:t>）</w:t>
      </w:r>
    </w:p>
    <w:p w:rsidR="006071BF" w:rsidRPr="002872A7" w:rsidRDefault="006F2EE1" w:rsidP="009F12E5">
      <w:pPr>
        <w:pStyle w:val="0cm782"/>
        <w:ind w:left="720" w:hanging="720"/>
        <w:rPr>
          <w:sz w:val="24"/>
          <w:szCs w:val="24"/>
        </w:rPr>
      </w:pPr>
      <w:r w:rsidRPr="002872A7">
        <w:rPr>
          <w:sz w:val="24"/>
          <w:szCs w:val="24"/>
        </w:rPr>
        <w:t>說明</w:t>
      </w:r>
      <w:proofErr w:type="gramStart"/>
      <w:r w:rsidRPr="002872A7">
        <w:rPr>
          <w:sz w:val="24"/>
          <w:szCs w:val="24"/>
        </w:rPr>
        <w:t>︰第</w:t>
      </w:r>
      <w:r w:rsidR="00C723EB" w:rsidRPr="002872A7">
        <w:rPr>
          <w:sz w:val="24"/>
          <w:szCs w:val="24"/>
        </w:rPr>
        <w:t>1</w:t>
      </w:r>
      <w:r w:rsidRPr="002872A7">
        <w:rPr>
          <w:sz w:val="24"/>
          <w:szCs w:val="24"/>
        </w:rPr>
        <w:t>題至第</w:t>
      </w:r>
      <w:r w:rsidR="00C723EB" w:rsidRPr="002872A7">
        <w:rPr>
          <w:sz w:val="24"/>
          <w:szCs w:val="24"/>
        </w:rPr>
        <w:t>10</w:t>
      </w:r>
      <w:proofErr w:type="gramEnd"/>
      <w:r w:rsidRPr="002872A7">
        <w:rPr>
          <w:sz w:val="24"/>
          <w:szCs w:val="24"/>
        </w:rPr>
        <w:t>題，</w:t>
      </w:r>
      <w:r w:rsidRPr="002872A7">
        <w:rPr>
          <w:rFonts w:hint="eastAsia"/>
          <w:sz w:val="24"/>
          <w:szCs w:val="24"/>
        </w:rPr>
        <w:t>每題有</w:t>
      </w:r>
      <w:r w:rsidRPr="002872A7">
        <w:rPr>
          <w:rFonts w:hint="eastAsia"/>
          <w:sz w:val="24"/>
          <w:szCs w:val="24"/>
        </w:rPr>
        <w:t>4</w:t>
      </w:r>
      <w:r w:rsidRPr="002872A7">
        <w:rPr>
          <w:rFonts w:hint="eastAsia"/>
          <w:sz w:val="24"/>
          <w:szCs w:val="24"/>
        </w:rPr>
        <w:t>個選項，其中只有一個是正確或最適當的選項，請畫記在</w:t>
      </w:r>
      <w:r w:rsidRPr="002872A7">
        <w:rPr>
          <w:sz w:val="24"/>
          <w:szCs w:val="24"/>
        </w:rPr>
        <w:t>答案卡之</w:t>
      </w:r>
      <w:r w:rsidRPr="002872A7">
        <w:rPr>
          <w:rFonts w:hint="eastAsia"/>
          <w:sz w:val="24"/>
          <w:szCs w:val="24"/>
        </w:rPr>
        <w:t>「選擇題答案區」</w:t>
      </w:r>
      <w:r w:rsidRPr="002872A7">
        <w:rPr>
          <w:sz w:val="24"/>
          <w:szCs w:val="24"/>
        </w:rPr>
        <w:t>。</w:t>
      </w:r>
      <w:proofErr w:type="gramStart"/>
      <w:r w:rsidRPr="002872A7">
        <w:rPr>
          <w:rFonts w:hint="eastAsia"/>
          <w:sz w:val="24"/>
          <w:szCs w:val="24"/>
        </w:rPr>
        <w:t>各</w:t>
      </w:r>
      <w:r w:rsidRPr="002872A7">
        <w:rPr>
          <w:sz w:val="24"/>
          <w:szCs w:val="24"/>
        </w:rPr>
        <w:t>題答對</w:t>
      </w:r>
      <w:proofErr w:type="gramEnd"/>
      <w:r w:rsidRPr="002872A7">
        <w:rPr>
          <w:rFonts w:hint="eastAsia"/>
          <w:sz w:val="24"/>
          <w:szCs w:val="24"/>
        </w:rPr>
        <w:t>者，</w:t>
      </w:r>
      <w:r w:rsidRPr="002872A7">
        <w:rPr>
          <w:sz w:val="24"/>
          <w:szCs w:val="24"/>
        </w:rPr>
        <w:t>得</w:t>
      </w:r>
      <w:r w:rsidRPr="002872A7">
        <w:rPr>
          <w:rFonts w:hint="eastAsia"/>
          <w:sz w:val="24"/>
          <w:szCs w:val="24"/>
        </w:rPr>
        <w:t>1</w:t>
      </w:r>
      <w:r w:rsidRPr="002872A7">
        <w:rPr>
          <w:sz w:val="24"/>
          <w:szCs w:val="24"/>
        </w:rPr>
        <w:t>分</w:t>
      </w:r>
      <w:r w:rsidRPr="002872A7">
        <w:rPr>
          <w:rFonts w:hint="eastAsia"/>
          <w:sz w:val="24"/>
          <w:szCs w:val="24"/>
        </w:rPr>
        <w:t>；</w:t>
      </w:r>
      <w:r w:rsidRPr="002872A7">
        <w:rPr>
          <w:sz w:val="24"/>
          <w:szCs w:val="24"/>
        </w:rPr>
        <w:t>答錯</w:t>
      </w:r>
      <w:r w:rsidRPr="002872A7">
        <w:rPr>
          <w:rFonts w:hint="eastAsia"/>
          <w:sz w:val="24"/>
          <w:szCs w:val="24"/>
        </w:rPr>
        <w:t>、未作答或畫</w:t>
      </w:r>
      <w:r w:rsidRPr="002872A7">
        <w:rPr>
          <w:sz w:val="24"/>
          <w:szCs w:val="24"/>
        </w:rPr>
        <w:t>記多於一個選項</w:t>
      </w:r>
      <w:r w:rsidRPr="002872A7">
        <w:rPr>
          <w:rFonts w:hint="eastAsia"/>
          <w:sz w:val="24"/>
          <w:szCs w:val="24"/>
        </w:rPr>
        <w:t>者</w:t>
      </w:r>
      <w:r w:rsidRPr="002872A7">
        <w:rPr>
          <w:sz w:val="24"/>
          <w:szCs w:val="24"/>
        </w:rPr>
        <w:t>，</w:t>
      </w:r>
      <w:r w:rsidRPr="002872A7">
        <w:rPr>
          <w:rFonts w:hint="eastAsia"/>
          <w:sz w:val="24"/>
          <w:szCs w:val="24"/>
        </w:rPr>
        <w:t>該題以零分計算</w:t>
      </w:r>
      <w:r w:rsidRPr="002872A7">
        <w:rPr>
          <w:sz w:val="24"/>
          <w:szCs w:val="24"/>
        </w:rPr>
        <w:t>。</w:t>
      </w:r>
    </w:p>
    <w:p w:rsidR="00D674A8" w:rsidRPr="00C763DB" w:rsidRDefault="00777369" w:rsidP="002872A7">
      <w:pPr>
        <w:spacing w:line="320" w:lineRule="atLeast"/>
        <w:ind w:left="350" w:hangingChars="159" w:hanging="350"/>
        <w:jc w:val="both"/>
        <w:rPr>
          <w:color w:val="000000" w:themeColor="text1"/>
          <w:sz w:val="22"/>
          <w:szCs w:val="22"/>
        </w:rPr>
      </w:pPr>
      <w:r w:rsidRPr="00C763DB">
        <w:rPr>
          <w:color w:val="000000" w:themeColor="text1"/>
          <w:sz w:val="22"/>
          <w:szCs w:val="22"/>
        </w:rPr>
        <w:t>1.</w:t>
      </w:r>
      <w:r w:rsidRPr="00C763DB">
        <w:rPr>
          <w:color w:val="000000" w:themeColor="text1"/>
          <w:sz w:val="22"/>
          <w:szCs w:val="22"/>
        </w:rPr>
        <w:tab/>
      </w:r>
      <w:r w:rsidR="00D674A8" w:rsidRPr="00C763DB">
        <w:rPr>
          <w:color w:val="000000" w:themeColor="text1"/>
          <w:sz w:val="22"/>
          <w:szCs w:val="22"/>
        </w:rPr>
        <w:t>On cold winter nights, a bowl of</w:t>
      </w:r>
      <w:r w:rsidRPr="00C763DB">
        <w:rPr>
          <w:color w:val="000000" w:themeColor="text1"/>
          <w:sz w:val="22"/>
          <w:szCs w:val="22"/>
          <w:shd w:val="clear" w:color="auto" w:fill="FFFFFF"/>
        </w:rPr>
        <w:t xml:space="preserve"> </w:t>
      </w:r>
      <w:r w:rsidRPr="00C763DB">
        <w:rPr>
          <w:color w:val="000000" w:themeColor="text1"/>
          <w:sz w:val="22"/>
          <w:szCs w:val="22"/>
        </w:rPr>
        <w:t xml:space="preserve">______ </w:t>
      </w:r>
      <w:r w:rsidR="00D674A8" w:rsidRPr="00C763DB">
        <w:rPr>
          <w:color w:val="000000" w:themeColor="text1"/>
          <w:sz w:val="22"/>
          <w:szCs w:val="22"/>
        </w:rPr>
        <w:t>and spicy beef noodle soup</w:t>
      </w:r>
      <w:r w:rsidR="00C763DB" w:rsidRPr="00C763DB">
        <w:rPr>
          <w:color w:val="000000" w:themeColor="text1"/>
          <w:sz w:val="22"/>
          <w:szCs w:val="22"/>
        </w:rPr>
        <w:t xml:space="preserve"> is much more popular than any </w:t>
      </w:r>
      <w:r w:rsidR="00D674A8" w:rsidRPr="00C763DB">
        <w:rPr>
          <w:color w:val="000000" w:themeColor="text1"/>
          <w:sz w:val="22"/>
          <w:szCs w:val="22"/>
        </w:rPr>
        <w:t>other food served in this restaurant.</w:t>
      </w:r>
    </w:p>
    <w:p w:rsidR="00D674A8" w:rsidRPr="00C763DB" w:rsidRDefault="00D674A8" w:rsidP="002872A7">
      <w:pPr>
        <w:pStyle w:val="ABCD0cm065065cm0cm"/>
        <w:tabs>
          <w:tab w:val="clear" w:pos="2760"/>
          <w:tab w:val="left" w:pos="2765"/>
        </w:tabs>
        <w:spacing w:line="320" w:lineRule="atLeast"/>
        <w:rPr>
          <w:rFonts w:cs="Times New Roman"/>
          <w:color w:val="000000" w:themeColor="text1"/>
          <w:szCs w:val="22"/>
        </w:rPr>
      </w:pPr>
      <w:r w:rsidRPr="00C763DB">
        <w:rPr>
          <w:rFonts w:cs="Times New Roman"/>
          <w:color w:val="000000" w:themeColor="text1"/>
          <w:szCs w:val="22"/>
        </w:rPr>
        <w:t xml:space="preserve">(A) </w:t>
      </w:r>
      <w:proofErr w:type="gramStart"/>
      <w:r w:rsidR="00CC2553" w:rsidRPr="00C763DB">
        <w:rPr>
          <w:rFonts w:cs="Times New Roman"/>
          <w:color w:val="000000" w:themeColor="text1"/>
          <w:szCs w:val="22"/>
        </w:rPr>
        <w:t>fading</w:t>
      </w:r>
      <w:proofErr w:type="gramEnd"/>
      <w:r w:rsidRPr="00C763DB">
        <w:rPr>
          <w:rFonts w:cs="Times New Roman"/>
          <w:color w:val="000000" w:themeColor="text1"/>
          <w:szCs w:val="22"/>
        </w:rPr>
        <w:tab/>
        <w:t>(B) profiting</w:t>
      </w:r>
      <w:r w:rsidRPr="00C763DB">
        <w:rPr>
          <w:rFonts w:cs="Times New Roman"/>
          <w:color w:val="000000" w:themeColor="text1"/>
          <w:szCs w:val="22"/>
        </w:rPr>
        <w:tab/>
        <w:t>(C)</w:t>
      </w:r>
      <w:r w:rsidR="00CC2553" w:rsidRPr="00C763DB">
        <w:rPr>
          <w:rFonts w:cs="Times New Roman"/>
          <w:color w:val="000000" w:themeColor="text1"/>
          <w:szCs w:val="22"/>
        </w:rPr>
        <w:t xml:space="preserve"> steaming</w:t>
      </w:r>
      <w:r w:rsidRPr="00C763DB">
        <w:rPr>
          <w:rFonts w:cs="Times New Roman"/>
          <w:color w:val="000000" w:themeColor="text1"/>
          <w:szCs w:val="22"/>
        </w:rPr>
        <w:tab/>
        <w:t xml:space="preserve">(D) </w:t>
      </w:r>
      <w:r w:rsidR="00C763DB" w:rsidRPr="00C763DB">
        <w:rPr>
          <w:rFonts w:cs="Times New Roman"/>
          <w:color w:val="000000" w:themeColor="text1"/>
          <w:szCs w:val="22"/>
        </w:rPr>
        <w:t>demanding</w:t>
      </w:r>
    </w:p>
    <w:p w:rsidR="00246BD5" w:rsidRPr="00246BD5" w:rsidRDefault="00777369" w:rsidP="00246BD5">
      <w:pPr>
        <w:spacing w:line="320" w:lineRule="atLeast"/>
        <w:ind w:left="350" w:hangingChars="159" w:hanging="350"/>
        <w:jc w:val="both"/>
        <w:rPr>
          <w:color w:val="000000" w:themeColor="text1"/>
          <w:sz w:val="22"/>
          <w:szCs w:val="22"/>
        </w:rPr>
      </w:pPr>
      <w:r w:rsidRPr="00C763DB">
        <w:rPr>
          <w:color w:val="000000" w:themeColor="text1"/>
          <w:sz w:val="22"/>
          <w:szCs w:val="22"/>
        </w:rPr>
        <w:t>2.</w:t>
      </w:r>
      <w:r w:rsidRPr="00C763DB">
        <w:rPr>
          <w:color w:val="000000" w:themeColor="text1"/>
          <w:sz w:val="22"/>
          <w:szCs w:val="22"/>
        </w:rPr>
        <w:tab/>
      </w:r>
      <w:r w:rsidR="00246BD5" w:rsidRPr="00246BD5">
        <w:rPr>
          <w:color w:val="000000" w:themeColor="text1"/>
          <w:sz w:val="22"/>
          <w:szCs w:val="22"/>
        </w:rPr>
        <w:t>The government official gave some shocking examples to</w:t>
      </w:r>
      <w:r w:rsidR="00246BD5" w:rsidRPr="00C763DB">
        <w:rPr>
          <w:color w:val="000000" w:themeColor="text1"/>
          <w:sz w:val="22"/>
          <w:szCs w:val="22"/>
          <w:shd w:val="clear" w:color="auto" w:fill="FFFFFF"/>
        </w:rPr>
        <w:t xml:space="preserve"> </w:t>
      </w:r>
      <w:r w:rsidR="00246BD5" w:rsidRPr="00C763DB">
        <w:rPr>
          <w:color w:val="000000" w:themeColor="text1"/>
          <w:sz w:val="22"/>
          <w:szCs w:val="22"/>
        </w:rPr>
        <w:t xml:space="preserve">______ </w:t>
      </w:r>
      <w:r w:rsidR="00246BD5" w:rsidRPr="00246BD5">
        <w:rPr>
          <w:color w:val="000000" w:themeColor="text1"/>
          <w:sz w:val="22"/>
          <w:szCs w:val="22"/>
        </w:rPr>
        <w:t xml:space="preserve">the seriousness of the </w:t>
      </w:r>
      <w:r w:rsidR="00947D73">
        <w:rPr>
          <w:color w:val="000000" w:themeColor="text1"/>
          <w:sz w:val="22"/>
          <w:szCs w:val="22"/>
        </w:rPr>
        <w:t xml:space="preserve">traffic </w:t>
      </w:r>
      <w:r w:rsidR="00246BD5" w:rsidRPr="00246BD5">
        <w:rPr>
          <w:color w:val="000000" w:themeColor="text1"/>
          <w:sz w:val="22"/>
          <w:szCs w:val="22"/>
        </w:rPr>
        <w:t>problem.</w:t>
      </w:r>
    </w:p>
    <w:p w:rsidR="00D674A8" w:rsidRPr="00C763DB" w:rsidRDefault="00246BD5" w:rsidP="00246BD5">
      <w:pPr>
        <w:pStyle w:val="ABCD0cm065065cm0cm"/>
        <w:spacing w:line="320" w:lineRule="atLeast"/>
        <w:rPr>
          <w:rFonts w:cs="Times New Roman"/>
          <w:color w:val="000000" w:themeColor="text1"/>
          <w:szCs w:val="22"/>
        </w:rPr>
      </w:pPr>
      <w:r w:rsidRPr="00246BD5">
        <w:rPr>
          <w:color w:val="000000" w:themeColor="text1"/>
          <w:szCs w:val="22"/>
        </w:rPr>
        <w:t xml:space="preserve">(A) </w:t>
      </w:r>
      <w:proofErr w:type="gramStart"/>
      <w:r w:rsidRPr="00246BD5">
        <w:rPr>
          <w:color w:val="000000" w:themeColor="text1"/>
          <w:szCs w:val="22"/>
        </w:rPr>
        <w:t>underline</w:t>
      </w:r>
      <w:proofErr w:type="gramEnd"/>
      <w:r>
        <w:rPr>
          <w:color w:val="000000" w:themeColor="text1"/>
          <w:szCs w:val="22"/>
        </w:rPr>
        <w:tab/>
      </w:r>
      <w:r w:rsidRPr="00246BD5">
        <w:rPr>
          <w:color w:val="000000" w:themeColor="text1"/>
          <w:szCs w:val="22"/>
        </w:rPr>
        <w:t>(B) embrace</w:t>
      </w:r>
      <w:r>
        <w:rPr>
          <w:color w:val="000000" w:themeColor="text1"/>
          <w:szCs w:val="22"/>
        </w:rPr>
        <w:tab/>
      </w:r>
      <w:r w:rsidRPr="00246BD5">
        <w:rPr>
          <w:color w:val="000000" w:themeColor="text1"/>
          <w:szCs w:val="22"/>
        </w:rPr>
        <w:t>(C) induce</w:t>
      </w:r>
      <w:r w:rsidRPr="00246BD5">
        <w:rPr>
          <w:color w:val="000000" w:themeColor="text1"/>
          <w:szCs w:val="22"/>
        </w:rPr>
        <w:tab/>
        <w:t>(D) overwhelm</w:t>
      </w:r>
    </w:p>
    <w:p w:rsidR="00246BD5" w:rsidRPr="001967A1" w:rsidRDefault="00777369" w:rsidP="00246BD5">
      <w:pPr>
        <w:spacing w:line="320" w:lineRule="atLeast"/>
        <w:ind w:left="350" w:hangingChars="159" w:hanging="350"/>
        <w:jc w:val="both"/>
        <w:rPr>
          <w:sz w:val="22"/>
          <w:szCs w:val="22"/>
        </w:rPr>
      </w:pPr>
      <w:r w:rsidRPr="00C763DB">
        <w:rPr>
          <w:color w:val="000000" w:themeColor="text1"/>
          <w:sz w:val="22"/>
          <w:szCs w:val="22"/>
        </w:rPr>
        <w:t>3.</w:t>
      </w:r>
      <w:r w:rsidRPr="00C763DB">
        <w:rPr>
          <w:color w:val="000000" w:themeColor="text1"/>
          <w:sz w:val="22"/>
          <w:szCs w:val="22"/>
        </w:rPr>
        <w:tab/>
      </w:r>
      <w:r w:rsidR="00246BD5" w:rsidRPr="001967A1">
        <w:rPr>
          <w:sz w:val="22"/>
          <w:szCs w:val="22"/>
        </w:rPr>
        <w:t>Jenny lost her parents at the age of five. Despite this</w:t>
      </w:r>
      <w:r w:rsidR="00246BD5" w:rsidRPr="00C763DB">
        <w:rPr>
          <w:color w:val="000000" w:themeColor="text1"/>
          <w:sz w:val="22"/>
          <w:szCs w:val="22"/>
          <w:shd w:val="clear" w:color="auto" w:fill="FFFFFF"/>
        </w:rPr>
        <w:t xml:space="preserve"> </w:t>
      </w:r>
      <w:r w:rsidR="00246BD5" w:rsidRPr="00C763DB">
        <w:rPr>
          <w:color w:val="000000" w:themeColor="text1"/>
          <w:sz w:val="22"/>
          <w:szCs w:val="22"/>
        </w:rPr>
        <w:t>______</w:t>
      </w:r>
      <w:r w:rsidR="00246BD5" w:rsidRPr="001967A1">
        <w:rPr>
          <w:sz w:val="22"/>
          <w:szCs w:val="22"/>
        </w:rPr>
        <w:t>, she managed to become a leadi</w:t>
      </w:r>
      <w:r w:rsidR="00246BD5">
        <w:rPr>
          <w:sz w:val="22"/>
          <w:szCs w:val="22"/>
        </w:rPr>
        <w:t>ng scholar in computer science.</w:t>
      </w:r>
    </w:p>
    <w:p w:rsidR="00246BD5" w:rsidRPr="001967A1" w:rsidRDefault="00246BD5" w:rsidP="00246BD5">
      <w:pPr>
        <w:pStyle w:val="ABCD0cm065065cm0cm"/>
        <w:spacing w:line="320" w:lineRule="atLeast"/>
        <w:rPr>
          <w:szCs w:val="22"/>
        </w:rPr>
      </w:pPr>
      <w:r w:rsidRPr="001967A1">
        <w:rPr>
          <w:szCs w:val="22"/>
        </w:rPr>
        <w:t xml:space="preserve">(A) </w:t>
      </w:r>
      <w:proofErr w:type="gramStart"/>
      <w:r w:rsidRPr="001967A1">
        <w:rPr>
          <w:szCs w:val="22"/>
        </w:rPr>
        <w:t>complaint</w:t>
      </w:r>
      <w:proofErr w:type="gramEnd"/>
      <w:r w:rsidRPr="001967A1">
        <w:rPr>
          <w:szCs w:val="22"/>
        </w:rPr>
        <w:tab/>
        <w:t>(B) misfortune</w:t>
      </w:r>
      <w:r w:rsidRPr="001967A1">
        <w:rPr>
          <w:szCs w:val="22"/>
        </w:rPr>
        <w:tab/>
        <w:t>(C) poverty</w:t>
      </w:r>
      <w:r w:rsidRPr="001967A1">
        <w:rPr>
          <w:szCs w:val="22"/>
        </w:rPr>
        <w:tab/>
        <w:t>(D) retreat</w:t>
      </w:r>
    </w:p>
    <w:p w:rsidR="00EA7D03" w:rsidRPr="00C763DB" w:rsidRDefault="00D674A8" w:rsidP="002872A7">
      <w:pPr>
        <w:spacing w:line="320" w:lineRule="atLeast"/>
        <w:ind w:left="350" w:hangingChars="159" w:hanging="350"/>
        <w:jc w:val="both"/>
        <w:rPr>
          <w:color w:val="000000" w:themeColor="text1"/>
          <w:sz w:val="22"/>
          <w:szCs w:val="22"/>
        </w:rPr>
      </w:pPr>
      <w:r w:rsidRPr="00C763DB">
        <w:rPr>
          <w:color w:val="000000" w:themeColor="text1"/>
          <w:sz w:val="22"/>
          <w:szCs w:val="22"/>
        </w:rPr>
        <w:t>4</w:t>
      </w:r>
      <w:r w:rsidR="00777369" w:rsidRPr="00C763DB">
        <w:rPr>
          <w:color w:val="000000" w:themeColor="text1"/>
          <w:sz w:val="22"/>
          <w:szCs w:val="22"/>
        </w:rPr>
        <w:t>.</w:t>
      </w:r>
      <w:r w:rsidR="00777369" w:rsidRPr="00C763DB">
        <w:rPr>
          <w:color w:val="000000" w:themeColor="text1"/>
          <w:sz w:val="22"/>
          <w:szCs w:val="22"/>
        </w:rPr>
        <w:tab/>
      </w:r>
      <w:r w:rsidR="00EA7D03" w:rsidRPr="00C763DB">
        <w:rPr>
          <w:color w:val="000000" w:themeColor="text1"/>
          <w:sz w:val="22"/>
          <w:szCs w:val="22"/>
        </w:rPr>
        <w:t xml:space="preserve">The newspaper apologized for releasing </w:t>
      </w:r>
      <w:r w:rsidR="00246BD5">
        <w:rPr>
          <w:rFonts w:hint="eastAsia"/>
          <w:color w:val="000000" w:themeColor="text1"/>
          <w:sz w:val="22"/>
          <w:szCs w:val="22"/>
        </w:rPr>
        <w:t>f</w:t>
      </w:r>
      <w:r w:rsidR="00246BD5">
        <w:rPr>
          <w:color w:val="000000" w:themeColor="text1"/>
          <w:sz w:val="22"/>
          <w:szCs w:val="22"/>
        </w:rPr>
        <w:t xml:space="preserve">alse </w:t>
      </w:r>
      <w:r w:rsidR="00EA7D03" w:rsidRPr="00C763DB">
        <w:rPr>
          <w:color w:val="000000" w:themeColor="text1"/>
          <w:sz w:val="22"/>
          <w:szCs w:val="22"/>
        </w:rPr>
        <w:t>information that had</w:t>
      </w:r>
      <w:r w:rsidR="00777369" w:rsidRPr="00C763DB">
        <w:rPr>
          <w:color w:val="000000" w:themeColor="text1"/>
          <w:sz w:val="22"/>
          <w:szCs w:val="22"/>
          <w:shd w:val="clear" w:color="auto" w:fill="FFFFFF"/>
        </w:rPr>
        <w:t xml:space="preserve"> </w:t>
      </w:r>
      <w:r w:rsidR="00777369" w:rsidRPr="00C763DB">
        <w:rPr>
          <w:color w:val="000000" w:themeColor="text1"/>
          <w:sz w:val="22"/>
          <w:szCs w:val="22"/>
        </w:rPr>
        <w:t xml:space="preserve">______ </w:t>
      </w:r>
      <w:r w:rsidR="00EA7D03" w:rsidRPr="00C763DB">
        <w:rPr>
          <w:color w:val="000000" w:themeColor="text1"/>
          <w:sz w:val="22"/>
          <w:szCs w:val="22"/>
        </w:rPr>
        <w:t xml:space="preserve">the public to believe </w:t>
      </w:r>
      <w:r w:rsidR="00246BD5">
        <w:rPr>
          <w:color w:val="000000" w:themeColor="text1"/>
          <w:sz w:val="22"/>
          <w:szCs w:val="22"/>
        </w:rPr>
        <w:t>toilet paper was in short supply and caused panic buying</w:t>
      </w:r>
      <w:r w:rsidR="00EA7D03" w:rsidRPr="00C763DB">
        <w:rPr>
          <w:color w:val="000000" w:themeColor="text1"/>
          <w:sz w:val="22"/>
          <w:szCs w:val="22"/>
        </w:rPr>
        <w:t>.</w:t>
      </w:r>
    </w:p>
    <w:p w:rsidR="00F45F6D" w:rsidRPr="00C763DB" w:rsidRDefault="00F45F6D" w:rsidP="002872A7">
      <w:pPr>
        <w:pStyle w:val="ABCD0cm065065cm0cm"/>
        <w:spacing w:line="320" w:lineRule="atLeast"/>
        <w:rPr>
          <w:rFonts w:cs="Times New Roman"/>
          <w:color w:val="000000" w:themeColor="text1"/>
          <w:szCs w:val="22"/>
        </w:rPr>
      </w:pPr>
      <w:r w:rsidRPr="00C763DB">
        <w:rPr>
          <w:rFonts w:cs="Times New Roman"/>
          <w:color w:val="000000" w:themeColor="text1"/>
          <w:szCs w:val="22"/>
        </w:rPr>
        <w:t xml:space="preserve">(A) </w:t>
      </w:r>
      <w:proofErr w:type="gramStart"/>
      <w:r w:rsidRPr="00C763DB">
        <w:rPr>
          <w:rFonts w:cs="Times New Roman"/>
          <w:color w:val="000000" w:themeColor="text1"/>
          <w:szCs w:val="22"/>
        </w:rPr>
        <w:t>confronted</w:t>
      </w:r>
      <w:proofErr w:type="gramEnd"/>
      <w:r w:rsidRPr="00C763DB">
        <w:rPr>
          <w:rFonts w:cs="Times New Roman"/>
          <w:color w:val="000000" w:themeColor="text1"/>
          <w:szCs w:val="22"/>
        </w:rPr>
        <w:tab/>
        <w:t>(B) misled</w:t>
      </w:r>
      <w:r w:rsidRPr="00C763DB">
        <w:rPr>
          <w:rFonts w:cs="Times New Roman"/>
          <w:color w:val="000000" w:themeColor="text1"/>
          <w:szCs w:val="22"/>
        </w:rPr>
        <w:tab/>
        <w:t>(C) forecast</w:t>
      </w:r>
      <w:r w:rsidRPr="00C763DB">
        <w:rPr>
          <w:rFonts w:cs="Times New Roman"/>
          <w:color w:val="000000" w:themeColor="text1"/>
          <w:szCs w:val="22"/>
        </w:rPr>
        <w:tab/>
        <w:t>(D) restrained</w:t>
      </w:r>
    </w:p>
    <w:p w:rsidR="00EA7D03" w:rsidRPr="00C763DB" w:rsidRDefault="00D674A8" w:rsidP="002872A7">
      <w:pPr>
        <w:spacing w:line="320" w:lineRule="atLeast"/>
        <w:ind w:left="350" w:hangingChars="159" w:hanging="350"/>
        <w:jc w:val="both"/>
        <w:rPr>
          <w:color w:val="000000" w:themeColor="text1"/>
          <w:sz w:val="22"/>
          <w:szCs w:val="22"/>
        </w:rPr>
      </w:pPr>
      <w:r w:rsidRPr="00C763DB">
        <w:rPr>
          <w:color w:val="000000" w:themeColor="text1"/>
          <w:sz w:val="22"/>
          <w:szCs w:val="22"/>
        </w:rPr>
        <w:t>5</w:t>
      </w:r>
      <w:r w:rsidR="00777369" w:rsidRPr="00C763DB">
        <w:rPr>
          <w:color w:val="000000" w:themeColor="text1"/>
          <w:sz w:val="22"/>
          <w:szCs w:val="22"/>
        </w:rPr>
        <w:t>.</w:t>
      </w:r>
      <w:r w:rsidR="00777369" w:rsidRPr="00C763DB">
        <w:rPr>
          <w:color w:val="000000" w:themeColor="text1"/>
          <w:sz w:val="22"/>
          <w:szCs w:val="22"/>
        </w:rPr>
        <w:tab/>
      </w:r>
      <w:r w:rsidR="00EA7D03" w:rsidRPr="00C763DB">
        <w:rPr>
          <w:color w:val="000000" w:themeColor="text1"/>
          <w:sz w:val="22"/>
          <w:szCs w:val="22"/>
        </w:rPr>
        <w:t>The glass lid of the pot is</w:t>
      </w:r>
      <w:r w:rsidR="00777369" w:rsidRPr="00C763DB">
        <w:rPr>
          <w:color w:val="000000" w:themeColor="text1"/>
          <w:sz w:val="22"/>
          <w:szCs w:val="22"/>
          <w:shd w:val="clear" w:color="auto" w:fill="FFFFFF"/>
        </w:rPr>
        <w:t xml:space="preserve"> </w:t>
      </w:r>
      <w:r w:rsidR="00777369" w:rsidRPr="00C763DB">
        <w:rPr>
          <w:color w:val="000000" w:themeColor="text1"/>
          <w:sz w:val="22"/>
          <w:szCs w:val="22"/>
        </w:rPr>
        <w:t>______</w:t>
      </w:r>
      <w:r w:rsidR="00246BD5">
        <w:rPr>
          <w:color w:val="000000" w:themeColor="text1"/>
          <w:sz w:val="22"/>
          <w:szCs w:val="22"/>
        </w:rPr>
        <w:t>, and</w:t>
      </w:r>
      <w:r w:rsidR="00EA7D03" w:rsidRPr="00C763DB">
        <w:rPr>
          <w:color w:val="000000" w:themeColor="text1"/>
          <w:sz w:val="22"/>
          <w:szCs w:val="22"/>
        </w:rPr>
        <w:t xml:space="preserve"> the cook can clearly </w:t>
      </w:r>
      <w:r w:rsidR="00246BD5">
        <w:rPr>
          <w:color w:val="000000" w:themeColor="text1"/>
          <w:sz w:val="22"/>
          <w:szCs w:val="22"/>
        </w:rPr>
        <w:t>observe how well</w:t>
      </w:r>
      <w:r w:rsidR="00EA7D03" w:rsidRPr="00C763DB">
        <w:rPr>
          <w:color w:val="000000" w:themeColor="text1"/>
          <w:sz w:val="22"/>
          <w:szCs w:val="22"/>
        </w:rPr>
        <w:t xml:space="preserve"> the food is </w:t>
      </w:r>
      <w:r w:rsidR="00246BD5">
        <w:rPr>
          <w:color w:val="000000" w:themeColor="text1"/>
          <w:sz w:val="22"/>
          <w:szCs w:val="22"/>
        </w:rPr>
        <w:t>prepared</w:t>
      </w:r>
      <w:r w:rsidR="000A490E" w:rsidRPr="00C763DB">
        <w:rPr>
          <w:color w:val="000000" w:themeColor="text1"/>
          <w:sz w:val="22"/>
          <w:szCs w:val="22"/>
        </w:rPr>
        <w:t>.</w:t>
      </w:r>
    </w:p>
    <w:p w:rsidR="00F45F6D" w:rsidRPr="00C763DB" w:rsidRDefault="00246BD5" w:rsidP="002872A7">
      <w:pPr>
        <w:pStyle w:val="ABCD0cm065065cm0cm"/>
        <w:spacing w:line="320" w:lineRule="atLeast"/>
        <w:rPr>
          <w:rFonts w:cs="Times New Roman"/>
          <w:color w:val="000000" w:themeColor="text1"/>
          <w:szCs w:val="22"/>
        </w:rPr>
      </w:pPr>
      <w:r>
        <w:rPr>
          <w:rFonts w:cs="Times New Roman"/>
          <w:color w:val="000000" w:themeColor="text1"/>
          <w:szCs w:val="22"/>
        </w:rPr>
        <w:t xml:space="preserve">(A) </w:t>
      </w:r>
      <w:proofErr w:type="gramStart"/>
      <w:r>
        <w:rPr>
          <w:rFonts w:cs="Times New Roman"/>
          <w:color w:val="000000" w:themeColor="text1"/>
          <w:szCs w:val="22"/>
        </w:rPr>
        <w:t>substantial</w:t>
      </w:r>
      <w:proofErr w:type="gramEnd"/>
      <w:r>
        <w:rPr>
          <w:rFonts w:cs="Times New Roman"/>
          <w:color w:val="000000" w:themeColor="text1"/>
          <w:szCs w:val="22"/>
        </w:rPr>
        <w:tab/>
        <w:t>(B) prosperous</w:t>
      </w:r>
      <w:r w:rsidR="00F45F6D" w:rsidRPr="00C763DB">
        <w:rPr>
          <w:rFonts w:cs="Times New Roman"/>
          <w:color w:val="000000" w:themeColor="text1"/>
          <w:szCs w:val="22"/>
        </w:rPr>
        <w:tab/>
        <w:t>(C) transparent</w:t>
      </w:r>
      <w:r w:rsidR="00F45F6D" w:rsidRPr="00C763DB">
        <w:rPr>
          <w:rFonts w:cs="Times New Roman"/>
          <w:color w:val="000000" w:themeColor="text1"/>
          <w:szCs w:val="22"/>
        </w:rPr>
        <w:tab/>
        <w:t>(D) magnetic</w:t>
      </w:r>
    </w:p>
    <w:p w:rsidR="00EA7D03" w:rsidRPr="00C763DB" w:rsidRDefault="00D674A8" w:rsidP="002872A7">
      <w:pPr>
        <w:spacing w:line="320" w:lineRule="atLeast"/>
        <w:ind w:left="350" w:hangingChars="159" w:hanging="350"/>
        <w:jc w:val="both"/>
        <w:rPr>
          <w:color w:val="000000" w:themeColor="text1"/>
          <w:sz w:val="22"/>
          <w:szCs w:val="22"/>
        </w:rPr>
      </w:pPr>
      <w:r w:rsidRPr="00C763DB">
        <w:rPr>
          <w:color w:val="000000" w:themeColor="text1"/>
          <w:sz w:val="22"/>
          <w:szCs w:val="22"/>
        </w:rPr>
        <w:t>6</w:t>
      </w:r>
      <w:r w:rsidR="00777369" w:rsidRPr="00C763DB">
        <w:rPr>
          <w:color w:val="000000" w:themeColor="text1"/>
          <w:sz w:val="22"/>
          <w:szCs w:val="22"/>
        </w:rPr>
        <w:t>.</w:t>
      </w:r>
      <w:r w:rsidR="00777369" w:rsidRPr="00C763DB">
        <w:rPr>
          <w:color w:val="000000" w:themeColor="text1"/>
          <w:sz w:val="22"/>
          <w:szCs w:val="22"/>
        </w:rPr>
        <w:tab/>
      </w:r>
      <w:r w:rsidR="00EA7D03" w:rsidRPr="00C763DB">
        <w:rPr>
          <w:color w:val="000000" w:themeColor="text1"/>
          <w:sz w:val="22"/>
          <w:szCs w:val="22"/>
        </w:rPr>
        <w:t>Many people</w:t>
      </w:r>
      <w:r w:rsidR="00777369" w:rsidRPr="00C763DB">
        <w:rPr>
          <w:color w:val="000000" w:themeColor="text1"/>
          <w:sz w:val="22"/>
          <w:szCs w:val="22"/>
          <w:shd w:val="clear" w:color="auto" w:fill="FFFFFF"/>
        </w:rPr>
        <w:t xml:space="preserve"> </w:t>
      </w:r>
      <w:r w:rsidR="00777369" w:rsidRPr="00C763DB">
        <w:rPr>
          <w:color w:val="000000" w:themeColor="text1"/>
          <w:sz w:val="22"/>
          <w:szCs w:val="22"/>
        </w:rPr>
        <w:t xml:space="preserve">______ </w:t>
      </w:r>
      <w:r w:rsidR="00EA7D03" w:rsidRPr="00C763DB">
        <w:rPr>
          <w:color w:val="000000" w:themeColor="text1"/>
          <w:sz w:val="22"/>
          <w:szCs w:val="22"/>
        </w:rPr>
        <w:t xml:space="preserve">Christopher Columbus with the discovery of America, but others question this honor because </w:t>
      </w:r>
      <w:r w:rsidR="002458B4" w:rsidRPr="00C763DB">
        <w:rPr>
          <w:color w:val="000000" w:themeColor="text1"/>
          <w:sz w:val="22"/>
          <w:szCs w:val="22"/>
        </w:rPr>
        <w:t>N</w:t>
      </w:r>
      <w:r w:rsidR="00EA7D03" w:rsidRPr="00C763DB">
        <w:rPr>
          <w:color w:val="000000" w:themeColor="text1"/>
          <w:sz w:val="22"/>
          <w:szCs w:val="22"/>
        </w:rPr>
        <w:t>ative Americans had lived there long before his arrival.</w:t>
      </w:r>
    </w:p>
    <w:p w:rsidR="00F45F6D" w:rsidRPr="00C763DB" w:rsidRDefault="00F45F6D" w:rsidP="002872A7">
      <w:pPr>
        <w:pStyle w:val="ABCD0cm065065cm0cm"/>
        <w:spacing w:line="320" w:lineRule="atLeast"/>
        <w:rPr>
          <w:rFonts w:cs="Times New Roman"/>
          <w:color w:val="000000" w:themeColor="text1"/>
          <w:szCs w:val="22"/>
        </w:rPr>
      </w:pPr>
      <w:r w:rsidRPr="00C763DB">
        <w:rPr>
          <w:rFonts w:cs="Times New Roman"/>
          <w:color w:val="000000" w:themeColor="text1"/>
          <w:szCs w:val="22"/>
        </w:rPr>
        <w:t xml:space="preserve">(A) </w:t>
      </w:r>
      <w:proofErr w:type="gramStart"/>
      <w:r w:rsidRPr="00C763DB">
        <w:rPr>
          <w:rFonts w:cs="Times New Roman"/>
          <w:color w:val="000000" w:themeColor="text1"/>
          <w:szCs w:val="22"/>
        </w:rPr>
        <w:t>reward</w:t>
      </w:r>
      <w:proofErr w:type="gramEnd"/>
      <w:r w:rsidRPr="00C763DB">
        <w:rPr>
          <w:rFonts w:cs="Times New Roman"/>
          <w:color w:val="000000" w:themeColor="text1"/>
          <w:szCs w:val="22"/>
        </w:rPr>
        <w:tab/>
        <w:t>(B) quote</w:t>
      </w:r>
      <w:r w:rsidRPr="00C763DB">
        <w:rPr>
          <w:rFonts w:cs="Times New Roman"/>
          <w:color w:val="000000" w:themeColor="text1"/>
          <w:szCs w:val="22"/>
        </w:rPr>
        <w:tab/>
        <w:t>(C) define</w:t>
      </w:r>
      <w:r w:rsidRPr="00C763DB">
        <w:rPr>
          <w:rFonts w:cs="Times New Roman"/>
          <w:color w:val="000000" w:themeColor="text1"/>
          <w:szCs w:val="22"/>
        </w:rPr>
        <w:tab/>
        <w:t>(D) credit</w:t>
      </w:r>
    </w:p>
    <w:p w:rsidR="00EA7D03" w:rsidRPr="00C763DB" w:rsidRDefault="00D674A8" w:rsidP="002872A7">
      <w:pPr>
        <w:spacing w:line="320" w:lineRule="atLeast"/>
        <w:ind w:left="350" w:hangingChars="159" w:hanging="350"/>
        <w:jc w:val="both"/>
        <w:rPr>
          <w:color w:val="000000" w:themeColor="text1"/>
          <w:sz w:val="22"/>
          <w:szCs w:val="22"/>
        </w:rPr>
      </w:pPr>
      <w:r w:rsidRPr="00C763DB">
        <w:rPr>
          <w:color w:val="000000" w:themeColor="text1"/>
          <w:sz w:val="22"/>
          <w:szCs w:val="22"/>
        </w:rPr>
        <w:t>7</w:t>
      </w:r>
      <w:r w:rsidR="00EA7D03" w:rsidRPr="00C763DB">
        <w:rPr>
          <w:color w:val="000000" w:themeColor="text1"/>
          <w:sz w:val="22"/>
          <w:szCs w:val="22"/>
        </w:rPr>
        <w:t>.</w:t>
      </w:r>
      <w:r w:rsidR="00777369" w:rsidRPr="00C763DB">
        <w:rPr>
          <w:color w:val="000000" w:themeColor="text1"/>
          <w:sz w:val="22"/>
          <w:szCs w:val="22"/>
        </w:rPr>
        <w:tab/>
      </w:r>
      <w:r w:rsidR="00EA7D03" w:rsidRPr="00C763DB">
        <w:rPr>
          <w:color w:val="000000" w:themeColor="text1"/>
          <w:sz w:val="22"/>
          <w:szCs w:val="22"/>
        </w:rPr>
        <w:t>To prevent the spread of disease, we should take the</w:t>
      </w:r>
      <w:r w:rsidR="00777369" w:rsidRPr="00C763DB">
        <w:rPr>
          <w:color w:val="000000" w:themeColor="text1"/>
          <w:sz w:val="22"/>
          <w:szCs w:val="22"/>
          <w:shd w:val="clear" w:color="auto" w:fill="FFFFFF"/>
        </w:rPr>
        <w:t xml:space="preserve"> </w:t>
      </w:r>
      <w:r w:rsidR="00777369" w:rsidRPr="00C763DB">
        <w:rPr>
          <w:color w:val="000000" w:themeColor="text1"/>
          <w:sz w:val="22"/>
          <w:szCs w:val="22"/>
        </w:rPr>
        <w:t xml:space="preserve">______ </w:t>
      </w:r>
      <w:r w:rsidR="00EA7D03" w:rsidRPr="00C763DB">
        <w:rPr>
          <w:color w:val="000000" w:themeColor="text1"/>
          <w:sz w:val="22"/>
          <w:szCs w:val="22"/>
        </w:rPr>
        <w:t>of washing our hands frequently.</w:t>
      </w:r>
    </w:p>
    <w:p w:rsidR="00F45F6D" w:rsidRPr="00C763DB" w:rsidRDefault="00F45F6D" w:rsidP="002872A7">
      <w:pPr>
        <w:pStyle w:val="ABCD0cm065065cm0cm"/>
        <w:spacing w:line="320" w:lineRule="atLeast"/>
        <w:rPr>
          <w:rFonts w:cs="Times New Roman"/>
          <w:color w:val="000000" w:themeColor="text1"/>
          <w:szCs w:val="22"/>
        </w:rPr>
      </w:pPr>
      <w:r w:rsidRPr="00C763DB">
        <w:rPr>
          <w:rFonts w:cs="Times New Roman"/>
          <w:color w:val="000000" w:themeColor="text1"/>
          <w:szCs w:val="22"/>
        </w:rPr>
        <w:t xml:space="preserve">(A) </w:t>
      </w:r>
      <w:proofErr w:type="gramStart"/>
      <w:r w:rsidRPr="00C763DB">
        <w:rPr>
          <w:rFonts w:cs="Times New Roman"/>
          <w:color w:val="000000" w:themeColor="text1"/>
          <w:szCs w:val="22"/>
        </w:rPr>
        <w:t>reputation</w:t>
      </w:r>
      <w:proofErr w:type="gramEnd"/>
      <w:r w:rsidRPr="00C763DB">
        <w:rPr>
          <w:rFonts w:cs="Times New Roman"/>
          <w:color w:val="000000" w:themeColor="text1"/>
          <w:szCs w:val="22"/>
        </w:rPr>
        <w:tab/>
        <w:t>(B) destination</w:t>
      </w:r>
      <w:r w:rsidRPr="00C763DB">
        <w:rPr>
          <w:rFonts w:cs="Times New Roman"/>
          <w:color w:val="000000" w:themeColor="text1"/>
          <w:szCs w:val="22"/>
        </w:rPr>
        <w:tab/>
        <w:t>(C)</w:t>
      </w:r>
      <w:r w:rsidR="0050180E" w:rsidRPr="00C763DB">
        <w:rPr>
          <w:rFonts w:cs="Times New Roman"/>
          <w:color w:val="000000" w:themeColor="text1"/>
          <w:szCs w:val="22"/>
        </w:rPr>
        <w:t xml:space="preserve"> precaution</w:t>
      </w:r>
      <w:r w:rsidRPr="00C763DB">
        <w:rPr>
          <w:rFonts w:cs="Times New Roman"/>
          <w:color w:val="000000" w:themeColor="text1"/>
          <w:szCs w:val="22"/>
        </w:rPr>
        <w:tab/>
        <w:t xml:space="preserve">(D) </w:t>
      </w:r>
      <w:r w:rsidR="00A90151">
        <w:rPr>
          <w:rFonts w:cs="Times New Roman"/>
          <w:color w:val="000000" w:themeColor="text1"/>
          <w:szCs w:val="22"/>
        </w:rPr>
        <w:t>motivation</w:t>
      </w:r>
    </w:p>
    <w:p w:rsidR="00EA7D03" w:rsidRPr="00C763DB" w:rsidRDefault="00D674A8" w:rsidP="002872A7">
      <w:pPr>
        <w:spacing w:line="320" w:lineRule="atLeast"/>
        <w:ind w:left="350" w:hangingChars="159" w:hanging="350"/>
        <w:jc w:val="both"/>
        <w:rPr>
          <w:color w:val="000000" w:themeColor="text1"/>
          <w:sz w:val="22"/>
          <w:szCs w:val="22"/>
        </w:rPr>
      </w:pPr>
      <w:r w:rsidRPr="00C763DB">
        <w:rPr>
          <w:color w:val="000000" w:themeColor="text1"/>
          <w:sz w:val="22"/>
          <w:szCs w:val="22"/>
        </w:rPr>
        <w:t>8</w:t>
      </w:r>
      <w:r w:rsidR="00777369" w:rsidRPr="00C763DB">
        <w:rPr>
          <w:color w:val="000000" w:themeColor="text1"/>
          <w:sz w:val="22"/>
          <w:szCs w:val="22"/>
        </w:rPr>
        <w:t>.</w:t>
      </w:r>
      <w:r w:rsidR="00777369" w:rsidRPr="00C763DB">
        <w:rPr>
          <w:color w:val="000000" w:themeColor="text1"/>
          <w:sz w:val="22"/>
          <w:szCs w:val="22"/>
        </w:rPr>
        <w:tab/>
      </w:r>
      <w:r w:rsidR="00EA7D03" w:rsidRPr="00C763DB">
        <w:rPr>
          <w:color w:val="000000" w:themeColor="text1"/>
          <w:sz w:val="22"/>
          <w:szCs w:val="22"/>
        </w:rPr>
        <w:t>Sharing profits with employees is an effective way to improve their</w:t>
      </w:r>
      <w:r w:rsidR="00777369" w:rsidRPr="00C763DB">
        <w:rPr>
          <w:color w:val="000000" w:themeColor="text1"/>
          <w:sz w:val="22"/>
          <w:szCs w:val="22"/>
          <w:shd w:val="clear" w:color="auto" w:fill="FFFFFF"/>
        </w:rPr>
        <w:t xml:space="preserve"> </w:t>
      </w:r>
      <w:r w:rsidR="00777369" w:rsidRPr="00C763DB">
        <w:rPr>
          <w:color w:val="000000" w:themeColor="text1"/>
          <w:sz w:val="22"/>
          <w:szCs w:val="22"/>
        </w:rPr>
        <w:t xml:space="preserve">______ </w:t>
      </w:r>
      <w:r w:rsidR="00EA7D03" w:rsidRPr="00C763DB">
        <w:rPr>
          <w:color w:val="000000" w:themeColor="text1"/>
          <w:sz w:val="22"/>
          <w:szCs w:val="22"/>
        </w:rPr>
        <w:t xml:space="preserve">and thus increase productivity in a company. </w:t>
      </w:r>
    </w:p>
    <w:p w:rsidR="00EA7D03" w:rsidRPr="00C763DB" w:rsidRDefault="00F45F6D" w:rsidP="002872A7">
      <w:pPr>
        <w:pStyle w:val="ABCD0cm065065cm0cm"/>
        <w:spacing w:line="320" w:lineRule="atLeast"/>
        <w:rPr>
          <w:rFonts w:cs="Times New Roman"/>
          <w:color w:val="000000" w:themeColor="text1"/>
          <w:szCs w:val="22"/>
        </w:rPr>
      </w:pPr>
      <w:r w:rsidRPr="00C763DB">
        <w:rPr>
          <w:rFonts w:cs="Times New Roman"/>
          <w:color w:val="000000" w:themeColor="text1"/>
          <w:szCs w:val="22"/>
        </w:rPr>
        <w:t xml:space="preserve">(A) </w:t>
      </w:r>
      <w:proofErr w:type="gramStart"/>
      <w:r w:rsidRPr="00C763DB">
        <w:rPr>
          <w:rFonts w:cs="Times New Roman"/>
          <w:color w:val="000000" w:themeColor="text1"/>
          <w:szCs w:val="22"/>
        </w:rPr>
        <w:t>morale</w:t>
      </w:r>
      <w:proofErr w:type="gramEnd"/>
      <w:r w:rsidRPr="00C763DB">
        <w:rPr>
          <w:rFonts w:cs="Times New Roman"/>
          <w:color w:val="000000" w:themeColor="text1"/>
          <w:szCs w:val="22"/>
        </w:rPr>
        <w:tab/>
        <w:t xml:space="preserve">(B) revival </w:t>
      </w:r>
      <w:r w:rsidRPr="00C763DB">
        <w:rPr>
          <w:rFonts w:cs="Times New Roman"/>
          <w:color w:val="000000" w:themeColor="text1"/>
          <w:szCs w:val="22"/>
        </w:rPr>
        <w:tab/>
        <w:t>(C) perception</w:t>
      </w:r>
      <w:r w:rsidRPr="00C763DB">
        <w:rPr>
          <w:rFonts w:cs="Times New Roman"/>
          <w:color w:val="000000" w:themeColor="text1"/>
          <w:szCs w:val="22"/>
        </w:rPr>
        <w:tab/>
        <w:t>(D) consolation</w:t>
      </w:r>
    </w:p>
    <w:p w:rsidR="00246BD5" w:rsidRPr="00E47714" w:rsidRDefault="00D674A8" w:rsidP="00246BD5">
      <w:pPr>
        <w:spacing w:line="320" w:lineRule="atLeast"/>
        <w:ind w:left="350" w:hangingChars="159" w:hanging="350"/>
        <w:jc w:val="both"/>
        <w:rPr>
          <w:sz w:val="22"/>
          <w:szCs w:val="22"/>
        </w:rPr>
      </w:pPr>
      <w:r w:rsidRPr="00C763DB">
        <w:rPr>
          <w:rFonts w:eastAsia="標楷體"/>
          <w:color w:val="000000" w:themeColor="text1"/>
          <w:sz w:val="22"/>
          <w:szCs w:val="22"/>
        </w:rPr>
        <w:t>9</w:t>
      </w:r>
      <w:r w:rsidR="00EA7D03" w:rsidRPr="00C763DB">
        <w:rPr>
          <w:rFonts w:eastAsia="標楷體"/>
          <w:color w:val="000000" w:themeColor="text1"/>
          <w:sz w:val="22"/>
          <w:szCs w:val="22"/>
        </w:rPr>
        <w:t>.</w:t>
      </w:r>
      <w:r w:rsidR="00777369" w:rsidRPr="00C763DB">
        <w:rPr>
          <w:rFonts w:eastAsia="標楷體"/>
          <w:color w:val="000000" w:themeColor="text1"/>
          <w:sz w:val="22"/>
          <w:szCs w:val="22"/>
        </w:rPr>
        <w:tab/>
      </w:r>
      <w:r w:rsidR="00246BD5" w:rsidRPr="00E47714">
        <w:rPr>
          <w:sz w:val="22"/>
          <w:szCs w:val="22"/>
        </w:rPr>
        <w:t>As he pulled out of the parking lot, Mr. Chuang drove so</w:t>
      </w:r>
      <w:r w:rsidR="00246BD5" w:rsidRPr="00C763DB">
        <w:rPr>
          <w:color w:val="000000" w:themeColor="text1"/>
          <w:sz w:val="22"/>
          <w:szCs w:val="22"/>
          <w:shd w:val="clear" w:color="auto" w:fill="FFFFFF"/>
        </w:rPr>
        <w:t xml:space="preserve"> </w:t>
      </w:r>
      <w:r w:rsidR="00246BD5" w:rsidRPr="00C763DB">
        <w:rPr>
          <w:color w:val="000000" w:themeColor="text1"/>
          <w:sz w:val="22"/>
          <w:szCs w:val="22"/>
        </w:rPr>
        <w:t xml:space="preserve">______ </w:t>
      </w:r>
      <w:r w:rsidR="00246BD5" w:rsidRPr="00E47714">
        <w:rPr>
          <w:sz w:val="22"/>
          <w:szCs w:val="22"/>
        </w:rPr>
        <w:t xml:space="preserve">that he hit several vehicles and almost knocked down a small girl. </w:t>
      </w:r>
    </w:p>
    <w:p w:rsidR="00246BD5" w:rsidRPr="00E47714" w:rsidRDefault="00246BD5" w:rsidP="00246BD5">
      <w:pPr>
        <w:pStyle w:val="ABCD0cm065065cm0cm"/>
        <w:spacing w:line="320" w:lineRule="atLeast"/>
        <w:rPr>
          <w:rFonts w:cs="Times New Roman"/>
          <w:szCs w:val="22"/>
        </w:rPr>
      </w:pPr>
      <w:r w:rsidRPr="00E47714">
        <w:rPr>
          <w:rFonts w:cs="Times New Roman"/>
          <w:szCs w:val="22"/>
        </w:rPr>
        <w:t xml:space="preserve">(A) </w:t>
      </w:r>
      <w:proofErr w:type="gramStart"/>
      <w:r w:rsidRPr="00E47714">
        <w:rPr>
          <w:rFonts w:cs="Times New Roman"/>
          <w:szCs w:val="22"/>
        </w:rPr>
        <w:t>disgr</w:t>
      </w:r>
      <w:r>
        <w:rPr>
          <w:rFonts w:cs="Times New Roman"/>
          <w:szCs w:val="22"/>
        </w:rPr>
        <w:t>acefully</w:t>
      </w:r>
      <w:proofErr w:type="gramEnd"/>
      <w:r>
        <w:rPr>
          <w:rFonts w:cs="Times New Roman"/>
          <w:szCs w:val="22"/>
        </w:rPr>
        <w:tab/>
        <w:t>(B) fabulously</w:t>
      </w:r>
      <w:r>
        <w:rPr>
          <w:rFonts w:cs="Times New Roman"/>
          <w:szCs w:val="22"/>
        </w:rPr>
        <w:tab/>
      </w:r>
      <w:r w:rsidRPr="00E47714">
        <w:rPr>
          <w:rFonts w:cs="Times New Roman"/>
          <w:szCs w:val="22"/>
        </w:rPr>
        <w:t>(C) noticeably</w:t>
      </w:r>
      <w:r w:rsidRPr="00E47714">
        <w:rPr>
          <w:rFonts w:cs="Times New Roman"/>
          <w:szCs w:val="22"/>
        </w:rPr>
        <w:tab/>
        <w:t>(D) recklessly</w:t>
      </w:r>
    </w:p>
    <w:p w:rsidR="00EA7D03" w:rsidRPr="00C763DB" w:rsidRDefault="00D674A8" w:rsidP="002872A7">
      <w:pPr>
        <w:spacing w:line="320" w:lineRule="atLeast"/>
        <w:ind w:left="350" w:hangingChars="159" w:hanging="350"/>
        <w:jc w:val="both"/>
        <w:rPr>
          <w:color w:val="000000" w:themeColor="text1"/>
          <w:sz w:val="22"/>
          <w:szCs w:val="22"/>
        </w:rPr>
      </w:pPr>
      <w:r w:rsidRPr="00C763DB">
        <w:rPr>
          <w:color w:val="000000" w:themeColor="text1"/>
          <w:sz w:val="22"/>
          <w:szCs w:val="22"/>
        </w:rPr>
        <w:t>10</w:t>
      </w:r>
      <w:r w:rsidR="00777369" w:rsidRPr="00C763DB">
        <w:rPr>
          <w:color w:val="000000" w:themeColor="text1"/>
          <w:sz w:val="22"/>
          <w:szCs w:val="22"/>
        </w:rPr>
        <w:t>.</w:t>
      </w:r>
      <w:r w:rsidR="00777369" w:rsidRPr="00C763DB">
        <w:rPr>
          <w:color w:val="000000" w:themeColor="text1"/>
          <w:sz w:val="22"/>
          <w:szCs w:val="22"/>
        </w:rPr>
        <w:tab/>
      </w:r>
      <w:r w:rsidR="00EA7D03" w:rsidRPr="00C763DB">
        <w:rPr>
          <w:color w:val="000000" w:themeColor="text1"/>
          <w:sz w:val="22"/>
          <w:szCs w:val="22"/>
        </w:rPr>
        <w:t xml:space="preserve">When the culture center was seriously damaged in a fire, all its prescheduled activities came to </w:t>
      </w:r>
      <w:proofErr w:type="gramStart"/>
      <w:r w:rsidR="00EA7D03" w:rsidRPr="00C763DB">
        <w:rPr>
          <w:color w:val="000000" w:themeColor="text1"/>
          <w:sz w:val="22"/>
          <w:szCs w:val="22"/>
        </w:rPr>
        <w:t>an</w:t>
      </w:r>
      <w:proofErr w:type="gramEnd"/>
      <w:r w:rsidR="00777369" w:rsidRPr="00C763DB">
        <w:rPr>
          <w:color w:val="000000" w:themeColor="text1"/>
          <w:sz w:val="22"/>
          <w:szCs w:val="22"/>
          <w:shd w:val="clear" w:color="auto" w:fill="FFFFFF"/>
        </w:rPr>
        <w:t xml:space="preserve"> </w:t>
      </w:r>
      <w:r w:rsidR="00777369" w:rsidRPr="00C763DB">
        <w:rPr>
          <w:color w:val="000000" w:themeColor="text1"/>
          <w:sz w:val="22"/>
          <w:szCs w:val="22"/>
        </w:rPr>
        <w:t xml:space="preserve">______ </w:t>
      </w:r>
      <w:r w:rsidR="00EA7D03" w:rsidRPr="00C763DB">
        <w:rPr>
          <w:color w:val="000000" w:themeColor="text1"/>
          <w:sz w:val="22"/>
          <w:szCs w:val="22"/>
        </w:rPr>
        <w:t>halt.</w:t>
      </w:r>
    </w:p>
    <w:p w:rsidR="00F45F6D" w:rsidRDefault="00F45F6D" w:rsidP="002872A7">
      <w:pPr>
        <w:pStyle w:val="ABCD0cm065065cm0cm"/>
        <w:spacing w:line="320" w:lineRule="atLeast"/>
        <w:rPr>
          <w:rFonts w:cs="Times New Roman"/>
          <w:color w:val="000000" w:themeColor="text1"/>
          <w:szCs w:val="22"/>
        </w:rPr>
      </w:pPr>
      <w:r w:rsidRPr="00C763DB">
        <w:rPr>
          <w:rFonts w:cs="Times New Roman"/>
          <w:color w:val="000000" w:themeColor="text1"/>
          <w:szCs w:val="22"/>
        </w:rPr>
        <w:t xml:space="preserve">(A) </w:t>
      </w:r>
      <w:proofErr w:type="gramStart"/>
      <w:r w:rsidRPr="00C763DB">
        <w:rPr>
          <w:rFonts w:cs="Times New Roman"/>
          <w:color w:val="000000" w:themeColor="text1"/>
          <w:szCs w:val="22"/>
        </w:rPr>
        <w:t>abrupt</w:t>
      </w:r>
      <w:proofErr w:type="gramEnd"/>
      <w:r w:rsidR="005638D0" w:rsidRPr="00C763DB">
        <w:rPr>
          <w:rFonts w:cs="Times New Roman"/>
          <w:color w:val="000000" w:themeColor="text1"/>
          <w:szCs w:val="22"/>
        </w:rPr>
        <w:t xml:space="preserve"> </w:t>
      </w:r>
      <w:r w:rsidR="005638D0" w:rsidRPr="00C763DB">
        <w:rPr>
          <w:rFonts w:cs="Times New Roman"/>
          <w:color w:val="000000" w:themeColor="text1"/>
          <w:szCs w:val="22"/>
        </w:rPr>
        <w:tab/>
      </w:r>
      <w:r w:rsidRPr="00C763DB">
        <w:rPr>
          <w:rFonts w:cs="Times New Roman"/>
          <w:color w:val="000000" w:themeColor="text1"/>
          <w:szCs w:val="22"/>
        </w:rPr>
        <w:t xml:space="preserve">(B) </w:t>
      </w:r>
      <w:r w:rsidR="00D674A8" w:rsidRPr="00C763DB">
        <w:rPr>
          <w:rFonts w:cs="Times New Roman"/>
          <w:color w:val="000000" w:themeColor="text1"/>
          <w:szCs w:val="22"/>
        </w:rPr>
        <w:t>ex</w:t>
      </w:r>
      <w:r w:rsidR="00D674A8" w:rsidRPr="00C763DB">
        <w:rPr>
          <w:rFonts w:cs="Times New Roman" w:hint="eastAsia"/>
          <w:color w:val="000000" w:themeColor="text1"/>
          <w:szCs w:val="22"/>
        </w:rPr>
        <w:t>tinct</w:t>
      </w:r>
      <w:r w:rsidRPr="00C763DB">
        <w:rPr>
          <w:rFonts w:cs="Times New Roman"/>
          <w:color w:val="000000" w:themeColor="text1"/>
          <w:szCs w:val="22"/>
        </w:rPr>
        <w:tab/>
        <w:t>(C) impressive</w:t>
      </w:r>
      <w:r w:rsidRPr="00C763DB">
        <w:rPr>
          <w:rFonts w:cs="Times New Roman"/>
          <w:color w:val="000000" w:themeColor="text1"/>
          <w:szCs w:val="22"/>
        </w:rPr>
        <w:tab/>
        <w:t>(D) optional</w:t>
      </w:r>
    </w:p>
    <w:p w:rsidR="00586AD8" w:rsidRDefault="00586AD8" w:rsidP="00B54815">
      <w:pPr>
        <w:pStyle w:val="a8"/>
        <w:snapToGrid w:val="0"/>
        <w:spacing w:beforeLines="100" w:before="240" w:line="320" w:lineRule="atLeast"/>
        <w:rPr>
          <w:rFonts w:cs="Times New Roman"/>
          <w:sz w:val="26"/>
          <w:szCs w:val="26"/>
        </w:rPr>
      </w:pPr>
      <w:r>
        <w:rPr>
          <w:rFonts w:cs="Times New Roman" w:hint="eastAsia"/>
          <w:sz w:val="26"/>
          <w:szCs w:val="26"/>
        </w:rPr>
        <w:t>二、綜合測驗（占</w:t>
      </w:r>
      <w:r>
        <w:rPr>
          <w:rFonts w:cs="Times New Roman"/>
          <w:sz w:val="26"/>
          <w:szCs w:val="26"/>
        </w:rPr>
        <w:t>10</w:t>
      </w:r>
      <w:r>
        <w:rPr>
          <w:rFonts w:cs="Times New Roman" w:hint="eastAsia"/>
          <w:sz w:val="26"/>
          <w:szCs w:val="26"/>
        </w:rPr>
        <w:t>分）</w:t>
      </w:r>
    </w:p>
    <w:p w:rsidR="006071BF" w:rsidRPr="002872A7" w:rsidRDefault="006F2EE1" w:rsidP="00586AD8">
      <w:pPr>
        <w:pStyle w:val="0cm782"/>
        <w:spacing w:beforeLines="25" w:before="60"/>
        <w:ind w:left="720" w:hanging="720"/>
        <w:rPr>
          <w:rFonts w:cs="Times New Roman"/>
          <w:sz w:val="24"/>
          <w:szCs w:val="24"/>
        </w:rPr>
      </w:pPr>
      <w:r w:rsidRPr="002872A7">
        <w:rPr>
          <w:sz w:val="24"/>
          <w:szCs w:val="24"/>
        </w:rPr>
        <w:t>說明</w:t>
      </w:r>
      <w:proofErr w:type="gramStart"/>
      <w:r w:rsidRPr="002872A7">
        <w:rPr>
          <w:sz w:val="24"/>
          <w:szCs w:val="24"/>
        </w:rPr>
        <w:t>︰第</w:t>
      </w:r>
      <w:r w:rsidR="00C723EB" w:rsidRPr="002872A7">
        <w:rPr>
          <w:sz w:val="24"/>
          <w:szCs w:val="24"/>
        </w:rPr>
        <w:t>11</w:t>
      </w:r>
      <w:r w:rsidRPr="002872A7">
        <w:rPr>
          <w:rFonts w:hint="eastAsia"/>
          <w:sz w:val="24"/>
          <w:szCs w:val="24"/>
        </w:rPr>
        <w:t>題</w:t>
      </w:r>
      <w:r w:rsidRPr="002872A7">
        <w:rPr>
          <w:sz w:val="24"/>
          <w:szCs w:val="24"/>
        </w:rPr>
        <w:t>至</w:t>
      </w:r>
      <w:r w:rsidRPr="002872A7">
        <w:rPr>
          <w:rFonts w:hint="eastAsia"/>
          <w:sz w:val="24"/>
          <w:szCs w:val="24"/>
        </w:rPr>
        <w:t>第</w:t>
      </w:r>
      <w:r w:rsidR="00C723EB" w:rsidRPr="002872A7">
        <w:rPr>
          <w:sz w:val="24"/>
          <w:szCs w:val="24"/>
        </w:rPr>
        <w:t>20</w:t>
      </w:r>
      <w:proofErr w:type="gramEnd"/>
      <w:r w:rsidRPr="002872A7">
        <w:rPr>
          <w:sz w:val="24"/>
          <w:szCs w:val="24"/>
        </w:rPr>
        <w:t>題，每題一個空格，請依文意選出最適當的一個選項，</w:t>
      </w:r>
      <w:r w:rsidRPr="002872A7">
        <w:rPr>
          <w:rFonts w:hint="eastAsia"/>
          <w:sz w:val="24"/>
          <w:szCs w:val="24"/>
        </w:rPr>
        <w:t>請畫</w:t>
      </w:r>
      <w:r w:rsidRPr="002872A7">
        <w:rPr>
          <w:sz w:val="24"/>
          <w:szCs w:val="24"/>
        </w:rPr>
        <w:t>記在答案卡之「選擇題答案區」。</w:t>
      </w:r>
      <w:proofErr w:type="gramStart"/>
      <w:r w:rsidRPr="002872A7">
        <w:rPr>
          <w:rFonts w:hint="eastAsia"/>
          <w:sz w:val="24"/>
          <w:szCs w:val="24"/>
        </w:rPr>
        <w:t>各</w:t>
      </w:r>
      <w:r w:rsidRPr="002872A7">
        <w:rPr>
          <w:sz w:val="24"/>
          <w:szCs w:val="24"/>
        </w:rPr>
        <w:t>題答對</w:t>
      </w:r>
      <w:proofErr w:type="gramEnd"/>
      <w:r w:rsidRPr="002872A7">
        <w:rPr>
          <w:rFonts w:hint="eastAsia"/>
          <w:sz w:val="24"/>
          <w:szCs w:val="24"/>
        </w:rPr>
        <w:t>者，</w:t>
      </w:r>
      <w:r w:rsidRPr="002872A7">
        <w:rPr>
          <w:sz w:val="24"/>
          <w:szCs w:val="24"/>
        </w:rPr>
        <w:t>得</w:t>
      </w:r>
      <w:r w:rsidRPr="002872A7">
        <w:rPr>
          <w:sz w:val="24"/>
          <w:szCs w:val="24"/>
        </w:rPr>
        <w:t>1</w:t>
      </w:r>
      <w:r w:rsidRPr="002872A7">
        <w:rPr>
          <w:sz w:val="24"/>
          <w:szCs w:val="24"/>
        </w:rPr>
        <w:t>分</w:t>
      </w:r>
      <w:r w:rsidRPr="002872A7">
        <w:rPr>
          <w:rFonts w:hint="eastAsia"/>
          <w:sz w:val="24"/>
          <w:szCs w:val="24"/>
        </w:rPr>
        <w:t>；答錯、未作答或畫記多於一個選項者，該題以零分計算</w:t>
      </w:r>
      <w:r w:rsidRPr="002872A7">
        <w:rPr>
          <w:sz w:val="24"/>
          <w:szCs w:val="24"/>
        </w:rPr>
        <w:t>。</w:t>
      </w:r>
    </w:p>
    <w:p w:rsidR="006071BF" w:rsidRPr="00B82244" w:rsidRDefault="00CA20DA" w:rsidP="00B233AB">
      <w:pPr>
        <w:pStyle w:val="-"/>
        <w:spacing w:line="320" w:lineRule="atLeast"/>
      </w:pPr>
      <w:bookmarkStart w:id="0" w:name="_Hlk36635560"/>
      <w:r w:rsidRPr="00B82244">
        <w:rPr>
          <w:rFonts w:hint="eastAsia"/>
        </w:rPr>
        <w:t>第</w:t>
      </w:r>
      <w:r w:rsidR="006071BF" w:rsidRPr="00B82244">
        <w:t>11</w:t>
      </w:r>
      <w:r w:rsidRPr="00B82244">
        <w:rPr>
          <w:rFonts w:hint="eastAsia"/>
        </w:rPr>
        <w:t>至</w:t>
      </w:r>
      <w:r w:rsidR="006071BF" w:rsidRPr="00B82244">
        <w:t>15</w:t>
      </w:r>
      <w:proofErr w:type="gramStart"/>
      <w:r w:rsidRPr="00B82244">
        <w:rPr>
          <w:rFonts w:hint="eastAsia"/>
        </w:rPr>
        <w:t>題</w:t>
      </w:r>
      <w:r w:rsidR="006071BF" w:rsidRPr="00B82244">
        <w:t>為題</w:t>
      </w:r>
      <w:proofErr w:type="gramEnd"/>
      <w:r w:rsidR="006071BF" w:rsidRPr="00B82244">
        <w:t>組</w:t>
      </w:r>
    </w:p>
    <w:bookmarkEnd w:id="0"/>
    <w:p w:rsidR="00EA7D03" w:rsidRDefault="00EA7D03" w:rsidP="00B233AB">
      <w:pPr>
        <w:spacing w:line="320" w:lineRule="atLeast"/>
        <w:ind w:firstLineChars="200" w:firstLine="440"/>
        <w:jc w:val="both"/>
        <w:rPr>
          <w:sz w:val="22"/>
          <w:szCs w:val="22"/>
        </w:rPr>
      </w:pPr>
      <w:r w:rsidRPr="00B82244">
        <w:rPr>
          <w:sz w:val="22"/>
          <w:szCs w:val="22"/>
        </w:rPr>
        <w:t xml:space="preserve">“Anne! Jo! I mean, Max!” Mothers often mix up </w:t>
      </w:r>
      <w:r w:rsidR="002458B4" w:rsidRPr="00B82244">
        <w:rPr>
          <w:rFonts w:hint="eastAsia"/>
          <w:sz w:val="22"/>
          <w:szCs w:val="22"/>
        </w:rPr>
        <w:t xml:space="preserve">their </w:t>
      </w:r>
      <w:r w:rsidRPr="00B82244">
        <w:rPr>
          <w:sz w:val="22"/>
          <w:szCs w:val="22"/>
        </w:rPr>
        <w:t xml:space="preserve">children’s names, but studies show that moms are not the only ones who make this mistake. </w:t>
      </w:r>
      <w:r w:rsidR="0060570B" w:rsidRPr="00B82244">
        <w:rPr>
          <w:sz w:val="22"/>
          <w:szCs w:val="22"/>
          <w:u w:val="single"/>
        </w:rPr>
        <w:t xml:space="preserve">  </w:t>
      </w:r>
      <w:r w:rsidR="0060570B" w:rsidRPr="00B82244">
        <w:rPr>
          <w:rFonts w:hint="eastAsia"/>
          <w:sz w:val="22"/>
          <w:szCs w:val="22"/>
          <w:u w:val="single"/>
        </w:rPr>
        <w:t>1</w:t>
      </w:r>
      <w:r w:rsidR="0060570B" w:rsidRPr="00B82244">
        <w:rPr>
          <w:sz w:val="22"/>
          <w:szCs w:val="22"/>
          <w:u w:val="single"/>
        </w:rPr>
        <w:t xml:space="preserve">1  </w:t>
      </w:r>
      <w:r w:rsidRPr="00B82244">
        <w:rPr>
          <w:sz w:val="22"/>
          <w:szCs w:val="22"/>
        </w:rPr>
        <w:t xml:space="preserve"> name phenomenon turns out to be very common. Almost everyone sometimes mixes up the nam</w:t>
      </w:r>
      <w:r w:rsidR="002872A7">
        <w:rPr>
          <w:sz w:val="22"/>
          <w:szCs w:val="22"/>
        </w:rPr>
        <w:t>es of their family and friends.</w:t>
      </w:r>
    </w:p>
    <w:p w:rsidR="00EA7D03" w:rsidRPr="00B82244" w:rsidRDefault="00EA7D03" w:rsidP="00B233AB">
      <w:pPr>
        <w:spacing w:line="320" w:lineRule="atLeast"/>
        <w:ind w:firstLineChars="200" w:firstLine="440"/>
        <w:jc w:val="both"/>
        <w:rPr>
          <w:sz w:val="22"/>
          <w:szCs w:val="22"/>
        </w:rPr>
      </w:pPr>
      <w:r w:rsidRPr="00B82244">
        <w:rPr>
          <w:sz w:val="22"/>
          <w:szCs w:val="22"/>
        </w:rPr>
        <w:lastRenderedPageBreak/>
        <w:t xml:space="preserve">The phenomenon is called a “cognitive glitch” by researchers in the field of cognitive science. It is not caused by a bad memory or by aging processes that affect brain functioning. It is simply a result of the way our brain </w:t>
      </w:r>
      <w:r w:rsidR="0060570B" w:rsidRPr="00B82244">
        <w:rPr>
          <w:sz w:val="22"/>
          <w:szCs w:val="22"/>
          <w:u w:val="single"/>
        </w:rPr>
        <w:t xml:space="preserve">  </w:t>
      </w:r>
      <w:r w:rsidR="0060570B" w:rsidRPr="00B82244">
        <w:rPr>
          <w:rFonts w:hint="eastAsia"/>
          <w:sz w:val="22"/>
          <w:szCs w:val="22"/>
          <w:u w:val="single"/>
        </w:rPr>
        <w:t>1</w:t>
      </w:r>
      <w:r w:rsidR="0060570B" w:rsidRPr="00B82244">
        <w:rPr>
          <w:sz w:val="22"/>
          <w:szCs w:val="22"/>
          <w:u w:val="single"/>
        </w:rPr>
        <w:t xml:space="preserve">2  </w:t>
      </w:r>
      <w:r w:rsidRPr="00B82244">
        <w:rPr>
          <w:sz w:val="22"/>
          <w:szCs w:val="22"/>
        </w:rPr>
        <w:t xml:space="preserve"> those we love. </w:t>
      </w:r>
    </w:p>
    <w:p w:rsidR="00EA7D03" w:rsidRPr="00B82244" w:rsidRDefault="00EA7D03" w:rsidP="00B233AB">
      <w:pPr>
        <w:spacing w:line="320" w:lineRule="atLeast"/>
        <w:ind w:firstLineChars="200" w:firstLine="440"/>
        <w:jc w:val="both"/>
        <w:rPr>
          <w:sz w:val="22"/>
          <w:szCs w:val="22"/>
        </w:rPr>
      </w:pPr>
      <w:r w:rsidRPr="00B82244">
        <w:rPr>
          <w:sz w:val="22"/>
          <w:szCs w:val="22"/>
        </w:rPr>
        <w:t xml:space="preserve">When our brain is attempting to retrieve a name so that we can say it, it is likely that another name in the same group will come to our lips </w:t>
      </w:r>
      <w:r w:rsidR="0060570B" w:rsidRPr="00B82244">
        <w:rPr>
          <w:sz w:val="22"/>
          <w:szCs w:val="22"/>
          <w:u w:val="single"/>
        </w:rPr>
        <w:t xml:space="preserve">  </w:t>
      </w:r>
      <w:r w:rsidR="0060570B" w:rsidRPr="00B82244">
        <w:rPr>
          <w:rFonts w:hint="eastAsia"/>
          <w:sz w:val="22"/>
          <w:szCs w:val="22"/>
          <w:u w:val="single"/>
        </w:rPr>
        <w:t>13</w:t>
      </w:r>
      <w:r w:rsidR="0060570B" w:rsidRPr="00B82244">
        <w:rPr>
          <w:sz w:val="22"/>
          <w:szCs w:val="22"/>
          <w:u w:val="single"/>
        </w:rPr>
        <w:t xml:space="preserve">  </w:t>
      </w:r>
      <w:r w:rsidRPr="00B82244">
        <w:rPr>
          <w:sz w:val="22"/>
          <w:szCs w:val="22"/>
        </w:rPr>
        <w:t xml:space="preserve"> the one we meant to say. That is because in order to find the name we are looking for, we are essentially</w:t>
      </w:r>
      <w:r w:rsidR="0060570B" w:rsidRPr="00B82244">
        <w:rPr>
          <w:sz w:val="22"/>
          <w:szCs w:val="22"/>
        </w:rPr>
        <w:t xml:space="preserve"> </w:t>
      </w:r>
      <w:r w:rsidR="0060570B" w:rsidRPr="00B82244">
        <w:rPr>
          <w:sz w:val="22"/>
          <w:szCs w:val="22"/>
          <w:u w:val="single"/>
        </w:rPr>
        <w:t xml:space="preserve">  </w:t>
      </w:r>
      <w:r w:rsidR="0060570B" w:rsidRPr="00B82244">
        <w:rPr>
          <w:rFonts w:hint="eastAsia"/>
          <w:sz w:val="22"/>
          <w:szCs w:val="22"/>
          <w:u w:val="single"/>
        </w:rPr>
        <w:t>14</w:t>
      </w:r>
      <w:r w:rsidR="0060570B" w:rsidRPr="00B82244">
        <w:rPr>
          <w:sz w:val="22"/>
          <w:szCs w:val="22"/>
          <w:u w:val="single"/>
        </w:rPr>
        <w:t xml:space="preserve">  </w:t>
      </w:r>
      <w:r w:rsidRPr="00B82244">
        <w:rPr>
          <w:sz w:val="22"/>
          <w:szCs w:val="22"/>
        </w:rPr>
        <w:t xml:space="preserve"> the whole set of names in that group, which includes all </w:t>
      </w:r>
      <w:r w:rsidR="002458B4" w:rsidRPr="00B82244">
        <w:rPr>
          <w:rFonts w:hint="eastAsia"/>
          <w:sz w:val="22"/>
          <w:szCs w:val="22"/>
        </w:rPr>
        <w:t xml:space="preserve">our </w:t>
      </w:r>
      <w:r w:rsidRPr="00B82244">
        <w:rPr>
          <w:sz w:val="22"/>
          <w:szCs w:val="22"/>
        </w:rPr>
        <w:t>beloved family members. Scientists also report that the category</w:t>
      </w:r>
      <w:r w:rsidR="0060570B" w:rsidRPr="00B82244">
        <w:rPr>
          <w:sz w:val="22"/>
          <w:szCs w:val="22"/>
        </w:rPr>
        <w:t xml:space="preserve"> </w:t>
      </w:r>
      <w:r w:rsidR="0060570B" w:rsidRPr="00B82244">
        <w:rPr>
          <w:sz w:val="22"/>
          <w:szCs w:val="22"/>
          <w:u w:val="single"/>
        </w:rPr>
        <w:t xml:space="preserve">  </w:t>
      </w:r>
      <w:r w:rsidR="0060570B" w:rsidRPr="00B82244">
        <w:rPr>
          <w:rFonts w:hint="eastAsia"/>
          <w:sz w:val="22"/>
          <w:szCs w:val="22"/>
          <w:u w:val="single"/>
        </w:rPr>
        <w:t>15</w:t>
      </w:r>
      <w:r w:rsidR="0060570B" w:rsidRPr="00B82244">
        <w:rPr>
          <w:sz w:val="22"/>
          <w:szCs w:val="22"/>
          <w:u w:val="single"/>
        </w:rPr>
        <w:t xml:space="preserve">  </w:t>
      </w:r>
      <w:r w:rsidRPr="00B82244">
        <w:rPr>
          <w:sz w:val="22"/>
          <w:szCs w:val="22"/>
        </w:rPr>
        <w:t xml:space="preserve"> the person belongs (family, close friends, etc.) is far more influential in causing a mix-up than any phonetic similarity between names. Names that sound alike do n</w:t>
      </w:r>
      <w:r w:rsidR="00C763DB">
        <w:rPr>
          <w:sz w:val="22"/>
          <w:szCs w:val="22"/>
        </w:rPr>
        <w:t>ot usually trigger the mix-up.</w:t>
      </w:r>
    </w:p>
    <w:p w:rsidR="00EA7D03" w:rsidRPr="00291513" w:rsidRDefault="00EA7D03" w:rsidP="00B233AB">
      <w:pPr>
        <w:spacing w:line="320" w:lineRule="atLeast"/>
        <w:ind w:firstLineChars="200" w:firstLine="424"/>
        <w:jc w:val="both"/>
        <w:rPr>
          <w:spacing w:val="-4"/>
          <w:sz w:val="22"/>
          <w:szCs w:val="22"/>
        </w:rPr>
      </w:pPr>
      <w:r w:rsidRPr="00291513">
        <w:rPr>
          <w:spacing w:val="-4"/>
          <w:sz w:val="22"/>
          <w:szCs w:val="22"/>
        </w:rPr>
        <w:t>Isn’t it great to know that when you call others by the wrong name, it is evid</w:t>
      </w:r>
      <w:r w:rsidR="00A90151" w:rsidRPr="00291513">
        <w:rPr>
          <w:spacing w:val="-4"/>
          <w:sz w:val="22"/>
          <w:szCs w:val="22"/>
        </w:rPr>
        <w:t>ence of your love for them all?</w:t>
      </w:r>
    </w:p>
    <w:p w:rsidR="00F45F6D" w:rsidRPr="00B82244" w:rsidRDefault="00F45F6D" w:rsidP="00B233AB">
      <w:pPr>
        <w:pStyle w:val="TIT10cm369"/>
        <w:tabs>
          <w:tab w:val="left" w:pos="2758"/>
          <w:tab w:val="left" w:pos="4962"/>
          <w:tab w:val="left" w:pos="7371"/>
        </w:tabs>
        <w:snapToGrid w:val="0"/>
        <w:spacing w:line="320" w:lineRule="atLeast"/>
      </w:pPr>
      <w:r w:rsidRPr="00B82244">
        <w:rPr>
          <w:rFonts w:hint="eastAsia"/>
        </w:rPr>
        <w:t>11.</w:t>
      </w:r>
      <w:r w:rsidRPr="00B82244">
        <w:rPr>
          <w:rFonts w:hint="eastAsia"/>
        </w:rPr>
        <w:tab/>
      </w:r>
      <w:r w:rsidRPr="009546EC">
        <w:rPr>
          <w:rFonts w:cs="Times New Roman" w:hint="eastAsia"/>
          <w:szCs w:val="22"/>
        </w:rPr>
        <w:t>(</w:t>
      </w:r>
      <w:r w:rsidRPr="00B82244">
        <w:rPr>
          <w:rFonts w:hint="eastAsia"/>
        </w:rPr>
        <w:t>A)</w:t>
      </w:r>
      <w:r w:rsidR="00692901" w:rsidRPr="00B82244">
        <w:rPr>
          <w:szCs w:val="22"/>
        </w:rPr>
        <w:t xml:space="preserve"> Forgetful</w:t>
      </w:r>
      <w:r w:rsidRPr="00B82244">
        <w:rPr>
          <w:rFonts w:hint="eastAsia"/>
        </w:rPr>
        <w:tab/>
        <w:t>(B)</w:t>
      </w:r>
      <w:r w:rsidR="00692901" w:rsidRPr="00B82244">
        <w:rPr>
          <w:szCs w:val="22"/>
        </w:rPr>
        <w:t xml:space="preserve"> Complicated</w:t>
      </w:r>
      <w:r w:rsidRPr="00B82244">
        <w:rPr>
          <w:rFonts w:hint="eastAsia"/>
        </w:rPr>
        <w:tab/>
        <w:t>(C)</w:t>
      </w:r>
      <w:r w:rsidR="00B82244" w:rsidRPr="00B82244">
        <w:rPr>
          <w:szCs w:val="22"/>
        </w:rPr>
        <w:t xml:space="preserve"> Scrambled</w:t>
      </w:r>
      <w:r w:rsidRPr="00B82244">
        <w:rPr>
          <w:rFonts w:hint="eastAsia"/>
        </w:rPr>
        <w:tab/>
        <w:t>(D)</w:t>
      </w:r>
      <w:r w:rsidR="00692901" w:rsidRPr="00B82244">
        <w:rPr>
          <w:szCs w:val="22"/>
        </w:rPr>
        <w:t xml:space="preserve"> </w:t>
      </w:r>
      <w:r w:rsidR="00B82244" w:rsidRPr="00B82244">
        <w:rPr>
          <w:szCs w:val="22"/>
        </w:rPr>
        <w:t xml:space="preserve">Alternative </w:t>
      </w:r>
    </w:p>
    <w:p w:rsidR="00692901" w:rsidRPr="00B82244" w:rsidRDefault="00692901" w:rsidP="00B233AB">
      <w:pPr>
        <w:pStyle w:val="TIT10cm369"/>
        <w:tabs>
          <w:tab w:val="left" w:pos="2758"/>
          <w:tab w:val="left" w:pos="4962"/>
          <w:tab w:val="left" w:pos="7371"/>
        </w:tabs>
        <w:snapToGrid w:val="0"/>
        <w:spacing w:line="320" w:lineRule="atLeast"/>
      </w:pPr>
      <w:r w:rsidRPr="00B82244">
        <w:rPr>
          <w:rFonts w:hint="eastAsia"/>
        </w:rPr>
        <w:t>12.</w:t>
      </w:r>
      <w:r w:rsidRPr="00B82244">
        <w:rPr>
          <w:rFonts w:hint="eastAsia"/>
        </w:rPr>
        <w:tab/>
        <w:t>(A)</w:t>
      </w:r>
      <w:r w:rsidRPr="00B82244">
        <w:rPr>
          <w:szCs w:val="22"/>
        </w:rPr>
        <w:t xml:space="preserve"> classifies</w:t>
      </w:r>
      <w:r w:rsidRPr="00B82244">
        <w:rPr>
          <w:rFonts w:hint="eastAsia"/>
        </w:rPr>
        <w:tab/>
        <w:t>(B)</w:t>
      </w:r>
      <w:r w:rsidRPr="00B82244">
        <w:rPr>
          <w:szCs w:val="22"/>
        </w:rPr>
        <w:t xml:space="preserve"> defends</w:t>
      </w:r>
      <w:r w:rsidRPr="00B82244">
        <w:rPr>
          <w:rFonts w:hint="eastAsia"/>
        </w:rPr>
        <w:tab/>
        <w:t>(C)</w:t>
      </w:r>
      <w:r w:rsidRPr="00B82244">
        <w:rPr>
          <w:szCs w:val="22"/>
        </w:rPr>
        <w:t xml:space="preserve"> predicts</w:t>
      </w:r>
      <w:r w:rsidRPr="00B82244">
        <w:rPr>
          <w:rFonts w:hint="eastAsia"/>
        </w:rPr>
        <w:tab/>
        <w:t>(D)</w:t>
      </w:r>
      <w:r w:rsidRPr="00B82244">
        <w:rPr>
          <w:szCs w:val="22"/>
        </w:rPr>
        <w:t xml:space="preserve"> translates</w:t>
      </w:r>
    </w:p>
    <w:p w:rsidR="00692901" w:rsidRPr="00B82244" w:rsidRDefault="00692901" w:rsidP="00B233AB">
      <w:pPr>
        <w:pStyle w:val="TIT10cm369"/>
        <w:tabs>
          <w:tab w:val="left" w:pos="2758"/>
          <w:tab w:val="left" w:pos="4962"/>
          <w:tab w:val="left" w:pos="7371"/>
        </w:tabs>
        <w:snapToGrid w:val="0"/>
        <w:spacing w:line="320" w:lineRule="atLeast"/>
      </w:pPr>
      <w:r w:rsidRPr="00B82244">
        <w:rPr>
          <w:rFonts w:hint="eastAsia"/>
        </w:rPr>
        <w:t>13.</w:t>
      </w:r>
      <w:r w:rsidRPr="00B82244">
        <w:rPr>
          <w:rFonts w:hint="eastAsia"/>
        </w:rPr>
        <w:tab/>
        <w:t>(A)</w:t>
      </w:r>
      <w:r w:rsidRPr="00B82244">
        <w:rPr>
          <w:szCs w:val="22"/>
        </w:rPr>
        <w:t xml:space="preserve"> as for</w:t>
      </w:r>
      <w:r w:rsidRPr="00B82244">
        <w:rPr>
          <w:rFonts w:hint="eastAsia"/>
        </w:rPr>
        <w:tab/>
        <w:t>(B)</w:t>
      </w:r>
      <w:r w:rsidRPr="00B82244">
        <w:rPr>
          <w:szCs w:val="22"/>
        </w:rPr>
        <w:t xml:space="preserve"> instead of</w:t>
      </w:r>
      <w:r w:rsidRPr="00B82244">
        <w:rPr>
          <w:rFonts w:hint="eastAsia"/>
        </w:rPr>
        <w:tab/>
        <w:t>(C)</w:t>
      </w:r>
      <w:r w:rsidRPr="00B82244">
        <w:rPr>
          <w:szCs w:val="22"/>
        </w:rPr>
        <w:t xml:space="preserve"> due to</w:t>
      </w:r>
      <w:r w:rsidRPr="00B82244">
        <w:rPr>
          <w:rFonts w:hint="eastAsia"/>
        </w:rPr>
        <w:tab/>
        <w:t>(D)</w:t>
      </w:r>
      <w:r w:rsidRPr="00B82244">
        <w:rPr>
          <w:szCs w:val="22"/>
        </w:rPr>
        <w:t xml:space="preserve"> far beyond</w:t>
      </w:r>
    </w:p>
    <w:p w:rsidR="00692901" w:rsidRPr="00B82244" w:rsidRDefault="00692901" w:rsidP="00B233AB">
      <w:pPr>
        <w:pStyle w:val="TIT10cm369"/>
        <w:tabs>
          <w:tab w:val="left" w:pos="2758"/>
          <w:tab w:val="left" w:pos="4962"/>
          <w:tab w:val="left" w:pos="7371"/>
        </w:tabs>
        <w:snapToGrid w:val="0"/>
        <w:spacing w:line="320" w:lineRule="atLeast"/>
        <w:rPr>
          <w:szCs w:val="22"/>
        </w:rPr>
      </w:pPr>
      <w:r w:rsidRPr="00B82244">
        <w:rPr>
          <w:rFonts w:hint="eastAsia"/>
        </w:rPr>
        <w:t>14.</w:t>
      </w:r>
      <w:r w:rsidRPr="00B82244">
        <w:rPr>
          <w:rFonts w:hint="eastAsia"/>
        </w:rPr>
        <w:tab/>
        <w:t>(A)</w:t>
      </w:r>
      <w:r w:rsidRPr="00B82244">
        <w:rPr>
          <w:szCs w:val="22"/>
        </w:rPr>
        <w:t xml:space="preserve"> making up</w:t>
      </w:r>
      <w:r w:rsidRPr="00B82244">
        <w:rPr>
          <w:rFonts w:hint="eastAsia"/>
        </w:rPr>
        <w:tab/>
        <w:t>(B)</w:t>
      </w:r>
      <w:r w:rsidRPr="00B82244">
        <w:rPr>
          <w:szCs w:val="22"/>
        </w:rPr>
        <w:t xml:space="preserve"> catching on</w:t>
      </w:r>
      <w:r w:rsidRPr="00B82244">
        <w:rPr>
          <w:rFonts w:hint="eastAsia"/>
        </w:rPr>
        <w:tab/>
        <w:t>(C)</w:t>
      </w:r>
      <w:r w:rsidRPr="00B82244">
        <w:rPr>
          <w:szCs w:val="22"/>
        </w:rPr>
        <w:t xml:space="preserve"> skipping off</w:t>
      </w:r>
      <w:r w:rsidRPr="00B82244">
        <w:rPr>
          <w:rFonts w:hint="eastAsia"/>
        </w:rPr>
        <w:tab/>
        <w:t>(D)</w:t>
      </w:r>
      <w:r w:rsidRPr="00B82244">
        <w:rPr>
          <w:szCs w:val="22"/>
        </w:rPr>
        <w:t xml:space="preserve"> flipping through</w:t>
      </w:r>
    </w:p>
    <w:p w:rsidR="00692901" w:rsidRPr="00B82244" w:rsidRDefault="00692901" w:rsidP="00B233AB">
      <w:pPr>
        <w:pStyle w:val="TIT10cm369"/>
        <w:tabs>
          <w:tab w:val="left" w:pos="2758"/>
          <w:tab w:val="left" w:pos="4962"/>
          <w:tab w:val="left" w:pos="7371"/>
        </w:tabs>
        <w:snapToGrid w:val="0"/>
        <w:spacing w:line="320" w:lineRule="atLeast"/>
      </w:pPr>
      <w:r w:rsidRPr="00B82244">
        <w:rPr>
          <w:rFonts w:hint="eastAsia"/>
        </w:rPr>
        <w:t>15.</w:t>
      </w:r>
      <w:r w:rsidRPr="00B82244">
        <w:rPr>
          <w:rFonts w:hint="eastAsia"/>
        </w:rPr>
        <w:tab/>
        <w:t>(A)</w:t>
      </w:r>
      <w:r w:rsidRPr="00B82244">
        <w:rPr>
          <w:rFonts w:cs="Times New Roman"/>
          <w:szCs w:val="22"/>
        </w:rPr>
        <w:t xml:space="preserve"> by whom</w:t>
      </w:r>
      <w:r w:rsidRPr="00B82244">
        <w:rPr>
          <w:rFonts w:hint="eastAsia"/>
        </w:rPr>
        <w:tab/>
        <w:t>(B)</w:t>
      </w:r>
      <w:r w:rsidRPr="00B82244">
        <w:rPr>
          <w:rFonts w:cs="Times New Roman"/>
          <w:szCs w:val="22"/>
        </w:rPr>
        <w:t xml:space="preserve"> to which</w:t>
      </w:r>
      <w:r w:rsidRPr="00B82244">
        <w:rPr>
          <w:rFonts w:hint="eastAsia"/>
        </w:rPr>
        <w:tab/>
        <w:t>(C)</w:t>
      </w:r>
      <w:r w:rsidRPr="00B82244">
        <w:rPr>
          <w:rFonts w:cs="Times New Roman"/>
          <w:szCs w:val="22"/>
        </w:rPr>
        <w:t xml:space="preserve"> in that</w:t>
      </w:r>
      <w:r w:rsidRPr="00B82244">
        <w:rPr>
          <w:rFonts w:hint="eastAsia"/>
        </w:rPr>
        <w:tab/>
        <w:t>(D)</w:t>
      </w:r>
      <w:r w:rsidRPr="00B82244">
        <w:rPr>
          <w:rFonts w:cs="Times New Roman"/>
          <w:szCs w:val="22"/>
        </w:rPr>
        <w:t xml:space="preserve"> for what</w:t>
      </w:r>
    </w:p>
    <w:p w:rsidR="00692901" w:rsidRPr="00B82244" w:rsidRDefault="00692901" w:rsidP="00291513">
      <w:pPr>
        <w:pStyle w:val="-"/>
        <w:tabs>
          <w:tab w:val="left" w:pos="2410"/>
          <w:tab w:val="left" w:pos="4536"/>
          <w:tab w:val="left" w:pos="7088"/>
        </w:tabs>
        <w:spacing w:beforeLines="25" w:before="60" w:line="310" w:lineRule="atLeast"/>
      </w:pPr>
      <w:r w:rsidRPr="00B82244">
        <w:t>第</w:t>
      </w:r>
      <w:r w:rsidRPr="00B82244">
        <w:t>16</w:t>
      </w:r>
      <w:r w:rsidRPr="00B82244">
        <w:t>至</w:t>
      </w:r>
      <w:r w:rsidRPr="00B82244">
        <w:t>20</w:t>
      </w:r>
      <w:proofErr w:type="gramStart"/>
      <w:r w:rsidR="00D07867">
        <w:rPr>
          <w:rFonts w:hint="eastAsia"/>
        </w:rPr>
        <w:t>題為</w:t>
      </w:r>
      <w:r w:rsidRPr="00B82244">
        <w:t>題</w:t>
      </w:r>
      <w:proofErr w:type="gramEnd"/>
      <w:r w:rsidRPr="00B82244">
        <w:t>組</w:t>
      </w:r>
    </w:p>
    <w:p w:rsidR="00EA7D03" w:rsidRPr="009546EC" w:rsidRDefault="00EA7D03" w:rsidP="00B233AB">
      <w:pPr>
        <w:spacing w:line="320" w:lineRule="atLeast"/>
        <w:ind w:firstLineChars="200" w:firstLine="440"/>
        <w:jc w:val="both"/>
        <w:rPr>
          <w:sz w:val="22"/>
          <w:szCs w:val="22"/>
        </w:rPr>
      </w:pPr>
      <w:r w:rsidRPr="009546EC">
        <w:rPr>
          <w:kern w:val="0"/>
          <w:sz w:val="22"/>
          <w:szCs w:val="22"/>
        </w:rPr>
        <w:t>Astronomers have discovered the darkest alien planet known to exist in the galaxy</w:t>
      </w:r>
      <w:r w:rsidR="009546EC" w:rsidRPr="009546EC">
        <w:rPr>
          <w:sz w:val="22"/>
          <w:szCs w:val="22"/>
        </w:rPr>
        <w:t>.</w:t>
      </w:r>
    </w:p>
    <w:p w:rsidR="00EA7D03" w:rsidRPr="009546EC" w:rsidRDefault="00EA7D03" w:rsidP="00B233AB">
      <w:pPr>
        <w:spacing w:line="320" w:lineRule="atLeast"/>
        <w:ind w:firstLineChars="200" w:firstLine="440"/>
        <w:jc w:val="both"/>
        <w:rPr>
          <w:sz w:val="22"/>
          <w:szCs w:val="22"/>
        </w:rPr>
      </w:pPr>
      <w:r w:rsidRPr="009546EC">
        <w:rPr>
          <w:sz w:val="22"/>
          <w:szCs w:val="22"/>
        </w:rPr>
        <w:t xml:space="preserve">The Jupiter-sized planet, known as TrES-2b, is located in another solar system some 750 million light years away from Earth. Reflecting less than one percent of the sunlight </w:t>
      </w:r>
      <w:r w:rsidRPr="009546EC">
        <w:rPr>
          <w:sz w:val="22"/>
          <w:szCs w:val="22"/>
          <w:u w:val="single"/>
        </w:rPr>
        <w:t xml:space="preserve">  16  </w:t>
      </w:r>
      <w:r w:rsidRPr="009546EC">
        <w:rPr>
          <w:sz w:val="22"/>
          <w:szCs w:val="22"/>
        </w:rPr>
        <w:t xml:space="preserve"> on it, TrES-2b is less reflective than black acrylic paint, and is blacker than coal. The only light that </w:t>
      </w:r>
      <w:r w:rsidRPr="009546EC">
        <w:rPr>
          <w:rStyle w:val="dictionary"/>
          <w:sz w:val="22"/>
          <w:szCs w:val="22"/>
        </w:rPr>
        <w:t>comes</w:t>
      </w:r>
      <w:r w:rsidRPr="009546EC">
        <w:rPr>
          <w:sz w:val="22"/>
          <w:szCs w:val="22"/>
        </w:rPr>
        <w:t xml:space="preserve"> from TrES-2b is a faint red glow, </w:t>
      </w:r>
      <w:r w:rsidRPr="009546EC">
        <w:rPr>
          <w:sz w:val="22"/>
          <w:szCs w:val="22"/>
          <w:u w:val="single"/>
        </w:rPr>
        <w:t xml:space="preserve"> </w:t>
      </w:r>
      <w:r w:rsidR="005B1D6C" w:rsidRPr="009546EC">
        <w:rPr>
          <w:rFonts w:hint="eastAsia"/>
          <w:sz w:val="22"/>
          <w:szCs w:val="22"/>
          <w:u w:val="single"/>
        </w:rPr>
        <w:t xml:space="preserve"> </w:t>
      </w:r>
      <w:r w:rsidRPr="009546EC">
        <w:rPr>
          <w:sz w:val="22"/>
          <w:szCs w:val="22"/>
          <w:u w:val="single"/>
        </w:rPr>
        <w:t xml:space="preserve">17  </w:t>
      </w:r>
      <w:r w:rsidRPr="009546EC">
        <w:rPr>
          <w:sz w:val="22"/>
          <w:szCs w:val="22"/>
        </w:rPr>
        <w:t xml:space="preserve"> the </w:t>
      </w:r>
      <w:r w:rsidR="002458B4" w:rsidRPr="009546EC">
        <w:rPr>
          <w:rFonts w:hint="eastAsia"/>
          <w:sz w:val="22"/>
          <w:szCs w:val="22"/>
        </w:rPr>
        <w:t xml:space="preserve">heated </w:t>
      </w:r>
      <w:r w:rsidRPr="009546EC">
        <w:rPr>
          <w:sz w:val="22"/>
          <w:szCs w:val="22"/>
        </w:rPr>
        <w:t>coils on an electric stove or a very dim light bulb. Researchers believe this results from its extremely hot atmosphere</w:t>
      </w:r>
      <w:r w:rsidR="002458B4" w:rsidRPr="009546EC">
        <w:rPr>
          <w:rFonts w:hint="eastAsia"/>
          <w:sz w:val="22"/>
          <w:szCs w:val="22"/>
        </w:rPr>
        <w:t>,</w:t>
      </w:r>
      <w:r w:rsidRPr="009546EC">
        <w:rPr>
          <w:sz w:val="22"/>
          <w:szCs w:val="22"/>
        </w:rPr>
        <w:t xml:space="preserve"> which is as high as 1,800°F (980°C),</w:t>
      </w:r>
      <w:r w:rsidR="0057629C" w:rsidRPr="009546EC">
        <w:rPr>
          <w:rFonts w:hint="eastAsia"/>
          <w:sz w:val="22"/>
          <w:szCs w:val="22"/>
        </w:rPr>
        <w:t xml:space="preserve"> </w:t>
      </w:r>
      <w:r w:rsidRPr="009546EC">
        <w:rPr>
          <w:sz w:val="22"/>
          <w:szCs w:val="22"/>
          <w:u w:val="single"/>
        </w:rPr>
        <w:t xml:space="preserve"> </w:t>
      </w:r>
      <w:r w:rsidR="005B1D6C" w:rsidRPr="009546EC">
        <w:rPr>
          <w:rFonts w:hint="eastAsia"/>
          <w:sz w:val="22"/>
          <w:szCs w:val="22"/>
          <w:u w:val="single"/>
        </w:rPr>
        <w:t xml:space="preserve"> </w:t>
      </w:r>
      <w:r w:rsidRPr="009546EC">
        <w:rPr>
          <w:sz w:val="22"/>
          <w:szCs w:val="22"/>
          <w:u w:val="single"/>
        </w:rPr>
        <w:t xml:space="preserve">18  </w:t>
      </w:r>
      <w:r w:rsidRPr="009546EC">
        <w:rPr>
          <w:sz w:val="22"/>
          <w:szCs w:val="22"/>
        </w:rPr>
        <w:t xml:space="preserve"> its closeness to its sun—its source of energy.</w:t>
      </w:r>
    </w:p>
    <w:p w:rsidR="00EA7D03" w:rsidRPr="00B82244" w:rsidRDefault="00EA7D03" w:rsidP="00B233AB">
      <w:pPr>
        <w:spacing w:line="320" w:lineRule="atLeast"/>
        <w:ind w:firstLineChars="200" w:firstLine="448"/>
        <w:jc w:val="both"/>
        <w:rPr>
          <w:color w:val="000000"/>
          <w:sz w:val="22"/>
          <w:szCs w:val="22"/>
        </w:rPr>
      </w:pPr>
      <w:r w:rsidRPr="00586AD8">
        <w:rPr>
          <w:spacing w:val="2"/>
          <w:sz w:val="22"/>
          <w:szCs w:val="22"/>
        </w:rPr>
        <w:t>So how does this planet manage to absorb about 99% of the light it receives from its sun?</w:t>
      </w:r>
      <w:r w:rsidR="009546EC" w:rsidRPr="00586AD8">
        <w:rPr>
          <w:sz w:val="22"/>
          <w:szCs w:val="22"/>
        </w:rPr>
        <w:t xml:space="preserve"> </w:t>
      </w:r>
      <w:r w:rsidRPr="00586AD8">
        <w:rPr>
          <w:sz w:val="22"/>
          <w:szCs w:val="22"/>
          <w:u w:val="single"/>
        </w:rPr>
        <w:t xml:space="preserve">  19</w:t>
      </w:r>
      <w:r w:rsidR="005B1D6C" w:rsidRPr="00586AD8">
        <w:rPr>
          <w:rFonts w:hint="eastAsia"/>
          <w:sz w:val="22"/>
          <w:szCs w:val="22"/>
          <w:u w:val="single"/>
        </w:rPr>
        <w:t xml:space="preserve"> </w:t>
      </w:r>
      <w:r w:rsidRPr="00586AD8">
        <w:rPr>
          <w:sz w:val="22"/>
          <w:szCs w:val="22"/>
          <w:u w:val="single"/>
        </w:rPr>
        <w:t xml:space="preserve"> </w:t>
      </w:r>
      <w:r w:rsidRPr="00586AD8">
        <w:rPr>
          <w:sz w:val="22"/>
          <w:szCs w:val="22"/>
        </w:rPr>
        <w:t xml:space="preserve"> </w:t>
      </w:r>
      <w:r w:rsidR="00586AD8" w:rsidRPr="00586AD8">
        <w:rPr>
          <w:sz w:val="22"/>
          <w:szCs w:val="22"/>
        </w:rPr>
        <w:br/>
      </w:r>
      <w:r w:rsidRPr="00586AD8">
        <w:rPr>
          <w:sz w:val="22"/>
          <w:szCs w:val="22"/>
        </w:rPr>
        <w:t xml:space="preserve">researchers </w:t>
      </w:r>
      <w:r w:rsidRPr="009546EC">
        <w:rPr>
          <w:spacing w:val="-6"/>
          <w:sz w:val="22"/>
          <w:szCs w:val="22"/>
        </w:rPr>
        <w:t xml:space="preserve">are not </w:t>
      </w:r>
      <w:r w:rsidR="002458B4" w:rsidRPr="009546EC">
        <w:rPr>
          <w:spacing w:val="-6"/>
          <w:sz w:val="22"/>
          <w:szCs w:val="22"/>
        </w:rPr>
        <w:t>completely</w:t>
      </w:r>
      <w:r w:rsidR="002458B4" w:rsidRPr="009546EC">
        <w:rPr>
          <w:rFonts w:hint="eastAsia"/>
          <w:spacing w:val="-6"/>
          <w:sz w:val="22"/>
          <w:szCs w:val="22"/>
        </w:rPr>
        <w:t xml:space="preserve"> </w:t>
      </w:r>
      <w:r w:rsidRPr="009546EC">
        <w:rPr>
          <w:spacing w:val="-6"/>
          <w:sz w:val="22"/>
          <w:szCs w:val="22"/>
        </w:rPr>
        <w:t>sure,</w:t>
      </w:r>
      <w:r w:rsidRPr="009546EC">
        <w:rPr>
          <w:sz w:val="22"/>
          <w:szCs w:val="22"/>
        </w:rPr>
        <w:t xml:space="preserve"> they believe it could be because its atmosphere is composed of light-absorbing chemicals like vaporized sodium or even some elements whose existence is not yet known. </w:t>
      </w:r>
      <w:r w:rsidR="00630B49" w:rsidRPr="009546EC">
        <w:rPr>
          <w:sz w:val="22"/>
          <w:szCs w:val="22"/>
        </w:rPr>
        <w:t>Alt</w:t>
      </w:r>
      <w:r w:rsidRPr="009546EC">
        <w:rPr>
          <w:sz w:val="22"/>
          <w:szCs w:val="22"/>
        </w:rPr>
        <w:t xml:space="preserve">hough they may never be able to </w:t>
      </w:r>
      <w:r w:rsidRPr="009546EC">
        <w:rPr>
          <w:sz w:val="22"/>
          <w:szCs w:val="22"/>
          <w:u w:val="single"/>
        </w:rPr>
        <w:t xml:space="preserve">  20  </w:t>
      </w:r>
      <w:r w:rsidRPr="009546EC">
        <w:rPr>
          <w:sz w:val="22"/>
          <w:szCs w:val="22"/>
        </w:rPr>
        <w:t xml:space="preserve"> exactly how the planet remains so stealthily hidden, scientists are sure of one thing—there are many more even darker planets out there just waiting to be discovered! </w:t>
      </w:r>
    </w:p>
    <w:p w:rsidR="00692901" w:rsidRPr="00B82244" w:rsidRDefault="00692901" w:rsidP="00B233AB">
      <w:pPr>
        <w:pStyle w:val="TIT10cm369"/>
        <w:tabs>
          <w:tab w:val="left" w:pos="2758"/>
          <w:tab w:val="left" w:pos="4962"/>
          <w:tab w:val="left" w:pos="7371"/>
        </w:tabs>
        <w:snapToGrid w:val="0"/>
        <w:spacing w:line="320" w:lineRule="atLeast"/>
      </w:pPr>
      <w:r w:rsidRPr="00B82244">
        <w:rPr>
          <w:rFonts w:hint="eastAsia"/>
        </w:rPr>
        <w:t>16.</w:t>
      </w:r>
      <w:r w:rsidRPr="00B82244">
        <w:rPr>
          <w:rFonts w:hint="eastAsia"/>
        </w:rPr>
        <w:tab/>
        <w:t>(A)</w:t>
      </w:r>
      <w:r w:rsidR="0061745F" w:rsidRPr="00B82244">
        <w:rPr>
          <w:szCs w:val="22"/>
        </w:rPr>
        <w:t xml:space="preserve"> falls</w:t>
      </w:r>
      <w:r w:rsidRPr="00B82244">
        <w:rPr>
          <w:rFonts w:hint="eastAsia"/>
        </w:rPr>
        <w:tab/>
        <w:t>(B)</w:t>
      </w:r>
      <w:r w:rsidR="0061745F" w:rsidRPr="00B82244">
        <w:rPr>
          <w:szCs w:val="22"/>
        </w:rPr>
        <w:t xml:space="preserve"> falling</w:t>
      </w:r>
      <w:r w:rsidRPr="00B82244">
        <w:rPr>
          <w:rFonts w:hint="eastAsia"/>
        </w:rPr>
        <w:tab/>
        <w:t>(C)</w:t>
      </w:r>
      <w:r w:rsidR="0061745F" w:rsidRPr="00B82244">
        <w:rPr>
          <w:szCs w:val="22"/>
        </w:rPr>
        <w:t xml:space="preserve"> fallen</w:t>
      </w:r>
      <w:r w:rsidRPr="00B82244">
        <w:rPr>
          <w:rFonts w:hint="eastAsia"/>
        </w:rPr>
        <w:tab/>
        <w:t>(D)</w:t>
      </w:r>
      <w:r w:rsidR="0061745F" w:rsidRPr="00B82244">
        <w:rPr>
          <w:szCs w:val="22"/>
        </w:rPr>
        <w:t xml:space="preserve"> to fall</w:t>
      </w:r>
    </w:p>
    <w:p w:rsidR="00692901" w:rsidRPr="00B82244" w:rsidRDefault="00692901" w:rsidP="00B233AB">
      <w:pPr>
        <w:pStyle w:val="TIT10cm369"/>
        <w:tabs>
          <w:tab w:val="left" w:pos="2758"/>
          <w:tab w:val="left" w:pos="4962"/>
          <w:tab w:val="left" w:pos="7371"/>
        </w:tabs>
        <w:snapToGrid w:val="0"/>
        <w:spacing w:line="320" w:lineRule="atLeast"/>
      </w:pPr>
      <w:r w:rsidRPr="00B82244">
        <w:rPr>
          <w:rFonts w:hint="eastAsia"/>
        </w:rPr>
        <w:t>17.</w:t>
      </w:r>
      <w:r w:rsidRPr="00B82244">
        <w:rPr>
          <w:rFonts w:hint="eastAsia"/>
        </w:rPr>
        <w:tab/>
        <w:t>(A)</w:t>
      </w:r>
      <w:r w:rsidR="0061745F" w:rsidRPr="00B82244">
        <w:rPr>
          <w:szCs w:val="22"/>
        </w:rPr>
        <w:t xml:space="preserve"> associated with</w:t>
      </w:r>
      <w:r w:rsidRPr="00B82244">
        <w:rPr>
          <w:rFonts w:hint="eastAsia"/>
        </w:rPr>
        <w:tab/>
        <w:t>(B)</w:t>
      </w:r>
      <w:r w:rsidR="0061745F" w:rsidRPr="00B82244">
        <w:rPr>
          <w:szCs w:val="22"/>
        </w:rPr>
        <w:t xml:space="preserve"> committed to</w:t>
      </w:r>
      <w:r w:rsidRPr="00B82244">
        <w:rPr>
          <w:rFonts w:hint="eastAsia"/>
        </w:rPr>
        <w:tab/>
        <w:t>(C)</w:t>
      </w:r>
      <w:r w:rsidR="0061745F" w:rsidRPr="00B82244">
        <w:rPr>
          <w:szCs w:val="22"/>
        </w:rPr>
        <w:t xml:space="preserve"> familiar with</w:t>
      </w:r>
      <w:r w:rsidRPr="00B82244">
        <w:rPr>
          <w:rFonts w:hint="eastAsia"/>
        </w:rPr>
        <w:tab/>
        <w:t>(D)</w:t>
      </w:r>
      <w:r w:rsidR="0061745F" w:rsidRPr="00B82244">
        <w:rPr>
          <w:szCs w:val="22"/>
        </w:rPr>
        <w:t xml:space="preserve"> similar to</w:t>
      </w:r>
    </w:p>
    <w:p w:rsidR="0061745F" w:rsidRPr="00B82244" w:rsidRDefault="0061745F" w:rsidP="00B233AB">
      <w:pPr>
        <w:pStyle w:val="TIT10cm369"/>
        <w:tabs>
          <w:tab w:val="left" w:pos="2758"/>
          <w:tab w:val="left" w:pos="4962"/>
          <w:tab w:val="left" w:pos="7371"/>
        </w:tabs>
        <w:snapToGrid w:val="0"/>
        <w:spacing w:line="320" w:lineRule="atLeast"/>
      </w:pPr>
      <w:r w:rsidRPr="00B82244">
        <w:rPr>
          <w:rFonts w:hint="eastAsia"/>
        </w:rPr>
        <w:t>18.</w:t>
      </w:r>
      <w:r w:rsidRPr="00B82244">
        <w:rPr>
          <w:rFonts w:hint="eastAsia"/>
        </w:rPr>
        <w:tab/>
        <w:t>(A)</w:t>
      </w:r>
      <w:r w:rsidRPr="00B82244">
        <w:rPr>
          <w:szCs w:val="22"/>
        </w:rPr>
        <w:t xml:space="preserve"> thanks to</w:t>
      </w:r>
      <w:r w:rsidRPr="00B82244">
        <w:rPr>
          <w:rFonts w:hint="eastAsia"/>
        </w:rPr>
        <w:tab/>
        <w:t>(B)</w:t>
      </w:r>
      <w:r w:rsidRPr="00B82244">
        <w:rPr>
          <w:szCs w:val="22"/>
        </w:rPr>
        <w:t xml:space="preserve"> regardless of</w:t>
      </w:r>
      <w:r w:rsidRPr="00B82244">
        <w:rPr>
          <w:rFonts w:hint="eastAsia"/>
        </w:rPr>
        <w:tab/>
        <w:t>(C)</w:t>
      </w:r>
      <w:r w:rsidRPr="00B82244">
        <w:rPr>
          <w:szCs w:val="22"/>
        </w:rPr>
        <w:t xml:space="preserve"> in addition to</w:t>
      </w:r>
      <w:r w:rsidRPr="00B82244">
        <w:rPr>
          <w:rFonts w:hint="eastAsia"/>
        </w:rPr>
        <w:tab/>
        <w:t>(D)</w:t>
      </w:r>
      <w:r w:rsidRPr="00B82244">
        <w:rPr>
          <w:szCs w:val="22"/>
        </w:rPr>
        <w:t xml:space="preserve"> in terms of</w:t>
      </w:r>
    </w:p>
    <w:p w:rsidR="0061745F" w:rsidRPr="00B82244" w:rsidRDefault="0061745F" w:rsidP="00B233AB">
      <w:pPr>
        <w:pStyle w:val="TIT10cm369"/>
        <w:tabs>
          <w:tab w:val="left" w:pos="2758"/>
          <w:tab w:val="left" w:pos="4962"/>
          <w:tab w:val="left" w:pos="7371"/>
        </w:tabs>
        <w:snapToGrid w:val="0"/>
        <w:spacing w:line="320" w:lineRule="atLeast"/>
      </w:pPr>
      <w:r w:rsidRPr="00B82244">
        <w:rPr>
          <w:rFonts w:hint="eastAsia"/>
        </w:rPr>
        <w:t>19.</w:t>
      </w:r>
      <w:r w:rsidRPr="00B82244">
        <w:rPr>
          <w:rFonts w:hint="eastAsia"/>
        </w:rPr>
        <w:tab/>
        <w:t>(A)</w:t>
      </w:r>
      <w:r w:rsidRPr="00B82244">
        <w:rPr>
          <w:szCs w:val="22"/>
        </w:rPr>
        <w:t xml:space="preserve"> Once</w:t>
      </w:r>
      <w:r w:rsidRPr="00B82244">
        <w:rPr>
          <w:rFonts w:hint="eastAsia"/>
        </w:rPr>
        <w:tab/>
        <w:t>(B)</w:t>
      </w:r>
      <w:r w:rsidRPr="00B82244">
        <w:t xml:space="preserve"> When</w:t>
      </w:r>
      <w:r w:rsidRPr="00B82244">
        <w:rPr>
          <w:rFonts w:hint="eastAsia"/>
        </w:rPr>
        <w:tab/>
        <w:t>(C)</w:t>
      </w:r>
      <w:r w:rsidRPr="00B82244">
        <w:t xml:space="preserve"> While</w:t>
      </w:r>
      <w:r w:rsidRPr="00B82244">
        <w:rPr>
          <w:rFonts w:hint="eastAsia"/>
        </w:rPr>
        <w:tab/>
        <w:t>(D)</w:t>
      </w:r>
      <w:r w:rsidRPr="00B82244">
        <w:t xml:space="preserve"> If</w:t>
      </w:r>
    </w:p>
    <w:p w:rsidR="0061745F" w:rsidRPr="00B82244" w:rsidRDefault="0061745F" w:rsidP="00B233AB">
      <w:pPr>
        <w:pStyle w:val="TIT10cm369"/>
        <w:tabs>
          <w:tab w:val="left" w:pos="2758"/>
          <w:tab w:val="left" w:pos="4962"/>
          <w:tab w:val="left" w:pos="7371"/>
        </w:tabs>
        <w:snapToGrid w:val="0"/>
        <w:spacing w:line="320" w:lineRule="atLeast"/>
      </w:pPr>
      <w:r w:rsidRPr="00B82244">
        <w:rPr>
          <w:rFonts w:hint="eastAsia"/>
        </w:rPr>
        <w:t>2</w:t>
      </w:r>
      <w:r w:rsidRPr="00B82244">
        <w:t>0</w:t>
      </w:r>
      <w:r w:rsidRPr="00B82244">
        <w:rPr>
          <w:rFonts w:hint="eastAsia"/>
        </w:rPr>
        <w:t>.</w:t>
      </w:r>
      <w:r w:rsidRPr="00B82244">
        <w:rPr>
          <w:rFonts w:hint="eastAsia"/>
        </w:rPr>
        <w:tab/>
        <w:t>(A)</w:t>
      </w:r>
      <w:r w:rsidRPr="00B82244">
        <w:rPr>
          <w:szCs w:val="22"/>
        </w:rPr>
        <w:t xml:space="preserve"> make</w:t>
      </w:r>
      <w:r w:rsidRPr="00B82244">
        <w:rPr>
          <w:rFonts w:hint="eastAsia"/>
        </w:rPr>
        <w:tab/>
        <w:t>(B)</w:t>
      </w:r>
      <w:r w:rsidRPr="00B82244">
        <w:rPr>
          <w:szCs w:val="22"/>
        </w:rPr>
        <w:t xml:space="preserve"> count</w:t>
      </w:r>
      <w:r w:rsidRPr="00B82244">
        <w:rPr>
          <w:rFonts w:hint="eastAsia"/>
        </w:rPr>
        <w:tab/>
        <w:t>(C)</w:t>
      </w:r>
      <w:r w:rsidRPr="00B82244">
        <w:rPr>
          <w:szCs w:val="22"/>
        </w:rPr>
        <w:t xml:space="preserve"> read</w:t>
      </w:r>
      <w:r w:rsidRPr="00B82244">
        <w:rPr>
          <w:rFonts w:hint="eastAsia"/>
        </w:rPr>
        <w:tab/>
        <w:t>(D)</w:t>
      </w:r>
      <w:r w:rsidRPr="00B82244">
        <w:rPr>
          <w:szCs w:val="22"/>
        </w:rPr>
        <w:t xml:space="preserve"> tell</w:t>
      </w:r>
    </w:p>
    <w:p w:rsidR="006071BF" w:rsidRPr="002872A7" w:rsidRDefault="006071BF" w:rsidP="00291513">
      <w:pPr>
        <w:pStyle w:val="a8"/>
        <w:spacing w:line="240" w:lineRule="auto"/>
        <w:rPr>
          <w:rFonts w:cs="Times New Roman"/>
          <w:sz w:val="26"/>
          <w:szCs w:val="26"/>
        </w:rPr>
      </w:pPr>
      <w:r w:rsidRPr="002872A7">
        <w:rPr>
          <w:rFonts w:cs="Times New Roman"/>
          <w:sz w:val="26"/>
          <w:szCs w:val="26"/>
        </w:rPr>
        <w:t>三、</w:t>
      </w:r>
      <w:proofErr w:type="gramStart"/>
      <w:r w:rsidRPr="002872A7">
        <w:rPr>
          <w:rFonts w:cs="Times New Roman"/>
          <w:sz w:val="26"/>
          <w:szCs w:val="26"/>
        </w:rPr>
        <w:t>文意選填</w:t>
      </w:r>
      <w:proofErr w:type="gramEnd"/>
      <w:r w:rsidR="00155E1A" w:rsidRPr="002872A7">
        <w:rPr>
          <w:rFonts w:cs="Times New Roman"/>
          <w:sz w:val="26"/>
          <w:szCs w:val="26"/>
        </w:rPr>
        <w:t>（</w:t>
      </w:r>
      <w:r w:rsidR="006F2EE1" w:rsidRPr="002872A7">
        <w:rPr>
          <w:rFonts w:cs="Times New Roman"/>
          <w:sz w:val="26"/>
          <w:szCs w:val="26"/>
        </w:rPr>
        <w:t>占</w:t>
      </w:r>
      <w:r w:rsidR="00C723EB" w:rsidRPr="002872A7">
        <w:rPr>
          <w:rFonts w:cs="Times New Roman"/>
          <w:sz w:val="26"/>
          <w:szCs w:val="26"/>
        </w:rPr>
        <w:t>10</w:t>
      </w:r>
      <w:r w:rsidR="00957E59" w:rsidRPr="002872A7">
        <w:rPr>
          <w:rFonts w:cs="Times New Roman"/>
          <w:sz w:val="26"/>
          <w:szCs w:val="26"/>
        </w:rPr>
        <w:t>分</w:t>
      </w:r>
      <w:r w:rsidR="00155E1A" w:rsidRPr="002872A7">
        <w:rPr>
          <w:rFonts w:cs="Times New Roman"/>
          <w:sz w:val="26"/>
          <w:szCs w:val="26"/>
        </w:rPr>
        <w:t>）</w:t>
      </w:r>
    </w:p>
    <w:p w:rsidR="006071BF" w:rsidRPr="002872A7" w:rsidRDefault="006F2EE1" w:rsidP="000C24E7">
      <w:pPr>
        <w:pStyle w:val="0cm782"/>
        <w:ind w:left="720" w:hanging="720"/>
        <w:rPr>
          <w:sz w:val="24"/>
        </w:rPr>
      </w:pPr>
      <w:r w:rsidRPr="002872A7">
        <w:rPr>
          <w:sz w:val="24"/>
        </w:rPr>
        <w:t>說明：</w:t>
      </w:r>
      <w:proofErr w:type="gramStart"/>
      <w:r w:rsidRPr="002872A7">
        <w:rPr>
          <w:sz w:val="24"/>
        </w:rPr>
        <w:t>第</w:t>
      </w:r>
      <w:r w:rsidR="00C723EB" w:rsidRPr="002872A7">
        <w:rPr>
          <w:sz w:val="24"/>
        </w:rPr>
        <w:t>21</w:t>
      </w:r>
      <w:r w:rsidRPr="002872A7">
        <w:rPr>
          <w:rFonts w:hint="eastAsia"/>
          <w:sz w:val="24"/>
        </w:rPr>
        <w:t>題</w:t>
      </w:r>
      <w:r w:rsidRPr="002872A7">
        <w:rPr>
          <w:sz w:val="24"/>
        </w:rPr>
        <w:t>至</w:t>
      </w:r>
      <w:r w:rsidRPr="002872A7">
        <w:rPr>
          <w:rFonts w:hint="eastAsia"/>
          <w:sz w:val="24"/>
        </w:rPr>
        <w:t>第</w:t>
      </w:r>
      <w:r w:rsidR="00C723EB" w:rsidRPr="002872A7">
        <w:rPr>
          <w:sz w:val="24"/>
        </w:rPr>
        <w:t>30</w:t>
      </w:r>
      <w:proofErr w:type="gramEnd"/>
      <w:r w:rsidRPr="002872A7">
        <w:rPr>
          <w:sz w:val="24"/>
        </w:rPr>
        <w:t>題，每題一個空格，請依文意在文章後所提供的</w:t>
      </w:r>
      <w:r w:rsidRPr="002872A7">
        <w:rPr>
          <w:sz w:val="24"/>
        </w:rPr>
        <w:t>(A)</w:t>
      </w:r>
      <w:r w:rsidRPr="002872A7">
        <w:rPr>
          <w:sz w:val="24"/>
        </w:rPr>
        <w:t>到</w:t>
      </w:r>
      <w:r w:rsidRPr="002872A7">
        <w:rPr>
          <w:sz w:val="24"/>
        </w:rPr>
        <w:t>(</w:t>
      </w:r>
      <w:r w:rsidRPr="002872A7">
        <w:rPr>
          <w:rFonts w:hint="eastAsia"/>
          <w:sz w:val="24"/>
        </w:rPr>
        <w:t>L</w:t>
      </w:r>
      <w:r w:rsidRPr="002872A7">
        <w:rPr>
          <w:sz w:val="24"/>
        </w:rPr>
        <w:t>)</w:t>
      </w:r>
      <w:r w:rsidRPr="002872A7">
        <w:rPr>
          <w:sz w:val="24"/>
        </w:rPr>
        <w:t>選項中分別選出最適當者，並將其英文字母代號</w:t>
      </w:r>
      <w:r w:rsidRPr="002872A7">
        <w:rPr>
          <w:rFonts w:hint="eastAsia"/>
          <w:sz w:val="24"/>
        </w:rPr>
        <w:t>畫</w:t>
      </w:r>
      <w:r w:rsidRPr="002872A7">
        <w:rPr>
          <w:sz w:val="24"/>
        </w:rPr>
        <w:t>記在答案卡之「選擇題答案區」。</w:t>
      </w:r>
      <w:proofErr w:type="gramStart"/>
      <w:r w:rsidRPr="002872A7">
        <w:rPr>
          <w:rFonts w:hint="eastAsia"/>
          <w:sz w:val="24"/>
        </w:rPr>
        <w:t>各</w:t>
      </w:r>
      <w:r w:rsidRPr="002872A7">
        <w:rPr>
          <w:sz w:val="24"/>
        </w:rPr>
        <w:t>題答對</w:t>
      </w:r>
      <w:proofErr w:type="gramEnd"/>
      <w:r w:rsidRPr="002872A7">
        <w:rPr>
          <w:rFonts w:hint="eastAsia"/>
          <w:sz w:val="24"/>
        </w:rPr>
        <w:t>者，</w:t>
      </w:r>
      <w:r w:rsidRPr="002872A7">
        <w:rPr>
          <w:sz w:val="24"/>
        </w:rPr>
        <w:t>得</w:t>
      </w:r>
      <w:r w:rsidRPr="002872A7">
        <w:rPr>
          <w:sz w:val="24"/>
        </w:rPr>
        <w:t>1</w:t>
      </w:r>
      <w:r w:rsidRPr="002872A7">
        <w:rPr>
          <w:sz w:val="24"/>
        </w:rPr>
        <w:t>分</w:t>
      </w:r>
      <w:r w:rsidRPr="002872A7">
        <w:rPr>
          <w:rFonts w:hint="eastAsia"/>
          <w:sz w:val="24"/>
        </w:rPr>
        <w:t>；答錯、未作答或畫記多於一個選項者，該題以零分計算</w:t>
      </w:r>
      <w:r w:rsidRPr="002872A7">
        <w:rPr>
          <w:sz w:val="24"/>
        </w:rPr>
        <w:t>。</w:t>
      </w:r>
    </w:p>
    <w:p w:rsidR="00CA20DA" w:rsidRPr="009546EC" w:rsidRDefault="00CA20DA" w:rsidP="00291513">
      <w:pPr>
        <w:pStyle w:val="-"/>
        <w:spacing w:beforeLines="25" w:before="60" w:line="310" w:lineRule="atLeast"/>
      </w:pPr>
      <w:r w:rsidRPr="009546EC">
        <w:rPr>
          <w:rFonts w:hint="eastAsia"/>
        </w:rPr>
        <w:t>第</w:t>
      </w:r>
      <w:r w:rsidRPr="009546EC">
        <w:t>21</w:t>
      </w:r>
      <w:r w:rsidRPr="009546EC">
        <w:rPr>
          <w:rFonts w:hint="eastAsia"/>
        </w:rPr>
        <w:t>至</w:t>
      </w:r>
      <w:r w:rsidRPr="009546EC">
        <w:t>30</w:t>
      </w:r>
      <w:proofErr w:type="gramStart"/>
      <w:r w:rsidRPr="009546EC">
        <w:rPr>
          <w:rFonts w:hint="eastAsia"/>
        </w:rPr>
        <w:t>題</w:t>
      </w:r>
      <w:r w:rsidRPr="009546EC">
        <w:t>為題</w:t>
      </w:r>
      <w:proofErr w:type="gramEnd"/>
      <w:r w:rsidRPr="009546EC">
        <w:t>組</w:t>
      </w:r>
    </w:p>
    <w:p w:rsidR="00EA7D03" w:rsidRPr="009546EC" w:rsidRDefault="00EA7D03" w:rsidP="002872A7">
      <w:pPr>
        <w:pStyle w:val="Web"/>
        <w:widowControl w:val="0"/>
        <w:spacing w:before="0" w:beforeAutospacing="0" w:after="0" w:afterAutospacing="0" w:line="310" w:lineRule="atLeast"/>
        <w:ind w:firstLineChars="200" w:firstLine="440"/>
        <w:jc w:val="both"/>
        <w:rPr>
          <w:rFonts w:ascii="Times New Roman" w:eastAsia="Times New Roman" w:hAnsi="Times New Roman"/>
          <w:sz w:val="22"/>
          <w:szCs w:val="22"/>
        </w:rPr>
      </w:pPr>
      <w:r w:rsidRPr="009546EC">
        <w:rPr>
          <w:rFonts w:ascii="Times New Roman" w:eastAsia="Times New Roman" w:hAnsi="Times New Roman"/>
          <w:sz w:val="22"/>
          <w:szCs w:val="22"/>
        </w:rPr>
        <w:t xml:space="preserve">Bubble wrap, a sheet of thin plastic filled with air bubbles, is one of the most common packing materials. Before it was invented, people </w:t>
      </w:r>
      <w:r w:rsidR="00630B49" w:rsidRPr="009546EC">
        <w:rPr>
          <w:rFonts w:ascii="Times New Roman" w:eastAsia="Times New Roman" w:hAnsi="Times New Roman"/>
          <w:sz w:val="22"/>
          <w:szCs w:val="22"/>
        </w:rPr>
        <w:t>used</w:t>
      </w:r>
      <w:r w:rsidR="00630B49" w:rsidRPr="009546EC">
        <w:rPr>
          <w:rFonts w:asciiTheme="minorEastAsia" w:eastAsiaTheme="minorEastAsia" w:hAnsiTheme="minorEastAsia" w:hint="eastAsia"/>
          <w:sz w:val="22"/>
          <w:szCs w:val="22"/>
        </w:rPr>
        <w:t xml:space="preserve"> </w:t>
      </w:r>
      <w:r w:rsidRPr="009546EC">
        <w:rPr>
          <w:rFonts w:ascii="Times New Roman" w:eastAsia="Times New Roman" w:hAnsi="Times New Roman"/>
          <w:sz w:val="22"/>
          <w:szCs w:val="22"/>
        </w:rPr>
        <w:t>balled</w:t>
      </w:r>
      <w:r w:rsidR="00630B49" w:rsidRPr="009546EC">
        <w:rPr>
          <w:rFonts w:ascii="Times New Roman" w:eastAsia="Times New Roman" w:hAnsi="Times New Roman"/>
          <w:sz w:val="22"/>
          <w:szCs w:val="22"/>
        </w:rPr>
        <w:t>-</w:t>
      </w:r>
      <w:r w:rsidRPr="009546EC">
        <w:rPr>
          <w:rFonts w:ascii="Times New Roman" w:eastAsia="Times New Roman" w:hAnsi="Times New Roman"/>
          <w:sz w:val="22"/>
          <w:szCs w:val="22"/>
        </w:rPr>
        <w:t xml:space="preserve">up newspaper to safeguard items during shipping. </w:t>
      </w:r>
      <w:r w:rsidR="00630B49" w:rsidRPr="009546EC">
        <w:rPr>
          <w:rFonts w:ascii="Times New Roman" w:eastAsia="Times New Roman" w:hAnsi="Times New Roman"/>
          <w:sz w:val="22"/>
          <w:szCs w:val="22"/>
        </w:rPr>
        <w:t>But</w:t>
      </w:r>
      <w:r w:rsidR="00630B49" w:rsidRPr="009546EC">
        <w:rPr>
          <w:rFonts w:asciiTheme="minorEastAsia" w:eastAsiaTheme="minorEastAsia" w:hAnsiTheme="minorEastAsia" w:hint="eastAsia"/>
          <w:sz w:val="22"/>
          <w:szCs w:val="22"/>
        </w:rPr>
        <w:t xml:space="preserve"> </w:t>
      </w:r>
      <w:r w:rsidR="00630B49" w:rsidRPr="009546EC">
        <w:rPr>
          <w:rFonts w:ascii="Times New Roman" w:eastAsia="Times New Roman" w:hAnsi="Times New Roman"/>
          <w:sz w:val="22"/>
          <w:szCs w:val="22"/>
        </w:rPr>
        <w:t>i</w:t>
      </w:r>
      <w:r w:rsidRPr="009546EC">
        <w:rPr>
          <w:rFonts w:ascii="Times New Roman" w:eastAsia="Times New Roman" w:hAnsi="Times New Roman"/>
          <w:sz w:val="22"/>
          <w:szCs w:val="22"/>
        </w:rPr>
        <w:t xml:space="preserve">t was messy and didn’t offer that much </w:t>
      </w:r>
      <w:r w:rsidR="005B1D6C" w:rsidRPr="009546EC">
        <w:rPr>
          <w:rFonts w:ascii="Times New Roman" w:eastAsia="Times New Roman" w:hAnsi="Times New Roman"/>
          <w:sz w:val="22"/>
          <w:szCs w:val="22"/>
          <w:u w:val="single"/>
        </w:rPr>
        <w:t xml:space="preserve">  </w:t>
      </w:r>
      <w:proofErr w:type="gramStart"/>
      <w:r w:rsidRPr="009546EC">
        <w:rPr>
          <w:rFonts w:ascii="Times New Roman" w:eastAsia="Times New Roman" w:hAnsi="Times New Roman"/>
          <w:sz w:val="22"/>
          <w:szCs w:val="22"/>
          <w:u w:val="single"/>
        </w:rPr>
        <w:t xml:space="preserve">21 </w:t>
      </w:r>
      <w:r w:rsidR="005B1D6C" w:rsidRPr="009546EC">
        <w:rPr>
          <w:rFonts w:asciiTheme="minorEastAsia" w:eastAsiaTheme="minorEastAsia" w:hAnsiTheme="minorEastAsia" w:hint="eastAsia"/>
          <w:sz w:val="22"/>
          <w:szCs w:val="22"/>
          <w:u w:val="single"/>
        </w:rPr>
        <w:t xml:space="preserve"> </w:t>
      </w:r>
      <w:r w:rsidRPr="009546EC">
        <w:rPr>
          <w:rFonts w:ascii="Times New Roman" w:eastAsia="Times New Roman" w:hAnsi="Times New Roman"/>
          <w:sz w:val="22"/>
          <w:szCs w:val="22"/>
        </w:rPr>
        <w:t>.</w:t>
      </w:r>
      <w:proofErr w:type="gramEnd"/>
      <w:r w:rsidRPr="009546EC">
        <w:rPr>
          <w:rFonts w:ascii="Times New Roman" w:eastAsia="Times New Roman" w:hAnsi="Times New Roman"/>
          <w:sz w:val="22"/>
          <w:szCs w:val="22"/>
        </w:rPr>
        <w:t xml:space="preserve"> Bubble wrap solved these problems </w:t>
      </w:r>
      <w:r w:rsidR="00630B49" w:rsidRPr="009546EC">
        <w:rPr>
          <w:rFonts w:ascii="Times New Roman" w:eastAsia="Times New Roman" w:hAnsi="Times New Roman"/>
          <w:sz w:val="22"/>
          <w:szCs w:val="22"/>
        </w:rPr>
        <w:t>and</w:t>
      </w:r>
      <w:r w:rsidR="00630B49" w:rsidRPr="009546EC">
        <w:rPr>
          <w:rFonts w:asciiTheme="minorEastAsia" w:eastAsiaTheme="minorEastAsia" w:hAnsiTheme="minorEastAsia" w:hint="eastAsia"/>
          <w:sz w:val="22"/>
          <w:szCs w:val="22"/>
        </w:rPr>
        <w:t xml:space="preserve"> </w:t>
      </w:r>
      <w:r w:rsidR="00630B49" w:rsidRPr="009546EC">
        <w:rPr>
          <w:rFonts w:ascii="Times New Roman" w:eastAsia="Times New Roman" w:hAnsi="Times New Roman"/>
          <w:sz w:val="22"/>
          <w:szCs w:val="22"/>
        </w:rPr>
        <w:t>was</w:t>
      </w:r>
      <w:r w:rsidR="00630B49" w:rsidRPr="009546EC">
        <w:rPr>
          <w:rFonts w:asciiTheme="minorEastAsia" w:eastAsiaTheme="minorEastAsia" w:hAnsiTheme="minorEastAsia" w:hint="eastAsia"/>
          <w:sz w:val="22"/>
          <w:szCs w:val="22"/>
        </w:rPr>
        <w:t xml:space="preserve"> </w:t>
      </w:r>
      <w:r w:rsidRPr="009546EC">
        <w:rPr>
          <w:rFonts w:ascii="Times New Roman" w:eastAsia="Times New Roman" w:hAnsi="Times New Roman"/>
          <w:sz w:val="22"/>
          <w:szCs w:val="22"/>
        </w:rPr>
        <w:t xml:space="preserve">a “godsend” </w:t>
      </w:r>
      <w:r w:rsidR="00630B49" w:rsidRPr="009546EC">
        <w:rPr>
          <w:rFonts w:ascii="Times New Roman" w:eastAsia="Times New Roman" w:hAnsi="Times New Roman"/>
          <w:sz w:val="22"/>
          <w:szCs w:val="22"/>
        </w:rPr>
        <w:t>for</w:t>
      </w:r>
      <w:r w:rsidRPr="009546EC">
        <w:rPr>
          <w:rFonts w:ascii="Times New Roman" w:eastAsia="Times New Roman" w:hAnsi="Times New Roman"/>
          <w:sz w:val="22"/>
          <w:szCs w:val="22"/>
        </w:rPr>
        <w:t xml:space="preserve"> the shipping industry. </w:t>
      </w:r>
      <w:r w:rsidRPr="009546EC">
        <w:rPr>
          <w:rFonts w:ascii="Times New Roman" w:hAnsi="Times New Roman"/>
          <w:sz w:val="22"/>
          <w:szCs w:val="22"/>
        </w:rPr>
        <w:t xml:space="preserve">However, the invention of bubble wrap was actually quite </w:t>
      </w:r>
      <w:r w:rsidR="005B1D6C" w:rsidRPr="009546EC">
        <w:rPr>
          <w:rFonts w:ascii="Times New Roman" w:eastAsia="Times New Roman" w:hAnsi="Times New Roman"/>
          <w:sz w:val="22"/>
          <w:szCs w:val="22"/>
          <w:u w:val="single"/>
        </w:rPr>
        <w:t xml:space="preserve">  </w:t>
      </w:r>
      <w:proofErr w:type="gramStart"/>
      <w:r w:rsidRPr="009546EC">
        <w:rPr>
          <w:rFonts w:ascii="Times New Roman" w:eastAsia="Times New Roman" w:hAnsi="Times New Roman"/>
          <w:sz w:val="22"/>
          <w:szCs w:val="22"/>
          <w:u w:val="single"/>
        </w:rPr>
        <w:t xml:space="preserve">22  </w:t>
      </w:r>
      <w:r w:rsidRPr="009546EC">
        <w:rPr>
          <w:rFonts w:ascii="Times New Roman" w:hAnsi="Times New Roman"/>
          <w:sz w:val="22"/>
          <w:szCs w:val="22"/>
        </w:rPr>
        <w:t>.</w:t>
      </w:r>
      <w:proofErr w:type="gramEnd"/>
    </w:p>
    <w:p w:rsidR="00EA7D03" w:rsidRPr="009546EC" w:rsidRDefault="00EA7D03" w:rsidP="002872A7">
      <w:pPr>
        <w:pStyle w:val="Web"/>
        <w:widowControl w:val="0"/>
        <w:spacing w:before="0" w:beforeAutospacing="0" w:after="0" w:afterAutospacing="0" w:line="300" w:lineRule="atLeast"/>
        <w:ind w:firstLineChars="200" w:firstLine="440"/>
        <w:jc w:val="both"/>
        <w:rPr>
          <w:rFonts w:ascii="Times New Roman" w:hAnsi="Times New Roman"/>
          <w:sz w:val="22"/>
          <w:szCs w:val="22"/>
        </w:rPr>
      </w:pPr>
      <w:r w:rsidRPr="009546EC">
        <w:rPr>
          <w:rFonts w:ascii="Times New Roman" w:hAnsi="Times New Roman"/>
          <w:sz w:val="22"/>
          <w:szCs w:val="22"/>
        </w:rPr>
        <w:lastRenderedPageBreak/>
        <w:t xml:space="preserve">Originally, bubble wrap was created </w:t>
      </w:r>
      <w:r w:rsidR="00630B49" w:rsidRPr="009546EC">
        <w:rPr>
          <w:rFonts w:ascii="Times New Roman" w:hAnsi="Times New Roman"/>
          <w:sz w:val="22"/>
          <w:szCs w:val="22"/>
        </w:rPr>
        <w:t xml:space="preserve">in the late 1950s </w:t>
      </w:r>
      <w:r w:rsidRPr="009546EC">
        <w:rPr>
          <w:rFonts w:ascii="Times New Roman" w:hAnsi="Times New Roman"/>
          <w:sz w:val="22"/>
          <w:szCs w:val="22"/>
        </w:rPr>
        <w:t>by two engineers</w:t>
      </w:r>
      <w:r w:rsidR="00630B49" w:rsidRPr="009546EC">
        <w:rPr>
          <w:rFonts w:ascii="Times New Roman" w:hAnsi="Times New Roman"/>
          <w:sz w:val="22"/>
          <w:szCs w:val="22"/>
        </w:rPr>
        <w:t xml:space="preserve"> for use</w:t>
      </w:r>
      <w:r w:rsidRPr="009546EC">
        <w:rPr>
          <w:rFonts w:ascii="Times New Roman" w:hAnsi="Times New Roman"/>
          <w:sz w:val="22"/>
          <w:szCs w:val="22"/>
        </w:rPr>
        <w:t xml:space="preserve"> as a wallpaper </w:t>
      </w:r>
      <w:r w:rsidR="00630B49" w:rsidRPr="009546EC">
        <w:rPr>
          <w:rFonts w:ascii="Times New Roman" w:hAnsi="Times New Roman"/>
          <w:sz w:val="22"/>
          <w:szCs w:val="22"/>
        </w:rPr>
        <w:t>that would</w:t>
      </w:r>
      <w:r w:rsidRPr="009546EC">
        <w:rPr>
          <w:rFonts w:ascii="Times New Roman" w:hAnsi="Times New Roman"/>
          <w:sz w:val="22"/>
          <w:szCs w:val="22"/>
        </w:rPr>
        <w:t xml:space="preserve"> appeal to the young postwar generation. They placed two pieces of plastic shower curtain through a heat-sealing machine to create the texture. But the result was </w:t>
      </w:r>
      <w:r w:rsidRPr="009546EC">
        <w:rPr>
          <w:rFonts w:ascii="Times New Roman" w:eastAsia="Times New Roman" w:hAnsi="Times New Roman"/>
          <w:sz w:val="22"/>
          <w:szCs w:val="22"/>
          <w:u w:val="single"/>
        </w:rPr>
        <w:t xml:space="preserve">  </w:t>
      </w:r>
      <w:proofErr w:type="gramStart"/>
      <w:r w:rsidRPr="009546EC">
        <w:rPr>
          <w:rFonts w:ascii="Times New Roman" w:eastAsia="Times New Roman" w:hAnsi="Times New Roman"/>
          <w:sz w:val="22"/>
          <w:szCs w:val="22"/>
          <w:u w:val="single"/>
        </w:rPr>
        <w:t xml:space="preserve">23  </w:t>
      </w:r>
      <w:r w:rsidRPr="009546EC">
        <w:rPr>
          <w:rFonts w:ascii="Times New Roman" w:hAnsi="Times New Roman"/>
          <w:sz w:val="22"/>
          <w:szCs w:val="22"/>
        </w:rPr>
        <w:t>.</w:t>
      </w:r>
      <w:proofErr w:type="gramEnd"/>
      <w:r w:rsidRPr="009546EC">
        <w:rPr>
          <w:rFonts w:ascii="Times New Roman" w:hAnsi="Times New Roman"/>
          <w:sz w:val="22"/>
          <w:szCs w:val="22"/>
        </w:rPr>
        <w:t xml:space="preserve"> What turned out was only a plastic sheet with trapped air bubbles </w:t>
      </w:r>
      <w:r w:rsidR="00630B49" w:rsidRPr="009546EC">
        <w:rPr>
          <w:rFonts w:ascii="Times New Roman" w:hAnsi="Times New Roman"/>
          <w:sz w:val="22"/>
          <w:szCs w:val="22"/>
        </w:rPr>
        <w:t>in</w:t>
      </w:r>
      <w:r w:rsidRPr="009546EC">
        <w:rPr>
          <w:rFonts w:ascii="Times New Roman" w:hAnsi="Times New Roman"/>
          <w:sz w:val="22"/>
          <w:szCs w:val="22"/>
        </w:rPr>
        <w:t xml:space="preserve"> it, far from the material</w:t>
      </w:r>
      <w:r w:rsidRPr="009546EC">
        <w:rPr>
          <w:rFonts w:ascii="Times New Roman" w:eastAsia="Times New Roman" w:hAnsi="Times New Roman"/>
          <w:sz w:val="22"/>
          <w:szCs w:val="22"/>
        </w:rPr>
        <w:t xml:space="preserve"> </w:t>
      </w:r>
      <w:r w:rsidRPr="009546EC">
        <w:rPr>
          <w:rFonts w:ascii="Times New Roman" w:hAnsi="Times New Roman"/>
          <w:sz w:val="22"/>
          <w:szCs w:val="22"/>
        </w:rPr>
        <w:t xml:space="preserve">they </w:t>
      </w:r>
      <w:r w:rsidR="00630B49" w:rsidRPr="009546EC">
        <w:rPr>
          <w:rFonts w:ascii="Times New Roman" w:hAnsi="Times New Roman"/>
          <w:sz w:val="22"/>
          <w:szCs w:val="22"/>
        </w:rPr>
        <w:t xml:space="preserve">had </w:t>
      </w:r>
      <w:r w:rsidRPr="009546EC">
        <w:rPr>
          <w:rFonts w:ascii="Times New Roman" w:hAnsi="Times New Roman"/>
          <w:sz w:val="22"/>
          <w:szCs w:val="22"/>
        </w:rPr>
        <w:t>intended to produce.</w:t>
      </w:r>
    </w:p>
    <w:p w:rsidR="00EA7D03" w:rsidRPr="009546EC" w:rsidRDefault="00EA7D03" w:rsidP="002872A7">
      <w:pPr>
        <w:shd w:val="clear" w:color="auto" w:fill="FFFFFF"/>
        <w:spacing w:line="300" w:lineRule="atLeast"/>
        <w:ind w:firstLineChars="200" w:firstLine="440"/>
        <w:jc w:val="both"/>
        <w:rPr>
          <w:sz w:val="22"/>
          <w:szCs w:val="22"/>
        </w:rPr>
      </w:pPr>
      <w:r w:rsidRPr="009546EC">
        <w:rPr>
          <w:sz w:val="22"/>
          <w:szCs w:val="22"/>
        </w:rPr>
        <w:t xml:space="preserve">However, the inventors did not totally </w:t>
      </w:r>
      <w:r w:rsidRPr="009546EC">
        <w:rPr>
          <w:rFonts w:eastAsia="Times New Roman"/>
          <w:sz w:val="22"/>
          <w:szCs w:val="22"/>
          <w:u w:val="single"/>
        </w:rPr>
        <w:t xml:space="preserve">  24  </w:t>
      </w:r>
      <w:r w:rsidRPr="009546EC">
        <w:rPr>
          <w:sz w:val="22"/>
          <w:szCs w:val="22"/>
        </w:rPr>
        <w:t xml:space="preserve"> their failed product. They found that their invention could have a different use. The air bubbles created excellent cushions to </w:t>
      </w:r>
      <w:r w:rsidRPr="009546EC">
        <w:rPr>
          <w:rFonts w:eastAsia="Times New Roman"/>
          <w:sz w:val="22"/>
          <w:szCs w:val="22"/>
          <w:u w:val="single"/>
        </w:rPr>
        <w:t xml:space="preserve"> </w:t>
      </w:r>
      <w:r w:rsidR="005638D0" w:rsidRPr="009546EC">
        <w:rPr>
          <w:rFonts w:eastAsia="Times New Roman"/>
          <w:sz w:val="22"/>
          <w:szCs w:val="22"/>
          <w:u w:val="single"/>
        </w:rPr>
        <w:t xml:space="preserve"> </w:t>
      </w:r>
      <w:r w:rsidRPr="009546EC">
        <w:rPr>
          <w:rFonts w:eastAsia="Times New Roman"/>
          <w:sz w:val="22"/>
          <w:szCs w:val="22"/>
          <w:u w:val="single"/>
        </w:rPr>
        <w:t xml:space="preserve">25  </w:t>
      </w:r>
      <w:r w:rsidRPr="009546EC">
        <w:rPr>
          <w:rFonts w:eastAsia="Times New Roman"/>
          <w:sz w:val="22"/>
          <w:szCs w:val="22"/>
        </w:rPr>
        <w:t xml:space="preserve"> shock</w:t>
      </w:r>
      <w:r w:rsidRPr="009546EC">
        <w:rPr>
          <w:sz w:val="22"/>
          <w:szCs w:val="22"/>
        </w:rPr>
        <w:t xml:space="preserve">, perfect for packaging and shipping fragile items. To </w:t>
      </w:r>
      <w:r w:rsidR="00630B49" w:rsidRPr="009546EC">
        <w:rPr>
          <w:sz w:val="22"/>
          <w:szCs w:val="22"/>
        </w:rPr>
        <w:t>market</w:t>
      </w:r>
      <w:r w:rsidRPr="009546EC">
        <w:rPr>
          <w:sz w:val="22"/>
          <w:szCs w:val="22"/>
        </w:rPr>
        <w:t xml:space="preserve"> this invention, the two engineers </w:t>
      </w:r>
      <w:r w:rsidRPr="009546EC">
        <w:rPr>
          <w:rFonts w:eastAsia="Times New Roman"/>
          <w:sz w:val="22"/>
          <w:szCs w:val="22"/>
          <w:u w:val="single"/>
        </w:rPr>
        <w:t xml:space="preserve">  26  </w:t>
      </w:r>
      <w:r w:rsidRPr="009546EC">
        <w:rPr>
          <w:rFonts w:eastAsia="Times New Roman"/>
          <w:sz w:val="22"/>
          <w:szCs w:val="22"/>
        </w:rPr>
        <w:t xml:space="preserve"> </w:t>
      </w:r>
      <w:r w:rsidRPr="009546EC">
        <w:rPr>
          <w:sz w:val="22"/>
          <w:szCs w:val="22"/>
        </w:rPr>
        <w:t>a company in 1960</w:t>
      </w:r>
      <w:r w:rsidR="00630B49" w:rsidRPr="009546EC">
        <w:rPr>
          <w:rFonts w:hint="eastAsia"/>
          <w:sz w:val="22"/>
          <w:szCs w:val="22"/>
        </w:rPr>
        <w:t xml:space="preserve"> </w:t>
      </w:r>
      <w:r w:rsidRPr="009546EC">
        <w:rPr>
          <w:sz w:val="22"/>
          <w:szCs w:val="22"/>
        </w:rPr>
        <w:t xml:space="preserve">and named their product Bubble Wrap. Meanwhile, IBM, the leading computer maker at the time, needed a safe way of packing their </w:t>
      </w:r>
      <w:r w:rsidRPr="009546EC">
        <w:rPr>
          <w:rFonts w:eastAsia="Times New Roman"/>
          <w:sz w:val="22"/>
          <w:szCs w:val="22"/>
          <w:u w:val="single"/>
        </w:rPr>
        <w:t xml:space="preserve">  27  </w:t>
      </w:r>
      <w:r w:rsidRPr="009546EC">
        <w:rPr>
          <w:sz w:val="22"/>
          <w:szCs w:val="22"/>
        </w:rPr>
        <w:t xml:space="preserve"> electronic devices </w:t>
      </w:r>
      <w:r w:rsidR="00630B49" w:rsidRPr="009546EC">
        <w:rPr>
          <w:sz w:val="22"/>
          <w:szCs w:val="22"/>
        </w:rPr>
        <w:t>for</w:t>
      </w:r>
      <w:r w:rsidRPr="009546EC">
        <w:rPr>
          <w:sz w:val="22"/>
          <w:szCs w:val="22"/>
        </w:rPr>
        <w:t xml:space="preserve"> transit. They found bubble wrap to be the answer to their problem. That opened the door for a lot of other businesses to start using bubble wrap. </w:t>
      </w:r>
      <w:r w:rsidR="00630B49" w:rsidRPr="009546EC">
        <w:rPr>
          <w:sz w:val="22"/>
          <w:szCs w:val="22"/>
        </w:rPr>
        <w:t>During</w:t>
      </w:r>
      <w:r w:rsidRPr="009546EC">
        <w:rPr>
          <w:sz w:val="22"/>
          <w:szCs w:val="22"/>
        </w:rPr>
        <w:t xml:space="preserve"> the 1970s and 1980s, the company branched into creating more packing products. Bubble wrap has </w:t>
      </w:r>
      <w:r w:rsidR="00630B49" w:rsidRPr="009546EC">
        <w:rPr>
          <w:sz w:val="22"/>
          <w:szCs w:val="22"/>
        </w:rPr>
        <w:t>since</w:t>
      </w:r>
      <w:r w:rsidR="00630B49" w:rsidRPr="009546EC">
        <w:rPr>
          <w:rFonts w:hint="eastAsia"/>
          <w:sz w:val="22"/>
          <w:szCs w:val="22"/>
        </w:rPr>
        <w:t xml:space="preserve"> </w:t>
      </w:r>
      <w:r w:rsidRPr="009546EC">
        <w:rPr>
          <w:sz w:val="22"/>
          <w:szCs w:val="22"/>
        </w:rPr>
        <w:t xml:space="preserve">evolved into different shapes, sizes, and thicknesses for </w:t>
      </w:r>
      <w:r w:rsidRPr="009546EC">
        <w:rPr>
          <w:rFonts w:eastAsia="Times New Roman"/>
          <w:sz w:val="22"/>
          <w:szCs w:val="22"/>
          <w:u w:val="single"/>
        </w:rPr>
        <w:t xml:space="preserve">  28  </w:t>
      </w:r>
      <w:r w:rsidRPr="009546EC">
        <w:rPr>
          <w:sz w:val="22"/>
          <w:szCs w:val="22"/>
        </w:rPr>
        <w:t xml:space="preserve"> applications. </w:t>
      </w:r>
    </w:p>
    <w:p w:rsidR="00EA7D03" w:rsidRDefault="00630B49" w:rsidP="002872A7">
      <w:pPr>
        <w:shd w:val="clear" w:color="auto" w:fill="FFFFFF"/>
        <w:spacing w:line="300" w:lineRule="atLeast"/>
        <w:ind w:firstLineChars="200" w:firstLine="456"/>
        <w:jc w:val="both"/>
        <w:rPr>
          <w:sz w:val="22"/>
          <w:szCs w:val="22"/>
        </w:rPr>
      </w:pPr>
      <w:r w:rsidRPr="00BD3867">
        <w:rPr>
          <w:spacing w:val="4"/>
          <w:sz w:val="22"/>
          <w:szCs w:val="22"/>
        </w:rPr>
        <w:t>Besides</w:t>
      </w:r>
      <w:r w:rsidRPr="00BD3867">
        <w:rPr>
          <w:rFonts w:hint="eastAsia"/>
          <w:spacing w:val="4"/>
          <w:sz w:val="22"/>
          <w:szCs w:val="22"/>
        </w:rPr>
        <w:t xml:space="preserve"> </w:t>
      </w:r>
      <w:r w:rsidRPr="00BD3867">
        <w:rPr>
          <w:spacing w:val="4"/>
          <w:sz w:val="22"/>
          <w:szCs w:val="22"/>
        </w:rPr>
        <w:t>using</w:t>
      </w:r>
      <w:r w:rsidRPr="00BD3867">
        <w:rPr>
          <w:rFonts w:hint="eastAsia"/>
          <w:spacing w:val="4"/>
          <w:sz w:val="22"/>
          <w:szCs w:val="22"/>
        </w:rPr>
        <w:t xml:space="preserve"> </w:t>
      </w:r>
      <w:r w:rsidRPr="00BD3867">
        <w:rPr>
          <w:spacing w:val="4"/>
          <w:sz w:val="22"/>
          <w:szCs w:val="22"/>
        </w:rPr>
        <w:t>it</w:t>
      </w:r>
      <w:r w:rsidRPr="00BD3867">
        <w:rPr>
          <w:rFonts w:hint="eastAsia"/>
          <w:spacing w:val="4"/>
          <w:sz w:val="22"/>
          <w:szCs w:val="22"/>
        </w:rPr>
        <w:t xml:space="preserve"> </w:t>
      </w:r>
      <w:r w:rsidRPr="00BD3867">
        <w:rPr>
          <w:spacing w:val="4"/>
          <w:sz w:val="22"/>
          <w:szCs w:val="22"/>
        </w:rPr>
        <w:t>for</w:t>
      </w:r>
      <w:r w:rsidR="00EA7D03" w:rsidRPr="00BD3867">
        <w:rPr>
          <w:spacing w:val="4"/>
          <w:sz w:val="22"/>
          <w:szCs w:val="22"/>
        </w:rPr>
        <w:t xml:space="preserve"> shipping, people find great joy in popping those air-filled pockets. Some are even</w:t>
      </w:r>
      <w:r w:rsidR="00BD3867">
        <w:rPr>
          <w:rFonts w:hint="eastAsia"/>
          <w:spacing w:val="4"/>
          <w:sz w:val="22"/>
          <w:szCs w:val="22"/>
        </w:rPr>
        <w:t xml:space="preserve"> </w:t>
      </w:r>
      <w:r w:rsidR="00BD3867" w:rsidRPr="00BD3867">
        <w:rPr>
          <w:rFonts w:hint="eastAsia"/>
          <w:spacing w:val="4"/>
          <w:sz w:val="22"/>
          <w:szCs w:val="22"/>
          <w:u w:val="single"/>
        </w:rPr>
        <w:t xml:space="preserve"> </w:t>
      </w:r>
      <w:r w:rsidR="0057629C" w:rsidRPr="00BD3867">
        <w:rPr>
          <w:rFonts w:hint="eastAsia"/>
          <w:spacing w:val="4"/>
          <w:sz w:val="22"/>
          <w:szCs w:val="22"/>
          <w:u w:val="single"/>
        </w:rPr>
        <w:t xml:space="preserve"> </w:t>
      </w:r>
      <w:r w:rsidR="00EA7D03" w:rsidRPr="00BD3867">
        <w:rPr>
          <w:rFonts w:eastAsia="Times New Roman"/>
          <w:spacing w:val="4"/>
          <w:sz w:val="22"/>
          <w:szCs w:val="22"/>
          <w:u w:val="single"/>
        </w:rPr>
        <w:t xml:space="preserve">29  </w:t>
      </w:r>
      <w:r w:rsidR="00EA7D03" w:rsidRPr="00BD3867">
        <w:rPr>
          <w:spacing w:val="4"/>
          <w:sz w:val="22"/>
          <w:szCs w:val="22"/>
        </w:rPr>
        <w:t xml:space="preserve"> </w:t>
      </w:r>
      <w:r w:rsidR="00EA7D03" w:rsidRPr="009546EC">
        <w:rPr>
          <w:sz w:val="22"/>
          <w:szCs w:val="22"/>
        </w:rPr>
        <w:t>to doing it—always need</w:t>
      </w:r>
      <w:r w:rsidRPr="009546EC">
        <w:rPr>
          <w:sz w:val="22"/>
          <w:szCs w:val="22"/>
        </w:rPr>
        <w:t>ing</w:t>
      </w:r>
      <w:r w:rsidR="00EA7D03" w:rsidRPr="009546EC">
        <w:rPr>
          <w:sz w:val="22"/>
          <w:szCs w:val="22"/>
        </w:rPr>
        <w:t xml:space="preserve"> to have just one more pop. Scientific research has found an explanation for this phenomenon</w:t>
      </w:r>
      <w:r w:rsidRPr="009546EC">
        <w:rPr>
          <w:sz w:val="22"/>
          <w:szCs w:val="22"/>
        </w:rPr>
        <w:t>:</w:t>
      </w:r>
      <w:r w:rsidRPr="009546EC">
        <w:rPr>
          <w:rFonts w:hint="eastAsia"/>
          <w:sz w:val="22"/>
          <w:szCs w:val="22"/>
        </w:rPr>
        <w:t xml:space="preserve"> </w:t>
      </w:r>
      <w:r w:rsidRPr="009546EC">
        <w:rPr>
          <w:sz w:val="22"/>
          <w:szCs w:val="22"/>
        </w:rPr>
        <w:t>T</w:t>
      </w:r>
      <w:r w:rsidR="00EA7D03" w:rsidRPr="009546EC">
        <w:rPr>
          <w:sz w:val="22"/>
          <w:szCs w:val="22"/>
        </w:rPr>
        <w:t xml:space="preserve">he simple </w:t>
      </w:r>
      <w:r w:rsidR="00EA7D03" w:rsidRPr="009546EC">
        <w:rPr>
          <w:rFonts w:eastAsia="Times New Roman"/>
          <w:sz w:val="22"/>
          <w:szCs w:val="22"/>
          <w:u w:val="single"/>
        </w:rPr>
        <w:t xml:space="preserve">  3</w:t>
      </w:r>
      <w:r w:rsidR="00EA7D03" w:rsidRPr="00BD3867">
        <w:rPr>
          <w:rFonts w:eastAsia="Times New Roman"/>
          <w:sz w:val="22"/>
          <w:szCs w:val="22"/>
          <w:u w:val="single"/>
        </w:rPr>
        <w:t>0</w:t>
      </w:r>
      <w:r w:rsidR="0060570B" w:rsidRPr="00BD3867">
        <w:rPr>
          <w:rFonts w:asciiTheme="minorEastAsia" w:eastAsiaTheme="minorEastAsia" w:hAnsiTheme="minorEastAsia" w:hint="eastAsia"/>
          <w:sz w:val="22"/>
          <w:szCs w:val="22"/>
          <w:u w:val="single"/>
        </w:rPr>
        <w:t xml:space="preserve"> </w:t>
      </w:r>
      <w:r w:rsidR="00EA7D03" w:rsidRPr="00BD3867">
        <w:rPr>
          <w:rFonts w:eastAsia="Times New Roman"/>
          <w:sz w:val="22"/>
          <w:szCs w:val="22"/>
          <w:u w:val="single"/>
        </w:rPr>
        <w:t xml:space="preserve"> </w:t>
      </w:r>
      <w:r w:rsidR="00EA7D03" w:rsidRPr="00BD3867">
        <w:rPr>
          <w:sz w:val="22"/>
          <w:szCs w:val="22"/>
        </w:rPr>
        <w:t xml:space="preserve"> </w:t>
      </w:r>
      <w:r w:rsidR="00EA7D03" w:rsidRPr="009546EC">
        <w:rPr>
          <w:sz w:val="22"/>
          <w:szCs w:val="22"/>
        </w:rPr>
        <w:t xml:space="preserve">of popping helps to release muscle tension and take the mind off a stressful situation. From packing material to </w:t>
      </w:r>
      <w:r w:rsidRPr="009546EC">
        <w:rPr>
          <w:sz w:val="22"/>
          <w:szCs w:val="22"/>
        </w:rPr>
        <w:t>a</w:t>
      </w:r>
      <w:r w:rsidRPr="009546EC">
        <w:rPr>
          <w:rFonts w:hint="eastAsia"/>
          <w:sz w:val="22"/>
          <w:szCs w:val="22"/>
        </w:rPr>
        <w:t xml:space="preserve"> </w:t>
      </w:r>
      <w:r w:rsidR="00EA7D03" w:rsidRPr="009546EC">
        <w:rPr>
          <w:sz w:val="22"/>
          <w:szCs w:val="22"/>
        </w:rPr>
        <w:t xml:space="preserve">therapeutic tool, bubble wrap has come a long way since its original </w:t>
      </w:r>
      <w:r w:rsidRPr="009546EC">
        <w:rPr>
          <w:sz w:val="22"/>
          <w:szCs w:val="22"/>
        </w:rPr>
        <w:t>purpose</w:t>
      </w:r>
      <w:r w:rsidRPr="009546EC">
        <w:rPr>
          <w:rFonts w:hint="eastAsia"/>
          <w:sz w:val="22"/>
          <w:szCs w:val="22"/>
        </w:rPr>
        <w:t xml:space="preserve"> </w:t>
      </w:r>
      <w:r w:rsidRPr="009546EC">
        <w:rPr>
          <w:sz w:val="22"/>
          <w:szCs w:val="22"/>
        </w:rPr>
        <w:t>as</w:t>
      </w:r>
      <w:r w:rsidRPr="009546EC">
        <w:rPr>
          <w:rFonts w:hint="eastAsia"/>
          <w:sz w:val="22"/>
          <w:szCs w:val="22"/>
        </w:rPr>
        <w:t xml:space="preserve"> </w:t>
      </w:r>
      <w:r w:rsidR="00EA7D03" w:rsidRPr="009546EC">
        <w:rPr>
          <w:sz w:val="22"/>
          <w:szCs w:val="22"/>
        </w:rPr>
        <w:t>wallpaper.</w:t>
      </w:r>
    </w:p>
    <w:p w:rsidR="000B0C7F" w:rsidRPr="00BD3867" w:rsidRDefault="00EA7D03" w:rsidP="006671F5">
      <w:pPr>
        <w:pStyle w:val="a8"/>
        <w:tabs>
          <w:tab w:val="left" w:pos="1484"/>
          <w:tab w:val="left" w:pos="2977"/>
          <w:tab w:val="left" w:pos="4536"/>
          <w:tab w:val="left" w:pos="6237"/>
          <w:tab w:val="left" w:pos="7655"/>
        </w:tabs>
        <w:spacing w:beforeLines="0" w:before="0" w:line="284" w:lineRule="atLeast"/>
        <w:rPr>
          <w:rFonts w:eastAsia="Times New Roman"/>
          <w:b w:val="0"/>
          <w:spacing w:val="0"/>
          <w:sz w:val="22"/>
          <w:szCs w:val="22"/>
        </w:rPr>
      </w:pPr>
      <w:r w:rsidRPr="00BD3867">
        <w:rPr>
          <w:rFonts w:eastAsia="Times New Roman"/>
          <w:b w:val="0"/>
          <w:spacing w:val="0"/>
          <w:sz w:val="22"/>
          <w:szCs w:val="22"/>
        </w:rPr>
        <w:t xml:space="preserve">(A) </w:t>
      </w:r>
      <w:proofErr w:type="gramStart"/>
      <w:r w:rsidRPr="00BD3867">
        <w:rPr>
          <w:rFonts w:eastAsia="Times New Roman"/>
          <w:b w:val="0"/>
          <w:spacing w:val="0"/>
          <w:sz w:val="22"/>
          <w:szCs w:val="22"/>
        </w:rPr>
        <w:t>act</w:t>
      </w:r>
      <w:proofErr w:type="gramEnd"/>
      <w:r w:rsidR="00BD3867" w:rsidRPr="00BD3867">
        <w:rPr>
          <w:rFonts w:eastAsia="Times New Roman"/>
          <w:b w:val="0"/>
          <w:spacing w:val="0"/>
          <w:sz w:val="22"/>
          <w:szCs w:val="22"/>
        </w:rPr>
        <w:tab/>
      </w:r>
      <w:r w:rsidRPr="00BD3867">
        <w:rPr>
          <w:rFonts w:eastAsia="Times New Roman"/>
          <w:b w:val="0"/>
          <w:spacing w:val="0"/>
          <w:sz w:val="22"/>
          <w:szCs w:val="22"/>
        </w:rPr>
        <w:t>(B) follow</w:t>
      </w:r>
      <w:r w:rsidR="00BD3867" w:rsidRPr="00BD3867">
        <w:rPr>
          <w:rFonts w:eastAsia="Times New Roman"/>
          <w:b w:val="0"/>
          <w:spacing w:val="0"/>
          <w:sz w:val="22"/>
          <w:szCs w:val="22"/>
        </w:rPr>
        <w:tab/>
      </w:r>
      <w:r w:rsidRPr="00BD3867">
        <w:rPr>
          <w:rFonts w:eastAsia="Times New Roman"/>
          <w:b w:val="0"/>
          <w:spacing w:val="0"/>
          <w:sz w:val="22"/>
          <w:szCs w:val="22"/>
        </w:rPr>
        <w:t>(C) managing</w:t>
      </w:r>
      <w:r w:rsidR="00BD3867" w:rsidRPr="00BD3867">
        <w:rPr>
          <w:rFonts w:eastAsia="Times New Roman"/>
          <w:b w:val="0"/>
          <w:spacing w:val="0"/>
          <w:sz w:val="22"/>
          <w:szCs w:val="22"/>
        </w:rPr>
        <w:tab/>
      </w:r>
      <w:r w:rsidRPr="00BD3867">
        <w:rPr>
          <w:rFonts w:eastAsia="Times New Roman"/>
          <w:b w:val="0"/>
          <w:spacing w:val="0"/>
          <w:sz w:val="22"/>
          <w:szCs w:val="22"/>
        </w:rPr>
        <w:t>(D) disappointing</w:t>
      </w:r>
      <w:r w:rsidR="00BD3867" w:rsidRPr="00BD3867">
        <w:rPr>
          <w:rFonts w:asciiTheme="minorEastAsia" w:eastAsiaTheme="minorEastAsia" w:hAnsiTheme="minorEastAsia"/>
          <w:b w:val="0"/>
          <w:spacing w:val="0"/>
          <w:sz w:val="22"/>
          <w:szCs w:val="22"/>
        </w:rPr>
        <w:tab/>
      </w:r>
      <w:r w:rsidRPr="00BD3867">
        <w:rPr>
          <w:rFonts w:eastAsia="Times New Roman"/>
          <w:b w:val="0"/>
          <w:spacing w:val="0"/>
          <w:sz w:val="22"/>
          <w:szCs w:val="22"/>
        </w:rPr>
        <w:t>(E) protection</w:t>
      </w:r>
      <w:r w:rsidR="00BD3867" w:rsidRPr="00BD3867">
        <w:rPr>
          <w:rFonts w:eastAsia="Times New Roman"/>
          <w:b w:val="0"/>
          <w:spacing w:val="0"/>
          <w:sz w:val="22"/>
          <w:szCs w:val="22"/>
        </w:rPr>
        <w:tab/>
      </w:r>
      <w:r w:rsidRPr="00BD3867">
        <w:rPr>
          <w:rFonts w:eastAsia="Times New Roman"/>
          <w:b w:val="0"/>
          <w:spacing w:val="0"/>
          <w:sz w:val="22"/>
          <w:szCs w:val="22"/>
        </w:rPr>
        <w:t>(F) dismiss</w:t>
      </w:r>
    </w:p>
    <w:p w:rsidR="00EA7D03" w:rsidRPr="00BD3867" w:rsidRDefault="00EA7D03" w:rsidP="002872A7">
      <w:pPr>
        <w:pStyle w:val="a8"/>
        <w:tabs>
          <w:tab w:val="left" w:pos="1484"/>
          <w:tab w:val="left" w:pos="2977"/>
          <w:tab w:val="left" w:pos="4536"/>
          <w:tab w:val="left" w:pos="6237"/>
          <w:tab w:val="left" w:pos="7655"/>
        </w:tabs>
        <w:spacing w:beforeLines="0" w:before="0" w:line="300" w:lineRule="atLeast"/>
        <w:rPr>
          <w:rFonts w:eastAsia="Times New Roman"/>
          <w:b w:val="0"/>
          <w:spacing w:val="0"/>
          <w:sz w:val="22"/>
          <w:szCs w:val="22"/>
        </w:rPr>
      </w:pPr>
      <w:r w:rsidRPr="00BD3867">
        <w:rPr>
          <w:rFonts w:eastAsia="Times New Roman"/>
          <w:b w:val="0"/>
          <w:spacing w:val="0"/>
          <w:sz w:val="22"/>
          <w:szCs w:val="22"/>
        </w:rPr>
        <w:t xml:space="preserve">(G) </w:t>
      </w:r>
      <w:proofErr w:type="gramStart"/>
      <w:r w:rsidRPr="00BD3867">
        <w:rPr>
          <w:rFonts w:eastAsia="Times New Roman"/>
          <w:b w:val="0"/>
          <w:spacing w:val="0"/>
          <w:sz w:val="22"/>
          <w:szCs w:val="22"/>
        </w:rPr>
        <w:t>delicate</w:t>
      </w:r>
      <w:proofErr w:type="gramEnd"/>
      <w:r w:rsidR="00BD3867" w:rsidRPr="00BD3867">
        <w:rPr>
          <w:rFonts w:eastAsia="Times New Roman"/>
          <w:b w:val="0"/>
          <w:spacing w:val="0"/>
          <w:sz w:val="22"/>
          <w:szCs w:val="22"/>
        </w:rPr>
        <w:tab/>
      </w:r>
      <w:r w:rsidRPr="00BD3867">
        <w:rPr>
          <w:rFonts w:eastAsia="Times New Roman"/>
          <w:b w:val="0"/>
          <w:spacing w:val="0"/>
          <w:sz w:val="22"/>
          <w:szCs w:val="22"/>
        </w:rPr>
        <w:t>(H)</w:t>
      </w:r>
      <w:r w:rsidRPr="00BD3867">
        <w:rPr>
          <w:rFonts w:eastAsia="Times New Roman"/>
          <w:b w:val="0"/>
          <w:color w:val="0033CC"/>
          <w:spacing w:val="0"/>
          <w:sz w:val="22"/>
          <w:szCs w:val="22"/>
        </w:rPr>
        <w:t xml:space="preserve"> </w:t>
      </w:r>
      <w:r w:rsidRPr="00BD3867">
        <w:rPr>
          <w:b w:val="0"/>
          <w:spacing w:val="0"/>
          <w:sz w:val="22"/>
          <w:szCs w:val="22"/>
        </w:rPr>
        <w:t>founded</w:t>
      </w:r>
      <w:r w:rsidR="00BD3867" w:rsidRPr="00BD3867">
        <w:rPr>
          <w:rFonts w:eastAsia="Times New Roman"/>
          <w:b w:val="0"/>
          <w:spacing w:val="0"/>
          <w:sz w:val="22"/>
          <w:szCs w:val="22"/>
        </w:rPr>
        <w:tab/>
      </w:r>
      <w:r w:rsidR="00BD3867" w:rsidRPr="00C43A76">
        <w:rPr>
          <w:b w:val="0"/>
          <w:spacing w:val="32"/>
          <w:sz w:val="22"/>
          <w:szCs w:val="22"/>
        </w:rPr>
        <w:t>(I)</w:t>
      </w:r>
      <w:r w:rsidRPr="00BD3867">
        <w:rPr>
          <w:rFonts w:eastAsia="Times New Roman"/>
          <w:b w:val="0"/>
          <w:spacing w:val="0"/>
          <w:sz w:val="22"/>
          <w:szCs w:val="22"/>
        </w:rPr>
        <w:t>expanded</w:t>
      </w:r>
      <w:r w:rsidR="00BD3867" w:rsidRPr="00BD3867">
        <w:rPr>
          <w:rFonts w:eastAsia="Times New Roman"/>
          <w:b w:val="0"/>
          <w:spacing w:val="0"/>
          <w:sz w:val="22"/>
          <w:szCs w:val="22"/>
        </w:rPr>
        <w:tab/>
      </w:r>
      <w:r w:rsidR="00BD3867" w:rsidRPr="00990512">
        <w:rPr>
          <w:b w:val="0"/>
          <w:spacing w:val="34"/>
          <w:sz w:val="22"/>
          <w:szCs w:val="22"/>
        </w:rPr>
        <w:t>(J)</w:t>
      </w:r>
      <w:r w:rsidR="00BD3867" w:rsidRPr="00411036">
        <w:rPr>
          <w:rFonts w:cs="Times New Roman"/>
          <w:b w:val="0"/>
          <w:spacing w:val="-22"/>
          <w:sz w:val="22"/>
          <w:szCs w:val="22"/>
        </w:rPr>
        <w:t xml:space="preserve"> </w:t>
      </w:r>
      <w:r w:rsidRPr="00BD3867">
        <w:rPr>
          <w:rFonts w:eastAsia="Times New Roman"/>
          <w:b w:val="0"/>
          <w:spacing w:val="0"/>
          <w:sz w:val="22"/>
          <w:szCs w:val="22"/>
        </w:rPr>
        <w:t>accidental</w:t>
      </w:r>
      <w:r w:rsidR="00BD3867" w:rsidRPr="00BD3867">
        <w:rPr>
          <w:rFonts w:eastAsia="Times New Roman"/>
          <w:b w:val="0"/>
          <w:spacing w:val="0"/>
          <w:sz w:val="22"/>
          <w:szCs w:val="22"/>
        </w:rPr>
        <w:tab/>
      </w:r>
      <w:r w:rsidRPr="00BD3867">
        <w:rPr>
          <w:rFonts w:eastAsia="Times New Roman"/>
          <w:b w:val="0"/>
          <w:spacing w:val="0"/>
          <w:sz w:val="22"/>
          <w:szCs w:val="22"/>
        </w:rPr>
        <w:t xml:space="preserve">(K) </w:t>
      </w:r>
      <w:r w:rsidR="005638D0" w:rsidRPr="00BD3867">
        <w:rPr>
          <w:b w:val="0"/>
          <w:spacing w:val="0"/>
          <w:sz w:val="22"/>
          <w:szCs w:val="22"/>
        </w:rPr>
        <w:t>reduce</w:t>
      </w:r>
      <w:r w:rsidR="00BD3867" w:rsidRPr="00BD3867">
        <w:rPr>
          <w:b w:val="0"/>
          <w:spacing w:val="0"/>
          <w:sz w:val="22"/>
          <w:szCs w:val="22"/>
        </w:rPr>
        <w:tab/>
      </w:r>
      <w:r w:rsidRPr="00BD3867">
        <w:rPr>
          <w:rFonts w:eastAsia="Times New Roman"/>
          <w:b w:val="0"/>
          <w:spacing w:val="0"/>
          <w:sz w:val="22"/>
          <w:szCs w:val="22"/>
        </w:rPr>
        <w:t>(L) addicted</w:t>
      </w:r>
    </w:p>
    <w:p w:rsidR="006071BF" w:rsidRPr="008E6891" w:rsidRDefault="006071BF" w:rsidP="00586AD8">
      <w:pPr>
        <w:pStyle w:val="a8"/>
        <w:spacing w:line="300" w:lineRule="atLeast"/>
        <w:rPr>
          <w:rFonts w:cs="Times New Roman"/>
          <w:sz w:val="26"/>
          <w:szCs w:val="26"/>
        </w:rPr>
      </w:pPr>
      <w:r w:rsidRPr="008E6891">
        <w:rPr>
          <w:rFonts w:cs="Times New Roman"/>
          <w:sz w:val="26"/>
          <w:szCs w:val="26"/>
        </w:rPr>
        <w:t>四、篇章結構</w:t>
      </w:r>
      <w:r w:rsidR="00155E1A" w:rsidRPr="008E6891">
        <w:rPr>
          <w:rFonts w:cs="Times New Roman"/>
          <w:sz w:val="26"/>
          <w:szCs w:val="26"/>
        </w:rPr>
        <w:t>（</w:t>
      </w:r>
      <w:r w:rsidR="006F2EE1" w:rsidRPr="008E6891">
        <w:rPr>
          <w:rFonts w:cs="Times New Roman"/>
          <w:sz w:val="26"/>
          <w:szCs w:val="26"/>
        </w:rPr>
        <w:t>占</w:t>
      </w:r>
      <w:r w:rsidR="00C723EB" w:rsidRPr="008E6891">
        <w:rPr>
          <w:rFonts w:cs="Times New Roman"/>
          <w:sz w:val="26"/>
          <w:szCs w:val="26"/>
        </w:rPr>
        <w:t>10</w:t>
      </w:r>
      <w:r w:rsidR="00957E59" w:rsidRPr="008E6891">
        <w:rPr>
          <w:rFonts w:cs="Times New Roman"/>
          <w:sz w:val="26"/>
          <w:szCs w:val="26"/>
        </w:rPr>
        <w:t>分</w:t>
      </w:r>
      <w:r w:rsidR="00155E1A" w:rsidRPr="008E6891">
        <w:rPr>
          <w:rFonts w:cs="Times New Roman"/>
          <w:sz w:val="26"/>
          <w:szCs w:val="26"/>
        </w:rPr>
        <w:t>）</w:t>
      </w:r>
    </w:p>
    <w:p w:rsidR="006071BF" w:rsidRPr="002872A7" w:rsidRDefault="006071BF" w:rsidP="002872A7">
      <w:pPr>
        <w:pStyle w:val="0cm782"/>
        <w:snapToGrid w:val="0"/>
        <w:spacing w:line="320" w:lineRule="exact"/>
        <w:ind w:left="672" w:hangingChars="280" w:hanging="672"/>
        <w:rPr>
          <w:sz w:val="24"/>
          <w:szCs w:val="24"/>
        </w:rPr>
      </w:pPr>
      <w:r w:rsidRPr="002872A7">
        <w:rPr>
          <w:sz w:val="24"/>
          <w:szCs w:val="24"/>
        </w:rPr>
        <w:t>說明：</w:t>
      </w:r>
      <w:proofErr w:type="gramStart"/>
      <w:r w:rsidR="00773E38" w:rsidRPr="002872A7">
        <w:rPr>
          <w:sz w:val="24"/>
          <w:szCs w:val="24"/>
        </w:rPr>
        <w:t>第</w:t>
      </w:r>
      <w:r w:rsidR="00C723EB" w:rsidRPr="002872A7">
        <w:rPr>
          <w:sz w:val="24"/>
          <w:szCs w:val="24"/>
        </w:rPr>
        <w:t>31</w:t>
      </w:r>
      <w:r w:rsidR="00E3480E" w:rsidRPr="002872A7">
        <w:rPr>
          <w:sz w:val="24"/>
          <w:szCs w:val="24"/>
        </w:rPr>
        <w:t>題</w:t>
      </w:r>
      <w:r w:rsidR="00773E38" w:rsidRPr="002872A7">
        <w:rPr>
          <w:sz w:val="24"/>
          <w:szCs w:val="24"/>
        </w:rPr>
        <w:t>至</w:t>
      </w:r>
      <w:r w:rsidR="00E3480E" w:rsidRPr="002872A7">
        <w:rPr>
          <w:sz w:val="24"/>
          <w:szCs w:val="24"/>
        </w:rPr>
        <w:t>第</w:t>
      </w:r>
      <w:r w:rsidR="00C723EB" w:rsidRPr="002872A7">
        <w:rPr>
          <w:sz w:val="24"/>
          <w:szCs w:val="24"/>
        </w:rPr>
        <w:t>35</w:t>
      </w:r>
      <w:proofErr w:type="gramEnd"/>
      <w:r w:rsidR="00773E38" w:rsidRPr="002872A7">
        <w:rPr>
          <w:sz w:val="24"/>
          <w:szCs w:val="24"/>
        </w:rPr>
        <w:t>題，每題一個空格。請依文意在文章後所提供的</w:t>
      </w:r>
      <w:r w:rsidR="00773E38" w:rsidRPr="002872A7">
        <w:rPr>
          <w:sz w:val="24"/>
          <w:szCs w:val="24"/>
        </w:rPr>
        <w:t>(A)</w:t>
      </w:r>
      <w:r w:rsidR="00773E38" w:rsidRPr="002872A7">
        <w:rPr>
          <w:sz w:val="24"/>
          <w:szCs w:val="24"/>
        </w:rPr>
        <w:t>到</w:t>
      </w:r>
      <w:r w:rsidR="00773E38" w:rsidRPr="002872A7">
        <w:rPr>
          <w:sz w:val="24"/>
          <w:szCs w:val="24"/>
        </w:rPr>
        <w:t>(</w:t>
      </w:r>
      <w:r w:rsidR="006F2EE1" w:rsidRPr="002872A7">
        <w:rPr>
          <w:sz w:val="24"/>
          <w:szCs w:val="24"/>
        </w:rPr>
        <w:t>F</w:t>
      </w:r>
      <w:r w:rsidR="00773E38" w:rsidRPr="002872A7">
        <w:rPr>
          <w:sz w:val="24"/>
          <w:szCs w:val="24"/>
        </w:rPr>
        <w:t>)</w:t>
      </w:r>
      <w:r w:rsidR="00773E38" w:rsidRPr="002872A7">
        <w:rPr>
          <w:sz w:val="24"/>
          <w:szCs w:val="24"/>
        </w:rPr>
        <w:t>選項中分別選出最適當者，填入空格中，使篇章結構清晰有條理，並將其英文字母代號</w:t>
      </w:r>
      <w:r w:rsidR="006F2EE1" w:rsidRPr="002872A7">
        <w:rPr>
          <w:sz w:val="24"/>
          <w:szCs w:val="24"/>
        </w:rPr>
        <w:t>畫記</w:t>
      </w:r>
      <w:r w:rsidR="00773E38" w:rsidRPr="002872A7">
        <w:rPr>
          <w:sz w:val="24"/>
          <w:szCs w:val="24"/>
        </w:rPr>
        <w:t>在答案卡之「選擇題答案區」。</w:t>
      </w:r>
      <w:proofErr w:type="gramStart"/>
      <w:r w:rsidR="006F2EE1" w:rsidRPr="002872A7">
        <w:rPr>
          <w:sz w:val="24"/>
          <w:szCs w:val="24"/>
        </w:rPr>
        <w:t>各</w:t>
      </w:r>
      <w:r w:rsidR="00324107" w:rsidRPr="002872A7">
        <w:rPr>
          <w:sz w:val="24"/>
          <w:szCs w:val="24"/>
        </w:rPr>
        <w:t>題答對</w:t>
      </w:r>
      <w:proofErr w:type="gramEnd"/>
      <w:r w:rsidR="006F2EE1" w:rsidRPr="002872A7">
        <w:rPr>
          <w:sz w:val="24"/>
          <w:szCs w:val="24"/>
        </w:rPr>
        <w:t>者，</w:t>
      </w:r>
      <w:r w:rsidR="00324107" w:rsidRPr="002872A7">
        <w:rPr>
          <w:sz w:val="24"/>
          <w:szCs w:val="24"/>
        </w:rPr>
        <w:t>得</w:t>
      </w:r>
      <w:r w:rsidR="00324107" w:rsidRPr="002872A7">
        <w:rPr>
          <w:sz w:val="24"/>
          <w:szCs w:val="24"/>
        </w:rPr>
        <w:t>2</w:t>
      </w:r>
      <w:r w:rsidR="00324107" w:rsidRPr="002872A7">
        <w:rPr>
          <w:sz w:val="24"/>
          <w:szCs w:val="24"/>
        </w:rPr>
        <w:t>分</w:t>
      </w:r>
      <w:r w:rsidR="006F2EE1" w:rsidRPr="002872A7">
        <w:rPr>
          <w:sz w:val="24"/>
          <w:szCs w:val="24"/>
        </w:rPr>
        <w:t>；</w:t>
      </w:r>
      <w:r w:rsidR="00324107" w:rsidRPr="002872A7">
        <w:rPr>
          <w:sz w:val="24"/>
          <w:szCs w:val="24"/>
        </w:rPr>
        <w:t>答錯、</w:t>
      </w:r>
      <w:r w:rsidR="006F2EE1" w:rsidRPr="002872A7">
        <w:rPr>
          <w:sz w:val="24"/>
          <w:szCs w:val="24"/>
        </w:rPr>
        <w:t>未作答或</w:t>
      </w:r>
      <w:r w:rsidR="00027F8A" w:rsidRPr="002872A7">
        <w:rPr>
          <w:sz w:val="24"/>
          <w:szCs w:val="24"/>
        </w:rPr>
        <w:t>畫記</w:t>
      </w:r>
      <w:r w:rsidR="00324107" w:rsidRPr="002872A7">
        <w:rPr>
          <w:sz w:val="24"/>
          <w:szCs w:val="24"/>
        </w:rPr>
        <w:t>多於一個選項</w:t>
      </w:r>
      <w:r w:rsidR="006F2EE1" w:rsidRPr="002872A7">
        <w:rPr>
          <w:sz w:val="24"/>
          <w:szCs w:val="24"/>
        </w:rPr>
        <w:t>者，該題以零分計算</w:t>
      </w:r>
      <w:r w:rsidR="00324107" w:rsidRPr="002872A7">
        <w:rPr>
          <w:sz w:val="24"/>
          <w:szCs w:val="24"/>
        </w:rPr>
        <w:t>。</w:t>
      </w:r>
    </w:p>
    <w:p w:rsidR="006071BF" w:rsidRPr="00B82244" w:rsidRDefault="00CA20DA" w:rsidP="00291513">
      <w:pPr>
        <w:pStyle w:val="-"/>
        <w:spacing w:beforeLines="25" w:before="60" w:line="310" w:lineRule="atLeast"/>
      </w:pPr>
      <w:r w:rsidRPr="00B82244">
        <w:rPr>
          <w:rFonts w:hint="eastAsia"/>
        </w:rPr>
        <w:t>第</w:t>
      </w:r>
      <w:r w:rsidRPr="00B82244">
        <w:rPr>
          <w:rFonts w:hint="eastAsia"/>
        </w:rPr>
        <w:t>3</w:t>
      </w:r>
      <w:r w:rsidRPr="00B82244">
        <w:t>1</w:t>
      </w:r>
      <w:r w:rsidRPr="00B82244">
        <w:rPr>
          <w:rFonts w:hint="eastAsia"/>
        </w:rPr>
        <w:t>至</w:t>
      </w:r>
      <w:r w:rsidRPr="00B82244">
        <w:rPr>
          <w:rFonts w:hint="eastAsia"/>
        </w:rPr>
        <w:t>35</w:t>
      </w:r>
      <w:proofErr w:type="gramStart"/>
      <w:r w:rsidRPr="00B82244">
        <w:rPr>
          <w:rFonts w:hint="eastAsia"/>
        </w:rPr>
        <w:t>題</w:t>
      </w:r>
      <w:r w:rsidR="006071BF" w:rsidRPr="00B82244">
        <w:t>為題</w:t>
      </w:r>
      <w:proofErr w:type="gramEnd"/>
      <w:r w:rsidR="006071BF" w:rsidRPr="00B82244">
        <w:t>組</w:t>
      </w:r>
    </w:p>
    <w:p w:rsidR="000B0C7F" w:rsidRPr="00B82244" w:rsidRDefault="000B0C7F" w:rsidP="002872A7">
      <w:pPr>
        <w:spacing w:line="300" w:lineRule="atLeast"/>
        <w:ind w:firstLineChars="200" w:firstLine="440"/>
        <w:jc w:val="both"/>
        <w:rPr>
          <w:sz w:val="22"/>
          <w:szCs w:val="22"/>
        </w:rPr>
      </w:pPr>
      <w:r w:rsidRPr="00B82244">
        <w:rPr>
          <w:sz w:val="22"/>
          <w:szCs w:val="22"/>
        </w:rPr>
        <w:t xml:space="preserve">Every civilization is built upon rules and regulations. In ancient Egypt, the government was dominated by a single figure, the Pharaoh, who was considered the divine representative of gods on earth. </w:t>
      </w:r>
      <w:r w:rsidRPr="00B82244">
        <w:rPr>
          <w:sz w:val="22"/>
          <w:szCs w:val="22"/>
          <w:u w:val="single"/>
        </w:rPr>
        <w:t xml:space="preserve">  31  </w:t>
      </w:r>
      <w:r w:rsidRPr="00B82244">
        <w:rPr>
          <w:sz w:val="22"/>
          <w:szCs w:val="22"/>
        </w:rPr>
        <w:t xml:space="preserve"> He was the supreme ruler and owned all of Egypt, the land and all the people who lived there.</w:t>
      </w:r>
    </w:p>
    <w:p w:rsidR="000B0C7F" w:rsidRPr="00B82244" w:rsidRDefault="000B0C7F" w:rsidP="002872A7">
      <w:pPr>
        <w:spacing w:line="300" w:lineRule="atLeast"/>
        <w:ind w:firstLineChars="200" w:firstLine="440"/>
        <w:jc w:val="both"/>
        <w:rPr>
          <w:sz w:val="22"/>
          <w:szCs w:val="22"/>
        </w:rPr>
      </w:pPr>
      <w:r w:rsidRPr="00B82244">
        <w:rPr>
          <w:sz w:val="22"/>
          <w:szCs w:val="22"/>
          <w:u w:val="single"/>
        </w:rPr>
        <w:t xml:space="preserve">  32  </w:t>
      </w:r>
      <w:r w:rsidRPr="00B82244">
        <w:rPr>
          <w:sz w:val="22"/>
          <w:szCs w:val="22"/>
        </w:rPr>
        <w:t xml:space="preserve"> There was a hierarchy of rulers and leaders below him who ran different aspects of the government. The primary leader under the Pharaoh was named the vizier. The vizier was the “right-hand man” of the Pharaoh and had a status equivalent to that of a prime minister. </w:t>
      </w:r>
      <w:r w:rsidRPr="00B82244">
        <w:rPr>
          <w:sz w:val="22"/>
          <w:szCs w:val="22"/>
          <w:u w:val="single"/>
        </w:rPr>
        <w:t xml:space="preserve">  33  </w:t>
      </w:r>
      <w:r w:rsidRPr="00B82244">
        <w:rPr>
          <w:sz w:val="22"/>
          <w:szCs w:val="22"/>
        </w:rPr>
        <w:t xml:space="preserve"> The</w:t>
      </w:r>
      <w:r w:rsidR="009E7FF3">
        <w:rPr>
          <w:rFonts w:hint="eastAsia"/>
          <w:sz w:val="22"/>
          <w:szCs w:val="22"/>
        </w:rPr>
        <w:t>y</w:t>
      </w:r>
      <w:r w:rsidRPr="00B82244">
        <w:rPr>
          <w:sz w:val="22"/>
          <w:szCs w:val="22"/>
        </w:rPr>
        <w:t xml:space="preserve"> ruled over an area of land called a </w:t>
      </w:r>
      <w:proofErr w:type="spellStart"/>
      <w:r w:rsidRPr="00B82244">
        <w:rPr>
          <w:sz w:val="22"/>
          <w:szCs w:val="22"/>
        </w:rPr>
        <w:t>nome</w:t>
      </w:r>
      <w:proofErr w:type="spellEnd"/>
      <w:r w:rsidRPr="00B82244">
        <w:rPr>
          <w:sz w:val="22"/>
          <w:szCs w:val="22"/>
        </w:rPr>
        <w:t xml:space="preserve">. A </w:t>
      </w:r>
      <w:proofErr w:type="spellStart"/>
      <w:r w:rsidRPr="00B82244">
        <w:rPr>
          <w:sz w:val="22"/>
          <w:szCs w:val="22"/>
        </w:rPr>
        <w:t>nome</w:t>
      </w:r>
      <w:proofErr w:type="spellEnd"/>
      <w:r w:rsidRPr="00B82244">
        <w:rPr>
          <w:sz w:val="22"/>
          <w:szCs w:val="22"/>
        </w:rPr>
        <w:t xml:space="preserve"> was like a state or province. </w:t>
      </w:r>
    </w:p>
    <w:p w:rsidR="00B233AB" w:rsidRDefault="000B0C7F" w:rsidP="002872A7">
      <w:pPr>
        <w:spacing w:line="300" w:lineRule="atLeast"/>
        <w:ind w:firstLineChars="200" w:firstLine="440"/>
        <w:jc w:val="both"/>
        <w:rPr>
          <w:sz w:val="22"/>
          <w:szCs w:val="22"/>
        </w:rPr>
      </w:pPr>
      <w:r w:rsidRPr="00B82244">
        <w:rPr>
          <w:sz w:val="22"/>
          <w:szCs w:val="22"/>
        </w:rPr>
        <w:t xml:space="preserve">Other officials that reported to the Pharaoh were the army commander, chief treasurer, and the minister of public works. Since government and religion were inseparable in ancient Egypt, many of the officials were also priests and holy men. This group had a special status above the rest of the citizens, forming a kind of nobility. </w:t>
      </w:r>
      <w:r w:rsidRPr="00B82244">
        <w:rPr>
          <w:sz w:val="22"/>
          <w:szCs w:val="22"/>
          <w:u w:val="single"/>
        </w:rPr>
        <w:t xml:space="preserve">  34  </w:t>
      </w:r>
      <w:r w:rsidRPr="00B82244">
        <w:rPr>
          <w:sz w:val="22"/>
          <w:szCs w:val="22"/>
        </w:rPr>
        <w:t xml:space="preserve"> </w:t>
      </w:r>
    </w:p>
    <w:p w:rsidR="000B0C7F" w:rsidRPr="00B82244" w:rsidRDefault="000B0C7F" w:rsidP="002872A7">
      <w:pPr>
        <w:spacing w:line="300" w:lineRule="atLeast"/>
        <w:ind w:firstLineChars="200" w:firstLine="440"/>
        <w:jc w:val="both"/>
        <w:rPr>
          <w:sz w:val="22"/>
          <w:szCs w:val="22"/>
        </w:rPr>
      </w:pPr>
      <w:r w:rsidRPr="00B82244">
        <w:rPr>
          <w:sz w:val="22"/>
          <w:szCs w:val="22"/>
        </w:rPr>
        <w:t xml:space="preserve">In the several-thousand-year span of Egyptian history, the general method of governing was quite consistent. </w:t>
      </w:r>
      <w:r w:rsidRPr="00B82244">
        <w:rPr>
          <w:sz w:val="22"/>
          <w:szCs w:val="22"/>
          <w:u w:val="single"/>
        </w:rPr>
        <w:t xml:space="preserve">  35  </w:t>
      </w:r>
      <w:r w:rsidRPr="00B82244">
        <w:rPr>
          <w:sz w:val="22"/>
          <w:szCs w:val="22"/>
        </w:rPr>
        <w:t xml:space="preserve"> The consistency of this governing system is what allowed Egypt to remain a prominent country for such a long time.</w:t>
      </w:r>
    </w:p>
    <w:p w:rsidR="000B0C7F" w:rsidRPr="00B82244" w:rsidRDefault="000B0C7F" w:rsidP="006671F5">
      <w:pPr>
        <w:pStyle w:val="AA"/>
        <w:spacing w:line="300" w:lineRule="atLeast"/>
        <w:ind w:left="369"/>
        <w:rPr>
          <w:szCs w:val="22"/>
        </w:rPr>
      </w:pPr>
      <w:r w:rsidRPr="00B82244">
        <w:rPr>
          <w:szCs w:val="22"/>
        </w:rPr>
        <w:t>(A)</w:t>
      </w:r>
      <w:r w:rsidR="006671F5">
        <w:rPr>
          <w:szCs w:val="22"/>
        </w:rPr>
        <w:tab/>
      </w:r>
      <w:r w:rsidRPr="00B82244">
        <w:rPr>
          <w:szCs w:val="22"/>
        </w:rPr>
        <w:t xml:space="preserve">Under </w:t>
      </w:r>
      <w:r w:rsidRPr="0041373E">
        <w:t>the</w:t>
      </w:r>
      <w:r w:rsidRPr="00B82244">
        <w:rPr>
          <w:szCs w:val="22"/>
        </w:rPr>
        <w:t xml:space="preserve"> vizier were local governors called </w:t>
      </w:r>
      <w:proofErr w:type="spellStart"/>
      <w:r w:rsidRPr="00B82244">
        <w:rPr>
          <w:szCs w:val="22"/>
        </w:rPr>
        <w:t>nomarks</w:t>
      </w:r>
      <w:proofErr w:type="spellEnd"/>
      <w:r w:rsidRPr="00B82244">
        <w:rPr>
          <w:szCs w:val="22"/>
        </w:rPr>
        <w:t>.</w:t>
      </w:r>
    </w:p>
    <w:p w:rsidR="000B0C7F" w:rsidRPr="00B82244" w:rsidRDefault="006671F5" w:rsidP="006671F5">
      <w:pPr>
        <w:pStyle w:val="AA"/>
        <w:spacing w:line="300" w:lineRule="atLeast"/>
        <w:ind w:left="369"/>
        <w:rPr>
          <w:szCs w:val="22"/>
        </w:rPr>
      </w:pPr>
      <w:r>
        <w:rPr>
          <w:szCs w:val="22"/>
        </w:rPr>
        <w:t>(B)</w:t>
      </w:r>
      <w:r>
        <w:rPr>
          <w:szCs w:val="22"/>
        </w:rPr>
        <w:tab/>
      </w:r>
      <w:r w:rsidR="000B0C7F" w:rsidRPr="00B82244">
        <w:rPr>
          <w:szCs w:val="22"/>
        </w:rPr>
        <w:t xml:space="preserve">The Pharaoh, </w:t>
      </w:r>
      <w:r w:rsidR="000B0C7F" w:rsidRPr="0041373E">
        <w:t>however</w:t>
      </w:r>
      <w:r w:rsidR="000B0C7F" w:rsidRPr="00B82244">
        <w:rPr>
          <w:szCs w:val="22"/>
        </w:rPr>
        <w:t>, could not run the government all by himself.</w:t>
      </w:r>
    </w:p>
    <w:p w:rsidR="000B0C7F" w:rsidRPr="00B82244" w:rsidRDefault="006671F5" w:rsidP="006671F5">
      <w:pPr>
        <w:pStyle w:val="AA"/>
        <w:spacing w:line="300" w:lineRule="atLeast"/>
        <w:ind w:left="369"/>
        <w:rPr>
          <w:szCs w:val="22"/>
        </w:rPr>
      </w:pPr>
      <w:r>
        <w:rPr>
          <w:szCs w:val="22"/>
        </w:rPr>
        <w:t>(C)</w:t>
      </w:r>
      <w:r>
        <w:rPr>
          <w:szCs w:val="22"/>
        </w:rPr>
        <w:tab/>
      </w:r>
      <w:r w:rsidR="000B0C7F" w:rsidRPr="00B82244">
        <w:rPr>
          <w:szCs w:val="22"/>
        </w:rPr>
        <w:t>As a living god, the Pharaoh was given absolute control over his subjects.</w:t>
      </w:r>
    </w:p>
    <w:p w:rsidR="000B0C7F" w:rsidRPr="00B82244" w:rsidRDefault="000B0C7F" w:rsidP="006671F5">
      <w:pPr>
        <w:pStyle w:val="AA"/>
        <w:spacing w:line="300" w:lineRule="atLeast"/>
        <w:ind w:left="369"/>
        <w:rPr>
          <w:szCs w:val="22"/>
        </w:rPr>
      </w:pPr>
      <w:r w:rsidRPr="00B82244">
        <w:rPr>
          <w:szCs w:val="22"/>
        </w:rPr>
        <w:t>(D)</w:t>
      </w:r>
      <w:r w:rsidR="006671F5">
        <w:rPr>
          <w:szCs w:val="22"/>
        </w:rPr>
        <w:tab/>
      </w:r>
      <w:r w:rsidRPr="00B82244">
        <w:rPr>
          <w:rFonts w:eastAsia="Times New Roman"/>
          <w:szCs w:val="22"/>
        </w:rPr>
        <w:t xml:space="preserve">Governors of </w:t>
      </w:r>
      <w:r w:rsidRPr="0041373E">
        <w:t>specific</w:t>
      </w:r>
      <w:r w:rsidRPr="00B82244">
        <w:rPr>
          <w:rFonts w:eastAsia="Times New Roman"/>
          <w:szCs w:val="22"/>
        </w:rPr>
        <w:t xml:space="preserve"> pieces of land were sometimes controlled by the vizier.</w:t>
      </w:r>
    </w:p>
    <w:p w:rsidR="000B0C7F" w:rsidRPr="00B82244" w:rsidRDefault="006671F5" w:rsidP="006671F5">
      <w:pPr>
        <w:pStyle w:val="AA"/>
        <w:spacing w:line="300" w:lineRule="atLeast"/>
        <w:ind w:left="369"/>
        <w:rPr>
          <w:szCs w:val="22"/>
        </w:rPr>
      </w:pPr>
      <w:r>
        <w:rPr>
          <w:szCs w:val="22"/>
        </w:rPr>
        <w:t>(E)</w:t>
      </w:r>
      <w:r>
        <w:rPr>
          <w:szCs w:val="22"/>
        </w:rPr>
        <w:tab/>
      </w:r>
      <w:r w:rsidR="000B0C7F" w:rsidRPr="00B82244">
        <w:rPr>
          <w:szCs w:val="22"/>
        </w:rPr>
        <w:t xml:space="preserve">It only changed </w:t>
      </w:r>
      <w:r w:rsidR="000B0C7F" w:rsidRPr="0041373E">
        <w:t>when</w:t>
      </w:r>
      <w:r w:rsidR="000B0C7F" w:rsidRPr="00B82244">
        <w:rPr>
          <w:szCs w:val="22"/>
        </w:rPr>
        <w:t xml:space="preserve"> parts of Egypt were invaded or someone overthrew the government.</w:t>
      </w:r>
    </w:p>
    <w:p w:rsidR="000B0C7F" w:rsidRPr="00B82244" w:rsidRDefault="006671F5" w:rsidP="006671F5">
      <w:pPr>
        <w:pStyle w:val="AA"/>
        <w:spacing w:line="300" w:lineRule="atLeast"/>
        <w:ind w:left="369"/>
        <w:rPr>
          <w:szCs w:val="22"/>
        </w:rPr>
      </w:pPr>
      <w:r>
        <w:rPr>
          <w:szCs w:val="22"/>
        </w:rPr>
        <w:t>(F)</w:t>
      </w:r>
      <w:r>
        <w:rPr>
          <w:szCs w:val="22"/>
        </w:rPr>
        <w:tab/>
      </w:r>
      <w:r w:rsidR="000B0C7F" w:rsidRPr="00586AD8">
        <w:rPr>
          <w:szCs w:val="22"/>
        </w:rPr>
        <w:t>Together</w:t>
      </w:r>
      <w:r w:rsidR="000B0C7F" w:rsidRPr="00BD3867">
        <w:rPr>
          <w:spacing w:val="-2"/>
          <w:szCs w:val="22"/>
        </w:rPr>
        <w:t xml:space="preserve"> with the </w:t>
      </w:r>
      <w:r w:rsidR="000B0C7F" w:rsidRPr="0041373E">
        <w:t>Pharaoh</w:t>
      </w:r>
      <w:r w:rsidR="000B0C7F" w:rsidRPr="00BD3867">
        <w:rPr>
          <w:spacing w:val="-2"/>
          <w:szCs w:val="22"/>
        </w:rPr>
        <w:t xml:space="preserve">, the viziers, and the </w:t>
      </w:r>
      <w:proofErr w:type="spellStart"/>
      <w:r w:rsidR="000B0C7F" w:rsidRPr="00BD3867">
        <w:rPr>
          <w:spacing w:val="-2"/>
          <w:szCs w:val="22"/>
        </w:rPr>
        <w:t>nomarks</w:t>
      </w:r>
      <w:proofErr w:type="spellEnd"/>
      <w:r w:rsidR="000B0C7F" w:rsidRPr="00BD3867">
        <w:rPr>
          <w:spacing w:val="-2"/>
          <w:szCs w:val="22"/>
        </w:rPr>
        <w:t>, these officials and nobles governed the country.</w:t>
      </w:r>
    </w:p>
    <w:p w:rsidR="006071BF" w:rsidRPr="002872A7" w:rsidRDefault="006071BF" w:rsidP="002872A7">
      <w:pPr>
        <w:pStyle w:val="a8"/>
        <w:spacing w:beforeLines="25" w:before="60" w:line="320" w:lineRule="atLeast"/>
        <w:rPr>
          <w:rFonts w:cs="Times New Roman"/>
          <w:sz w:val="26"/>
          <w:szCs w:val="26"/>
        </w:rPr>
      </w:pPr>
      <w:r w:rsidRPr="002872A7">
        <w:rPr>
          <w:rFonts w:cs="Times New Roman"/>
          <w:sz w:val="26"/>
          <w:szCs w:val="26"/>
        </w:rPr>
        <w:lastRenderedPageBreak/>
        <w:t>五、閱讀測驗</w:t>
      </w:r>
      <w:r w:rsidR="00155E1A" w:rsidRPr="002872A7">
        <w:rPr>
          <w:rFonts w:cs="Times New Roman"/>
          <w:sz w:val="26"/>
          <w:szCs w:val="26"/>
        </w:rPr>
        <w:t>（</w:t>
      </w:r>
      <w:r w:rsidR="000518CE" w:rsidRPr="002872A7">
        <w:rPr>
          <w:rFonts w:cs="Times New Roman"/>
          <w:sz w:val="26"/>
          <w:szCs w:val="26"/>
        </w:rPr>
        <w:t>占</w:t>
      </w:r>
      <w:r w:rsidR="00C723EB" w:rsidRPr="002872A7">
        <w:rPr>
          <w:rFonts w:cs="Times New Roman"/>
          <w:sz w:val="26"/>
          <w:szCs w:val="26"/>
        </w:rPr>
        <w:t>32</w:t>
      </w:r>
      <w:r w:rsidR="00957E59" w:rsidRPr="002872A7">
        <w:rPr>
          <w:rFonts w:cs="Times New Roman"/>
          <w:sz w:val="26"/>
          <w:szCs w:val="26"/>
        </w:rPr>
        <w:t>分</w:t>
      </w:r>
      <w:r w:rsidR="00155E1A" w:rsidRPr="002872A7">
        <w:rPr>
          <w:rFonts w:cs="Times New Roman"/>
          <w:sz w:val="26"/>
          <w:szCs w:val="26"/>
        </w:rPr>
        <w:t>）</w:t>
      </w:r>
    </w:p>
    <w:p w:rsidR="006071BF" w:rsidRPr="002872A7" w:rsidRDefault="000518CE" w:rsidP="002872A7">
      <w:pPr>
        <w:pStyle w:val="0cm782"/>
        <w:spacing w:line="300" w:lineRule="atLeast"/>
        <w:ind w:left="720" w:hanging="720"/>
        <w:rPr>
          <w:sz w:val="24"/>
        </w:rPr>
      </w:pPr>
      <w:r w:rsidRPr="002872A7">
        <w:rPr>
          <w:sz w:val="24"/>
        </w:rPr>
        <w:t>說明</w:t>
      </w:r>
      <w:proofErr w:type="gramStart"/>
      <w:r w:rsidRPr="002872A7">
        <w:rPr>
          <w:sz w:val="24"/>
        </w:rPr>
        <w:t>︰第</w:t>
      </w:r>
      <w:r w:rsidR="00C723EB" w:rsidRPr="002872A7">
        <w:rPr>
          <w:sz w:val="24"/>
        </w:rPr>
        <w:t>36</w:t>
      </w:r>
      <w:r w:rsidRPr="002872A7">
        <w:rPr>
          <w:sz w:val="24"/>
        </w:rPr>
        <w:t>題至第</w:t>
      </w:r>
      <w:r w:rsidR="00C723EB" w:rsidRPr="002872A7">
        <w:rPr>
          <w:sz w:val="24"/>
        </w:rPr>
        <w:t>51</w:t>
      </w:r>
      <w:proofErr w:type="gramEnd"/>
      <w:r w:rsidRPr="002872A7">
        <w:rPr>
          <w:sz w:val="24"/>
        </w:rPr>
        <w:t>題，每題請分別根據</w:t>
      </w:r>
      <w:proofErr w:type="gramStart"/>
      <w:r w:rsidRPr="002872A7">
        <w:rPr>
          <w:sz w:val="24"/>
        </w:rPr>
        <w:t>各篇文章之文</w:t>
      </w:r>
      <w:proofErr w:type="gramEnd"/>
      <w:r w:rsidRPr="002872A7">
        <w:rPr>
          <w:sz w:val="24"/>
        </w:rPr>
        <w:t>意選出最適當的一個選項，請畫記在答案卡之「選擇題答案區」。</w:t>
      </w:r>
      <w:proofErr w:type="gramStart"/>
      <w:r w:rsidRPr="002872A7">
        <w:rPr>
          <w:sz w:val="24"/>
        </w:rPr>
        <w:t>各題答對</w:t>
      </w:r>
      <w:proofErr w:type="gramEnd"/>
      <w:r w:rsidRPr="002872A7">
        <w:rPr>
          <w:sz w:val="24"/>
        </w:rPr>
        <w:t>者，得</w:t>
      </w:r>
      <w:r w:rsidRPr="002872A7">
        <w:rPr>
          <w:sz w:val="24"/>
        </w:rPr>
        <w:t>2</w:t>
      </w:r>
      <w:r w:rsidRPr="002872A7">
        <w:rPr>
          <w:sz w:val="24"/>
        </w:rPr>
        <w:t>分；答錯、未作答或畫記多於一個選項者，該題以零分計算。</w:t>
      </w:r>
    </w:p>
    <w:p w:rsidR="006071BF" w:rsidRPr="00B82244" w:rsidRDefault="00CA20DA" w:rsidP="00291513">
      <w:pPr>
        <w:pStyle w:val="-"/>
        <w:spacing w:beforeLines="5" w:before="12" w:line="310" w:lineRule="atLeast"/>
      </w:pPr>
      <w:bookmarkStart w:id="1" w:name="_Hlk36637055"/>
      <w:r w:rsidRPr="00B82244">
        <w:rPr>
          <w:rFonts w:hint="eastAsia"/>
        </w:rPr>
        <w:t>第</w:t>
      </w:r>
      <w:r w:rsidRPr="00B82244">
        <w:rPr>
          <w:rFonts w:hint="eastAsia"/>
        </w:rPr>
        <w:t>3</w:t>
      </w:r>
      <w:r w:rsidR="006071BF" w:rsidRPr="00B82244">
        <w:t>6</w:t>
      </w:r>
      <w:r w:rsidRPr="00B82244">
        <w:rPr>
          <w:rFonts w:hint="eastAsia"/>
        </w:rPr>
        <w:t>至</w:t>
      </w:r>
      <w:r w:rsidRPr="00B82244">
        <w:rPr>
          <w:rFonts w:hint="eastAsia"/>
        </w:rPr>
        <w:t>3</w:t>
      </w:r>
      <w:r w:rsidR="006071BF" w:rsidRPr="00B82244">
        <w:rPr>
          <w:rFonts w:hint="eastAsia"/>
        </w:rPr>
        <w:t>9</w:t>
      </w:r>
      <w:proofErr w:type="gramStart"/>
      <w:r w:rsidRPr="00B82244">
        <w:rPr>
          <w:rFonts w:hint="eastAsia"/>
        </w:rPr>
        <w:t>題</w:t>
      </w:r>
      <w:r w:rsidR="006071BF" w:rsidRPr="00B82244">
        <w:t>為題</w:t>
      </w:r>
      <w:proofErr w:type="gramEnd"/>
      <w:r w:rsidR="006071BF" w:rsidRPr="00B82244">
        <w:t>組</w:t>
      </w:r>
    </w:p>
    <w:bookmarkEnd w:id="1"/>
    <w:p w:rsidR="000B0C7F" w:rsidRPr="00B82244" w:rsidRDefault="000B0C7F" w:rsidP="002872A7">
      <w:pPr>
        <w:spacing w:line="310" w:lineRule="atLeast"/>
        <w:ind w:firstLineChars="200" w:firstLine="440"/>
        <w:jc w:val="both"/>
        <w:rPr>
          <w:sz w:val="22"/>
          <w:szCs w:val="22"/>
        </w:rPr>
      </w:pPr>
      <w:r w:rsidRPr="00B82244">
        <w:rPr>
          <w:sz w:val="22"/>
          <w:szCs w:val="22"/>
        </w:rPr>
        <w:t>I am thrilled to welcome you to the 20</w:t>
      </w:r>
      <w:r w:rsidRPr="00B82244">
        <w:rPr>
          <w:sz w:val="22"/>
          <w:szCs w:val="22"/>
          <w:vertAlign w:val="superscript"/>
        </w:rPr>
        <w:t>th</w:t>
      </w:r>
      <w:r w:rsidRPr="00B82244">
        <w:rPr>
          <w:sz w:val="22"/>
          <w:szCs w:val="22"/>
        </w:rPr>
        <w:t xml:space="preserve"> annual Roger Ebert’s Film Festival, a special event in partnership with the University </w:t>
      </w:r>
      <w:proofErr w:type="gramStart"/>
      <w:r w:rsidRPr="00B82244">
        <w:rPr>
          <w:sz w:val="22"/>
          <w:szCs w:val="22"/>
        </w:rPr>
        <w:t>of Illinois College of</w:t>
      </w:r>
      <w:proofErr w:type="gramEnd"/>
      <w:r w:rsidRPr="00B82244">
        <w:rPr>
          <w:sz w:val="22"/>
          <w:szCs w:val="22"/>
        </w:rPr>
        <w:t xml:space="preserve"> Media, the greater Champaign-Urbana community, and movie lovers everywhere. Little did we think, back in 1999, that our experiment in reinv</w:t>
      </w:r>
      <w:r w:rsidR="007D2701">
        <w:rPr>
          <w:sz w:val="22"/>
          <w:szCs w:val="22"/>
        </w:rPr>
        <w:t>enting the film festival—to make</w:t>
      </w:r>
      <w:r w:rsidRPr="00B82244">
        <w:rPr>
          <w:sz w:val="22"/>
          <w:szCs w:val="22"/>
        </w:rPr>
        <w:t xml:space="preserve"> a festival that celebrated overlooked films, formats and genres</w:t>
      </w:r>
      <w:r w:rsidR="007D2701">
        <w:rPr>
          <w:sz w:val="22"/>
          <w:szCs w:val="22"/>
        </w:rPr>
        <w:t>, and the women and men who made</w:t>
      </w:r>
      <w:r w:rsidRPr="00B82244">
        <w:rPr>
          <w:sz w:val="22"/>
          <w:szCs w:val="22"/>
        </w:rPr>
        <w:t xml:space="preserve"> those films—would become a landmark annual event in the life of our community and contribute to the renovation of the remarkable Virginia Theater, our home from the very beginning.</w:t>
      </w:r>
    </w:p>
    <w:p w:rsidR="000B0C7F" w:rsidRPr="00B82244" w:rsidRDefault="000B0C7F" w:rsidP="002872A7">
      <w:pPr>
        <w:spacing w:line="310" w:lineRule="atLeast"/>
        <w:ind w:firstLineChars="200" w:firstLine="440"/>
        <w:jc w:val="both"/>
        <w:rPr>
          <w:sz w:val="22"/>
          <w:szCs w:val="22"/>
        </w:rPr>
      </w:pPr>
      <w:r w:rsidRPr="00B82244">
        <w:rPr>
          <w:sz w:val="22"/>
          <w:szCs w:val="22"/>
        </w:rPr>
        <w:t>In selecting the films for this year, Chaz Ebert and I looked to women filmmakers for our inspiration. Fully half of our films are either directed or co-directed by women, and several others have women in powerful producing roles. Films directed or co-directed by women include “13</w:t>
      </w:r>
      <w:r w:rsidRPr="00B82244">
        <w:rPr>
          <w:sz w:val="22"/>
          <w:szCs w:val="22"/>
          <w:vertAlign w:val="superscript"/>
        </w:rPr>
        <w:t>th</w:t>
      </w:r>
      <w:r w:rsidRPr="00B82244">
        <w:rPr>
          <w:sz w:val="22"/>
          <w:szCs w:val="22"/>
        </w:rPr>
        <w:t xml:space="preserve">,” directed by Ava </w:t>
      </w:r>
      <w:proofErr w:type="spellStart"/>
      <w:r w:rsidRPr="00B82244">
        <w:rPr>
          <w:sz w:val="22"/>
          <w:szCs w:val="22"/>
        </w:rPr>
        <w:t>DuVernay</w:t>
      </w:r>
      <w:proofErr w:type="spellEnd"/>
      <w:r w:rsidRPr="00B82244">
        <w:rPr>
          <w:sz w:val="22"/>
          <w:szCs w:val="22"/>
        </w:rPr>
        <w:t xml:space="preserve">, “Belle,” directed by </w:t>
      </w:r>
      <w:proofErr w:type="spellStart"/>
      <w:r w:rsidRPr="00B82244">
        <w:rPr>
          <w:sz w:val="22"/>
          <w:szCs w:val="22"/>
        </w:rPr>
        <w:t>Amma</w:t>
      </w:r>
      <w:proofErr w:type="spellEnd"/>
      <w:r w:rsidRPr="00B82244">
        <w:rPr>
          <w:sz w:val="22"/>
          <w:szCs w:val="22"/>
        </w:rPr>
        <w:t xml:space="preserve"> Asante, and “American Splendor,” directed by Shari Springer Berman and Robert </w:t>
      </w:r>
      <w:proofErr w:type="spellStart"/>
      <w:r w:rsidRPr="00B82244">
        <w:rPr>
          <w:sz w:val="22"/>
          <w:szCs w:val="22"/>
        </w:rPr>
        <w:t>Pulcini</w:t>
      </w:r>
      <w:proofErr w:type="spellEnd"/>
      <w:r w:rsidRPr="00B82244">
        <w:rPr>
          <w:sz w:val="22"/>
          <w:szCs w:val="22"/>
        </w:rPr>
        <w:t xml:space="preserve">. And women producers include Lynda </w:t>
      </w:r>
      <w:proofErr w:type="spellStart"/>
      <w:r w:rsidRPr="00B82244">
        <w:rPr>
          <w:sz w:val="22"/>
          <w:szCs w:val="22"/>
        </w:rPr>
        <w:t>Obst</w:t>
      </w:r>
      <w:proofErr w:type="spellEnd"/>
      <w:r w:rsidRPr="00B82244">
        <w:rPr>
          <w:sz w:val="22"/>
          <w:szCs w:val="22"/>
        </w:rPr>
        <w:t xml:space="preserve"> and Emma Thomas (“Interstellar”) and Ruth Ann </w:t>
      </w:r>
      <w:proofErr w:type="spellStart"/>
      <w:r w:rsidRPr="00B82244">
        <w:rPr>
          <w:sz w:val="22"/>
          <w:szCs w:val="22"/>
        </w:rPr>
        <w:t>Harnisch</w:t>
      </w:r>
      <w:proofErr w:type="spellEnd"/>
      <w:r w:rsidRPr="00B82244">
        <w:rPr>
          <w:sz w:val="22"/>
          <w:szCs w:val="22"/>
        </w:rPr>
        <w:t xml:space="preserve"> and Danielle Renfrew Behrens (“Columbus”).</w:t>
      </w:r>
    </w:p>
    <w:p w:rsidR="000B0C7F" w:rsidRDefault="000B0C7F" w:rsidP="002872A7">
      <w:pPr>
        <w:spacing w:line="310" w:lineRule="atLeast"/>
        <w:ind w:firstLineChars="200" w:firstLine="440"/>
        <w:jc w:val="both"/>
        <w:rPr>
          <w:sz w:val="22"/>
          <w:szCs w:val="22"/>
        </w:rPr>
      </w:pPr>
      <w:r w:rsidRPr="00B82244">
        <w:rPr>
          <w:sz w:val="22"/>
          <w:szCs w:val="22"/>
        </w:rPr>
        <w:t>Our opening night film is “The Fugitive,” directed by University of Illinois alumnus Andrew Davis. Our Saturday night film is the classic “The Big Lebowski.” Our guest will be the Hollywood legend Jeff Dowd. And of course The Alloy Orchestra will be back, this year with “A Page of Madness,” the classic Japanese silent film.</w:t>
      </w:r>
    </w:p>
    <w:p w:rsidR="000B0C7F" w:rsidRPr="0041373E" w:rsidRDefault="000B0C7F" w:rsidP="002872A7">
      <w:pPr>
        <w:spacing w:line="310" w:lineRule="atLeast"/>
        <w:ind w:firstLineChars="200" w:firstLine="440"/>
        <w:jc w:val="both"/>
        <w:rPr>
          <w:sz w:val="22"/>
          <w:szCs w:val="22"/>
        </w:rPr>
      </w:pPr>
      <w:r w:rsidRPr="0041373E">
        <w:rPr>
          <w:sz w:val="22"/>
          <w:szCs w:val="22"/>
        </w:rPr>
        <w:t xml:space="preserve">We would like to thank our sponsors, volunteers, festival pass holders, and individual ticket holders for their welcome participation in this endeavor. We look forward to your unwavering support as our festival continues to blossom each spring in </w:t>
      </w:r>
      <w:r w:rsidR="000E607A" w:rsidRPr="0041373E">
        <w:rPr>
          <w:sz w:val="22"/>
          <w:szCs w:val="22"/>
        </w:rPr>
        <w:t>c</w:t>
      </w:r>
      <w:r w:rsidRPr="0041373E">
        <w:rPr>
          <w:sz w:val="22"/>
          <w:szCs w:val="22"/>
        </w:rPr>
        <w:t>entral Illinois. We especially want to thank the University of Illinois for their</w:t>
      </w:r>
      <w:r w:rsidR="00BD3867" w:rsidRPr="0041373E">
        <w:rPr>
          <w:sz w:val="22"/>
          <w:szCs w:val="22"/>
        </w:rPr>
        <w:t xml:space="preserve"> loyal support year after year.</w:t>
      </w:r>
    </w:p>
    <w:p w:rsidR="000B0C7F" w:rsidRPr="0041373E" w:rsidRDefault="000B0C7F" w:rsidP="002872A7">
      <w:pPr>
        <w:spacing w:line="310" w:lineRule="atLeast"/>
        <w:ind w:firstLineChars="200" w:firstLine="440"/>
        <w:jc w:val="both"/>
        <w:rPr>
          <w:sz w:val="22"/>
          <w:szCs w:val="22"/>
        </w:rPr>
      </w:pPr>
      <w:r w:rsidRPr="0041373E">
        <w:rPr>
          <w:sz w:val="22"/>
          <w:szCs w:val="22"/>
        </w:rPr>
        <w:t>This festival is Roger Ebert’s gift to his hometown, and for that we thank him and his wife Chaz. They continue to be a remarkable team, and it</w:t>
      </w:r>
      <w:r w:rsidR="00BD3867" w:rsidRPr="0041373E">
        <w:rPr>
          <w:sz w:val="22"/>
          <w:szCs w:val="22"/>
        </w:rPr>
        <w:t xml:space="preserve"> is an honor to work with them.</w:t>
      </w:r>
    </w:p>
    <w:p w:rsidR="000B0C7F" w:rsidRPr="0041373E" w:rsidRDefault="0057629C" w:rsidP="002872A7">
      <w:pPr>
        <w:pStyle w:val="TIT10cm369"/>
        <w:spacing w:line="310" w:lineRule="atLeast"/>
        <w:rPr>
          <w:rFonts w:cs="Times New Roman"/>
          <w:szCs w:val="22"/>
        </w:rPr>
      </w:pPr>
      <w:r w:rsidRPr="0041373E">
        <w:rPr>
          <w:rFonts w:cs="Times New Roman"/>
          <w:szCs w:val="22"/>
        </w:rPr>
        <w:t>36.</w:t>
      </w:r>
      <w:r w:rsidR="0041373E" w:rsidRPr="0041373E">
        <w:rPr>
          <w:rFonts w:cs="Times New Roman"/>
          <w:szCs w:val="22"/>
        </w:rPr>
        <w:tab/>
      </w:r>
      <w:r w:rsidR="000B0C7F" w:rsidRPr="0041373E">
        <w:rPr>
          <w:rFonts w:cs="Times New Roman"/>
          <w:szCs w:val="22"/>
        </w:rPr>
        <w:t>Who is most likely the writer of this passage?</w:t>
      </w:r>
    </w:p>
    <w:p w:rsidR="000B0C7F" w:rsidRPr="0041373E" w:rsidRDefault="000B0C7F" w:rsidP="002872A7">
      <w:pPr>
        <w:pStyle w:val="AB0cm0651"/>
        <w:spacing w:line="310" w:lineRule="atLeast"/>
        <w:rPr>
          <w:szCs w:val="22"/>
        </w:rPr>
      </w:pPr>
      <w:r w:rsidRPr="0041373E">
        <w:rPr>
          <w:szCs w:val="22"/>
        </w:rPr>
        <w:t>(A) The President of the University of Illinois.</w:t>
      </w:r>
    </w:p>
    <w:p w:rsidR="008E1614" w:rsidRPr="0041373E" w:rsidRDefault="000B0C7F" w:rsidP="002872A7">
      <w:pPr>
        <w:pStyle w:val="AB0cm0651"/>
        <w:spacing w:line="310" w:lineRule="atLeast"/>
        <w:rPr>
          <w:szCs w:val="22"/>
        </w:rPr>
      </w:pPr>
      <w:r w:rsidRPr="0041373E">
        <w:rPr>
          <w:szCs w:val="22"/>
        </w:rPr>
        <w:t xml:space="preserve">(B) A movie critic who is a friend of the </w:t>
      </w:r>
      <w:proofErr w:type="spellStart"/>
      <w:r w:rsidRPr="0041373E">
        <w:rPr>
          <w:szCs w:val="22"/>
        </w:rPr>
        <w:t>Eberts</w:t>
      </w:r>
      <w:proofErr w:type="spellEnd"/>
      <w:r w:rsidRPr="0041373E">
        <w:rPr>
          <w:szCs w:val="22"/>
        </w:rPr>
        <w:t>.</w:t>
      </w:r>
    </w:p>
    <w:p w:rsidR="000B0C7F" w:rsidRPr="0041373E" w:rsidRDefault="000B0C7F" w:rsidP="002872A7">
      <w:pPr>
        <w:pStyle w:val="AB0cm0651"/>
        <w:spacing w:line="310" w:lineRule="atLeast"/>
        <w:rPr>
          <w:szCs w:val="22"/>
        </w:rPr>
      </w:pPr>
      <w:r w:rsidRPr="0041373E">
        <w:rPr>
          <w:szCs w:val="22"/>
        </w:rPr>
        <w:t>(C) A member of the Festival’s organizing committee.</w:t>
      </w:r>
    </w:p>
    <w:p w:rsidR="000B0C7F" w:rsidRPr="0041373E" w:rsidRDefault="000B0C7F" w:rsidP="002872A7">
      <w:pPr>
        <w:pStyle w:val="AB0cm0651"/>
        <w:spacing w:line="310" w:lineRule="atLeast"/>
        <w:rPr>
          <w:szCs w:val="22"/>
        </w:rPr>
      </w:pPr>
      <w:r w:rsidRPr="0041373E">
        <w:rPr>
          <w:szCs w:val="22"/>
        </w:rPr>
        <w:t>(D) A journalist who repo</w:t>
      </w:r>
      <w:r w:rsidR="00B233AB">
        <w:rPr>
          <w:szCs w:val="22"/>
        </w:rPr>
        <w:t>rts stories about the Festival.</w:t>
      </w:r>
    </w:p>
    <w:p w:rsidR="000B0C7F" w:rsidRPr="0041373E" w:rsidRDefault="0041373E" w:rsidP="002872A7">
      <w:pPr>
        <w:pStyle w:val="TIT10cm369"/>
        <w:spacing w:line="310" w:lineRule="atLeast"/>
        <w:rPr>
          <w:szCs w:val="22"/>
        </w:rPr>
      </w:pPr>
      <w:r w:rsidRPr="0041373E">
        <w:rPr>
          <w:szCs w:val="22"/>
        </w:rPr>
        <w:t>37.</w:t>
      </w:r>
      <w:r w:rsidRPr="0041373E">
        <w:rPr>
          <w:szCs w:val="22"/>
        </w:rPr>
        <w:tab/>
      </w:r>
      <w:r w:rsidR="000B0C7F" w:rsidRPr="0041373E">
        <w:rPr>
          <w:rFonts w:cs="Times New Roman"/>
          <w:szCs w:val="22"/>
        </w:rPr>
        <w:t>What</w:t>
      </w:r>
      <w:r w:rsidR="000B0C7F" w:rsidRPr="0041373E">
        <w:rPr>
          <w:szCs w:val="22"/>
        </w:rPr>
        <w:t xml:space="preserve"> was the purpose of reinventing Roger Ebert’s Film Festival in 1999?</w:t>
      </w:r>
    </w:p>
    <w:p w:rsidR="000B0C7F" w:rsidRPr="0041373E" w:rsidRDefault="000B0C7F" w:rsidP="002872A7">
      <w:pPr>
        <w:pStyle w:val="AB0cm0651"/>
        <w:spacing w:line="310" w:lineRule="atLeast"/>
        <w:rPr>
          <w:szCs w:val="22"/>
        </w:rPr>
      </w:pPr>
      <w:r w:rsidRPr="0041373E">
        <w:rPr>
          <w:szCs w:val="22"/>
        </w:rPr>
        <w:t>(A) To work closely with the University of Illinois.</w:t>
      </w:r>
    </w:p>
    <w:p w:rsidR="000B0C7F" w:rsidRPr="0041373E" w:rsidRDefault="000B0C7F" w:rsidP="002872A7">
      <w:pPr>
        <w:pStyle w:val="AB0cm0651"/>
        <w:spacing w:line="310" w:lineRule="atLeast"/>
        <w:rPr>
          <w:szCs w:val="22"/>
        </w:rPr>
      </w:pPr>
      <w:r w:rsidRPr="0041373E">
        <w:rPr>
          <w:szCs w:val="22"/>
        </w:rPr>
        <w:t>(B) To help restore a building associated with the Festival.</w:t>
      </w:r>
    </w:p>
    <w:p w:rsidR="000B0C7F" w:rsidRPr="0041373E" w:rsidRDefault="000B0C7F" w:rsidP="002872A7">
      <w:pPr>
        <w:pStyle w:val="AB0cm0651"/>
        <w:spacing w:line="310" w:lineRule="atLeast"/>
        <w:rPr>
          <w:szCs w:val="22"/>
        </w:rPr>
      </w:pPr>
      <w:r w:rsidRPr="0041373E">
        <w:rPr>
          <w:szCs w:val="22"/>
        </w:rPr>
        <w:t>(C) To establish a signature annual event in the community.</w:t>
      </w:r>
    </w:p>
    <w:p w:rsidR="000B0C7F" w:rsidRPr="0041373E" w:rsidRDefault="000B0C7F" w:rsidP="002872A7">
      <w:pPr>
        <w:pStyle w:val="AB0cm0651"/>
        <w:spacing w:line="310" w:lineRule="atLeast"/>
        <w:rPr>
          <w:szCs w:val="22"/>
        </w:rPr>
      </w:pPr>
      <w:r w:rsidRPr="0041373E">
        <w:rPr>
          <w:szCs w:val="22"/>
        </w:rPr>
        <w:t xml:space="preserve">(D) To honor </w:t>
      </w:r>
      <w:r w:rsidR="006671F5">
        <w:rPr>
          <w:szCs w:val="22"/>
        </w:rPr>
        <w:t>people who made films that were</w:t>
      </w:r>
      <w:r w:rsidRPr="0041373E">
        <w:rPr>
          <w:szCs w:val="22"/>
        </w:rPr>
        <w:t xml:space="preserve"> not box-office hits.</w:t>
      </w:r>
    </w:p>
    <w:p w:rsidR="000B0C7F" w:rsidRPr="0041373E" w:rsidRDefault="0041373E" w:rsidP="002872A7">
      <w:pPr>
        <w:pStyle w:val="TIT10cm369"/>
        <w:spacing w:line="302" w:lineRule="atLeast"/>
        <w:rPr>
          <w:szCs w:val="22"/>
        </w:rPr>
      </w:pPr>
      <w:r w:rsidRPr="0041373E">
        <w:rPr>
          <w:szCs w:val="22"/>
        </w:rPr>
        <w:t>38.</w:t>
      </w:r>
      <w:r w:rsidRPr="0041373E">
        <w:rPr>
          <w:szCs w:val="22"/>
        </w:rPr>
        <w:tab/>
      </w:r>
      <w:r w:rsidR="000B0C7F" w:rsidRPr="0041373E">
        <w:rPr>
          <w:szCs w:val="22"/>
        </w:rPr>
        <w:t xml:space="preserve">What is the focus of this year’s film selection? </w:t>
      </w:r>
    </w:p>
    <w:p w:rsidR="000B0C7F" w:rsidRPr="0041373E" w:rsidRDefault="000B0C7F" w:rsidP="002872A7">
      <w:pPr>
        <w:pStyle w:val="AB0cm0651"/>
        <w:spacing w:line="302" w:lineRule="atLeast"/>
        <w:rPr>
          <w:szCs w:val="22"/>
        </w:rPr>
      </w:pPr>
      <w:r w:rsidRPr="0041373E">
        <w:rPr>
          <w:szCs w:val="22"/>
        </w:rPr>
        <w:t>(A) Films</w:t>
      </w:r>
      <w:r w:rsidR="0041373E" w:rsidRPr="0041373E">
        <w:rPr>
          <w:szCs w:val="22"/>
        </w:rPr>
        <w:t xml:space="preserve"> produced or directed by women.</w:t>
      </w:r>
      <w:r w:rsidR="00B82244" w:rsidRPr="0041373E">
        <w:rPr>
          <w:szCs w:val="22"/>
        </w:rPr>
        <w:tab/>
      </w:r>
      <w:r w:rsidRPr="0041373E">
        <w:rPr>
          <w:szCs w:val="22"/>
        </w:rPr>
        <w:t>(B) Hollywood classics and legends.</w:t>
      </w:r>
    </w:p>
    <w:p w:rsidR="000B0C7F" w:rsidRPr="0041373E" w:rsidRDefault="000B0C7F" w:rsidP="002872A7">
      <w:pPr>
        <w:pStyle w:val="AB0cm0651"/>
        <w:spacing w:line="302" w:lineRule="atLeast"/>
        <w:rPr>
          <w:szCs w:val="22"/>
        </w:rPr>
      </w:pPr>
      <w:r w:rsidRPr="0041373E">
        <w:rPr>
          <w:szCs w:val="22"/>
        </w:rPr>
        <w:t xml:space="preserve">(C) Stories </w:t>
      </w:r>
      <w:r w:rsidR="0041373E" w:rsidRPr="0041373E">
        <w:rPr>
          <w:szCs w:val="22"/>
        </w:rPr>
        <w:t>featuring female leading roles.</w:t>
      </w:r>
      <w:r w:rsidR="00B82244" w:rsidRPr="0041373E">
        <w:rPr>
          <w:szCs w:val="22"/>
        </w:rPr>
        <w:tab/>
      </w:r>
      <w:r w:rsidRPr="0041373E">
        <w:rPr>
          <w:szCs w:val="22"/>
        </w:rPr>
        <w:t>(D) Diversity in formats and genres.</w:t>
      </w:r>
    </w:p>
    <w:p w:rsidR="000B0C7F" w:rsidRPr="0041373E" w:rsidRDefault="000B0C7F" w:rsidP="002872A7">
      <w:pPr>
        <w:pStyle w:val="TIT10cm369"/>
        <w:spacing w:line="302" w:lineRule="atLeast"/>
        <w:rPr>
          <w:szCs w:val="22"/>
        </w:rPr>
      </w:pPr>
      <w:r w:rsidRPr="0041373E">
        <w:rPr>
          <w:szCs w:val="22"/>
        </w:rPr>
        <w:t>39.</w:t>
      </w:r>
      <w:r w:rsidR="0041373E" w:rsidRPr="0041373E">
        <w:rPr>
          <w:szCs w:val="22"/>
        </w:rPr>
        <w:tab/>
      </w:r>
      <w:r w:rsidRPr="0041373E">
        <w:rPr>
          <w:szCs w:val="22"/>
        </w:rPr>
        <w:t xml:space="preserve">Which of the following is </w:t>
      </w:r>
      <w:r w:rsidRPr="0041373E">
        <w:rPr>
          <w:b/>
          <w:szCs w:val="22"/>
        </w:rPr>
        <w:t>NOT</w:t>
      </w:r>
      <w:r w:rsidRPr="0041373E">
        <w:rPr>
          <w:szCs w:val="22"/>
        </w:rPr>
        <w:t xml:space="preserve"> included in the writer’s acknowledgement remarks? </w:t>
      </w:r>
    </w:p>
    <w:p w:rsidR="008E1614" w:rsidRPr="0041373E" w:rsidRDefault="000B0C7F" w:rsidP="002872A7">
      <w:pPr>
        <w:pStyle w:val="AB0cm0651"/>
        <w:spacing w:line="302" w:lineRule="atLeast"/>
        <w:rPr>
          <w:szCs w:val="22"/>
        </w:rPr>
      </w:pPr>
      <w:r w:rsidRPr="0041373E">
        <w:rPr>
          <w:szCs w:val="22"/>
        </w:rPr>
        <w:t xml:space="preserve">(A) The founder </w:t>
      </w:r>
      <w:r w:rsidR="0041373E" w:rsidRPr="0041373E">
        <w:rPr>
          <w:szCs w:val="22"/>
        </w:rPr>
        <w:t>of Roger Ebert’s Film Festival.</w:t>
      </w:r>
    </w:p>
    <w:p w:rsidR="000B0C7F" w:rsidRPr="0041373E" w:rsidRDefault="000B0C7F" w:rsidP="002872A7">
      <w:pPr>
        <w:pStyle w:val="AB0cm0651"/>
        <w:spacing w:line="302" w:lineRule="atLeast"/>
        <w:rPr>
          <w:szCs w:val="22"/>
        </w:rPr>
      </w:pPr>
      <w:r w:rsidRPr="0041373E">
        <w:rPr>
          <w:szCs w:val="22"/>
        </w:rPr>
        <w:t>(B) A student who purchased a pass to the Festival.</w:t>
      </w:r>
    </w:p>
    <w:p w:rsidR="000B0C7F" w:rsidRPr="0041373E" w:rsidRDefault="000B0C7F" w:rsidP="002872A7">
      <w:pPr>
        <w:pStyle w:val="AB0cm0651"/>
        <w:spacing w:line="302" w:lineRule="atLeast"/>
        <w:rPr>
          <w:szCs w:val="22"/>
        </w:rPr>
      </w:pPr>
      <w:r w:rsidRPr="0041373E">
        <w:rPr>
          <w:szCs w:val="22"/>
        </w:rPr>
        <w:t>(C) The producer of the Festival’s award-winning film.</w:t>
      </w:r>
    </w:p>
    <w:p w:rsidR="000B0C7F" w:rsidRPr="0041373E" w:rsidRDefault="000B0C7F" w:rsidP="002872A7">
      <w:pPr>
        <w:pStyle w:val="AB0cm0651"/>
        <w:spacing w:line="302" w:lineRule="atLeast"/>
        <w:rPr>
          <w:szCs w:val="22"/>
        </w:rPr>
      </w:pPr>
      <w:r w:rsidRPr="0041373E">
        <w:rPr>
          <w:szCs w:val="22"/>
        </w:rPr>
        <w:t>(D) A company which provided financial support for the Festival.</w:t>
      </w:r>
    </w:p>
    <w:p w:rsidR="000B1537" w:rsidRPr="0041373E" w:rsidRDefault="000B1537" w:rsidP="002872A7">
      <w:pPr>
        <w:spacing w:line="310" w:lineRule="atLeast"/>
        <w:rPr>
          <w:sz w:val="22"/>
          <w:szCs w:val="22"/>
        </w:rPr>
      </w:pPr>
      <w:r w:rsidRPr="0041373E">
        <w:rPr>
          <w:rFonts w:hint="eastAsia"/>
          <w:sz w:val="22"/>
          <w:szCs w:val="22"/>
          <w:u w:val="single"/>
        </w:rPr>
        <w:lastRenderedPageBreak/>
        <w:t>第</w:t>
      </w:r>
      <w:r w:rsidRPr="0041373E">
        <w:rPr>
          <w:sz w:val="22"/>
          <w:szCs w:val="22"/>
          <w:u w:val="single"/>
        </w:rPr>
        <w:t>40</w:t>
      </w:r>
      <w:r w:rsidRPr="0041373E">
        <w:rPr>
          <w:rFonts w:hint="eastAsia"/>
          <w:sz w:val="22"/>
          <w:szCs w:val="22"/>
          <w:u w:val="single"/>
        </w:rPr>
        <w:t>至</w:t>
      </w:r>
      <w:r w:rsidRPr="0041373E">
        <w:rPr>
          <w:rFonts w:hint="eastAsia"/>
          <w:sz w:val="22"/>
          <w:szCs w:val="22"/>
          <w:u w:val="single"/>
        </w:rPr>
        <w:t>43</w:t>
      </w:r>
      <w:proofErr w:type="gramStart"/>
      <w:r w:rsidRPr="0041373E">
        <w:rPr>
          <w:rFonts w:hint="eastAsia"/>
          <w:sz w:val="22"/>
          <w:szCs w:val="22"/>
          <w:u w:val="single"/>
        </w:rPr>
        <w:t>題</w:t>
      </w:r>
      <w:r w:rsidRPr="0041373E">
        <w:rPr>
          <w:sz w:val="22"/>
          <w:szCs w:val="22"/>
          <w:u w:val="single"/>
        </w:rPr>
        <w:t>為題</w:t>
      </w:r>
      <w:proofErr w:type="gramEnd"/>
      <w:r w:rsidRPr="0041373E">
        <w:rPr>
          <w:sz w:val="22"/>
          <w:szCs w:val="22"/>
          <w:u w:val="single"/>
        </w:rPr>
        <w:t>組</w:t>
      </w:r>
    </w:p>
    <w:p w:rsidR="00237DAE" w:rsidRPr="0041373E" w:rsidRDefault="00237DAE" w:rsidP="002872A7">
      <w:pPr>
        <w:spacing w:line="310" w:lineRule="atLeast"/>
        <w:ind w:firstLineChars="200" w:firstLine="440"/>
        <w:jc w:val="both"/>
        <w:rPr>
          <w:sz w:val="22"/>
          <w:szCs w:val="22"/>
        </w:rPr>
      </w:pPr>
      <w:r w:rsidRPr="0041373E">
        <w:rPr>
          <w:bCs/>
          <w:sz w:val="22"/>
          <w:szCs w:val="22"/>
        </w:rPr>
        <w:t>Storm chasing</w:t>
      </w:r>
      <w:r w:rsidRPr="0041373E">
        <w:rPr>
          <w:sz w:val="22"/>
          <w:szCs w:val="22"/>
        </w:rPr>
        <w:t xml:space="preserve"> is broadly defined as the pursuit of any severe weather condition, for reasons ranging from curiosity, adventure, and scientific</w:t>
      </w:r>
      <w:r w:rsidR="00CF5A0F">
        <w:rPr>
          <w:sz w:val="22"/>
          <w:szCs w:val="22"/>
        </w:rPr>
        <w:t xml:space="preserve"> exploration to media coverage.</w:t>
      </w:r>
    </w:p>
    <w:p w:rsidR="00237DAE" w:rsidRPr="0041373E" w:rsidRDefault="00237DAE" w:rsidP="002872A7">
      <w:pPr>
        <w:spacing w:line="310" w:lineRule="atLeast"/>
        <w:ind w:firstLineChars="200" w:firstLine="440"/>
        <w:jc w:val="both"/>
        <w:rPr>
          <w:sz w:val="22"/>
          <w:szCs w:val="22"/>
        </w:rPr>
      </w:pPr>
      <w:r w:rsidRPr="0041373E">
        <w:rPr>
          <w:kern w:val="0"/>
          <w:sz w:val="22"/>
          <w:szCs w:val="22"/>
        </w:rPr>
        <w:t>Chasing often involves driving thousands of miles in order to witness a relatively short window of time of severe weather. It is not uncommon for a storm chaser to end up empty-handed on any particular day. Most storm chasers are not professional meteorologists, and many chasers devote significant time and effort to learning meteorology, the study of the atmosphere, and the weather forming process. The amount of equipment used for storm chasing also varies. Some prefer a minimalist approach where only basic photographic equipment is taken on a chase, while others use everything from satellite-based tracking systems and live data feeds to vehicle-mounted weather stations and hail guards.</w:t>
      </w:r>
    </w:p>
    <w:p w:rsidR="00237DAE" w:rsidRPr="0041373E" w:rsidRDefault="00237DAE" w:rsidP="002872A7">
      <w:pPr>
        <w:spacing w:line="310" w:lineRule="atLeast"/>
        <w:ind w:firstLine="440"/>
        <w:jc w:val="both"/>
        <w:rPr>
          <w:sz w:val="22"/>
          <w:szCs w:val="22"/>
        </w:rPr>
      </w:pPr>
      <w:r w:rsidRPr="0041373E">
        <w:rPr>
          <w:kern w:val="0"/>
          <w:sz w:val="22"/>
          <w:szCs w:val="22"/>
        </w:rPr>
        <w:t>There are inherent dangers involved in pursuing hazardous weather. These range from lightning and tornadoes to unsafe road conditions and reduced visibility from heavy rain. In some situations, a severe downburst airstream can happen unexpectedly and push automobiles around. Tornadoes affect a relatively small area and are predictable enough to be avoided if a safe distance is maintained. Lightning, however, is an unavoidable hazard. “Core punching,” which is storm chasers’ slang for driving through the part of a thunderstorm that has the heaviest rain to collect critical information, is recognized as extremely hazardous.</w:t>
      </w:r>
    </w:p>
    <w:p w:rsidR="00237DAE" w:rsidRPr="0041373E" w:rsidRDefault="00237DAE" w:rsidP="002872A7">
      <w:pPr>
        <w:spacing w:line="310" w:lineRule="atLeast"/>
        <w:ind w:firstLineChars="200" w:firstLine="440"/>
        <w:jc w:val="both"/>
        <w:rPr>
          <w:sz w:val="22"/>
          <w:szCs w:val="22"/>
        </w:rPr>
      </w:pPr>
      <w:r w:rsidRPr="0041373E">
        <w:rPr>
          <w:sz w:val="22"/>
          <w:szCs w:val="22"/>
        </w:rPr>
        <w:t>Today, interest in storm chasing has surged. Amateurs and YouTube fame seekers with video cameras now race with professionals to see who can get the closest and most dramatic images of churning storms, and this is causing a growing safety threat. A group of storm-chase veterans</w:t>
      </w:r>
      <w:r w:rsidRPr="0041373E">
        <w:rPr>
          <w:kern w:val="0"/>
          <w:sz w:val="22"/>
          <w:szCs w:val="22"/>
        </w:rPr>
        <w:t xml:space="preserve"> has advocated the adoption of a code of ethics emphasizing safety, courtesy, and objectivity. </w:t>
      </w:r>
      <w:r w:rsidRPr="0041373E">
        <w:rPr>
          <w:sz w:val="22"/>
          <w:szCs w:val="22"/>
        </w:rPr>
        <w:t xml:space="preserve">However, many chasers </w:t>
      </w:r>
      <w:r w:rsidRPr="0041373E">
        <w:rPr>
          <w:kern w:val="0"/>
          <w:sz w:val="22"/>
          <w:szCs w:val="22"/>
        </w:rPr>
        <w:t>oppose self-policing, as is often the case with people involved in other dangerous leisure activities.</w:t>
      </w:r>
      <w:r w:rsidRPr="0041373E">
        <w:rPr>
          <w:sz w:val="22"/>
          <w:szCs w:val="22"/>
        </w:rPr>
        <w:t xml:space="preserve"> </w:t>
      </w:r>
    </w:p>
    <w:p w:rsidR="00237DAE" w:rsidRPr="0041373E" w:rsidRDefault="00237DAE" w:rsidP="002872A7">
      <w:pPr>
        <w:pStyle w:val="TIT10cm369"/>
        <w:spacing w:line="310" w:lineRule="atLeast"/>
        <w:rPr>
          <w:szCs w:val="22"/>
        </w:rPr>
      </w:pPr>
      <w:r w:rsidRPr="0041373E">
        <w:rPr>
          <w:szCs w:val="22"/>
        </w:rPr>
        <w:t>40.</w:t>
      </w:r>
      <w:r w:rsidR="00CF5A0F">
        <w:rPr>
          <w:szCs w:val="22"/>
        </w:rPr>
        <w:tab/>
      </w:r>
      <w:r w:rsidRPr="0041373E">
        <w:rPr>
          <w:szCs w:val="22"/>
        </w:rPr>
        <w:t>What is the second paragraph mainly about?</w:t>
      </w:r>
    </w:p>
    <w:p w:rsidR="00237DAE" w:rsidRPr="0041373E" w:rsidRDefault="00237DAE" w:rsidP="002872A7">
      <w:pPr>
        <w:pStyle w:val="AB0cm0651"/>
        <w:spacing w:line="310" w:lineRule="atLeast"/>
        <w:rPr>
          <w:szCs w:val="22"/>
        </w:rPr>
      </w:pPr>
      <w:r w:rsidRPr="0041373E">
        <w:rPr>
          <w:szCs w:val="22"/>
        </w:rPr>
        <w:t>(A) General facts regarding storm chasing.</w:t>
      </w:r>
    </w:p>
    <w:p w:rsidR="00237DAE" w:rsidRPr="00CC2553" w:rsidRDefault="00237DAE" w:rsidP="002872A7">
      <w:pPr>
        <w:pStyle w:val="AB0cm0651"/>
        <w:spacing w:line="310" w:lineRule="atLeast"/>
        <w:rPr>
          <w:szCs w:val="22"/>
        </w:rPr>
      </w:pPr>
      <w:r w:rsidRPr="00CC2553">
        <w:rPr>
          <w:szCs w:val="22"/>
        </w:rPr>
        <w:t>(B) Common equipment used by storm chasers.</w:t>
      </w:r>
    </w:p>
    <w:p w:rsidR="00237DAE" w:rsidRPr="00CC2553" w:rsidRDefault="00237DAE" w:rsidP="002872A7">
      <w:pPr>
        <w:pStyle w:val="AB0cm0651"/>
        <w:spacing w:line="310" w:lineRule="atLeast"/>
        <w:rPr>
          <w:szCs w:val="22"/>
        </w:rPr>
      </w:pPr>
      <w:r w:rsidRPr="00CC2553">
        <w:rPr>
          <w:szCs w:val="22"/>
        </w:rPr>
        <w:t>(C) Shared characteristics among storm chasers.</w:t>
      </w:r>
    </w:p>
    <w:p w:rsidR="00237DAE" w:rsidRPr="00CC2553" w:rsidRDefault="00237DAE" w:rsidP="002872A7">
      <w:pPr>
        <w:pStyle w:val="AB0cm0651"/>
        <w:spacing w:line="310" w:lineRule="atLeast"/>
        <w:rPr>
          <w:szCs w:val="22"/>
        </w:rPr>
      </w:pPr>
      <w:r w:rsidRPr="00CC2553">
        <w:rPr>
          <w:szCs w:val="22"/>
        </w:rPr>
        <w:t>(D) Meteorological knowledge crucial to storm chasing.</w:t>
      </w:r>
    </w:p>
    <w:p w:rsidR="00237DAE" w:rsidRPr="00CC2553" w:rsidRDefault="00CF5A0F" w:rsidP="002872A7">
      <w:pPr>
        <w:pStyle w:val="TIT10cm369"/>
        <w:spacing w:line="310" w:lineRule="atLeast"/>
        <w:rPr>
          <w:szCs w:val="22"/>
        </w:rPr>
      </w:pPr>
      <w:r>
        <w:rPr>
          <w:szCs w:val="22"/>
        </w:rPr>
        <w:t>41.</w:t>
      </w:r>
      <w:r>
        <w:rPr>
          <w:szCs w:val="22"/>
        </w:rPr>
        <w:tab/>
      </w:r>
      <w:r w:rsidR="009E7FF3">
        <w:rPr>
          <w:szCs w:val="22"/>
        </w:rPr>
        <w:t>According to the passage, w</w:t>
      </w:r>
      <w:r w:rsidR="00237DAE" w:rsidRPr="00CC2553">
        <w:rPr>
          <w:szCs w:val="22"/>
        </w:rPr>
        <w:t>hich of the following is true about chasing severe weather?</w:t>
      </w:r>
    </w:p>
    <w:p w:rsidR="00237DAE" w:rsidRPr="00CC2553" w:rsidRDefault="00237DAE" w:rsidP="002872A7">
      <w:pPr>
        <w:pStyle w:val="AB0cm0651"/>
        <w:spacing w:line="310" w:lineRule="atLeast"/>
        <w:rPr>
          <w:szCs w:val="22"/>
        </w:rPr>
      </w:pPr>
      <w:r w:rsidRPr="00CC2553">
        <w:rPr>
          <w:szCs w:val="22"/>
        </w:rPr>
        <w:t>(A) The danger of chasing tornadoes can be avoided.</w:t>
      </w:r>
    </w:p>
    <w:p w:rsidR="00237DAE" w:rsidRPr="00CC2553" w:rsidRDefault="00237DAE" w:rsidP="002872A7">
      <w:pPr>
        <w:pStyle w:val="AB0cm0651"/>
        <w:spacing w:line="310" w:lineRule="atLeast"/>
        <w:rPr>
          <w:szCs w:val="22"/>
        </w:rPr>
      </w:pPr>
      <w:r w:rsidRPr="00CC2553">
        <w:rPr>
          <w:szCs w:val="22"/>
        </w:rPr>
        <w:t xml:space="preserve">(B) Those who chase storms share one common reason. </w:t>
      </w:r>
    </w:p>
    <w:p w:rsidR="00237DAE" w:rsidRPr="00CC2553" w:rsidRDefault="00237DAE" w:rsidP="002872A7">
      <w:pPr>
        <w:pStyle w:val="AB0cm0651"/>
        <w:spacing w:line="310" w:lineRule="atLeast"/>
        <w:rPr>
          <w:szCs w:val="22"/>
        </w:rPr>
      </w:pPr>
      <w:r w:rsidRPr="00CC2553">
        <w:rPr>
          <w:szCs w:val="22"/>
        </w:rPr>
        <w:t>(C) There is a standard set of equipment for storm chasing.</w:t>
      </w:r>
    </w:p>
    <w:p w:rsidR="00237DAE" w:rsidRPr="00CC2553" w:rsidRDefault="00237DAE" w:rsidP="002872A7">
      <w:pPr>
        <w:pStyle w:val="AB0cm0651"/>
        <w:spacing w:line="310" w:lineRule="atLeast"/>
        <w:rPr>
          <w:szCs w:val="22"/>
        </w:rPr>
      </w:pPr>
      <w:r w:rsidRPr="00CC2553">
        <w:rPr>
          <w:szCs w:val="22"/>
        </w:rPr>
        <w:t>(D) Core punching is a necess</w:t>
      </w:r>
      <w:r w:rsidR="00B233AB">
        <w:rPr>
          <w:szCs w:val="22"/>
        </w:rPr>
        <w:t>ary component of storm chasing.</w:t>
      </w:r>
    </w:p>
    <w:p w:rsidR="00237DAE" w:rsidRPr="00CC2553" w:rsidRDefault="00CF5A0F" w:rsidP="002872A7">
      <w:pPr>
        <w:pStyle w:val="TIT10cm369"/>
        <w:spacing w:line="310" w:lineRule="atLeast"/>
        <w:rPr>
          <w:szCs w:val="22"/>
        </w:rPr>
      </w:pPr>
      <w:r>
        <w:rPr>
          <w:szCs w:val="22"/>
        </w:rPr>
        <w:t>42.</w:t>
      </w:r>
      <w:r>
        <w:rPr>
          <w:szCs w:val="22"/>
        </w:rPr>
        <w:tab/>
      </w:r>
      <w:r w:rsidR="00237DAE" w:rsidRPr="00CC2553">
        <w:rPr>
          <w:szCs w:val="22"/>
        </w:rPr>
        <w:t>What has become a concern after storm chasing gets more popular?</w:t>
      </w:r>
    </w:p>
    <w:p w:rsidR="00237DAE" w:rsidRPr="00CC2553" w:rsidRDefault="00237DAE" w:rsidP="002872A7">
      <w:pPr>
        <w:pStyle w:val="ABCD0cm065065cm0cm"/>
        <w:widowControl w:val="0"/>
        <w:autoSpaceDE/>
        <w:autoSpaceDN/>
        <w:adjustRightInd/>
        <w:spacing w:line="310" w:lineRule="atLeast"/>
        <w:textAlignment w:val="auto"/>
        <w:rPr>
          <w:szCs w:val="22"/>
        </w:rPr>
      </w:pPr>
      <w:r w:rsidRPr="00CC2553">
        <w:rPr>
          <w:szCs w:val="22"/>
        </w:rPr>
        <w:t>(A) Weather conditions.</w:t>
      </w:r>
      <w:r w:rsidR="00CF5A0F">
        <w:rPr>
          <w:szCs w:val="22"/>
        </w:rPr>
        <w:tab/>
      </w:r>
      <w:r w:rsidRPr="00CC2553">
        <w:rPr>
          <w:szCs w:val="22"/>
        </w:rPr>
        <w:t>(B) Safety issues.</w:t>
      </w:r>
      <w:r w:rsidR="00CF5A0F">
        <w:rPr>
          <w:szCs w:val="22"/>
        </w:rPr>
        <w:tab/>
      </w:r>
      <w:r w:rsidRPr="00CC2553">
        <w:rPr>
          <w:szCs w:val="22"/>
        </w:rPr>
        <w:t>(C) Equipment cost.</w:t>
      </w:r>
      <w:r w:rsidR="00CF5A0F">
        <w:rPr>
          <w:szCs w:val="22"/>
        </w:rPr>
        <w:tab/>
      </w:r>
      <w:r w:rsidRPr="00CC2553">
        <w:rPr>
          <w:szCs w:val="22"/>
        </w:rPr>
        <w:t>(D) Media coverage.</w:t>
      </w:r>
    </w:p>
    <w:p w:rsidR="00237DAE" w:rsidRPr="00CC2553" w:rsidRDefault="00CF5A0F" w:rsidP="002872A7">
      <w:pPr>
        <w:pStyle w:val="TIT10cm369"/>
        <w:spacing w:line="310" w:lineRule="atLeast"/>
        <w:rPr>
          <w:szCs w:val="22"/>
        </w:rPr>
      </w:pPr>
      <w:r>
        <w:rPr>
          <w:szCs w:val="22"/>
        </w:rPr>
        <w:t>43.</w:t>
      </w:r>
      <w:r>
        <w:rPr>
          <w:szCs w:val="22"/>
        </w:rPr>
        <w:tab/>
      </w:r>
      <w:r w:rsidR="00237DAE" w:rsidRPr="00CC2553">
        <w:rPr>
          <w:szCs w:val="22"/>
        </w:rPr>
        <w:t>What can be inferred from the passage?</w:t>
      </w:r>
    </w:p>
    <w:p w:rsidR="00237DAE" w:rsidRPr="00CC2553" w:rsidRDefault="00237DAE" w:rsidP="002872A7">
      <w:pPr>
        <w:pStyle w:val="AB0cm0651"/>
        <w:spacing w:line="310" w:lineRule="atLeast"/>
        <w:rPr>
          <w:szCs w:val="22"/>
        </w:rPr>
      </w:pPr>
      <w:r w:rsidRPr="00CC2553">
        <w:rPr>
          <w:szCs w:val="22"/>
        </w:rPr>
        <w:t>(A) Storm chasing has yet to draw a lot of media attention.</w:t>
      </w:r>
      <w:r w:rsidRPr="00CC2553">
        <w:rPr>
          <w:szCs w:val="22"/>
        </w:rPr>
        <w:tab/>
      </w:r>
    </w:p>
    <w:p w:rsidR="00237DAE" w:rsidRPr="00CC2553" w:rsidRDefault="00237DAE" w:rsidP="002872A7">
      <w:pPr>
        <w:pStyle w:val="AB0cm0651"/>
        <w:spacing w:line="310" w:lineRule="atLeast"/>
        <w:rPr>
          <w:szCs w:val="22"/>
        </w:rPr>
      </w:pPr>
      <w:r w:rsidRPr="00CC2553">
        <w:rPr>
          <w:szCs w:val="22"/>
        </w:rPr>
        <w:t>(B) Most meteorologists have the experience of tornado chasing.</w:t>
      </w:r>
    </w:p>
    <w:p w:rsidR="00237DAE" w:rsidRPr="00CC2553" w:rsidRDefault="00237DAE" w:rsidP="002872A7">
      <w:pPr>
        <w:pStyle w:val="AB0cm0651"/>
        <w:spacing w:line="310" w:lineRule="atLeast"/>
        <w:rPr>
          <w:szCs w:val="22"/>
        </w:rPr>
      </w:pPr>
      <w:r w:rsidRPr="00CC2553">
        <w:rPr>
          <w:szCs w:val="22"/>
        </w:rPr>
        <w:t>(C) Codes of ethics are followed in many other adventurous activities.</w:t>
      </w:r>
    </w:p>
    <w:p w:rsidR="00237DAE" w:rsidRPr="00CC2553" w:rsidRDefault="00237DAE" w:rsidP="002872A7">
      <w:pPr>
        <w:pStyle w:val="AB0cm0651"/>
        <w:spacing w:line="310" w:lineRule="atLeast"/>
        <w:rPr>
          <w:szCs w:val="22"/>
        </w:rPr>
      </w:pPr>
      <w:r w:rsidRPr="00CC2553">
        <w:rPr>
          <w:szCs w:val="22"/>
        </w:rPr>
        <w:t xml:space="preserve">(D) Some veterans believe </w:t>
      </w:r>
      <w:r w:rsidR="006671F5">
        <w:rPr>
          <w:szCs w:val="22"/>
        </w:rPr>
        <w:t>that rules of conduct can lower</w:t>
      </w:r>
      <w:r w:rsidRPr="00CC2553">
        <w:rPr>
          <w:szCs w:val="22"/>
        </w:rPr>
        <w:t xml:space="preserve"> the risk of storm chasing.</w:t>
      </w:r>
    </w:p>
    <w:p w:rsidR="000B1537" w:rsidRPr="00CC2553" w:rsidRDefault="000B1537" w:rsidP="00291513">
      <w:pPr>
        <w:pStyle w:val="-"/>
        <w:spacing w:beforeLines="10" w:before="24" w:line="310" w:lineRule="atLeast"/>
      </w:pPr>
      <w:r w:rsidRPr="00CC2553">
        <w:rPr>
          <w:rFonts w:hint="eastAsia"/>
        </w:rPr>
        <w:t>第</w:t>
      </w:r>
      <w:r w:rsidRPr="00CC2553">
        <w:t>44</w:t>
      </w:r>
      <w:r w:rsidRPr="00CC2553">
        <w:rPr>
          <w:rFonts w:hint="eastAsia"/>
        </w:rPr>
        <w:t>至</w:t>
      </w:r>
      <w:r w:rsidRPr="00CC2553">
        <w:rPr>
          <w:rFonts w:hint="eastAsia"/>
        </w:rPr>
        <w:t>4</w:t>
      </w:r>
      <w:r w:rsidRPr="00CC2553">
        <w:t>7</w:t>
      </w:r>
      <w:proofErr w:type="gramStart"/>
      <w:r w:rsidRPr="00CC2553">
        <w:rPr>
          <w:rFonts w:hint="eastAsia"/>
        </w:rPr>
        <w:t>題</w:t>
      </w:r>
      <w:r w:rsidRPr="00CC2553">
        <w:t>為題</w:t>
      </w:r>
      <w:proofErr w:type="gramEnd"/>
      <w:r w:rsidRPr="00CC2553">
        <w:t>組</w:t>
      </w:r>
    </w:p>
    <w:p w:rsidR="002872A7" w:rsidRPr="00CC2553" w:rsidRDefault="000B0C7F" w:rsidP="002872A7">
      <w:pPr>
        <w:spacing w:line="310" w:lineRule="atLeast"/>
        <w:ind w:firstLineChars="200" w:firstLine="440"/>
        <w:jc w:val="both"/>
        <w:rPr>
          <w:bCs/>
          <w:sz w:val="22"/>
          <w:szCs w:val="22"/>
        </w:rPr>
      </w:pPr>
      <w:r w:rsidRPr="00CC2553">
        <w:rPr>
          <w:bCs/>
          <w:sz w:val="22"/>
          <w:szCs w:val="22"/>
        </w:rPr>
        <w:t>Deep within the Yukon, one of the most densely wooded areas of Canada, sits a patch of land that is unlike any other forest on the planet. Instead of a canopy of treetops spreading across the horizon, tens of thousands of signposts perch haphazardly one on top of the other. They are all part of the Signpost Forest, the largest collection of signs from places around the world. At last count, the Signpost Forest in Watson Lake, located about 10 miles north of the U.S.-Canadian border, contains 91,000 signs from spots near and far, including Berli</w:t>
      </w:r>
      <w:r w:rsidR="00B233AB">
        <w:rPr>
          <w:bCs/>
          <w:sz w:val="22"/>
          <w:szCs w:val="22"/>
        </w:rPr>
        <w:t>n, Moscow, Dublin, and Hawaii.</w:t>
      </w:r>
    </w:p>
    <w:p w:rsidR="000B0C7F" w:rsidRPr="00CC2553" w:rsidRDefault="000B0C7F" w:rsidP="002872A7">
      <w:pPr>
        <w:spacing w:line="320" w:lineRule="atLeast"/>
        <w:ind w:firstLineChars="200" w:firstLine="440"/>
        <w:jc w:val="both"/>
        <w:rPr>
          <w:bCs/>
          <w:sz w:val="22"/>
          <w:szCs w:val="22"/>
        </w:rPr>
      </w:pPr>
      <w:r w:rsidRPr="00CC2553">
        <w:rPr>
          <w:b/>
          <w:bCs/>
          <w:sz w:val="22"/>
          <w:szCs w:val="22"/>
        </w:rPr>
        <w:lastRenderedPageBreak/>
        <w:t>The tradition</w:t>
      </w:r>
      <w:r w:rsidRPr="00CC2553">
        <w:rPr>
          <w:bCs/>
          <w:sz w:val="22"/>
          <w:szCs w:val="22"/>
        </w:rPr>
        <w:t xml:space="preserve"> began during the Alaska Highway Project in 1942, when U.S. soldier Carl K. Lindley spent time in Watson Lake recovering from an injury. A commanding officer asked him to repair and erect the directional signposts, and while completing the job, the homesick soldier added a sign that indicated the direction and mileage to his hometown: “Danville, Illinois, 2,835 miles.” Others followed suit, and the trend caught on. Each year, an average of 1,000 new signs are being added to the collection. Lindley’s original sign has since been lost to time. Fifty years later, in 1992, Lindley and his wife </w:t>
      </w:r>
      <w:proofErr w:type="spellStart"/>
      <w:r w:rsidRPr="00CC2553">
        <w:rPr>
          <w:bCs/>
          <w:sz w:val="22"/>
          <w:szCs w:val="22"/>
        </w:rPr>
        <w:t>Elinor</w:t>
      </w:r>
      <w:proofErr w:type="spellEnd"/>
      <w:r w:rsidRPr="00CC2553">
        <w:rPr>
          <w:bCs/>
          <w:sz w:val="22"/>
          <w:szCs w:val="22"/>
        </w:rPr>
        <w:t xml:space="preserve"> made the pilgrimage back to Watson Lake to place a</w:t>
      </w:r>
      <w:r w:rsidRPr="00CC2553">
        <w:rPr>
          <w:b/>
          <w:bCs/>
          <w:sz w:val="22"/>
          <w:szCs w:val="22"/>
        </w:rPr>
        <w:t xml:space="preserve"> replica</w:t>
      </w:r>
      <w:r w:rsidRPr="00CC2553">
        <w:rPr>
          <w:bCs/>
          <w:sz w:val="22"/>
          <w:szCs w:val="22"/>
        </w:rPr>
        <w:t>, which is still there.</w:t>
      </w:r>
    </w:p>
    <w:p w:rsidR="000B0C7F" w:rsidRPr="00CC2553" w:rsidRDefault="000B0C7F" w:rsidP="002872A7">
      <w:pPr>
        <w:spacing w:line="320" w:lineRule="atLeast"/>
        <w:ind w:firstLineChars="200" w:firstLine="440"/>
        <w:jc w:val="both"/>
        <w:rPr>
          <w:bCs/>
          <w:sz w:val="22"/>
          <w:szCs w:val="22"/>
        </w:rPr>
      </w:pPr>
      <w:r w:rsidRPr="00CC2553">
        <w:rPr>
          <w:bCs/>
          <w:sz w:val="22"/>
          <w:szCs w:val="22"/>
        </w:rPr>
        <w:t xml:space="preserve">The Signpost Forest takes up a couple of acres, with huge panels snaking through the trees. There are street signs, welcome signs, signatures on dinner plates, and license plates from around the world. There are also a lot of familial signs; for example, a grandfather will put up a sign and then </w:t>
      </w:r>
      <w:proofErr w:type="gramStart"/>
      <w:r w:rsidRPr="00CC2553">
        <w:rPr>
          <w:bCs/>
          <w:sz w:val="22"/>
          <w:szCs w:val="22"/>
        </w:rPr>
        <w:t>years</w:t>
      </w:r>
      <w:proofErr w:type="gramEnd"/>
      <w:r w:rsidRPr="00CC2553">
        <w:rPr>
          <w:bCs/>
          <w:sz w:val="22"/>
          <w:szCs w:val="22"/>
        </w:rPr>
        <w:t xml:space="preserve"> later family will come back and try to find it. A lot of these are personal signs to literally say that they are here. Though the visitor center has wood and paints on hand to help create a sign, many people opt to bring their own signs, though illegally, by snatching a metal sign from their hometown and nailing it to one of the wood posts. The forest has grown so vast that the visitor center </w:t>
      </w:r>
      <w:r w:rsidR="00C608A7">
        <w:rPr>
          <w:bCs/>
          <w:sz w:val="22"/>
          <w:szCs w:val="22"/>
        </w:rPr>
        <w:t>no longer tries to</w:t>
      </w:r>
      <w:r w:rsidRPr="00CC2553">
        <w:rPr>
          <w:bCs/>
          <w:sz w:val="22"/>
          <w:szCs w:val="22"/>
        </w:rPr>
        <w:t xml:space="preserve"> keep a detailed list of the signs.</w:t>
      </w:r>
    </w:p>
    <w:p w:rsidR="000B0C7F" w:rsidRPr="00CC2553" w:rsidRDefault="00CF5A0F" w:rsidP="002872A7">
      <w:pPr>
        <w:pStyle w:val="TIT10cm369"/>
        <w:spacing w:line="320" w:lineRule="atLeast"/>
        <w:rPr>
          <w:bCs/>
          <w:szCs w:val="22"/>
        </w:rPr>
      </w:pPr>
      <w:r>
        <w:rPr>
          <w:bCs/>
          <w:szCs w:val="22"/>
        </w:rPr>
        <w:t>44.</w:t>
      </w:r>
      <w:r>
        <w:rPr>
          <w:bCs/>
          <w:szCs w:val="22"/>
        </w:rPr>
        <w:tab/>
      </w:r>
      <w:r w:rsidR="000B0C7F" w:rsidRPr="00CC2553">
        <w:rPr>
          <w:bCs/>
          <w:szCs w:val="22"/>
        </w:rPr>
        <w:t>What does</w:t>
      </w:r>
      <w:r w:rsidR="000B0C7F" w:rsidRPr="00CC2553">
        <w:rPr>
          <w:b/>
          <w:bCs/>
          <w:szCs w:val="22"/>
        </w:rPr>
        <w:t xml:space="preserve"> </w:t>
      </w:r>
      <w:r w:rsidR="000B0C7F" w:rsidRPr="006671F5">
        <w:rPr>
          <w:bCs/>
          <w:szCs w:val="22"/>
        </w:rPr>
        <w:t>“</w:t>
      </w:r>
      <w:r w:rsidR="006679C0">
        <w:rPr>
          <w:b/>
          <w:bCs/>
          <w:szCs w:val="22"/>
        </w:rPr>
        <w:t>T</w:t>
      </w:r>
      <w:bookmarkStart w:id="2" w:name="_GoBack"/>
      <w:bookmarkEnd w:id="2"/>
      <w:r w:rsidR="000B0C7F" w:rsidRPr="00CC2553">
        <w:rPr>
          <w:b/>
          <w:bCs/>
          <w:szCs w:val="22"/>
        </w:rPr>
        <w:t>he tradition</w:t>
      </w:r>
      <w:r w:rsidR="000B0C7F" w:rsidRPr="006671F5">
        <w:rPr>
          <w:bCs/>
          <w:szCs w:val="22"/>
        </w:rPr>
        <w:t>”</w:t>
      </w:r>
      <w:r w:rsidR="000B0C7F" w:rsidRPr="00CC2553">
        <w:rPr>
          <w:bCs/>
          <w:szCs w:val="22"/>
        </w:rPr>
        <w:t xml:space="preserve"> in the second paragraph refer to?</w:t>
      </w:r>
    </w:p>
    <w:p w:rsidR="000B0C7F" w:rsidRPr="00CC2553" w:rsidRDefault="000B0C7F" w:rsidP="002872A7">
      <w:pPr>
        <w:pStyle w:val="AB0cm0651"/>
        <w:spacing w:line="320" w:lineRule="atLeast"/>
        <w:rPr>
          <w:bCs/>
          <w:szCs w:val="22"/>
        </w:rPr>
      </w:pPr>
      <w:r w:rsidRPr="00CC2553">
        <w:rPr>
          <w:bCs/>
          <w:szCs w:val="22"/>
        </w:rPr>
        <w:t xml:space="preserve">(A) </w:t>
      </w:r>
      <w:r w:rsidR="00B82244" w:rsidRPr="00CF5A0F">
        <w:rPr>
          <w:szCs w:val="22"/>
        </w:rPr>
        <w:t>Counting</w:t>
      </w:r>
      <w:r w:rsidR="00B82244" w:rsidRPr="00CC2553">
        <w:rPr>
          <w:bCs/>
          <w:szCs w:val="22"/>
        </w:rPr>
        <w:t xml:space="preserve"> the number of signs in the Signpost Forest.</w:t>
      </w:r>
    </w:p>
    <w:p w:rsidR="000B0C7F" w:rsidRPr="00CC2553" w:rsidRDefault="000B0C7F" w:rsidP="002872A7">
      <w:pPr>
        <w:pStyle w:val="AB0cm0651"/>
        <w:spacing w:line="320" w:lineRule="atLeast"/>
        <w:rPr>
          <w:bCs/>
          <w:szCs w:val="22"/>
        </w:rPr>
      </w:pPr>
      <w:r w:rsidRPr="00CC2553">
        <w:rPr>
          <w:bCs/>
          <w:szCs w:val="22"/>
        </w:rPr>
        <w:t xml:space="preserve">(B) </w:t>
      </w:r>
      <w:r w:rsidR="00B82244" w:rsidRPr="00CF5A0F">
        <w:rPr>
          <w:szCs w:val="22"/>
        </w:rPr>
        <w:t>Replacing</w:t>
      </w:r>
      <w:r w:rsidR="00B82244" w:rsidRPr="00CC2553">
        <w:rPr>
          <w:bCs/>
          <w:szCs w:val="22"/>
        </w:rPr>
        <w:t xml:space="preserve"> the natural forest with signs of different kinds.</w:t>
      </w:r>
    </w:p>
    <w:p w:rsidR="000B0C7F" w:rsidRPr="00CC2553" w:rsidRDefault="000B0C7F" w:rsidP="002872A7">
      <w:pPr>
        <w:pStyle w:val="AB0cm0651"/>
        <w:spacing w:line="320" w:lineRule="atLeast"/>
        <w:rPr>
          <w:bCs/>
          <w:szCs w:val="22"/>
        </w:rPr>
      </w:pPr>
      <w:r w:rsidRPr="00CC2553">
        <w:rPr>
          <w:bCs/>
          <w:szCs w:val="22"/>
        </w:rPr>
        <w:t>(C) Putting directional signposts on the highways of the Yukon.</w:t>
      </w:r>
    </w:p>
    <w:p w:rsidR="000B0C7F" w:rsidRPr="00CC2553" w:rsidRDefault="000B0C7F" w:rsidP="002872A7">
      <w:pPr>
        <w:pStyle w:val="AB0cm0651"/>
        <w:spacing w:line="320" w:lineRule="atLeast"/>
        <w:rPr>
          <w:bCs/>
          <w:szCs w:val="22"/>
        </w:rPr>
      </w:pPr>
      <w:r w:rsidRPr="00CC2553">
        <w:rPr>
          <w:bCs/>
          <w:szCs w:val="22"/>
        </w:rPr>
        <w:t xml:space="preserve">(D) </w:t>
      </w:r>
      <w:r w:rsidRPr="00CF5A0F">
        <w:rPr>
          <w:szCs w:val="22"/>
        </w:rPr>
        <w:t>Bringing</w:t>
      </w:r>
      <w:r w:rsidRPr="00CC2553">
        <w:rPr>
          <w:bCs/>
          <w:szCs w:val="22"/>
        </w:rPr>
        <w:t xml:space="preserve"> signs to the Signpost Forest from around the world.</w:t>
      </w:r>
    </w:p>
    <w:p w:rsidR="000B0C7F" w:rsidRPr="00CC2553" w:rsidRDefault="00CF5A0F" w:rsidP="002872A7">
      <w:pPr>
        <w:pStyle w:val="TIT10cm369"/>
        <w:spacing w:line="320" w:lineRule="atLeast"/>
        <w:rPr>
          <w:bCs/>
          <w:szCs w:val="22"/>
        </w:rPr>
      </w:pPr>
      <w:r>
        <w:rPr>
          <w:bCs/>
          <w:szCs w:val="22"/>
        </w:rPr>
        <w:t>45.</w:t>
      </w:r>
      <w:r>
        <w:rPr>
          <w:bCs/>
          <w:szCs w:val="22"/>
        </w:rPr>
        <w:tab/>
      </w:r>
      <w:r w:rsidR="009E7FF3">
        <w:rPr>
          <w:bCs/>
          <w:szCs w:val="22"/>
        </w:rPr>
        <w:t xml:space="preserve">According </w:t>
      </w:r>
      <w:r w:rsidR="008405DB">
        <w:rPr>
          <w:bCs/>
          <w:szCs w:val="22"/>
        </w:rPr>
        <w:t xml:space="preserve">to the passage, </w:t>
      </w:r>
      <w:r w:rsidR="009E7FF3">
        <w:rPr>
          <w:bCs/>
          <w:szCs w:val="22"/>
        </w:rPr>
        <w:t>w</w:t>
      </w:r>
      <w:r w:rsidR="000B0C7F" w:rsidRPr="00CC2553">
        <w:rPr>
          <w:bCs/>
          <w:szCs w:val="22"/>
        </w:rPr>
        <w:t xml:space="preserve">hich of the following is true about the first sign in the Signpost Forest? </w:t>
      </w:r>
    </w:p>
    <w:p w:rsidR="000B0C7F" w:rsidRPr="00CC2553" w:rsidRDefault="000B0C7F" w:rsidP="002872A7">
      <w:pPr>
        <w:pStyle w:val="AA"/>
        <w:widowControl w:val="0"/>
        <w:tabs>
          <w:tab w:val="left" w:pos="5040"/>
        </w:tabs>
        <w:autoSpaceDE/>
        <w:autoSpaceDN/>
        <w:adjustRightInd/>
        <w:spacing w:line="320" w:lineRule="atLeast"/>
        <w:textAlignment w:val="auto"/>
        <w:rPr>
          <w:bCs/>
          <w:szCs w:val="22"/>
        </w:rPr>
      </w:pPr>
      <w:r w:rsidRPr="00CC2553">
        <w:rPr>
          <w:bCs/>
          <w:szCs w:val="22"/>
        </w:rPr>
        <w:t xml:space="preserve">(A) It remained </w:t>
      </w:r>
      <w:r w:rsidR="00044B24" w:rsidRPr="00CC2553">
        <w:rPr>
          <w:bCs/>
          <w:szCs w:val="22"/>
        </w:rPr>
        <w:t>in the Forest</w:t>
      </w:r>
      <w:r w:rsidRPr="00CC2553">
        <w:rPr>
          <w:bCs/>
          <w:szCs w:val="22"/>
        </w:rPr>
        <w:t xml:space="preserve"> until 1992.</w:t>
      </w:r>
      <w:r w:rsidR="00CF5A0F">
        <w:rPr>
          <w:bCs/>
          <w:szCs w:val="22"/>
        </w:rPr>
        <w:tab/>
      </w:r>
      <w:r w:rsidRPr="00CC2553">
        <w:rPr>
          <w:bCs/>
          <w:szCs w:val="22"/>
        </w:rPr>
        <w:t>(B) It was erected by an American soldier.</w:t>
      </w:r>
    </w:p>
    <w:p w:rsidR="000B0C7F" w:rsidRPr="00CC2553" w:rsidRDefault="000B0C7F" w:rsidP="002872A7">
      <w:pPr>
        <w:pStyle w:val="AA"/>
        <w:widowControl w:val="0"/>
        <w:tabs>
          <w:tab w:val="left" w:pos="5040"/>
        </w:tabs>
        <w:autoSpaceDE/>
        <w:autoSpaceDN/>
        <w:adjustRightInd/>
        <w:spacing w:line="320" w:lineRule="atLeast"/>
        <w:textAlignment w:val="auto"/>
        <w:rPr>
          <w:bCs/>
          <w:szCs w:val="22"/>
        </w:rPr>
      </w:pPr>
      <w:r w:rsidRPr="00CC2553">
        <w:rPr>
          <w:bCs/>
          <w:szCs w:val="22"/>
        </w:rPr>
        <w:t>(C) It was first put on the Alaska Highway.</w:t>
      </w:r>
      <w:r w:rsidR="00CF5A0F">
        <w:rPr>
          <w:bCs/>
          <w:szCs w:val="22"/>
        </w:rPr>
        <w:tab/>
      </w:r>
      <w:r w:rsidRPr="00CC2553">
        <w:rPr>
          <w:bCs/>
          <w:szCs w:val="22"/>
        </w:rPr>
        <w:t>(D) It was brought from Lindley’s hometown.</w:t>
      </w:r>
    </w:p>
    <w:p w:rsidR="000B0C7F" w:rsidRPr="00CC2553" w:rsidRDefault="00CF5A0F" w:rsidP="002872A7">
      <w:pPr>
        <w:pStyle w:val="TIT10cm369"/>
        <w:spacing w:line="320" w:lineRule="atLeast"/>
        <w:rPr>
          <w:bCs/>
          <w:szCs w:val="22"/>
        </w:rPr>
      </w:pPr>
      <w:r>
        <w:rPr>
          <w:bCs/>
          <w:szCs w:val="22"/>
        </w:rPr>
        <w:t>46.</w:t>
      </w:r>
      <w:r>
        <w:rPr>
          <w:bCs/>
          <w:szCs w:val="22"/>
        </w:rPr>
        <w:tab/>
      </w:r>
      <w:r w:rsidR="000B0C7F" w:rsidRPr="00CC2553">
        <w:rPr>
          <w:bCs/>
          <w:szCs w:val="22"/>
        </w:rPr>
        <w:t xml:space="preserve">Which of the following is closest in meaning to </w:t>
      </w:r>
      <w:r w:rsidR="00952E67" w:rsidRPr="00CC2553">
        <w:rPr>
          <w:bCs/>
          <w:szCs w:val="22"/>
        </w:rPr>
        <w:t xml:space="preserve">the word </w:t>
      </w:r>
      <w:r w:rsidR="000B0C7F" w:rsidRPr="006671F5">
        <w:rPr>
          <w:bCs/>
          <w:szCs w:val="22"/>
        </w:rPr>
        <w:t>“</w:t>
      </w:r>
      <w:r w:rsidR="000B0C7F" w:rsidRPr="00CC2553">
        <w:rPr>
          <w:b/>
          <w:bCs/>
          <w:szCs w:val="22"/>
        </w:rPr>
        <w:t>replica</w:t>
      </w:r>
      <w:r w:rsidR="000B0C7F" w:rsidRPr="006671F5">
        <w:rPr>
          <w:bCs/>
          <w:szCs w:val="22"/>
        </w:rPr>
        <w:t>”</w:t>
      </w:r>
      <w:r w:rsidR="000B0C7F" w:rsidRPr="00CC2553">
        <w:rPr>
          <w:bCs/>
          <w:szCs w:val="22"/>
        </w:rPr>
        <w:t xml:space="preserve"> in the second paragraph? </w:t>
      </w:r>
    </w:p>
    <w:p w:rsidR="000B0C7F" w:rsidRPr="00CC2553" w:rsidRDefault="000B0C7F" w:rsidP="002872A7">
      <w:pPr>
        <w:pStyle w:val="ABCD0cm065065cm0cm"/>
        <w:widowControl w:val="0"/>
        <w:autoSpaceDE/>
        <w:autoSpaceDN/>
        <w:adjustRightInd/>
        <w:spacing w:line="320" w:lineRule="atLeast"/>
        <w:textAlignment w:val="auto"/>
        <w:rPr>
          <w:bCs/>
          <w:szCs w:val="22"/>
        </w:rPr>
      </w:pPr>
      <w:r w:rsidRPr="00CC2553">
        <w:rPr>
          <w:bCs/>
          <w:szCs w:val="22"/>
        </w:rPr>
        <w:t xml:space="preserve">(A) </w:t>
      </w:r>
      <w:r w:rsidR="008E041C" w:rsidRPr="00CC2553">
        <w:rPr>
          <w:bCs/>
          <w:szCs w:val="22"/>
        </w:rPr>
        <w:t>List.</w:t>
      </w:r>
      <w:r w:rsidR="00CF5A0F">
        <w:rPr>
          <w:bCs/>
          <w:szCs w:val="22"/>
        </w:rPr>
        <w:tab/>
      </w:r>
      <w:r w:rsidRPr="00CC2553">
        <w:rPr>
          <w:bCs/>
          <w:szCs w:val="22"/>
        </w:rPr>
        <w:t>(B)</w:t>
      </w:r>
      <w:r w:rsidR="008D2EAE">
        <w:rPr>
          <w:bCs/>
          <w:szCs w:val="22"/>
        </w:rPr>
        <w:t xml:space="preserve"> Trunk</w:t>
      </w:r>
      <w:r w:rsidR="008D2EAE">
        <w:rPr>
          <w:rFonts w:hint="eastAsia"/>
          <w:bCs/>
          <w:szCs w:val="22"/>
        </w:rPr>
        <w:t>.</w:t>
      </w:r>
      <w:r w:rsidR="00CF5A0F">
        <w:rPr>
          <w:bCs/>
          <w:szCs w:val="22"/>
        </w:rPr>
        <w:tab/>
      </w:r>
      <w:r w:rsidR="006671F5">
        <w:rPr>
          <w:bCs/>
          <w:szCs w:val="22"/>
        </w:rPr>
        <w:t>(C)</w:t>
      </w:r>
      <w:r w:rsidR="008D2EAE" w:rsidRPr="008D2EAE">
        <w:rPr>
          <w:bCs/>
          <w:szCs w:val="22"/>
        </w:rPr>
        <w:t xml:space="preserve"> </w:t>
      </w:r>
      <w:r w:rsidR="008D2EAE" w:rsidRPr="00CC2553">
        <w:rPr>
          <w:bCs/>
          <w:szCs w:val="22"/>
        </w:rPr>
        <w:t>Copy.</w:t>
      </w:r>
      <w:r w:rsidR="00CF5A0F">
        <w:rPr>
          <w:bCs/>
          <w:szCs w:val="22"/>
        </w:rPr>
        <w:tab/>
      </w:r>
      <w:r w:rsidRPr="00CC2553">
        <w:rPr>
          <w:bCs/>
          <w:szCs w:val="22"/>
        </w:rPr>
        <w:t>(D) Border.</w:t>
      </w:r>
    </w:p>
    <w:p w:rsidR="000B0C7F" w:rsidRPr="00CC2553" w:rsidRDefault="00CF5A0F" w:rsidP="002872A7">
      <w:pPr>
        <w:pStyle w:val="TIT10cm369"/>
        <w:spacing w:line="320" w:lineRule="atLeast"/>
        <w:rPr>
          <w:bCs/>
          <w:szCs w:val="22"/>
        </w:rPr>
      </w:pPr>
      <w:r>
        <w:rPr>
          <w:bCs/>
          <w:szCs w:val="22"/>
        </w:rPr>
        <w:t>47.</w:t>
      </w:r>
      <w:r>
        <w:rPr>
          <w:bCs/>
          <w:szCs w:val="22"/>
        </w:rPr>
        <w:tab/>
      </w:r>
      <w:r w:rsidR="000B0C7F" w:rsidRPr="00CC2553">
        <w:rPr>
          <w:bCs/>
          <w:szCs w:val="22"/>
        </w:rPr>
        <w:t>What is the last paragraph mainly about?</w:t>
      </w:r>
    </w:p>
    <w:p w:rsidR="000B0C7F" w:rsidRPr="00CC2553" w:rsidRDefault="000B0C7F" w:rsidP="002872A7">
      <w:pPr>
        <w:pStyle w:val="AB0cm0651"/>
        <w:spacing w:line="320" w:lineRule="atLeast"/>
        <w:rPr>
          <w:bCs/>
          <w:szCs w:val="22"/>
        </w:rPr>
      </w:pPr>
      <w:r w:rsidRPr="00CC2553">
        <w:rPr>
          <w:bCs/>
          <w:szCs w:val="22"/>
        </w:rPr>
        <w:t xml:space="preserve">(A) The </w:t>
      </w:r>
      <w:r w:rsidR="00952E67" w:rsidRPr="00CF5A0F">
        <w:rPr>
          <w:szCs w:val="22"/>
        </w:rPr>
        <w:t>origins</w:t>
      </w:r>
      <w:r w:rsidR="00952E67" w:rsidRPr="00CC2553">
        <w:rPr>
          <w:bCs/>
          <w:szCs w:val="22"/>
        </w:rPr>
        <w:t xml:space="preserve"> and sizes</w:t>
      </w:r>
      <w:r w:rsidRPr="00CC2553">
        <w:rPr>
          <w:bCs/>
          <w:szCs w:val="22"/>
        </w:rPr>
        <w:t xml:space="preserve"> of </w:t>
      </w:r>
      <w:r w:rsidR="008E6891">
        <w:rPr>
          <w:rFonts w:hint="eastAsia"/>
          <w:bCs/>
          <w:szCs w:val="22"/>
        </w:rPr>
        <w:t>t</w:t>
      </w:r>
      <w:r w:rsidR="008E6891">
        <w:rPr>
          <w:bCs/>
          <w:szCs w:val="22"/>
        </w:rPr>
        <w:t xml:space="preserve">he </w:t>
      </w:r>
      <w:r w:rsidRPr="00CC2553">
        <w:rPr>
          <w:bCs/>
          <w:szCs w:val="22"/>
        </w:rPr>
        <w:t>signs in the Signpost Forest.</w:t>
      </w:r>
    </w:p>
    <w:p w:rsidR="00952E67" w:rsidRPr="00CC2553" w:rsidRDefault="00685D89" w:rsidP="002872A7">
      <w:pPr>
        <w:pStyle w:val="AB0cm0651"/>
        <w:spacing w:line="320" w:lineRule="atLeast"/>
        <w:rPr>
          <w:bCs/>
          <w:szCs w:val="22"/>
        </w:rPr>
      </w:pPr>
      <w:r>
        <w:rPr>
          <w:bCs/>
          <w:szCs w:val="22"/>
        </w:rPr>
        <w:t>(B</w:t>
      </w:r>
      <w:r w:rsidR="00952E67" w:rsidRPr="00CC2553">
        <w:rPr>
          <w:bCs/>
          <w:szCs w:val="22"/>
        </w:rPr>
        <w:t xml:space="preserve">) </w:t>
      </w:r>
      <w:r w:rsidRPr="00CC2553">
        <w:rPr>
          <w:bCs/>
          <w:szCs w:val="22"/>
        </w:rPr>
        <w:t xml:space="preserve">The </w:t>
      </w:r>
      <w:r w:rsidRPr="00CF5A0F">
        <w:rPr>
          <w:szCs w:val="22"/>
        </w:rPr>
        <w:t>quantity</w:t>
      </w:r>
      <w:r w:rsidRPr="00CC2553">
        <w:rPr>
          <w:bCs/>
          <w:szCs w:val="22"/>
        </w:rPr>
        <w:t xml:space="preserve"> and variety of the signs in the Signpost Forest.</w:t>
      </w:r>
    </w:p>
    <w:p w:rsidR="000B0C7F" w:rsidRPr="00CC2553" w:rsidRDefault="000B0C7F" w:rsidP="002872A7">
      <w:pPr>
        <w:pStyle w:val="AB0cm0651"/>
        <w:spacing w:line="320" w:lineRule="atLeast"/>
        <w:rPr>
          <w:bCs/>
          <w:szCs w:val="22"/>
        </w:rPr>
      </w:pPr>
      <w:r w:rsidRPr="00CC2553">
        <w:rPr>
          <w:bCs/>
          <w:szCs w:val="22"/>
        </w:rPr>
        <w:t>(</w:t>
      </w:r>
      <w:r w:rsidR="00685D89">
        <w:rPr>
          <w:bCs/>
          <w:szCs w:val="22"/>
        </w:rPr>
        <w:t>C</w:t>
      </w:r>
      <w:r w:rsidRPr="00CC2553">
        <w:rPr>
          <w:bCs/>
          <w:szCs w:val="22"/>
        </w:rPr>
        <w:t>)</w:t>
      </w:r>
      <w:r w:rsidR="00685D89" w:rsidRPr="00685D89">
        <w:rPr>
          <w:bCs/>
          <w:szCs w:val="22"/>
        </w:rPr>
        <w:t xml:space="preserve"> </w:t>
      </w:r>
      <w:r w:rsidR="00685D89" w:rsidRPr="00CC2553">
        <w:rPr>
          <w:bCs/>
          <w:szCs w:val="22"/>
        </w:rPr>
        <w:t xml:space="preserve">The </w:t>
      </w:r>
      <w:r w:rsidR="00685D89" w:rsidRPr="00CF5A0F">
        <w:rPr>
          <w:szCs w:val="22"/>
        </w:rPr>
        <w:t>difficulty</w:t>
      </w:r>
      <w:r w:rsidR="006671F5">
        <w:rPr>
          <w:bCs/>
          <w:szCs w:val="22"/>
        </w:rPr>
        <w:t xml:space="preserve"> of categorizing</w:t>
      </w:r>
      <w:r w:rsidR="00685D89" w:rsidRPr="00CC2553">
        <w:rPr>
          <w:bCs/>
          <w:szCs w:val="22"/>
        </w:rPr>
        <w:t xml:space="preserve"> the signs in the Signpost Forest.</w:t>
      </w:r>
    </w:p>
    <w:p w:rsidR="000B0C7F" w:rsidRPr="00CC2553" w:rsidRDefault="000B0C7F" w:rsidP="002872A7">
      <w:pPr>
        <w:pStyle w:val="AB0cm0651"/>
        <w:spacing w:line="320" w:lineRule="atLeast"/>
        <w:rPr>
          <w:bCs/>
          <w:szCs w:val="22"/>
        </w:rPr>
      </w:pPr>
      <w:r w:rsidRPr="00CC2553">
        <w:rPr>
          <w:bCs/>
          <w:szCs w:val="22"/>
        </w:rPr>
        <w:t xml:space="preserve">(D) The </w:t>
      </w:r>
      <w:r w:rsidRPr="00CF5A0F">
        <w:rPr>
          <w:szCs w:val="22"/>
        </w:rPr>
        <w:t>practice</w:t>
      </w:r>
      <w:r w:rsidRPr="00CC2553">
        <w:rPr>
          <w:bCs/>
          <w:szCs w:val="22"/>
        </w:rPr>
        <w:t xml:space="preserve"> of nailing illegal signs to th</w:t>
      </w:r>
      <w:r w:rsidR="00B233AB">
        <w:rPr>
          <w:bCs/>
          <w:szCs w:val="22"/>
        </w:rPr>
        <w:t>e posts in the Signpost Forest.</w:t>
      </w:r>
    </w:p>
    <w:p w:rsidR="006071BF" w:rsidRPr="00CC2553" w:rsidRDefault="00CA20DA" w:rsidP="00291513">
      <w:pPr>
        <w:pStyle w:val="-"/>
        <w:spacing w:beforeLines="25" w:before="60" w:line="310" w:lineRule="atLeast"/>
      </w:pPr>
      <w:r w:rsidRPr="00CC2553">
        <w:rPr>
          <w:rFonts w:hint="eastAsia"/>
        </w:rPr>
        <w:t>第</w:t>
      </w:r>
      <w:r w:rsidR="004D51D1" w:rsidRPr="00CC2553">
        <w:t>48</w:t>
      </w:r>
      <w:r w:rsidRPr="00CC2553">
        <w:rPr>
          <w:rFonts w:hint="eastAsia"/>
        </w:rPr>
        <w:t>至</w:t>
      </w:r>
      <w:r w:rsidR="004D51D1" w:rsidRPr="00CC2553">
        <w:t>51</w:t>
      </w:r>
      <w:proofErr w:type="gramStart"/>
      <w:r w:rsidRPr="00CC2553">
        <w:rPr>
          <w:rFonts w:hint="eastAsia"/>
        </w:rPr>
        <w:t>題</w:t>
      </w:r>
      <w:r w:rsidRPr="00CC2553">
        <w:t>為題</w:t>
      </w:r>
      <w:proofErr w:type="gramEnd"/>
      <w:r w:rsidRPr="00CC2553">
        <w:t>組</w:t>
      </w:r>
    </w:p>
    <w:p w:rsidR="000B0C7F" w:rsidRPr="00B82244" w:rsidRDefault="000B0C7F" w:rsidP="002872A7">
      <w:pPr>
        <w:pStyle w:val="Web"/>
        <w:spacing w:before="0" w:beforeAutospacing="0" w:after="0" w:afterAutospacing="0" w:line="320" w:lineRule="atLeast"/>
        <w:ind w:firstLineChars="200" w:firstLine="440"/>
        <w:jc w:val="both"/>
        <w:rPr>
          <w:rFonts w:ascii="Times New Roman" w:hAnsi="Times New Roman"/>
          <w:sz w:val="22"/>
          <w:szCs w:val="22"/>
        </w:rPr>
      </w:pPr>
      <w:r w:rsidRPr="00CC2553">
        <w:rPr>
          <w:rFonts w:ascii="Times New Roman" w:hAnsi="Times New Roman"/>
          <w:sz w:val="22"/>
          <w:szCs w:val="22"/>
          <w:lang w:eastAsia="en-US"/>
        </w:rPr>
        <w:t>In finance, an exchange rate is the rate at which one country’s currency is exchanged for the currency of another. The rate is set according to the respective v</w:t>
      </w:r>
      <w:r w:rsidRPr="00B82244">
        <w:rPr>
          <w:rFonts w:ascii="Times New Roman" w:hAnsi="Times New Roman"/>
          <w:sz w:val="22"/>
          <w:szCs w:val="22"/>
          <w:lang w:eastAsia="en-US"/>
        </w:rPr>
        <w:t xml:space="preserve">alues of the currencies to be exchanged. Before World War I, most currencies were evaluated by </w:t>
      </w:r>
      <w:r w:rsidRPr="00B82244">
        <w:rPr>
          <w:rFonts w:ascii="Times New Roman" w:hAnsi="Times New Roman"/>
          <w:sz w:val="22"/>
          <w:szCs w:val="22"/>
        </w:rPr>
        <w:t xml:space="preserve">the Gold Standard. </w:t>
      </w:r>
      <w:r w:rsidRPr="00B82244">
        <w:rPr>
          <w:rFonts w:ascii="Times New Roman" w:hAnsi="Times New Roman"/>
          <w:sz w:val="22"/>
          <w:szCs w:val="22"/>
          <w:lang w:val="en"/>
        </w:rPr>
        <w:t xml:space="preserve">That is, paper currency issued by a government represented a real amount of gold held by that government. For example, in the 1930s, the British government owned about 8 times </w:t>
      </w:r>
      <w:r w:rsidR="00046035" w:rsidRPr="00B82244">
        <w:rPr>
          <w:rFonts w:ascii="Times New Roman" w:hAnsi="Times New Roman" w:hint="eastAsia"/>
          <w:sz w:val="22"/>
          <w:szCs w:val="22"/>
          <w:lang w:val="en"/>
        </w:rPr>
        <w:t xml:space="preserve">as much </w:t>
      </w:r>
      <w:r w:rsidRPr="00B82244">
        <w:rPr>
          <w:rFonts w:ascii="Times New Roman" w:hAnsi="Times New Roman"/>
          <w:sz w:val="22"/>
          <w:szCs w:val="22"/>
          <w:lang w:val="en"/>
        </w:rPr>
        <w:t>gold as the U</w:t>
      </w:r>
      <w:r w:rsidR="009E7FF3">
        <w:rPr>
          <w:rFonts w:ascii="Times New Roman" w:hAnsi="Times New Roman"/>
          <w:sz w:val="22"/>
          <w:szCs w:val="22"/>
          <w:lang w:val="en"/>
        </w:rPr>
        <w:t>.</w:t>
      </w:r>
      <w:r w:rsidRPr="00B82244">
        <w:rPr>
          <w:rFonts w:ascii="Times New Roman" w:hAnsi="Times New Roman"/>
          <w:sz w:val="22"/>
          <w:szCs w:val="22"/>
          <w:lang w:val="en"/>
        </w:rPr>
        <w:t>S</w:t>
      </w:r>
      <w:r w:rsidR="009E7FF3">
        <w:rPr>
          <w:rFonts w:ascii="Times New Roman" w:hAnsi="Times New Roman"/>
          <w:sz w:val="22"/>
          <w:szCs w:val="22"/>
          <w:lang w:val="en"/>
        </w:rPr>
        <w:t>.</w:t>
      </w:r>
      <w:r w:rsidRPr="00B82244">
        <w:rPr>
          <w:rFonts w:ascii="Times New Roman" w:hAnsi="Times New Roman"/>
          <w:sz w:val="22"/>
          <w:szCs w:val="22"/>
          <w:lang w:val="en"/>
        </w:rPr>
        <w:t xml:space="preserve"> government. Therefore, 1 ounce of gold was worth 4.24 GBP (United Kingdom pound sterling) </w:t>
      </w:r>
      <w:r w:rsidR="00046035" w:rsidRPr="00B82244">
        <w:rPr>
          <w:rFonts w:ascii="Times New Roman" w:hAnsi="Times New Roman" w:hint="eastAsia"/>
          <w:sz w:val="22"/>
          <w:szCs w:val="22"/>
          <w:lang w:val="en"/>
        </w:rPr>
        <w:t>or</w:t>
      </w:r>
      <w:r w:rsidRPr="00B82244">
        <w:rPr>
          <w:rFonts w:ascii="Times New Roman" w:hAnsi="Times New Roman"/>
          <w:sz w:val="22"/>
          <w:szCs w:val="22"/>
          <w:lang w:val="en"/>
        </w:rPr>
        <w:t xml:space="preserve"> 35 USD (U</w:t>
      </w:r>
      <w:r w:rsidR="009E7FF3">
        <w:rPr>
          <w:rFonts w:ascii="Times New Roman" w:hAnsi="Times New Roman"/>
          <w:sz w:val="22"/>
          <w:szCs w:val="22"/>
          <w:lang w:val="en"/>
        </w:rPr>
        <w:t>.</w:t>
      </w:r>
      <w:r w:rsidRPr="00B82244">
        <w:rPr>
          <w:rFonts w:ascii="Times New Roman" w:hAnsi="Times New Roman"/>
          <w:sz w:val="22"/>
          <w:szCs w:val="22"/>
          <w:lang w:val="en"/>
        </w:rPr>
        <w:t>S</w:t>
      </w:r>
      <w:r w:rsidR="009E7FF3">
        <w:rPr>
          <w:rFonts w:ascii="Times New Roman" w:hAnsi="Times New Roman"/>
          <w:sz w:val="22"/>
          <w:szCs w:val="22"/>
          <w:lang w:val="en"/>
        </w:rPr>
        <w:t>.</w:t>
      </w:r>
      <w:r w:rsidRPr="00B82244">
        <w:rPr>
          <w:rFonts w:ascii="Times New Roman" w:hAnsi="Times New Roman"/>
          <w:sz w:val="22"/>
          <w:szCs w:val="22"/>
          <w:lang w:val="en"/>
        </w:rPr>
        <w:t xml:space="preserve"> dollars).</w:t>
      </w:r>
      <w:r w:rsidRPr="00B82244">
        <w:rPr>
          <w:rFonts w:ascii="Times New Roman" w:hAnsi="Times New Roman"/>
          <w:sz w:val="22"/>
          <w:szCs w:val="22"/>
        </w:rPr>
        <w:t xml:space="preserve"> The difference in the price of gold became the exchange rate for the two currencies: 1GBP was worth 8.25 USD.</w:t>
      </w:r>
    </w:p>
    <w:p w:rsidR="002872A7" w:rsidRDefault="008D2EAE" w:rsidP="00586AD8">
      <w:pPr>
        <w:pStyle w:val="Web"/>
        <w:spacing w:before="0" w:beforeAutospacing="0" w:after="0" w:afterAutospacing="0" w:line="320" w:lineRule="atLeast"/>
        <w:ind w:firstLine="440"/>
        <w:jc w:val="both"/>
        <w:rPr>
          <w:sz w:val="22"/>
          <w:szCs w:val="22"/>
        </w:rPr>
      </w:pPr>
      <w:r>
        <w:rPr>
          <w:rFonts w:ascii="Times New Roman" w:hAnsi="Times New Roman"/>
          <w:sz w:val="22"/>
          <w:szCs w:val="22"/>
        </w:rPr>
        <w:t>The Gold Standard</w:t>
      </w:r>
      <w:r w:rsidR="000B0C7F" w:rsidRPr="00B82244">
        <w:rPr>
          <w:rFonts w:ascii="Times New Roman" w:hAnsi="Times New Roman"/>
          <w:sz w:val="22"/>
          <w:szCs w:val="22"/>
        </w:rPr>
        <w:t xml:space="preserve"> started to break down during the Second World War, when European powers printed more money than they had in gold reserves </w:t>
      </w:r>
      <w:r w:rsidR="00046035" w:rsidRPr="00B82244">
        <w:rPr>
          <w:rFonts w:ascii="Times New Roman" w:hAnsi="Times New Roman" w:hint="eastAsia"/>
          <w:sz w:val="22"/>
          <w:szCs w:val="22"/>
        </w:rPr>
        <w:t xml:space="preserve">in order </w:t>
      </w:r>
      <w:r w:rsidR="000B0C7F" w:rsidRPr="00B82244">
        <w:rPr>
          <w:rFonts w:ascii="Times New Roman" w:hAnsi="Times New Roman"/>
          <w:sz w:val="22"/>
          <w:szCs w:val="22"/>
        </w:rPr>
        <w:t xml:space="preserve">to fund military projects. </w:t>
      </w:r>
      <w:r w:rsidR="000B0C7F" w:rsidRPr="00B82244">
        <w:rPr>
          <w:rFonts w:ascii="Times New Roman" w:hAnsi="Times New Roman"/>
          <w:sz w:val="22"/>
          <w:szCs w:val="22"/>
          <w:lang w:val="en"/>
        </w:rPr>
        <w:t>After World War II, the Bretton Woods System</w:t>
      </w:r>
      <w:r w:rsidR="000B0C7F" w:rsidRPr="00B82244">
        <w:rPr>
          <w:rFonts w:ascii="Times New Roman" w:hAnsi="Times New Roman"/>
          <w:sz w:val="22"/>
          <w:szCs w:val="22"/>
        </w:rPr>
        <w:t xml:space="preserve"> was established. The U</w:t>
      </w:r>
      <w:r w:rsidR="009E7FF3">
        <w:rPr>
          <w:rFonts w:ascii="Times New Roman" w:hAnsi="Times New Roman"/>
          <w:sz w:val="22"/>
          <w:szCs w:val="22"/>
        </w:rPr>
        <w:t>.</w:t>
      </w:r>
      <w:r w:rsidR="000B0C7F" w:rsidRPr="00B82244">
        <w:rPr>
          <w:rFonts w:ascii="Times New Roman" w:hAnsi="Times New Roman"/>
          <w:sz w:val="22"/>
          <w:szCs w:val="22"/>
        </w:rPr>
        <w:t>S</w:t>
      </w:r>
      <w:r w:rsidR="009E7FF3">
        <w:rPr>
          <w:rFonts w:ascii="Times New Roman" w:hAnsi="Times New Roman"/>
          <w:sz w:val="22"/>
          <w:szCs w:val="22"/>
        </w:rPr>
        <w:t>.</w:t>
      </w:r>
      <w:r w:rsidR="000B0C7F" w:rsidRPr="00B82244">
        <w:rPr>
          <w:rFonts w:ascii="Times New Roman" w:hAnsi="Times New Roman"/>
          <w:sz w:val="22"/>
          <w:szCs w:val="22"/>
        </w:rPr>
        <w:t xml:space="preserve"> dollar was </w:t>
      </w:r>
      <w:r w:rsidR="00046035" w:rsidRPr="00B82244">
        <w:rPr>
          <w:rFonts w:ascii="Times New Roman" w:hAnsi="Times New Roman" w:hint="eastAsia"/>
          <w:sz w:val="22"/>
          <w:szCs w:val="22"/>
        </w:rPr>
        <w:t>chosen</w:t>
      </w:r>
      <w:r w:rsidR="000B0C7F" w:rsidRPr="00B82244">
        <w:rPr>
          <w:rFonts w:ascii="Times New Roman" w:hAnsi="Times New Roman"/>
          <w:sz w:val="22"/>
          <w:szCs w:val="22"/>
        </w:rPr>
        <w:t xml:space="preserve"> as the international reserve currency for trading. E</w:t>
      </w:r>
      <w:r w:rsidR="000B0C7F" w:rsidRPr="00B82244">
        <w:rPr>
          <w:rFonts w:ascii="Times New Roman" w:hAnsi="Times New Roman"/>
          <w:sz w:val="22"/>
          <w:szCs w:val="22"/>
          <w:lang w:val="en"/>
        </w:rPr>
        <w:t xml:space="preserve">very country knew how much gold a USD was worth, and thus </w:t>
      </w:r>
      <w:r w:rsidR="00046035" w:rsidRPr="00B82244">
        <w:rPr>
          <w:rFonts w:ascii="Times New Roman" w:hAnsi="Times New Roman" w:hint="eastAsia"/>
          <w:sz w:val="22"/>
          <w:szCs w:val="22"/>
          <w:lang w:val="en"/>
        </w:rPr>
        <w:t xml:space="preserve">they </w:t>
      </w:r>
      <w:r w:rsidR="000B0C7F" w:rsidRPr="00B82244">
        <w:rPr>
          <w:rFonts w:ascii="Times New Roman" w:hAnsi="Times New Roman"/>
          <w:sz w:val="22"/>
          <w:szCs w:val="22"/>
          <w:lang w:val="en"/>
        </w:rPr>
        <w:t xml:space="preserve">based the value of their currencies on </w:t>
      </w:r>
      <w:r w:rsidR="00046035" w:rsidRPr="00B82244">
        <w:rPr>
          <w:rFonts w:ascii="Times New Roman" w:hAnsi="Times New Roman" w:hint="eastAsia"/>
          <w:sz w:val="22"/>
          <w:szCs w:val="22"/>
          <w:lang w:val="en"/>
        </w:rPr>
        <w:t xml:space="preserve">the </w:t>
      </w:r>
      <w:r w:rsidR="000B0C7F" w:rsidRPr="00B82244">
        <w:rPr>
          <w:rFonts w:ascii="Times New Roman" w:hAnsi="Times New Roman"/>
          <w:sz w:val="22"/>
          <w:szCs w:val="22"/>
          <w:lang w:val="en"/>
        </w:rPr>
        <w:t>USD. All countries were</w:t>
      </w:r>
      <w:r w:rsidR="000B0C7F" w:rsidRPr="00B82244">
        <w:rPr>
          <w:rFonts w:ascii="Times New Roman" w:hAnsi="Times New Roman"/>
          <w:sz w:val="22"/>
          <w:szCs w:val="22"/>
        </w:rPr>
        <w:t xml:space="preserve"> expected to maintain a fixed exchange rate, but were permitted to change it in extraordinary times, such as a recession or inflation.</w:t>
      </w:r>
      <w:r w:rsidR="002872A7">
        <w:rPr>
          <w:sz w:val="22"/>
          <w:szCs w:val="22"/>
        </w:rPr>
        <w:br w:type="page"/>
      </w:r>
    </w:p>
    <w:p w:rsidR="000B0C7F" w:rsidRPr="00B82244" w:rsidRDefault="000B0C7F" w:rsidP="002872A7">
      <w:pPr>
        <w:pStyle w:val="Web"/>
        <w:shd w:val="clear" w:color="auto" w:fill="FFFFFF"/>
        <w:spacing w:before="0" w:beforeAutospacing="0" w:after="0" w:afterAutospacing="0" w:line="300" w:lineRule="atLeast"/>
        <w:ind w:firstLine="440"/>
        <w:jc w:val="both"/>
        <w:rPr>
          <w:rFonts w:ascii="Times New Roman" w:hAnsi="Times New Roman"/>
          <w:sz w:val="22"/>
          <w:szCs w:val="22"/>
        </w:rPr>
      </w:pPr>
      <w:r w:rsidRPr="00B82244">
        <w:rPr>
          <w:rFonts w:ascii="Times New Roman" w:hAnsi="Times New Roman"/>
          <w:sz w:val="22"/>
          <w:szCs w:val="22"/>
          <w:lang w:val="en"/>
        </w:rPr>
        <w:lastRenderedPageBreak/>
        <w:t>Unfortunately, this system could not keep pace with the fast-changing global economy. As the U</w:t>
      </w:r>
      <w:r w:rsidR="009E7FF3">
        <w:rPr>
          <w:rFonts w:ascii="Times New Roman" w:hAnsi="Times New Roman"/>
          <w:sz w:val="22"/>
          <w:szCs w:val="22"/>
          <w:lang w:val="en"/>
        </w:rPr>
        <w:t>.</w:t>
      </w:r>
      <w:r w:rsidRPr="00B82244">
        <w:rPr>
          <w:rFonts w:ascii="Times New Roman" w:hAnsi="Times New Roman"/>
          <w:sz w:val="22"/>
          <w:szCs w:val="22"/>
          <w:lang w:val="en"/>
        </w:rPr>
        <w:t>S</w:t>
      </w:r>
      <w:r w:rsidR="006671F5">
        <w:rPr>
          <w:rFonts w:ascii="Times New Roman" w:hAnsi="Times New Roman"/>
          <w:sz w:val="22"/>
          <w:szCs w:val="22"/>
          <w:lang w:val="en"/>
        </w:rPr>
        <w:t>.</w:t>
      </w:r>
      <w:r w:rsidRPr="00B82244">
        <w:rPr>
          <w:rFonts w:ascii="Times New Roman" w:hAnsi="Times New Roman"/>
          <w:sz w:val="22"/>
          <w:szCs w:val="22"/>
          <w:lang w:val="en"/>
        </w:rPr>
        <w:t xml:space="preserve"> increased its military spending, foreign aid</w:t>
      </w:r>
      <w:r w:rsidR="00B82244" w:rsidRPr="00B82244">
        <w:rPr>
          <w:rFonts w:ascii="Times New Roman" w:hAnsi="Times New Roman" w:hint="eastAsia"/>
          <w:sz w:val="22"/>
          <w:szCs w:val="22"/>
          <w:lang w:val="en"/>
        </w:rPr>
        <w:t>,</w:t>
      </w:r>
      <w:r w:rsidRPr="00B82244">
        <w:rPr>
          <w:rFonts w:ascii="Times New Roman" w:hAnsi="Times New Roman"/>
          <w:sz w:val="22"/>
          <w:szCs w:val="22"/>
          <w:lang w:val="en"/>
        </w:rPr>
        <w:t xml:space="preserve"> and international investment in the 1960s, it no longer held gold reserves necessary to cover the volume of USD circulation around the world. Other major currencies </w:t>
      </w:r>
      <w:r w:rsidR="00046035" w:rsidRPr="00B82244">
        <w:rPr>
          <w:rFonts w:ascii="Times New Roman" w:hAnsi="Times New Roman" w:hint="eastAsia"/>
          <w:sz w:val="22"/>
          <w:szCs w:val="22"/>
          <w:lang w:val="en"/>
        </w:rPr>
        <w:t xml:space="preserve">thus </w:t>
      </w:r>
      <w:r w:rsidRPr="00B82244">
        <w:rPr>
          <w:rFonts w:ascii="Times New Roman" w:hAnsi="Times New Roman"/>
          <w:sz w:val="22"/>
          <w:szCs w:val="22"/>
          <w:lang w:val="en"/>
        </w:rPr>
        <w:t xml:space="preserve">became more valuable and stable compared to </w:t>
      </w:r>
      <w:r w:rsidR="00046035" w:rsidRPr="00B82244">
        <w:rPr>
          <w:rFonts w:ascii="Times New Roman" w:hAnsi="Times New Roman" w:hint="eastAsia"/>
          <w:sz w:val="22"/>
          <w:szCs w:val="22"/>
          <w:lang w:val="en"/>
        </w:rPr>
        <w:t xml:space="preserve">the </w:t>
      </w:r>
      <w:r w:rsidRPr="00B82244">
        <w:rPr>
          <w:rFonts w:ascii="Times New Roman" w:hAnsi="Times New Roman"/>
          <w:sz w:val="22"/>
          <w:szCs w:val="22"/>
          <w:lang w:val="en"/>
        </w:rPr>
        <w:t xml:space="preserve">USD, and </w:t>
      </w:r>
      <w:r w:rsidRPr="00B82244">
        <w:rPr>
          <w:rFonts w:ascii="Times New Roman" w:hAnsi="Times New Roman"/>
          <w:sz w:val="22"/>
          <w:szCs w:val="22"/>
        </w:rPr>
        <w:t>the Bretton Woods System was finally abolished in 1971.</w:t>
      </w:r>
    </w:p>
    <w:p w:rsidR="000B0C7F" w:rsidRPr="00B82244" w:rsidRDefault="000B0C7F" w:rsidP="002872A7">
      <w:pPr>
        <w:pStyle w:val="Web"/>
        <w:shd w:val="clear" w:color="auto" w:fill="FFFFFF"/>
        <w:spacing w:before="0" w:beforeAutospacing="0" w:after="0" w:afterAutospacing="0" w:line="300" w:lineRule="atLeast"/>
        <w:ind w:firstLine="440"/>
        <w:jc w:val="both"/>
        <w:rPr>
          <w:rFonts w:ascii="Times New Roman" w:hAnsi="Times New Roman"/>
          <w:sz w:val="22"/>
          <w:szCs w:val="22"/>
        </w:rPr>
      </w:pPr>
      <w:r w:rsidRPr="00B82244">
        <w:rPr>
          <w:rFonts w:ascii="Times New Roman" w:hAnsi="Times New Roman"/>
          <w:sz w:val="22"/>
          <w:szCs w:val="22"/>
        </w:rPr>
        <w:t xml:space="preserve">In 1976, the Jamaica Agreement formalized the floating exchange rate system that </w:t>
      </w:r>
      <w:r w:rsidR="00046035" w:rsidRPr="00B82244">
        <w:rPr>
          <w:rFonts w:ascii="Times New Roman" w:hAnsi="Times New Roman" w:hint="eastAsia"/>
          <w:sz w:val="22"/>
          <w:szCs w:val="22"/>
        </w:rPr>
        <w:t>continue</w:t>
      </w:r>
      <w:r w:rsidRPr="00B82244">
        <w:rPr>
          <w:rFonts w:ascii="Times New Roman" w:hAnsi="Times New Roman"/>
          <w:sz w:val="22"/>
          <w:szCs w:val="22"/>
        </w:rPr>
        <w:t>s to this day. The value of a country’s currency may vary according to the supply and demand of the foreign exchange market. Countries around the world can also allow their central banks to dete</w:t>
      </w:r>
      <w:r w:rsidR="00B233AB">
        <w:rPr>
          <w:rFonts w:ascii="Times New Roman" w:hAnsi="Times New Roman"/>
          <w:sz w:val="22"/>
          <w:szCs w:val="22"/>
        </w:rPr>
        <w:t>rmine their own exchange rate.</w:t>
      </w:r>
    </w:p>
    <w:p w:rsidR="000B0C7F" w:rsidRPr="00B82244" w:rsidRDefault="00685D89" w:rsidP="002872A7">
      <w:pPr>
        <w:pStyle w:val="TIT10cm369"/>
        <w:spacing w:line="300" w:lineRule="atLeast"/>
        <w:rPr>
          <w:szCs w:val="22"/>
          <w:lang w:val="en"/>
        </w:rPr>
      </w:pPr>
      <w:r>
        <w:rPr>
          <w:szCs w:val="22"/>
          <w:lang w:val="en"/>
        </w:rPr>
        <w:t>48.</w:t>
      </w:r>
      <w:r w:rsidR="00CF5A0F">
        <w:rPr>
          <w:szCs w:val="22"/>
          <w:lang w:val="en"/>
        </w:rPr>
        <w:tab/>
      </w:r>
      <w:r w:rsidR="000B0C7F" w:rsidRPr="00B82244">
        <w:rPr>
          <w:szCs w:val="22"/>
          <w:lang w:val="en"/>
        </w:rPr>
        <w:t>According to the passage, which of the following is true about the Gold Standard?</w:t>
      </w:r>
    </w:p>
    <w:p w:rsidR="000B0C7F" w:rsidRPr="00B82244" w:rsidRDefault="000B0C7F" w:rsidP="002872A7">
      <w:pPr>
        <w:pStyle w:val="AB0cm0651"/>
        <w:spacing w:line="300" w:lineRule="atLeast"/>
        <w:rPr>
          <w:szCs w:val="22"/>
          <w:lang w:val="en"/>
        </w:rPr>
      </w:pPr>
      <w:r w:rsidRPr="00B82244">
        <w:rPr>
          <w:szCs w:val="22"/>
          <w:lang w:val="en"/>
        </w:rPr>
        <w:t xml:space="preserve">(A) It </w:t>
      </w:r>
      <w:r w:rsidRPr="00CF5A0F">
        <w:rPr>
          <w:szCs w:val="22"/>
        </w:rPr>
        <w:t>showed</w:t>
      </w:r>
      <w:r w:rsidRPr="00B82244">
        <w:rPr>
          <w:szCs w:val="22"/>
          <w:lang w:val="en"/>
        </w:rPr>
        <w:t xml:space="preserve"> the importance of gold for currency exchange.</w:t>
      </w:r>
    </w:p>
    <w:p w:rsidR="000B0C7F" w:rsidRPr="00B82244" w:rsidRDefault="000B0C7F" w:rsidP="002872A7">
      <w:pPr>
        <w:pStyle w:val="AB0cm0651"/>
        <w:spacing w:line="300" w:lineRule="atLeast"/>
        <w:rPr>
          <w:szCs w:val="22"/>
          <w:lang w:val="en"/>
        </w:rPr>
      </w:pPr>
      <w:r w:rsidRPr="00B82244">
        <w:rPr>
          <w:szCs w:val="22"/>
          <w:lang w:val="en"/>
        </w:rPr>
        <w:t xml:space="preserve">(B) It </w:t>
      </w:r>
      <w:r w:rsidRPr="00CF5A0F">
        <w:rPr>
          <w:szCs w:val="22"/>
        </w:rPr>
        <w:t>reflected</w:t>
      </w:r>
      <w:r w:rsidRPr="00B82244">
        <w:rPr>
          <w:szCs w:val="22"/>
          <w:lang w:val="en"/>
        </w:rPr>
        <w:t xml:space="preserve"> the dominance of the U</w:t>
      </w:r>
      <w:r w:rsidR="009E7FF3">
        <w:rPr>
          <w:szCs w:val="22"/>
          <w:lang w:val="en"/>
        </w:rPr>
        <w:t>.</w:t>
      </w:r>
      <w:r w:rsidRPr="00B82244">
        <w:rPr>
          <w:szCs w:val="22"/>
          <w:lang w:val="en"/>
        </w:rPr>
        <w:t>S</w:t>
      </w:r>
      <w:r w:rsidR="009E7FF3">
        <w:rPr>
          <w:szCs w:val="22"/>
          <w:lang w:val="en"/>
        </w:rPr>
        <w:t>.</w:t>
      </w:r>
      <w:r w:rsidRPr="00B82244">
        <w:rPr>
          <w:szCs w:val="22"/>
          <w:lang w:val="en"/>
        </w:rPr>
        <w:t xml:space="preserve"> economy in the world.</w:t>
      </w:r>
    </w:p>
    <w:p w:rsidR="000B0C7F" w:rsidRPr="00B82244" w:rsidRDefault="000B0C7F" w:rsidP="002872A7">
      <w:pPr>
        <w:pStyle w:val="AB0cm0651"/>
        <w:spacing w:line="300" w:lineRule="atLeast"/>
        <w:rPr>
          <w:szCs w:val="22"/>
          <w:lang w:val="en"/>
        </w:rPr>
      </w:pPr>
      <w:r w:rsidRPr="00B82244">
        <w:rPr>
          <w:szCs w:val="22"/>
          <w:lang w:val="en"/>
        </w:rPr>
        <w:t xml:space="preserve">(C) It </w:t>
      </w:r>
      <w:r w:rsidRPr="00CF5A0F">
        <w:rPr>
          <w:szCs w:val="22"/>
        </w:rPr>
        <w:t>demonstrated</w:t>
      </w:r>
      <w:r w:rsidRPr="00B82244">
        <w:rPr>
          <w:szCs w:val="22"/>
          <w:lang w:val="en"/>
        </w:rPr>
        <w:t xml:space="preserve"> how rich countries manipulated exchange rates.</w:t>
      </w:r>
    </w:p>
    <w:p w:rsidR="000B0C7F" w:rsidRPr="00B82244" w:rsidRDefault="000B0C7F" w:rsidP="002872A7">
      <w:pPr>
        <w:pStyle w:val="AB0cm0651"/>
        <w:spacing w:line="300" w:lineRule="atLeast"/>
        <w:rPr>
          <w:szCs w:val="22"/>
          <w:lang w:val="en"/>
        </w:rPr>
      </w:pPr>
      <w:r w:rsidRPr="00B82244">
        <w:rPr>
          <w:szCs w:val="22"/>
          <w:lang w:val="en"/>
        </w:rPr>
        <w:t xml:space="preserve">(D) It </w:t>
      </w:r>
      <w:r w:rsidRPr="00CF5A0F">
        <w:rPr>
          <w:szCs w:val="22"/>
        </w:rPr>
        <w:t>decided</w:t>
      </w:r>
      <w:r w:rsidRPr="00B82244">
        <w:rPr>
          <w:szCs w:val="22"/>
          <w:lang w:val="en"/>
        </w:rPr>
        <w:t xml:space="preserve"> that the GBP was worth less than the US</w:t>
      </w:r>
      <w:r w:rsidR="00B233AB">
        <w:rPr>
          <w:szCs w:val="22"/>
          <w:lang w:val="en"/>
        </w:rPr>
        <w:t>D in the 1930s.</w:t>
      </w:r>
    </w:p>
    <w:p w:rsidR="000B0C7F" w:rsidRPr="00B82244" w:rsidRDefault="00685D89" w:rsidP="002872A7">
      <w:pPr>
        <w:pStyle w:val="TIT10cm369"/>
        <w:spacing w:line="300" w:lineRule="atLeast"/>
        <w:rPr>
          <w:szCs w:val="22"/>
          <w:lang w:val="en"/>
        </w:rPr>
      </w:pPr>
      <w:r>
        <w:rPr>
          <w:szCs w:val="22"/>
          <w:lang w:val="en"/>
        </w:rPr>
        <w:t>49.</w:t>
      </w:r>
      <w:r w:rsidR="00CF5A0F">
        <w:rPr>
          <w:szCs w:val="22"/>
          <w:lang w:val="en"/>
        </w:rPr>
        <w:tab/>
      </w:r>
      <w:r w:rsidR="000B0C7F" w:rsidRPr="00B82244">
        <w:rPr>
          <w:szCs w:val="22"/>
          <w:lang w:val="en"/>
        </w:rPr>
        <w:t>What is the second paragraph mainly about?</w:t>
      </w:r>
    </w:p>
    <w:p w:rsidR="000B0C7F" w:rsidRPr="006671F5" w:rsidRDefault="00A436CA" w:rsidP="002872A7">
      <w:pPr>
        <w:pStyle w:val="AA"/>
        <w:widowControl w:val="0"/>
        <w:tabs>
          <w:tab w:val="left" w:pos="5040"/>
        </w:tabs>
        <w:autoSpaceDE/>
        <w:autoSpaceDN/>
        <w:adjustRightInd/>
        <w:spacing w:line="300" w:lineRule="atLeast"/>
        <w:textAlignment w:val="auto"/>
        <w:rPr>
          <w:spacing w:val="-6"/>
          <w:szCs w:val="22"/>
          <w:lang w:val="en"/>
        </w:rPr>
      </w:pPr>
      <w:r w:rsidRPr="00B82244">
        <w:rPr>
          <w:szCs w:val="22"/>
          <w:lang w:val="en"/>
        </w:rPr>
        <w:t xml:space="preserve">(A) </w:t>
      </w:r>
      <w:r w:rsidR="000B0C7F" w:rsidRPr="00B82244">
        <w:rPr>
          <w:szCs w:val="22"/>
          <w:lang w:val="en"/>
        </w:rPr>
        <w:t xml:space="preserve">The cause of </w:t>
      </w:r>
      <w:r w:rsidR="006671F5">
        <w:rPr>
          <w:szCs w:val="22"/>
          <w:lang w:val="en"/>
        </w:rPr>
        <w:t xml:space="preserve">economic </w:t>
      </w:r>
      <w:r w:rsidR="000B0C7F" w:rsidRPr="00B82244">
        <w:rPr>
          <w:szCs w:val="22"/>
          <w:lang w:val="en"/>
        </w:rPr>
        <w:t>recession.</w:t>
      </w:r>
      <w:r w:rsidR="00CF5A0F">
        <w:rPr>
          <w:szCs w:val="22"/>
          <w:lang w:val="en"/>
        </w:rPr>
        <w:tab/>
      </w:r>
      <w:r w:rsidR="000B0C7F" w:rsidRPr="00B82244">
        <w:rPr>
          <w:rFonts w:hint="eastAsia"/>
          <w:szCs w:val="22"/>
          <w:lang w:val="en"/>
        </w:rPr>
        <w:t xml:space="preserve">(B) </w:t>
      </w:r>
      <w:r w:rsidR="006671F5" w:rsidRPr="006671F5">
        <w:rPr>
          <w:spacing w:val="-6"/>
          <w:szCs w:val="22"/>
          <w:lang w:val="en"/>
        </w:rPr>
        <w:t>Changes in currency rates and</w:t>
      </w:r>
      <w:r w:rsidR="000B0C7F" w:rsidRPr="006671F5">
        <w:rPr>
          <w:spacing w:val="-6"/>
          <w:szCs w:val="22"/>
          <w:lang w:val="en"/>
        </w:rPr>
        <w:t xml:space="preserve"> European powers</w:t>
      </w:r>
      <w:r w:rsidR="000B0C7F" w:rsidRPr="006671F5">
        <w:rPr>
          <w:rFonts w:hint="eastAsia"/>
          <w:spacing w:val="-6"/>
          <w:szCs w:val="22"/>
          <w:lang w:val="en"/>
        </w:rPr>
        <w:t>.</w:t>
      </w:r>
    </w:p>
    <w:p w:rsidR="000B0C7F" w:rsidRPr="002872A7" w:rsidRDefault="000B0C7F" w:rsidP="002872A7">
      <w:pPr>
        <w:pStyle w:val="AA"/>
        <w:widowControl w:val="0"/>
        <w:tabs>
          <w:tab w:val="left" w:pos="5040"/>
        </w:tabs>
        <w:autoSpaceDE/>
        <w:autoSpaceDN/>
        <w:adjustRightInd/>
        <w:spacing w:line="300" w:lineRule="atLeast"/>
        <w:textAlignment w:val="auto"/>
        <w:rPr>
          <w:spacing w:val="-6"/>
          <w:szCs w:val="22"/>
          <w:lang w:val="en"/>
        </w:rPr>
      </w:pPr>
      <w:r w:rsidRPr="00B82244">
        <w:rPr>
          <w:szCs w:val="22"/>
          <w:lang w:val="en"/>
        </w:rPr>
        <w:t>(C)</w:t>
      </w:r>
      <w:r w:rsidR="000B44B8" w:rsidRPr="00B82244">
        <w:rPr>
          <w:rFonts w:hint="eastAsia"/>
          <w:szCs w:val="22"/>
          <w:lang w:val="en"/>
        </w:rPr>
        <w:t xml:space="preserve"> </w:t>
      </w:r>
      <w:r w:rsidRPr="00B82244">
        <w:rPr>
          <w:szCs w:val="22"/>
          <w:lang w:val="en"/>
        </w:rPr>
        <w:t xml:space="preserve">World War II and the drop </w:t>
      </w:r>
      <w:r w:rsidR="00046035" w:rsidRPr="00B82244">
        <w:rPr>
          <w:szCs w:val="22"/>
          <w:lang w:val="en"/>
        </w:rPr>
        <w:t>in</w:t>
      </w:r>
      <w:r w:rsidRPr="00B82244">
        <w:rPr>
          <w:szCs w:val="22"/>
          <w:lang w:val="en"/>
        </w:rPr>
        <w:t xml:space="preserve"> gold prices.</w:t>
      </w:r>
      <w:r w:rsidR="00CF5A0F">
        <w:rPr>
          <w:szCs w:val="22"/>
          <w:lang w:val="en"/>
        </w:rPr>
        <w:tab/>
      </w:r>
      <w:r w:rsidRPr="00B82244">
        <w:rPr>
          <w:szCs w:val="22"/>
          <w:lang w:val="en"/>
        </w:rPr>
        <w:t>(D)</w:t>
      </w:r>
      <w:r w:rsidRPr="002872A7">
        <w:rPr>
          <w:spacing w:val="-6"/>
          <w:szCs w:val="22"/>
          <w:lang w:val="en"/>
        </w:rPr>
        <w:t xml:space="preserve"> </w:t>
      </w:r>
      <w:r w:rsidRPr="007D2701">
        <w:rPr>
          <w:szCs w:val="22"/>
          <w:lang w:val="en"/>
        </w:rPr>
        <w:t xml:space="preserve">The </w:t>
      </w:r>
      <w:r w:rsidR="006671F5" w:rsidRPr="007D2701">
        <w:rPr>
          <w:rFonts w:hint="eastAsia"/>
          <w:szCs w:val="22"/>
          <w:lang w:val="en"/>
        </w:rPr>
        <w:t>r</w:t>
      </w:r>
      <w:r w:rsidR="006671F5" w:rsidRPr="007D2701">
        <w:rPr>
          <w:szCs w:val="22"/>
          <w:lang w:val="en"/>
        </w:rPr>
        <w:t>ise</w:t>
      </w:r>
      <w:r w:rsidR="006671F5" w:rsidRPr="007D2701">
        <w:rPr>
          <w:rFonts w:hint="eastAsia"/>
          <w:szCs w:val="22"/>
          <w:lang w:val="en"/>
        </w:rPr>
        <w:t xml:space="preserve"> </w:t>
      </w:r>
      <w:r w:rsidRPr="007D2701">
        <w:rPr>
          <w:szCs w:val="22"/>
          <w:lang w:val="en"/>
        </w:rPr>
        <w:t>of</w:t>
      </w:r>
      <w:r w:rsidR="006671F5" w:rsidRPr="007D2701">
        <w:rPr>
          <w:szCs w:val="22"/>
          <w:lang w:val="en"/>
        </w:rPr>
        <w:t xml:space="preserve"> a new currency exchange system</w:t>
      </w:r>
      <w:r w:rsidRPr="007D2701">
        <w:rPr>
          <w:szCs w:val="22"/>
          <w:lang w:val="en"/>
        </w:rPr>
        <w:t>.</w:t>
      </w:r>
    </w:p>
    <w:p w:rsidR="000B0C7F" w:rsidRPr="00B82244" w:rsidRDefault="00CF5A0F" w:rsidP="002872A7">
      <w:pPr>
        <w:pStyle w:val="TIT10cm369"/>
        <w:spacing w:line="300" w:lineRule="atLeast"/>
        <w:rPr>
          <w:szCs w:val="22"/>
          <w:lang w:val="en"/>
        </w:rPr>
      </w:pPr>
      <w:r>
        <w:rPr>
          <w:szCs w:val="22"/>
          <w:lang w:val="en"/>
        </w:rPr>
        <w:t>50.</w:t>
      </w:r>
      <w:r>
        <w:rPr>
          <w:szCs w:val="22"/>
          <w:lang w:val="en"/>
        </w:rPr>
        <w:tab/>
      </w:r>
      <w:r w:rsidR="000B0C7F" w:rsidRPr="00B82244">
        <w:rPr>
          <w:szCs w:val="22"/>
          <w:lang w:val="en"/>
        </w:rPr>
        <w:t xml:space="preserve">What caused the Bretton Woods System to fail? </w:t>
      </w:r>
    </w:p>
    <w:p w:rsidR="000B0C7F" w:rsidRPr="00B82244" w:rsidRDefault="000B0C7F" w:rsidP="002872A7">
      <w:pPr>
        <w:pStyle w:val="AB0cm0651"/>
        <w:spacing w:line="300" w:lineRule="atLeast"/>
        <w:rPr>
          <w:szCs w:val="22"/>
          <w:lang w:val="en"/>
        </w:rPr>
      </w:pPr>
      <w:r w:rsidRPr="00B82244">
        <w:rPr>
          <w:szCs w:val="22"/>
          <w:lang w:val="en"/>
        </w:rPr>
        <w:t>(A) Major world powers fell into economic depression.</w:t>
      </w:r>
    </w:p>
    <w:p w:rsidR="000B0C7F" w:rsidRPr="00B82244" w:rsidRDefault="000B0C7F" w:rsidP="002872A7">
      <w:pPr>
        <w:pStyle w:val="AB0cm0651"/>
        <w:spacing w:line="300" w:lineRule="atLeast"/>
        <w:rPr>
          <w:szCs w:val="22"/>
          <w:lang w:val="en"/>
        </w:rPr>
      </w:pPr>
      <w:r w:rsidRPr="00B82244">
        <w:rPr>
          <w:szCs w:val="22"/>
          <w:lang w:val="en"/>
        </w:rPr>
        <w:t>(B) The U</w:t>
      </w:r>
      <w:r w:rsidR="009E7FF3">
        <w:rPr>
          <w:szCs w:val="22"/>
          <w:lang w:val="en"/>
        </w:rPr>
        <w:t>.</w:t>
      </w:r>
      <w:r w:rsidRPr="00B82244">
        <w:rPr>
          <w:szCs w:val="22"/>
          <w:lang w:val="en"/>
        </w:rPr>
        <w:t>S</w:t>
      </w:r>
      <w:r w:rsidR="009E7FF3">
        <w:rPr>
          <w:szCs w:val="22"/>
          <w:lang w:val="en"/>
        </w:rPr>
        <w:t>.</w:t>
      </w:r>
      <w:r w:rsidRPr="00B82244">
        <w:rPr>
          <w:szCs w:val="22"/>
          <w:lang w:val="en"/>
        </w:rPr>
        <w:t xml:space="preserve"> did not have enough gold to cover the amount of U</w:t>
      </w:r>
      <w:r w:rsidR="009E7FF3">
        <w:rPr>
          <w:szCs w:val="22"/>
          <w:lang w:val="en"/>
        </w:rPr>
        <w:t>.</w:t>
      </w:r>
      <w:r w:rsidRPr="00B82244">
        <w:rPr>
          <w:szCs w:val="22"/>
          <w:lang w:val="en"/>
        </w:rPr>
        <w:t>S</w:t>
      </w:r>
      <w:r w:rsidR="009E7FF3">
        <w:rPr>
          <w:szCs w:val="22"/>
          <w:lang w:val="en"/>
        </w:rPr>
        <w:t>.</w:t>
      </w:r>
      <w:r w:rsidRPr="00B82244">
        <w:rPr>
          <w:szCs w:val="22"/>
          <w:lang w:val="en"/>
        </w:rPr>
        <w:t xml:space="preserve"> dollars.</w:t>
      </w:r>
    </w:p>
    <w:p w:rsidR="000B0C7F" w:rsidRPr="00B82244" w:rsidRDefault="000B0C7F" w:rsidP="002872A7">
      <w:pPr>
        <w:pStyle w:val="AB0cm0651"/>
        <w:spacing w:line="300" w:lineRule="atLeast"/>
        <w:rPr>
          <w:szCs w:val="22"/>
          <w:lang w:val="en"/>
        </w:rPr>
      </w:pPr>
      <w:r w:rsidRPr="00B82244">
        <w:rPr>
          <w:szCs w:val="22"/>
          <w:lang w:val="en"/>
        </w:rPr>
        <w:t xml:space="preserve">(C) The </w:t>
      </w:r>
      <w:r w:rsidRPr="00CF5A0F">
        <w:rPr>
          <w:szCs w:val="22"/>
        </w:rPr>
        <w:t>system</w:t>
      </w:r>
      <w:r w:rsidRPr="00B82244">
        <w:rPr>
          <w:szCs w:val="22"/>
          <w:lang w:val="en"/>
        </w:rPr>
        <w:t xml:space="preserve"> was too complicated for the practice of currency exchange.</w:t>
      </w:r>
    </w:p>
    <w:p w:rsidR="000B0C7F" w:rsidRPr="00B82244" w:rsidRDefault="000B0C7F" w:rsidP="002872A7">
      <w:pPr>
        <w:pStyle w:val="AB0cm0651"/>
        <w:spacing w:line="300" w:lineRule="atLeast"/>
        <w:rPr>
          <w:szCs w:val="22"/>
          <w:lang w:val="en"/>
        </w:rPr>
      </w:pPr>
      <w:r w:rsidRPr="00B82244">
        <w:rPr>
          <w:szCs w:val="22"/>
          <w:lang w:val="en"/>
        </w:rPr>
        <w:t xml:space="preserve">(D) </w:t>
      </w:r>
      <w:r w:rsidRPr="00B82244">
        <w:rPr>
          <w:szCs w:val="22"/>
        </w:rPr>
        <w:t>European countries printed more paper money than they had in gold reserves.</w:t>
      </w:r>
      <w:r w:rsidRPr="00B82244">
        <w:rPr>
          <w:szCs w:val="22"/>
          <w:lang w:val="en"/>
        </w:rPr>
        <w:t xml:space="preserve"> </w:t>
      </w:r>
    </w:p>
    <w:p w:rsidR="000B0C7F" w:rsidRPr="00B82244" w:rsidRDefault="00CF5A0F" w:rsidP="002872A7">
      <w:pPr>
        <w:pStyle w:val="TIT10cm369"/>
        <w:spacing w:line="300" w:lineRule="atLeast"/>
        <w:rPr>
          <w:szCs w:val="22"/>
          <w:lang w:val="en"/>
        </w:rPr>
      </w:pPr>
      <w:r>
        <w:rPr>
          <w:szCs w:val="22"/>
          <w:lang w:val="en"/>
        </w:rPr>
        <w:t>51.</w:t>
      </w:r>
      <w:r>
        <w:rPr>
          <w:szCs w:val="22"/>
          <w:lang w:val="en"/>
        </w:rPr>
        <w:tab/>
      </w:r>
      <w:r w:rsidR="000B0C7F" w:rsidRPr="00CF5A0F">
        <w:rPr>
          <w:bCs/>
          <w:szCs w:val="22"/>
        </w:rPr>
        <w:t>According</w:t>
      </w:r>
      <w:r w:rsidR="000B0C7F" w:rsidRPr="00B82244">
        <w:rPr>
          <w:szCs w:val="22"/>
          <w:lang w:val="en"/>
        </w:rPr>
        <w:t xml:space="preserve"> to the passage, which of the following is true </w:t>
      </w:r>
      <w:r w:rsidR="00046035" w:rsidRPr="00B82244">
        <w:rPr>
          <w:szCs w:val="22"/>
          <w:lang w:val="en"/>
        </w:rPr>
        <w:t>about the</w:t>
      </w:r>
      <w:r w:rsidR="00046035" w:rsidRPr="00B82244">
        <w:rPr>
          <w:rFonts w:hint="eastAsia"/>
          <w:szCs w:val="22"/>
          <w:lang w:val="en"/>
        </w:rPr>
        <w:t xml:space="preserve"> </w:t>
      </w:r>
      <w:r w:rsidR="000B0C7F" w:rsidRPr="00B82244">
        <w:rPr>
          <w:szCs w:val="22"/>
          <w:lang w:val="en"/>
        </w:rPr>
        <w:t xml:space="preserve">Jamaica Agreement? </w:t>
      </w:r>
    </w:p>
    <w:p w:rsidR="000B0C7F" w:rsidRPr="00B82244" w:rsidRDefault="000B0C7F" w:rsidP="002872A7">
      <w:pPr>
        <w:pStyle w:val="AB0cm0651"/>
        <w:spacing w:line="300" w:lineRule="atLeast"/>
        <w:rPr>
          <w:szCs w:val="22"/>
          <w:lang w:val="en"/>
        </w:rPr>
      </w:pPr>
      <w:r w:rsidRPr="00B82244">
        <w:rPr>
          <w:szCs w:val="22"/>
          <w:lang w:val="en"/>
        </w:rPr>
        <w:t xml:space="preserve">(A) </w:t>
      </w:r>
      <w:r w:rsidRPr="00CF5A0F">
        <w:rPr>
          <w:szCs w:val="22"/>
        </w:rPr>
        <w:t>Individual</w:t>
      </w:r>
      <w:r w:rsidRPr="00B82244">
        <w:rPr>
          <w:szCs w:val="22"/>
          <w:lang w:val="en"/>
        </w:rPr>
        <w:t xml:space="preserve"> countries may not decide their own exchange rate.</w:t>
      </w:r>
    </w:p>
    <w:p w:rsidR="000B0C7F" w:rsidRPr="00B82244" w:rsidRDefault="000B0C7F" w:rsidP="002872A7">
      <w:pPr>
        <w:pStyle w:val="AB0cm0651"/>
        <w:spacing w:line="300" w:lineRule="atLeast"/>
        <w:rPr>
          <w:szCs w:val="22"/>
          <w:lang w:val="en"/>
        </w:rPr>
      </w:pPr>
      <w:r w:rsidRPr="00B82244">
        <w:rPr>
          <w:szCs w:val="22"/>
          <w:lang w:val="en"/>
        </w:rPr>
        <w:t xml:space="preserve">(B) In </w:t>
      </w:r>
      <w:r w:rsidR="00046035" w:rsidRPr="00B82244">
        <w:rPr>
          <w:szCs w:val="22"/>
          <w:lang w:val="en"/>
        </w:rPr>
        <w:t>a</w:t>
      </w:r>
      <w:r w:rsidR="00046035" w:rsidRPr="00B82244">
        <w:rPr>
          <w:rFonts w:hint="eastAsia"/>
          <w:szCs w:val="22"/>
          <w:lang w:val="en"/>
        </w:rPr>
        <w:t xml:space="preserve"> </w:t>
      </w:r>
      <w:r w:rsidRPr="00CF5A0F">
        <w:rPr>
          <w:szCs w:val="22"/>
        </w:rPr>
        <w:t>recession</w:t>
      </w:r>
      <w:r w:rsidRPr="00B82244">
        <w:rPr>
          <w:szCs w:val="22"/>
          <w:lang w:val="en"/>
        </w:rPr>
        <w:t>, all countries need to follow a fixed exchange rate.</w:t>
      </w:r>
    </w:p>
    <w:p w:rsidR="00685D89" w:rsidRDefault="000B0C7F" w:rsidP="002872A7">
      <w:pPr>
        <w:pStyle w:val="AB0cm0651"/>
        <w:spacing w:line="300" w:lineRule="atLeast"/>
        <w:rPr>
          <w:szCs w:val="22"/>
          <w:lang w:val="en"/>
        </w:rPr>
      </w:pPr>
      <w:r w:rsidRPr="00B82244">
        <w:rPr>
          <w:szCs w:val="22"/>
          <w:lang w:val="en"/>
        </w:rPr>
        <w:t xml:space="preserve">(C) Gold is </w:t>
      </w:r>
      <w:r w:rsidR="00046035" w:rsidRPr="00CF5A0F">
        <w:rPr>
          <w:szCs w:val="22"/>
        </w:rPr>
        <w:t>again</w:t>
      </w:r>
      <w:r w:rsidR="00046035" w:rsidRPr="00B82244">
        <w:rPr>
          <w:rFonts w:hint="eastAsia"/>
          <w:szCs w:val="22"/>
          <w:lang w:val="en"/>
        </w:rPr>
        <w:t xml:space="preserve"> </w:t>
      </w:r>
      <w:r w:rsidRPr="00B82244">
        <w:rPr>
          <w:szCs w:val="22"/>
          <w:lang w:val="en"/>
        </w:rPr>
        <w:t>used as the standard of the currency exchange rate.</w:t>
      </w:r>
    </w:p>
    <w:p w:rsidR="000B0C7F" w:rsidRPr="00B82244" w:rsidRDefault="000B0C7F" w:rsidP="002872A7">
      <w:pPr>
        <w:pStyle w:val="AB0cm0651"/>
        <w:spacing w:line="300" w:lineRule="atLeast"/>
        <w:rPr>
          <w:szCs w:val="22"/>
          <w:lang w:val="en"/>
        </w:rPr>
      </w:pPr>
      <w:r w:rsidRPr="00B82244">
        <w:rPr>
          <w:szCs w:val="22"/>
          <w:lang w:val="en"/>
        </w:rPr>
        <w:t xml:space="preserve">(D) Supply </w:t>
      </w:r>
      <w:r w:rsidRPr="00CF5A0F">
        <w:rPr>
          <w:szCs w:val="22"/>
        </w:rPr>
        <w:t>and</w:t>
      </w:r>
      <w:r w:rsidRPr="00B82244">
        <w:rPr>
          <w:szCs w:val="22"/>
          <w:lang w:val="en"/>
        </w:rPr>
        <w:t xml:space="preserve"> demand in the currency market determines the exchange rate.</w:t>
      </w:r>
    </w:p>
    <w:p w:rsidR="006071BF" w:rsidRPr="002872A7" w:rsidRDefault="006071BF" w:rsidP="006671F5">
      <w:pPr>
        <w:pStyle w:val="a8"/>
        <w:spacing w:line="300" w:lineRule="atLeast"/>
        <w:rPr>
          <w:rFonts w:cs="Times New Roman"/>
          <w:sz w:val="26"/>
          <w:szCs w:val="26"/>
        </w:rPr>
      </w:pPr>
      <w:r w:rsidRPr="002872A7">
        <w:rPr>
          <w:rFonts w:cs="Times New Roman"/>
          <w:sz w:val="26"/>
          <w:szCs w:val="26"/>
        </w:rPr>
        <w:t>第貳部分：非選擇題</w:t>
      </w:r>
      <w:r w:rsidR="00155E1A" w:rsidRPr="002872A7">
        <w:rPr>
          <w:rFonts w:cs="Times New Roman"/>
          <w:sz w:val="26"/>
          <w:szCs w:val="26"/>
        </w:rPr>
        <w:t>（</w:t>
      </w:r>
      <w:r w:rsidR="009446F3" w:rsidRPr="002872A7">
        <w:rPr>
          <w:rFonts w:cs="Times New Roman"/>
          <w:sz w:val="26"/>
          <w:szCs w:val="26"/>
        </w:rPr>
        <w:t>占</w:t>
      </w:r>
      <w:r w:rsidR="00C723EB" w:rsidRPr="002872A7">
        <w:rPr>
          <w:rFonts w:cs="Times New Roman"/>
          <w:sz w:val="26"/>
          <w:szCs w:val="26"/>
        </w:rPr>
        <w:t>28</w:t>
      </w:r>
      <w:r w:rsidRPr="002872A7">
        <w:rPr>
          <w:rFonts w:cs="Times New Roman"/>
          <w:sz w:val="26"/>
          <w:szCs w:val="26"/>
        </w:rPr>
        <w:t>分</w:t>
      </w:r>
      <w:r w:rsidR="00155E1A" w:rsidRPr="002872A7">
        <w:rPr>
          <w:rFonts w:cs="Times New Roman"/>
          <w:sz w:val="26"/>
          <w:szCs w:val="26"/>
        </w:rPr>
        <w:t>）</w:t>
      </w:r>
    </w:p>
    <w:p w:rsidR="004004CA" w:rsidRPr="002872A7" w:rsidRDefault="004004CA" w:rsidP="002872A7">
      <w:pPr>
        <w:pStyle w:val="0cm782"/>
        <w:snapToGrid w:val="0"/>
        <w:spacing w:line="300" w:lineRule="atLeast"/>
        <w:ind w:left="720" w:hanging="720"/>
        <w:rPr>
          <w:sz w:val="24"/>
          <w:szCs w:val="24"/>
        </w:rPr>
      </w:pPr>
      <w:r w:rsidRPr="002872A7">
        <w:rPr>
          <w:sz w:val="24"/>
          <w:szCs w:val="24"/>
        </w:rPr>
        <w:t>說明：</w:t>
      </w:r>
      <w:r w:rsidRPr="002872A7">
        <w:rPr>
          <w:rFonts w:hint="eastAsia"/>
          <w:sz w:val="24"/>
          <w:szCs w:val="24"/>
        </w:rPr>
        <w:t>本部分共有二題，請</w:t>
      </w:r>
      <w:proofErr w:type="gramStart"/>
      <w:r w:rsidRPr="002872A7">
        <w:rPr>
          <w:rFonts w:hint="eastAsia"/>
          <w:sz w:val="24"/>
          <w:szCs w:val="24"/>
        </w:rPr>
        <w:t>依各題指示</w:t>
      </w:r>
      <w:proofErr w:type="gramEnd"/>
      <w:r w:rsidRPr="002872A7">
        <w:rPr>
          <w:rFonts w:hint="eastAsia"/>
          <w:sz w:val="24"/>
          <w:szCs w:val="24"/>
        </w:rPr>
        <w:t>作答，答案必須寫在「答案卷」上，並標明</w:t>
      </w:r>
      <w:r w:rsidR="00766172" w:rsidRPr="002872A7">
        <w:rPr>
          <w:rFonts w:hint="eastAsia"/>
          <w:sz w:val="24"/>
          <w:szCs w:val="24"/>
        </w:rPr>
        <w:t>大</w:t>
      </w:r>
      <w:r w:rsidRPr="002872A7">
        <w:rPr>
          <w:rFonts w:hint="eastAsia"/>
          <w:sz w:val="24"/>
          <w:szCs w:val="24"/>
        </w:rPr>
        <w:t>題號</w:t>
      </w:r>
      <w:r w:rsidR="000C24E7" w:rsidRPr="002872A7">
        <w:rPr>
          <w:rFonts w:hint="eastAsia"/>
          <w:sz w:val="24"/>
          <w:szCs w:val="24"/>
        </w:rPr>
        <w:t>（一、二）</w:t>
      </w:r>
      <w:r w:rsidR="00EC550C" w:rsidRPr="002872A7">
        <w:rPr>
          <w:rFonts w:ascii="標楷體" w:hAnsi="標楷體" w:hint="eastAsia"/>
          <w:sz w:val="24"/>
          <w:szCs w:val="24"/>
        </w:rPr>
        <w:t>，</w:t>
      </w:r>
      <w:r w:rsidR="00EC550C" w:rsidRPr="002872A7">
        <w:rPr>
          <w:rFonts w:hint="eastAsia"/>
          <w:sz w:val="24"/>
          <w:szCs w:val="24"/>
        </w:rPr>
        <w:t>若因字跡潦草、未標示題號、</w:t>
      </w:r>
      <w:proofErr w:type="gramStart"/>
      <w:r w:rsidR="00EC550C" w:rsidRPr="002872A7">
        <w:rPr>
          <w:rFonts w:hint="eastAsia"/>
          <w:sz w:val="24"/>
          <w:szCs w:val="24"/>
        </w:rPr>
        <w:t>標錯題</w:t>
      </w:r>
      <w:proofErr w:type="gramEnd"/>
      <w:r w:rsidR="00EC550C" w:rsidRPr="002872A7">
        <w:rPr>
          <w:rFonts w:hint="eastAsia"/>
          <w:sz w:val="24"/>
          <w:szCs w:val="24"/>
        </w:rPr>
        <w:t>號等原因，致評閱人員無法清楚辨識，其後果由考生自行承擔</w:t>
      </w:r>
      <w:r w:rsidRPr="002872A7">
        <w:rPr>
          <w:rFonts w:hint="eastAsia"/>
          <w:sz w:val="24"/>
          <w:szCs w:val="24"/>
        </w:rPr>
        <w:t>。作答使用筆尖較粗之黑色墨水的筆書寫，且不得使用鉛筆。</w:t>
      </w:r>
    </w:p>
    <w:p w:rsidR="002872A7" w:rsidRPr="002872A7" w:rsidRDefault="002872A7" w:rsidP="006671F5">
      <w:pPr>
        <w:pStyle w:val="a8"/>
        <w:spacing w:line="300" w:lineRule="atLeast"/>
        <w:rPr>
          <w:rFonts w:cs="Times New Roman"/>
          <w:sz w:val="26"/>
          <w:szCs w:val="26"/>
        </w:rPr>
      </w:pPr>
      <w:r w:rsidRPr="002872A7">
        <w:rPr>
          <w:rFonts w:cs="Times New Roman"/>
          <w:sz w:val="26"/>
          <w:szCs w:val="26"/>
        </w:rPr>
        <w:t>一、中譯英（占</w:t>
      </w:r>
      <w:r w:rsidRPr="002872A7">
        <w:rPr>
          <w:rFonts w:cs="Times New Roman"/>
          <w:sz w:val="26"/>
          <w:szCs w:val="26"/>
        </w:rPr>
        <w:t>8</w:t>
      </w:r>
      <w:r w:rsidRPr="002872A7">
        <w:rPr>
          <w:rFonts w:cs="Times New Roman"/>
          <w:sz w:val="26"/>
          <w:szCs w:val="26"/>
        </w:rPr>
        <w:t>分）</w:t>
      </w:r>
    </w:p>
    <w:p w:rsidR="002872A7" w:rsidRPr="000A4841" w:rsidRDefault="002872A7" w:rsidP="002872A7">
      <w:pPr>
        <w:pStyle w:val="a5"/>
        <w:ind w:left="900" w:hanging="900"/>
        <w:rPr>
          <w:sz w:val="24"/>
          <w:szCs w:val="24"/>
        </w:rPr>
      </w:pPr>
      <w:r w:rsidRPr="000A4841">
        <w:rPr>
          <w:sz w:val="24"/>
          <w:szCs w:val="24"/>
        </w:rPr>
        <w:t>說明：</w:t>
      </w:r>
      <w:r w:rsidRPr="000A4841">
        <w:rPr>
          <w:sz w:val="24"/>
          <w:szCs w:val="24"/>
        </w:rPr>
        <w:t>1.</w:t>
      </w:r>
      <w:r w:rsidRPr="000A4841">
        <w:rPr>
          <w:sz w:val="24"/>
          <w:szCs w:val="24"/>
        </w:rPr>
        <w:t>請將以下中文句子譯成正確、通順、達意的英文，並將答案寫在「答案卷」上。</w:t>
      </w:r>
    </w:p>
    <w:p w:rsidR="002872A7" w:rsidRPr="000A4841" w:rsidRDefault="002872A7" w:rsidP="002872A7">
      <w:pPr>
        <w:pStyle w:val="a5"/>
        <w:spacing w:line="300" w:lineRule="atLeast"/>
        <w:ind w:left="900" w:hanging="900"/>
        <w:rPr>
          <w:sz w:val="24"/>
          <w:szCs w:val="24"/>
        </w:rPr>
      </w:pPr>
      <w:r w:rsidRPr="000A4841">
        <w:rPr>
          <w:sz w:val="24"/>
          <w:szCs w:val="24"/>
        </w:rPr>
        <w:t xml:space="preserve">　　　</w:t>
      </w:r>
      <w:r w:rsidRPr="000A4841">
        <w:rPr>
          <w:sz w:val="24"/>
          <w:szCs w:val="24"/>
        </w:rPr>
        <w:t>2.</w:t>
      </w:r>
      <w:r w:rsidRPr="000A4841">
        <w:rPr>
          <w:sz w:val="24"/>
          <w:szCs w:val="24"/>
        </w:rPr>
        <w:t>請依序作答，並標明子題號（</w:t>
      </w:r>
      <w:r w:rsidRPr="000A4841">
        <w:rPr>
          <w:sz w:val="24"/>
          <w:szCs w:val="24"/>
        </w:rPr>
        <w:t>1</w:t>
      </w:r>
      <w:r w:rsidRPr="000A4841">
        <w:rPr>
          <w:sz w:val="24"/>
          <w:szCs w:val="24"/>
        </w:rPr>
        <w:t>、</w:t>
      </w:r>
      <w:r w:rsidRPr="000A4841">
        <w:rPr>
          <w:sz w:val="24"/>
          <w:szCs w:val="24"/>
        </w:rPr>
        <w:t>2</w:t>
      </w:r>
      <w:r w:rsidRPr="000A4841">
        <w:rPr>
          <w:sz w:val="24"/>
          <w:szCs w:val="24"/>
        </w:rPr>
        <w:t>）。每題</w:t>
      </w:r>
      <w:r w:rsidRPr="000A4841">
        <w:rPr>
          <w:sz w:val="24"/>
          <w:szCs w:val="24"/>
        </w:rPr>
        <w:t>4</w:t>
      </w:r>
      <w:r w:rsidRPr="000A4841">
        <w:rPr>
          <w:sz w:val="24"/>
          <w:szCs w:val="24"/>
        </w:rPr>
        <w:t>分，共</w:t>
      </w:r>
      <w:r w:rsidRPr="000A4841">
        <w:rPr>
          <w:sz w:val="24"/>
          <w:szCs w:val="24"/>
        </w:rPr>
        <w:t>8</w:t>
      </w:r>
      <w:r w:rsidRPr="000A4841">
        <w:rPr>
          <w:sz w:val="24"/>
          <w:szCs w:val="24"/>
        </w:rPr>
        <w:t>分。</w:t>
      </w:r>
    </w:p>
    <w:p w:rsidR="006671F5" w:rsidRPr="006671F5" w:rsidRDefault="006671F5" w:rsidP="006671F5">
      <w:pPr>
        <w:spacing w:line="360" w:lineRule="atLeast"/>
        <w:ind w:left="658" w:hangingChars="299" w:hanging="658"/>
        <w:rPr>
          <w:rFonts w:eastAsia="標楷體"/>
          <w:sz w:val="22"/>
          <w:szCs w:val="22"/>
        </w:rPr>
      </w:pPr>
      <w:r>
        <w:rPr>
          <w:rFonts w:eastAsia="標楷體" w:hint="eastAsia"/>
          <w:sz w:val="22"/>
          <w:szCs w:val="22"/>
        </w:rPr>
        <w:t>1.</w:t>
      </w:r>
      <w:r>
        <w:rPr>
          <w:rFonts w:eastAsia="標楷體"/>
          <w:sz w:val="22"/>
          <w:szCs w:val="22"/>
        </w:rPr>
        <w:t xml:space="preserve"> </w:t>
      </w:r>
      <w:r w:rsidRPr="006671F5">
        <w:rPr>
          <w:rFonts w:eastAsia="標楷體" w:hint="eastAsia"/>
          <w:sz w:val="22"/>
          <w:szCs w:val="22"/>
        </w:rPr>
        <w:t>學習不再侷限於學校內的正規教育，非正式學習已開始扮演重要的角色。</w:t>
      </w:r>
    </w:p>
    <w:p w:rsidR="006671F5" w:rsidRPr="00B82244" w:rsidRDefault="006671F5" w:rsidP="006671F5">
      <w:pPr>
        <w:spacing w:line="360" w:lineRule="atLeast"/>
        <w:ind w:left="658" w:hangingChars="299" w:hanging="658"/>
        <w:rPr>
          <w:rFonts w:eastAsia="標楷體"/>
          <w:sz w:val="22"/>
          <w:szCs w:val="22"/>
        </w:rPr>
      </w:pPr>
      <w:r>
        <w:rPr>
          <w:rFonts w:eastAsia="標楷體" w:hint="eastAsia"/>
          <w:sz w:val="22"/>
          <w:szCs w:val="22"/>
        </w:rPr>
        <w:t>2.</w:t>
      </w:r>
      <w:r>
        <w:rPr>
          <w:rFonts w:eastAsia="標楷體"/>
          <w:sz w:val="22"/>
          <w:szCs w:val="22"/>
        </w:rPr>
        <w:t xml:space="preserve"> </w:t>
      </w:r>
      <w:r w:rsidRPr="006671F5">
        <w:rPr>
          <w:rFonts w:eastAsia="標楷體" w:hint="eastAsia"/>
          <w:sz w:val="22"/>
          <w:szCs w:val="22"/>
        </w:rPr>
        <w:t>例如，志工服務讓學生學到如何與不同背景及不同年齡層的人互動。</w:t>
      </w:r>
    </w:p>
    <w:p w:rsidR="006071BF" w:rsidRPr="002872A7" w:rsidRDefault="006071BF" w:rsidP="006671F5">
      <w:pPr>
        <w:pStyle w:val="a8"/>
        <w:spacing w:line="300" w:lineRule="atLeast"/>
        <w:rPr>
          <w:rFonts w:cs="Times New Roman"/>
          <w:sz w:val="26"/>
          <w:szCs w:val="26"/>
        </w:rPr>
      </w:pPr>
      <w:r w:rsidRPr="002872A7">
        <w:rPr>
          <w:rFonts w:cs="Times New Roman"/>
          <w:sz w:val="26"/>
          <w:szCs w:val="26"/>
        </w:rPr>
        <w:t>二、英文作文</w:t>
      </w:r>
      <w:r w:rsidR="00155E1A" w:rsidRPr="002872A7">
        <w:rPr>
          <w:rFonts w:cs="Times New Roman" w:hint="eastAsia"/>
          <w:sz w:val="26"/>
          <w:szCs w:val="26"/>
        </w:rPr>
        <w:t>（</w:t>
      </w:r>
      <w:r w:rsidR="000518CE" w:rsidRPr="002872A7">
        <w:rPr>
          <w:rFonts w:cs="Times New Roman" w:hint="eastAsia"/>
          <w:sz w:val="26"/>
          <w:szCs w:val="26"/>
        </w:rPr>
        <w:t>占</w:t>
      </w:r>
      <w:r w:rsidR="00C723EB" w:rsidRPr="002872A7">
        <w:rPr>
          <w:rFonts w:cs="Times New Roman" w:hint="eastAsia"/>
          <w:sz w:val="26"/>
          <w:szCs w:val="26"/>
        </w:rPr>
        <w:t>2</w:t>
      </w:r>
      <w:r w:rsidR="00C723EB" w:rsidRPr="002872A7">
        <w:rPr>
          <w:rFonts w:cs="Times New Roman"/>
          <w:sz w:val="26"/>
          <w:szCs w:val="26"/>
        </w:rPr>
        <w:t>0</w:t>
      </w:r>
      <w:r w:rsidR="00957E59" w:rsidRPr="002872A7">
        <w:rPr>
          <w:rFonts w:cs="Times New Roman"/>
          <w:sz w:val="26"/>
          <w:szCs w:val="26"/>
        </w:rPr>
        <w:t>分</w:t>
      </w:r>
      <w:r w:rsidR="00155E1A" w:rsidRPr="002872A7">
        <w:rPr>
          <w:rFonts w:cs="Times New Roman" w:hint="eastAsia"/>
          <w:sz w:val="26"/>
          <w:szCs w:val="26"/>
        </w:rPr>
        <w:t>）</w:t>
      </w:r>
    </w:p>
    <w:p w:rsidR="000518CE" w:rsidRPr="002872A7" w:rsidRDefault="000518CE" w:rsidP="009F12E5">
      <w:pPr>
        <w:pStyle w:val="a5"/>
        <w:ind w:left="900" w:hanging="900"/>
        <w:rPr>
          <w:sz w:val="24"/>
          <w:szCs w:val="24"/>
        </w:rPr>
      </w:pPr>
      <w:r w:rsidRPr="002872A7">
        <w:rPr>
          <w:sz w:val="24"/>
          <w:szCs w:val="24"/>
        </w:rPr>
        <w:t>說明</w:t>
      </w:r>
      <w:proofErr w:type="gramStart"/>
      <w:r w:rsidRPr="002872A7">
        <w:rPr>
          <w:sz w:val="24"/>
          <w:szCs w:val="24"/>
        </w:rPr>
        <w:t>︰</w:t>
      </w:r>
      <w:proofErr w:type="gramEnd"/>
      <w:r w:rsidRPr="002872A7">
        <w:rPr>
          <w:sz w:val="24"/>
          <w:szCs w:val="24"/>
        </w:rPr>
        <w:t>1.</w:t>
      </w:r>
      <w:r w:rsidRPr="002872A7">
        <w:rPr>
          <w:sz w:val="24"/>
          <w:szCs w:val="24"/>
        </w:rPr>
        <w:t>依提示在「答案卷」上寫一篇英文作文。</w:t>
      </w:r>
    </w:p>
    <w:p w:rsidR="006071BF" w:rsidRPr="002872A7" w:rsidRDefault="000518CE" w:rsidP="002872A7">
      <w:pPr>
        <w:pStyle w:val="a5"/>
        <w:spacing w:line="300" w:lineRule="atLeast"/>
        <w:ind w:left="900" w:hanging="900"/>
        <w:rPr>
          <w:sz w:val="24"/>
          <w:szCs w:val="24"/>
        </w:rPr>
      </w:pPr>
      <w:r w:rsidRPr="002872A7">
        <w:rPr>
          <w:sz w:val="24"/>
          <w:szCs w:val="24"/>
        </w:rPr>
        <w:t xml:space="preserve">      2.</w:t>
      </w:r>
      <w:r w:rsidRPr="002872A7">
        <w:rPr>
          <w:sz w:val="24"/>
          <w:szCs w:val="24"/>
        </w:rPr>
        <w:t>文長至少</w:t>
      </w:r>
      <w:r w:rsidRPr="002872A7">
        <w:rPr>
          <w:sz w:val="24"/>
          <w:szCs w:val="24"/>
        </w:rPr>
        <w:t>120</w:t>
      </w:r>
      <w:r w:rsidRPr="002872A7">
        <w:rPr>
          <w:sz w:val="24"/>
          <w:szCs w:val="24"/>
        </w:rPr>
        <w:t>個單詞（</w:t>
      </w:r>
      <w:r w:rsidRPr="002872A7">
        <w:rPr>
          <w:sz w:val="24"/>
          <w:szCs w:val="24"/>
        </w:rPr>
        <w:t>words</w:t>
      </w:r>
      <w:r w:rsidRPr="002872A7">
        <w:rPr>
          <w:sz w:val="24"/>
          <w:szCs w:val="24"/>
        </w:rPr>
        <w:t>）。</w:t>
      </w:r>
    </w:p>
    <w:p w:rsidR="006671F5" w:rsidRPr="003A3716" w:rsidRDefault="003A3716" w:rsidP="008F5AD1">
      <w:pPr>
        <w:spacing w:beforeLines="15" w:before="36" w:line="300" w:lineRule="atLeast"/>
        <w:ind w:left="672" w:hangingChars="300" w:hanging="672"/>
        <w:jc w:val="both"/>
        <w:rPr>
          <w:rFonts w:eastAsia="標楷體"/>
          <w:spacing w:val="2"/>
          <w:sz w:val="22"/>
          <w:szCs w:val="22"/>
        </w:rPr>
      </w:pPr>
      <w:r w:rsidRPr="003A3716">
        <w:rPr>
          <w:rFonts w:eastAsia="標楷體"/>
          <w:spacing w:val="2"/>
          <w:sz w:val="22"/>
        </w:rPr>
        <w:t>提示：每個人</w:t>
      </w:r>
      <w:r w:rsidR="008E6891">
        <w:rPr>
          <w:rFonts w:eastAsia="標楷體" w:hint="eastAsia"/>
          <w:spacing w:val="2"/>
          <w:sz w:val="22"/>
        </w:rPr>
        <w:t>或多或少</w:t>
      </w:r>
      <w:r w:rsidRPr="003A3716">
        <w:rPr>
          <w:rFonts w:eastAsia="標楷體" w:hint="eastAsia"/>
          <w:spacing w:val="2"/>
          <w:sz w:val="22"/>
        </w:rPr>
        <w:t>都曾有</w:t>
      </w:r>
      <w:r w:rsidR="006671F5" w:rsidRPr="003A3716">
        <w:rPr>
          <w:rFonts w:eastAsia="標楷體"/>
          <w:spacing w:val="2"/>
          <w:sz w:val="22"/>
        </w:rPr>
        <w:t>不經意得罪</w:t>
      </w:r>
      <w:r w:rsidR="006671F5" w:rsidRPr="003A3716">
        <w:rPr>
          <w:rFonts w:eastAsia="標楷體" w:hint="eastAsia"/>
          <w:spacing w:val="2"/>
          <w:sz w:val="22"/>
        </w:rPr>
        <w:t>他人或冒犯</w:t>
      </w:r>
      <w:r w:rsidR="006671F5" w:rsidRPr="003A3716">
        <w:rPr>
          <w:rFonts w:eastAsia="標楷體"/>
          <w:spacing w:val="2"/>
          <w:sz w:val="22"/>
        </w:rPr>
        <w:t>他人的經驗，請以</w:t>
      </w:r>
      <w:r w:rsidR="006671F5" w:rsidRPr="003A3716">
        <w:rPr>
          <w:rFonts w:eastAsia="標楷體" w:hint="eastAsia"/>
          <w:spacing w:val="2"/>
          <w:sz w:val="22"/>
        </w:rPr>
        <w:t>個人或親友的經驗</w:t>
      </w:r>
      <w:r w:rsidR="006671F5" w:rsidRPr="003A3716">
        <w:rPr>
          <w:rFonts w:eastAsia="標楷體"/>
          <w:spacing w:val="2"/>
          <w:sz w:val="22"/>
        </w:rPr>
        <w:t>為</w:t>
      </w:r>
      <w:r w:rsidR="006671F5" w:rsidRPr="003A3716">
        <w:rPr>
          <w:rFonts w:eastAsia="標楷體" w:hint="eastAsia"/>
          <w:spacing w:val="2"/>
          <w:sz w:val="22"/>
        </w:rPr>
        <w:t>例</w:t>
      </w:r>
      <w:r w:rsidR="006671F5" w:rsidRPr="003A3716">
        <w:rPr>
          <w:spacing w:val="2"/>
          <w:sz w:val="22"/>
        </w:rPr>
        <w:t>，</w:t>
      </w:r>
      <w:r w:rsidR="006671F5" w:rsidRPr="003A3716">
        <w:rPr>
          <w:rFonts w:eastAsia="標楷體"/>
          <w:spacing w:val="2"/>
          <w:sz w:val="22"/>
        </w:rPr>
        <w:t>寫一篇英文作文。文分兩段</w:t>
      </w:r>
      <w:r w:rsidR="006671F5" w:rsidRPr="003A3716">
        <w:rPr>
          <w:spacing w:val="2"/>
          <w:sz w:val="22"/>
        </w:rPr>
        <w:t>，</w:t>
      </w:r>
      <w:r w:rsidR="006671F5" w:rsidRPr="003A3716">
        <w:rPr>
          <w:rFonts w:eastAsia="標楷體"/>
          <w:spacing w:val="2"/>
          <w:sz w:val="22"/>
        </w:rPr>
        <w:t>第一段描述事件發生的始末</w:t>
      </w:r>
      <w:r w:rsidR="006671F5" w:rsidRPr="003A3716">
        <w:rPr>
          <w:rFonts w:eastAsia="標楷體" w:hint="eastAsia"/>
          <w:spacing w:val="2"/>
          <w:sz w:val="22"/>
        </w:rPr>
        <w:t>，</w:t>
      </w:r>
      <w:r w:rsidR="006671F5" w:rsidRPr="003A3716">
        <w:rPr>
          <w:rFonts w:eastAsia="標楷體"/>
          <w:spacing w:val="2"/>
          <w:sz w:val="22"/>
        </w:rPr>
        <w:t>第二段說明</w:t>
      </w:r>
      <w:r w:rsidR="006671F5" w:rsidRPr="003A3716">
        <w:rPr>
          <w:rFonts w:eastAsia="標楷體" w:hint="eastAsia"/>
          <w:spacing w:val="2"/>
          <w:sz w:val="22"/>
        </w:rPr>
        <w:t>自己</w:t>
      </w:r>
      <w:r w:rsidR="006671F5" w:rsidRPr="003A3716">
        <w:rPr>
          <w:rFonts w:eastAsia="標楷體"/>
          <w:spacing w:val="2"/>
          <w:sz w:val="22"/>
        </w:rPr>
        <w:t>或</w:t>
      </w:r>
      <w:r w:rsidR="006671F5" w:rsidRPr="003A3716">
        <w:rPr>
          <w:rFonts w:eastAsia="標楷體" w:hint="eastAsia"/>
          <w:spacing w:val="2"/>
          <w:sz w:val="22"/>
        </w:rPr>
        <w:t>親友</w:t>
      </w:r>
      <w:r w:rsidR="006671F5" w:rsidRPr="003A3716">
        <w:rPr>
          <w:rFonts w:eastAsia="標楷體"/>
          <w:spacing w:val="2"/>
          <w:sz w:val="22"/>
        </w:rPr>
        <w:t>如何彌補這個</w:t>
      </w:r>
      <w:r w:rsidR="006671F5" w:rsidRPr="003A3716">
        <w:rPr>
          <w:rFonts w:eastAsia="標楷體" w:hint="eastAsia"/>
          <w:spacing w:val="2"/>
          <w:sz w:val="22"/>
        </w:rPr>
        <w:t>失誤</w:t>
      </w:r>
      <w:r w:rsidR="00AB3C71">
        <w:rPr>
          <w:rFonts w:eastAsia="標楷體" w:hint="eastAsia"/>
          <w:spacing w:val="2"/>
          <w:sz w:val="22"/>
        </w:rPr>
        <w:t>所</w:t>
      </w:r>
      <w:r w:rsidR="006671F5" w:rsidRPr="003A3716">
        <w:rPr>
          <w:rFonts w:eastAsia="標楷體" w:hint="eastAsia"/>
          <w:spacing w:val="2"/>
          <w:sz w:val="22"/>
        </w:rPr>
        <w:t>造成的傷害，並探討</w:t>
      </w:r>
      <w:r w:rsidR="006671F5" w:rsidRPr="003A3716">
        <w:rPr>
          <w:rFonts w:eastAsia="標楷體"/>
          <w:spacing w:val="2"/>
          <w:sz w:val="22"/>
        </w:rPr>
        <w:t>這個事件</w:t>
      </w:r>
      <w:r w:rsidR="00AB3C71">
        <w:rPr>
          <w:rFonts w:eastAsia="標楷體" w:hint="eastAsia"/>
          <w:spacing w:val="2"/>
          <w:sz w:val="22"/>
        </w:rPr>
        <w:t>對你的影響或</w:t>
      </w:r>
      <w:r w:rsidR="006671F5" w:rsidRPr="003A3716">
        <w:rPr>
          <w:rFonts w:eastAsia="標楷體" w:hint="eastAsia"/>
          <w:spacing w:val="2"/>
          <w:sz w:val="22"/>
        </w:rPr>
        <w:t>啟示</w:t>
      </w:r>
      <w:r w:rsidR="006671F5" w:rsidRPr="003A3716">
        <w:rPr>
          <w:rFonts w:eastAsia="標楷體"/>
          <w:spacing w:val="2"/>
          <w:sz w:val="22"/>
        </w:rPr>
        <w:t>。</w:t>
      </w:r>
    </w:p>
    <w:sectPr w:rsidR="006671F5" w:rsidRPr="003A3716" w:rsidSect="00917FEA">
      <w:headerReference w:type="even" r:id="rId8"/>
      <w:headerReference w:type="default" r:id="rId9"/>
      <w:footerReference w:type="even" r:id="rId10"/>
      <w:footerReference w:type="default" r:id="rId11"/>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D6E" w:rsidRDefault="00B27D6E">
      <w:r>
        <w:separator/>
      </w:r>
    </w:p>
    <w:p w:rsidR="00B27D6E" w:rsidRDefault="00B27D6E"/>
  </w:endnote>
  <w:endnote w:type="continuationSeparator" w:id="0">
    <w:p w:rsidR="00B27D6E" w:rsidRDefault="00B27D6E">
      <w:r>
        <w:continuationSeparator/>
      </w:r>
    </w:p>
    <w:p w:rsidR="00B27D6E" w:rsidRDefault="00B27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華康中楷體">
    <w:charset w:val="88"/>
    <w:family w:val="modern"/>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486941" w:rsidRDefault="000111C4" w:rsidP="00584853">
    <w:pPr>
      <w:jc w:val="right"/>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6679C0">
      <w:rPr>
        <w:noProof/>
        <w:sz w:val="22"/>
        <w:szCs w:val="22"/>
      </w:rPr>
      <w:t>6</w:t>
    </w:r>
    <w:r w:rsidRPr="00486941">
      <w:rPr>
        <w:sz w:val="22"/>
        <w:szCs w:val="22"/>
      </w:rPr>
      <w:fldChar w:fldCharType="end"/>
    </w:r>
    <w:r w:rsidRPr="00486941">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486941" w:rsidRDefault="000111C4">
    <w:pPr>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6679C0">
      <w:rPr>
        <w:noProof/>
        <w:sz w:val="22"/>
        <w:szCs w:val="22"/>
      </w:rPr>
      <w:t>7</w:t>
    </w:r>
    <w:r w:rsidRPr="00486941">
      <w:rPr>
        <w:sz w:val="22"/>
        <w:szCs w:val="22"/>
      </w:rPr>
      <w:fldChar w:fldCharType="end"/>
    </w:r>
    <w:r w:rsidRPr="00486941">
      <w:rPr>
        <w:rFonts w:hint="eastAsia"/>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D6E" w:rsidRDefault="00B27D6E">
      <w:r>
        <w:separator/>
      </w:r>
    </w:p>
    <w:p w:rsidR="00B27D6E" w:rsidRDefault="00B27D6E"/>
  </w:footnote>
  <w:footnote w:type="continuationSeparator" w:id="0">
    <w:p w:rsidR="00B27D6E" w:rsidRDefault="00B27D6E">
      <w:r>
        <w:continuationSeparator/>
      </w:r>
    </w:p>
    <w:p w:rsidR="00B27D6E" w:rsidRDefault="00B27D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7C24AF" w:rsidRDefault="00704688" w:rsidP="00826916">
    <w:pPr>
      <w:tabs>
        <w:tab w:val="right" w:pos="9360"/>
      </w:tabs>
      <w:wordWrap w:val="0"/>
      <w:jc w:val="right"/>
      <w:rPr>
        <w:sz w:val="22"/>
        <w:szCs w:val="22"/>
      </w:rPr>
    </w:pPr>
    <w:proofErr w:type="gramStart"/>
    <w:r w:rsidRPr="009446F3">
      <w:rPr>
        <w:rFonts w:hint="eastAsia"/>
        <w:kern w:val="0"/>
        <w:sz w:val="22"/>
        <w:szCs w:val="22"/>
      </w:rPr>
      <w:t>10</w:t>
    </w:r>
    <w:r w:rsidR="00352F20">
      <w:rPr>
        <w:rFonts w:hint="eastAsia"/>
        <w:kern w:val="0"/>
        <w:sz w:val="22"/>
        <w:szCs w:val="22"/>
      </w:rPr>
      <w:t>9</w:t>
    </w:r>
    <w:r w:rsidR="000111C4" w:rsidRPr="009446F3">
      <w:rPr>
        <w:rFonts w:hint="eastAsia"/>
        <w:kern w:val="0"/>
        <w:sz w:val="22"/>
        <w:szCs w:val="22"/>
      </w:rPr>
      <w:t>年指考</w:t>
    </w:r>
    <w:proofErr w:type="gramEnd"/>
    <w:r w:rsidR="00777369">
      <w:rPr>
        <w:rFonts w:hint="eastAsia"/>
        <w:kern w:val="0"/>
        <w:sz w:val="22"/>
        <w:szCs w:val="22"/>
      </w:rPr>
      <w:t>（補考）</w:t>
    </w:r>
    <w:r w:rsidR="000111C4" w:rsidRPr="007C24AF">
      <w:rPr>
        <w:rFonts w:hint="eastAsia"/>
        <w:sz w:val="22"/>
        <w:szCs w:val="22"/>
      </w:rPr>
      <w:tab/>
    </w:r>
    <w:r w:rsidR="000111C4" w:rsidRPr="007C24AF">
      <w:rPr>
        <w:rFonts w:hint="eastAsia"/>
        <w:sz w:val="22"/>
        <w:szCs w:val="22"/>
      </w:rPr>
      <w:t>第</w:t>
    </w:r>
    <w:r w:rsidR="000111C4" w:rsidRPr="007C24AF">
      <w:rPr>
        <w:rFonts w:hint="eastAsia"/>
        <w:sz w:val="22"/>
        <w:szCs w:val="22"/>
      </w:rPr>
      <w:t xml:space="preserve"> </w:t>
    </w:r>
    <w:r w:rsidR="000111C4" w:rsidRPr="007C24AF">
      <w:rPr>
        <w:sz w:val="22"/>
        <w:szCs w:val="22"/>
      </w:rPr>
      <w:fldChar w:fldCharType="begin"/>
    </w:r>
    <w:r w:rsidR="000111C4" w:rsidRPr="007C24AF">
      <w:rPr>
        <w:sz w:val="22"/>
        <w:szCs w:val="22"/>
      </w:rPr>
      <w:instrText xml:space="preserve"> PAGE </w:instrText>
    </w:r>
    <w:r w:rsidR="000111C4" w:rsidRPr="007C24AF">
      <w:rPr>
        <w:sz w:val="22"/>
        <w:szCs w:val="22"/>
      </w:rPr>
      <w:fldChar w:fldCharType="separate"/>
    </w:r>
    <w:r w:rsidR="006679C0">
      <w:rPr>
        <w:noProof/>
        <w:sz w:val="22"/>
        <w:szCs w:val="22"/>
      </w:rPr>
      <w:t>6</w:t>
    </w:r>
    <w:r w:rsidR="000111C4" w:rsidRPr="007C24AF">
      <w:rPr>
        <w:sz w:val="22"/>
        <w:szCs w:val="22"/>
      </w:rPr>
      <w:fldChar w:fldCharType="end"/>
    </w:r>
    <w:r w:rsidR="000111C4" w:rsidRPr="007C24AF">
      <w:rPr>
        <w:rFonts w:hint="eastAsia"/>
        <w:sz w:val="22"/>
        <w:szCs w:val="22"/>
      </w:rPr>
      <w:t xml:space="preserve"> </w:t>
    </w:r>
    <w:r w:rsidR="000111C4" w:rsidRPr="007C24AF">
      <w:rPr>
        <w:rFonts w:hint="eastAsia"/>
        <w:sz w:val="22"/>
        <w:szCs w:val="22"/>
      </w:rPr>
      <w:t>頁</w:t>
    </w:r>
  </w:p>
  <w:p w:rsidR="000111C4" w:rsidRPr="007C24AF" w:rsidRDefault="000111C4"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0111C4" w:rsidRDefault="000111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7C24AF" w:rsidRDefault="000111C4"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6679C0">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proofErr w:type="gramStart"/>
    <w:r w:rsidR="00704688" w:rsidRPr="009446F3">
      <w:rPr>
        <w:rFonts w:hint="eastAsia"/>
        <w:kern w:val="0"/>
        <w:sz w:val="22"/>
        <w:szCs w:val="22"/>
      </w:rPr>
      <w:t>10</w:t>
    </w:r>
    <w:r w:rsidR="00352F20">
      <w:rPr>
        <w:rFonts w:hint="eastAsia"/>
        <w:kern w:val="0"/>
        <w:sz w:val="22"/>
        <w:szCs w:val="22"/>
      </w:rPr>
      <w:t>9</w:t>
    </w:r>
    <w:r w:rsidRPr="009446F3">
      <w:rPr>
        <w:rFonts w:hint="eastAsia"/>
        <w:kern w:val="0"/>
        <w:sz w:val="22"/>
        <w:szCs w:val="22"/>
      </w:rPr>
      <w:t>年指考</w:t>
    </w:r>
    <w:proofErr w:type="gramEnd"/>
    <w:r w:rsidR="00777369">
      <w:rPr>
        <w:rFonts w:hint="eastAsia"/>
        <w:kern w:val="0"/>
        <w:sz w:val="22"/>
        <w:szCs w:val="22"/>
      </w:rPr>
      <w:t>（補考）</w:t>
    </w:r>
  </w:p>
  <w:p w:rsidR="000111C4" w:rsidRPr="007C24AF" w:rsidRDefault="000111C4"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0111C4" w:rsidRDefault="000111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7A870E6"/>
    <w:multiLevelType w:val="hybridMultilevel"/>
    <w:tmpl w:val="D21AF006"/>
    <w:lvl w:ilvl="0" w:tplc="6FF45588">
      <w:start w:val="1"/>
      <w:numFmt w:val="upp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 w15:restartNumberingAfterBreak="0">
    <w:nsid w:val="0A087B81"/>
    <w:multiLevelType w:val="hybridMultilevel"/>
    <w:tmpl w:val="BD84E556"/>
    <w:lvl w:ilvl="0" w:tplc="067E712A">
      <w:start w:val="4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660F4D"/>
    <w:multiLevelType w:val="hybridMultilevel"/>
    <w:tmpl w:val="A3E88E0A"/>
    <w:lvl w:ilvl="0" w:tplc="6FD0089C">
      <w:start w:val="3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DE9665F"/>
    <w:multiLevelType w:val="hybridMultilevel"/>
    <w:tmpl w:val="B0402BF4"/>
    <w:lvl w:ilvl="0" w:tplc="4BFC6A46">
      <w:start w:val="45"/>
      <w:numFmt w:val="decimal"/>
      <w:lvlText w:val="%1."/>
      <w:lvlJc w:val="left"/>
      <w:pPr>
        <w:ind w:left="360" w:hanging="360"/>
      </w:pPr>
      <w:rPr>
        <w:rFonts w:hint="default"/>
      </w:rPr>
    </w:lvl>
    <w:lvl w:ilvl="1" w:tplc="B2BA267E">
      <w:start w:val="1"/>
      <w:numFmt w:val="upperLetter"/>
      <w:lvlText w:val="(%2)"/>
      <w:lvlJc w:val="left"/>
      <w:pPr>
        <w:ind w:left="960" w:hanging="480"/>
      </w:pPr>
      <w:rPr>
        <w:rFonts w:ascii="Times New Roman" w:eastAsiaTheme="minorEastAsia" w:hAnsi="Times New Roman" w:cstheme="minorBidi"/>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E190036"/>
    <w:multiLevelType w:val="hybridMultilevel"/>
    <w:tmpl w:val="DAFE058A"/>
    <w:lvl w:ilvl="0" w:tplc="8D0C9F26">
      <w:start w:val="48"/>
      <w:numFmt w:val="decimal"/>
      <w:lvlText w:val="%1."/>
      <w:lvlJc w:val="left"/>
      <w:pPr>
        <w:ind w:left="360" w:hanging="360"/>
      </w:pPr>
      <w:rPr>
        <w:rFonts w:hint="default"/>
      </w:rPr>
    </w:lvl>
    <w:lvl w:ilvl="1" w:tplc="BAC6BF24">
      <w:start w:val="3"/>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2743A03"/>
    <w:multiLevelType w:val="hybridMultilevel"/>
    <w:tmpl w:val="7B224912"/>
    <w:lvl w:ilvl="0" w:tplc="02CED7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6592F09"/>
    <w:multiLevelType w:val="hybridMultilevel"/>
    <w:tmpl w:val="D2742C36"/>
    <w:lvl w:ilvl="0" w:tplc="015221A4">
      <w:start w:val="1"/>
      <w:numFmt w:val="upp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15:restartNumberingAfterBreak="0">
    <w:nsid w:val="36D132BD"/>
    <w:multiLevelType w:val="hybridMultilevel"/>
    <w:tmpl w:val="D8EA281E"/>
    <w:lvl w:ilvl="0" w:tplc="339C4B62">
      <w:start w:val="1"/>
      <w:numFmt w:val="decimal"/>
      <w:lvlText w:val="%1."/>
      <w:lvlJc w:val="left"/>
      <w:pPr>
        <w:ind w:left="360" w:hanging="360"/>
      </w:pPr>
      <w:rPr>
        <w:rFonts w:cs="Times New Roman"/>
      </w:rPr>
    </w:lvl>
    <w:lvl w:ilvl="1" w:tplc="D4A2E1A0">
      <w:start w:val="1"/>
      <w:numFmt w:val="upperLetter"/>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start w:val="1"/>
      <w:numFmt w:val="lowerRoman"/>
      <w:lvlText w:val="%9."/>
      <w:lvlJc w:val="right"/>
      <w:pPr>
        <w:ind w:left="4320" w:hanging="480"/>
      </w:pPr>
      <w:rPr>
        <w:rFonts w:cs="Times New Roman"/>
      </w:rPr>
    </w:lvl>
  </w:abstractNum>
  <w:abstractNum w:abstractNumId="15" w15:restartNumberingAfterBreak="0">
    <w:nsid w:val="3FE334EB"/>
    <w:multiLevelType w:val="hybridMultilevel"/>
    <w:tmpl w:val="F3EE8A62"/>
    <w:lvl w:ilvl="0" w:tplc="6D387A8C">
      <w:start w:val="1"/>
      <w:numFmt w:val="decimal"/>
      <w:lvlText w:val="%1."/>
      <w:lvlJc w:val="left"/>
      <w:pPr>
        <w:ind w:left="218" w:hanging="360"/>
      </w:pPr>
      <w:rPr>
        <w:rFonts w:hint="default"/>
      </w:rPr>
    </w:lvl>
    <w:lvl w:ilvl="1" w:tplc="04090019" w:tentative="1">
      <w:start w:val="1"/>
      <w:numFmt w:val="ideographTraditional"/>
      <w:lvlText w:val="%2、"/>
      <w:lvlJc w:val="left"/>
      <w:pPr>
        <w:ind w:left="818" w:hanging="480"/>
      </w:pPr>
    </w:lvl>
    <w:lvl w:ilvl="2" w:tplc="0409001B" w:tentative="1">
      <w:start w:val="1"/>
      <w:numFmt w:val="lowerRoman"/>
      <w:lvlText w:val="%3."/>
      <w:lvlJc w:val="right"/>
      <w:pPr>
        <w:ind w:left="1298" w:hanging="480"/>
      </w:pPr>
    </w:lvl>
    <w:lvl w:ilvl="3" w:tplc="0409000F" w:tentative="1">
      <w:start w:val="1"/>
      <w:numFmt w:val="decimal"/>
      <w:lvlText w:val="%4."/>
      <w:lvlJc w:val="left"/>
      <w:pPr>
        <w:ind w:left="1778" w:hanging="480"/>
      </w:pPr>
    </w:lvl>
    <w:lvl w:ilvl="4" w:tplc="04090019" w:tentative="1">
      <w:start w:val="1"/>
      <w:numFmt w:val="ideographTraditional"/>
      <w:lvlText w:val="%5、"/>
      <w:lvlJc w:val="left"/>
      <w:pPr>
        <w:ind w:left="2258" w:hanging="480"/>
      </w:pPr>
    </w:lvl>
    <w:lvl w:ilvl="5" w:tplc="0409001B" w:tentative="1">
      <w:start w:val="1"/>
      <w:numFmt w:val="lowerRoman"/>
      <w:lvlText w:val="%6."/>
      <w:lvlJc w:val="right"/>
      <w:pPr>
        <w:ind w:left="2738" w:hanging="480"/>
      </w:pPr>
    </w:lvl>
    <w:lvl w:ilvl="6" w:tplc="0409000F" w:tentative="1">
      <w:start w:val="1"/>
      <w:numFmt w:val="decimal"/>
      <w:lvlText w:val="%7."/>
      <w:lvlJc w:val="left"/>
      <w:pPr>
        <w:ind w:left="3218" w:hanging="480"/>
      </w:pPr>
    </w:lvl>
    <w:lvl w:ilvl="7" w:tplc="04090019" w:tentative="1">
      <w:start w:val="1"/>
      <w:numFmt w:val="ideographTraditional"/>
      <w:lvlText w:val="%8、"/>
      <w:lvlJc w:val="left"/>
      <w:pPr>
        <w:ind w:left="3698" w:hanging="480"/>
      </w:pPr>
    </w:lvl>
    <w:lvl w:ilvl="8" w:tplc="0409001B" w:tentative="1">
      <w:start w:val="1"/>
      <w:numFmt w:val="lowerRoman"/>
      <w:lvlText w:val="%9."/>
      <w:lvlJc w:val="right"/>
      <w:pPr>
        <w:ind w:left="4178" w:hanging="480"/>
      </w:pPr>
    </w:lvl>
  </w:abstractNum>
  <w:abstractNum w:abstractNumId="16"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45063046"/>
    <w:multiLevelType w:val="hybridMultilevel"/>
    <w:tmpl w:val="42620AC2"/>
    <w:lvl w:ilvl="0" w:tplc="BE2C50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6526D72"/>
    <w:multiLevelType w:val="hybridMultilevel"/>
    <w:tmpl w:val="96DE5EEA"/>
    <w:lvl w:ilvl="0" w:tplc="2DA8D144">
      <w:start w:val="5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FA12965"/>
    <w:multiLevelType w:val="hybridMultilevel"/>
    <w:tmpl w:val="96C69D64"/>
    <w:lvl w:ilvl="0" w:tplc="12E06DCC">
      <w:start w:val="1"/>
      <w:numFmt w:val="upperLetter"/>
      <w:lvlText w:val="(%1)"/>
      <w:lvlJc w:val="left"/>
      <w:pPr>
        <w:ind w:left="438" w:hanging="360"/>
      </w:pPr>
      <w:rPr>
        <w:rFonts w:hint="default"/>
      </w:rPr>
    </w:lvl>
    <w:lvl w:ilvl="1" w:tplc="04090019" w:tentative="1">
      <w:start w:val="1"/>
      <w:numFmt w:val="ideographTraditional"/>
      <w:lvlText w:val="%2、"/>
      <w:lvlJc w:val="left"/>
      <w:pPr>
        <w:ind w:left="1038" w:hanging="480"/>
      </w:pPr>
    </w:lvl>
    <w:lvl w:ilvl="2" w:tplc="0409001B" w:tentative="1">
      <w:start w:val="1"/>
      <w:numFmt w:val="lowerRoman"/>
      <w:lvlText w:val="%3."/>
      <w:lvlJc w:val="right"/>
      <w:pPr>
        <w:ind w:left="1518" w:hanging="480"/>
      </w:pPr>
    </w:lvl>
    <w:lvl w:ilvl="3" w:tplc="0409000F" w:tentative="1">
      <w:start w:val="1"/>
      <w:numFmt w:val="decimal"/>
      <w:lvlText w:val="%4."/>
      <w:lvlJc w:val="left"/>
      <w:pPr>
        <w:ind w:left="1998" w:hanging="480"/>
      </w:pPr>
    </w:lvl>
    <w:lvl w:ilvl="4" w:tplc="04090019" w:tentative="1">
      <w:start w:val="1"/>
      <w:numFmt w:val="ideographTraditional"/>
      <w:lvlText w:val="%5、"/>
      <w:lvlJc w:val="left"/>
      <w:pPr>
        <w:ind w:left="2478" w:hanging="480"/>
      </w:pPr>
    </w:lvl>
    <w:lvl w:ilvl="5" w:tplc="0409001B" w:tentative="1">
      <w:start w:val="1"/>
      <w:numFmt w:val="lowerRoman"/>
      <w:lvlText w:val="%6."/>
      <w:lvlJc w:val="right"/>
      <w:pPr>
        <w:ind w:left="2958" w:hanging="480"/>
      </w:pPr>
    </w:lvl>
    <w:lvl w:ilvl="6" w:tplc="0409000F" w:tentative="1">
      <w:start w:val="1"/>
      <w:numFmt w:val="decimal"/>
      <w:lvlText w:val="%7."/>
      <w:lvlJc w:val="left"/>
      <w:pPr>
        <w:ind w:left="3438" w:hanging="480"/>
      </w:pPr>
    </w:lvl>
    <w:lvl w:ilvl="7" w:tplc="04090019" w:tentative="1">
      <w:start w:val="1"/>
      <w:numFmt w:val="ideographTraditional"/>
      <w:lvlText w:val="%8、"/>
      <w:lvlJc w:val="left"/>
      <w:pPr>
        <w:ind w:left="3918" w:hanging="480"/>
      </w:pPr>
    </w:lvl>
    <w:lvl w:ilvl="8" w:tplc="0409001B" w:tentative="1">
      <w:start w:val="1"/>
      <w:numFmt w:val="lowerRoman"/>
      <w:lvlText w:val="%9."/>
      <w:lvlJc w:val="right"/>
      <w:pPr>
        <w:ind w:left="4398" w:hanging="480"/>
      </w:pPr>
    </w:lvl>
  </w:abstractNum>
  <w:abstractNum w:abstractNumId="22"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4FF6535"/>
    <w:multiLevelType w:val="hybridMultilevel"/>
    <w:tmpl w:val="63E0F4D0"/>
    <w:lvl w:ilvl="0" w:tplc="F61E6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66F04AEC"/>
    <w:multiLevelType w:val="hybridMultilevel"/>
    <w:tmpl w:val="665A2616"/>
    <w:lvl w:ilvl="0" w:tplc="AF94475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81B1628"/>
    <w:multiLevelType w:val="hybridMultilevel"/>
    <w:tmpl w:val="F65265D8"/>
    <w:lvl w:ilvl="0" w:tplc="7CC4D6B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C9D1E2E"/>
    <w:multiLevelType w:val="hybridMultilevel"/>
    <w:tmpl w:val="05ACF618"/>
    <w:lvl w:ilvl="0" w:tplc="066841A0">
      <w:start w:val="1"/>
      <w:numFmt w:val="upperLetter"/>
      <w:lvlText w:val="(%1)"/>
      <w:lvlJc w:val="left"/>
      <w:pPr>
        <w:ind w:left="580" w:hanging="360"/>
      </w:pPr>
      <w:rPr>
        <w:rFonts w:hint="default"/>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30" w15:restartNumberingAfterBreak="0">
    <w:nsid w:val="71F179B9"/>
    <w:multiLevelType w:val="hybridMultilevel"/>
    <w:tmpl w:val="36E8F020"/>
    <w:lvl w:ilvl="0" w:tplc="B6B4A9C4">
      <w:start w:val="4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CC6130C"/>
    <w:multiLevelType w:val="hybridMultilevel"/>
    <w:tmpl w:val="8B940EB8"/>
    <w:lvl w:ilvl="0" w:tplc="147AD21C">
      <w:start w:val="1"/>
      <w:numFmt w:val="upperLetter"/>
      <w:lvlText w:val="(%1)"/>
      <w:lvlJc w:val="left"/>
      <w:pPr>
        <w:ind w:left="643" w:hanging="360"/>
      </w:pPr>
    </w:lvl>
    <w:lvl w:ilvl="1" w:tplc="04090019">
      <w:start w:val="1"/>
      <w:numFmt w:val="ideographTraditional"/>
      <w:lvlText w:val="%2、"/>
      <w:lvlJc w:val="left"/>
      <w:pPr>
        <w:ind w:left="1243" w:hanging="480"/>
      </w:pPr>
    </w:lvl>
    <w:lvl w:ilvl="2" w:tplc="0409001B">
      <w:start w:val="1"/>
      <w:numFmt w:val="lowerRoman"/>
      <w:lvlText w:val="%3."/>
      <w:lvlJc w:val="right"/>
      <w:pPr>
        <w:ind w:left="1723" w:hanging="480"/>
      </w:pPr>
    </w:lvl>
    <w:lvl w:ilvl="3" w:tplc="0409000F">
      <w:start w:val="1"/>
      <w:numFmt w:val="decimal"/>
      <w:lvlText w:val="%4."/>
      <w:lvlJc w:val="left"/>
      <w:pPr>
        <w:ind w:left="2203" w:hanging="480"/>
      </w:pPr>
    </w:lvl>
    <w:lvl w:ilvl="4" w:tplc="04090019">
      <w:start w:val="1"/>
      <w:numFmt w:val="ideographTraditional"/>
      <w:lvlText w:val="%5、"/>
      <w:lvlJc w:val="left"/>
      <w:pPr>
        <w:ind w:left="2683" w:hanging="480"/>
      </w:pPr>
    </w:lvl>
    <w:lvl w:ilvl="5" w:tplc="0409001B">
      <w:start w:val="1"/>
      <w:numFmt w:val="lowerRoman"/>
      <w:lvlText w:val="%6."/>
      <w:lvlJc w:val="right"/>
      <w:pPr>
        <w:ind w:left="3163" w:hanging="480"/>
      </w:pPr>
    </w:lvl>
    <w:lvl w:ilvl="6" w:tplc="0409000F">
      <w:start w:val="1"/>
      <w:numFmt w:val="decimal"/>
      <w:lvlText w:val="%7."/>
      <w:lvlJc w:val="left"/>
      <w:pPr>
        <w:ind w:left="3643" w:hanging="480"/>
      </w:pPr>
    </w:lvl>
    <w:lvl w:ilvl="7" w:tplc="04090019">
      <w:start w:val="1"/>
      <w:numFmt w:val="ideographTraditional"/>
      <w:lvlText w:val="%8、"/>
      <w:lvlJc w:val="left"/>
      <w:pPr>
        <w:ind w:left="4123" w:hanging="480"/>
      </w:pPr>
    </w:lvl>
    <w:lvl w:ilvl="8" w:tplc="0409001B">
      <w:start w:val="1"/>
      <w:numFmt w:val="lowerRoman"/>
      <w:lvlText w:val="%9."/>
      <w:lvlJc w:val="right"/>
      <w:pPr>
        <w:ind w:left="4603" w:hanging="480"/>
      </w:pPr>
    </w:lvl>
  </w:abstractNum>
  <w:abstractNum w:abstractNumId="32" w15:restartNumberingAfterBreak="0">
    <w:nsid w:val="7D556DF9"/>
    <w:multiLevelType w:val="hybridMultilevel"/>
    <w:tmpl w:val="37365B5C"/>
    <w:lvl w:ilvl="0" w:tplc="8D78D10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10"/>
  </w:num>
  <w:num w:numId="3">
    <w:abstractNumId w:val="20"/>
  </w:num>
  <w:num w:numId="4">
    <w:abstractNumId w:val="11"/>
  </w:num>
  <w:num w:numId="5">
    <w:abstractNumId w:val="17"/>
  </w:num>
  <w:num w:numId="6">
    <w:abstractNumId w:val="9"/>
  </w:num>
  <w:num w:numId="7">
    <w:abstractNumId w:val="23"/>
  </w:num>
  <w:num w:numId="8">
    <w:abstractNumId w:val="2"/>
  </w:num>
  <w:num w:numId="9">
    <w:abstractNumId w:val="16"/>
  </w:num>
  <w:num w:numId="10">
    <w:abstractNumId w:val="0"/>
  </w:num>
  <w:num w:numId="11">
    <w:abstractNumId w:val="24"/>
  </w:num>
  <w:num w:numId="12">
    <w:abstractNumId w:val="22"/>
  </w:num>
  <w:num w:numId="13">
    <w:abstractNumId w:val="8"/>
  </w:num>
  <w:num w:numId="14">
    <w:abstractNumId w:val="26"/>
  </w:num>
  <w:num w:numId="15">
    <w:abstractNumId w:val="28"/>
  </w:num>
  <w:num w:numId="16">
    <w:abstractNumId w:val="27"/>
  </w:num>
  <w:num w:numId="17">
    <w:abstractNumId w:val="3"/>
  </w:num>
  <w:num w:numId="18">
    <w:abstractNumId w:val="32"/>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1"/>
  </w:num>
  <w:num w:numId="27">
    <w:abstractNumId w:val="19"/>
  </w:num>
  <w:num w:numId="28">
    <w:abstractNumId w:val="25"/>
  </w:num>
  <w:num w:numId="29">
    <w:abstractNumId w:val="12"/>
  </w:num>
  <w:num w:numId="30">
    <w:abstractNumId w:val="29"/>
  </w:num>
  <w:num w:numId="31">
    <w:abstractNumId w:val="15"/>
  </w:num>
  <w:num w:numId="32">
    <w:abstractNumId w:val="1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0520F"/>
    <w:rsid w:val="0000784E"/>
    <w:rsid w:val="000111C4"/>
    <w:rsid w:val="0001185C"/>
    <w:rsid w:val="00011F6A"/>
    <w:rsid w:val="00027F8A"/>
    <w:rsid w:val="00044B24"/>
    <w:rsid w:val="00046035"/>
    <w:rsid w:val="000518CE"/>
    <w:rsid w:val="00051C0A"/>
    <w:rsid w:val="00051E47"/>
    <w:rsid w:val="00052553"/>
    <w:rsid w:val="000A490E"/>
    <w:rsid w:val="000B0C7F"/>
    <w:rsid w:val="000B1537"/>
    <w:rsid w:val="000B44B8"/>
    <w:rsid w:val="000B4E1A"/>
    <w:rsid w:val="000B533B"/>
    <w:rsid w:val="000B7B31"/>
    <w:rsid w:val="000C24E7"/>
    <w:rsid w:val="000D20C0"/>
    <w:rsid w:val="000D231E"/>
    <w:rsid w:val="000E02B0"/>
    <w:rsid w:val="000E4D4D"/>
    <w:rsid w:val="000E607A"/>
    <w:rsid w:val="0012327F"/>
    <w:rsid w:val="00155E1A"/>
    <w:rsid w:val="001775AD"/>
    <w:rsid w:val="00186D8C"/>
    <w:rsid w:val="00197CA6"/>
    <w:rsid w:val="001A56D7"/>
    <w:rsid w:val="001B6A7A"/>
    <w:rsid w:val="001C0938"/>
    <w:rsid w:val="001C218C"/>
    <w:rsid w:val="001D2054"/>
    <w:rsid w:val="001E52E3"/>
    <w:rsid w:val="001F1BB3"/>
    <w:rsid w:val="001F2555"/>
    <w:rsid w:val="002062A5"/>
    <w:rsid w:val="00237DAE"/>
    <w:rsid w:val="00241203"/>
    <w:rsid w:val="002458B4"/>
    <w:rsid w:val="00246BD5"/>
    <w:rsid w:val="00281AB5"/>
    <w:rsid w:val="0028282B"/>
    <w:rsid w:val="0028435C"/>
    <w:rsid w:val="002872A7"/>
    <w:rsid w:val="00287B58"/>
    <w:rsid w:val="00291513"/>
    <w:rsid w:val="002D679F"/>
    <w:rsid w:val="00324107"/>
    <w:rsid w:val="003309BB"/>
    <w:rsid w:val="003320C5"/>
    <w:rsid w:val="003357FF"/>
    <w:rsid w:val="00352F20"/>
    <w:rsid w:val="00363BF8"/>
    <w:rsid w:val="00370EEF"/>
    <w:rsid w:val="003A3716"/>
    <w:rsid w:val="003B73E6"/>
    <w:rsid w:val="003C26E3"/>
    <w:rsid w:val="003D2249"/>
    <w:rsid w:val="003D4303"/>
    <w:rsid w:val="003E7DBB"/>
    <w:rsid w:val="004004CA"/>
    <w:rsid w:val="00405E93"/>
    <w:rsid w:val="0041373E"/>
    <w:rsid w:val="00447EB0"/>
    <w:rsid w:val="0045382D"/>
    <w:rsid w:val="004823BB"/>
    <w:rsid w:val="00482DB0"/>
    <w:rsid w:val="00486638"/>
    <w:rsid w:val="00486941"/>
    <w:rsid w:val="00497892"/>
    <w:rsid w:val="004A52DB"/>
    <w:rsid w:val="004A5733"/>
    <w:rsid w:val="004B0E88"/>
    <w:rsid w:val="004B51B9"/>
    <w:rsid w:val="004D51D1"/>
    <w:rsid w:val="004D6A57"/>
    <w:rsid w:val="004E4504"/>
    <w:rsid w:val="0050180E"/>
    <w:rsid w:val="00544CBF"/>
    <w:rsid w:val="005638D0"/>
    <w:rsid w:val="0056421B"/>
    <w:rsid w:val="00575730"/>
    <w:rsid w:val="0057629C"/>
    <w:rsid w:val="00584853"/>
    <w:rsid w:val="00586AD8"/>
    <w:rsid w:val="005932DF"/>
    <w:rsid w:val="00596024"/>
    <w:rsid w:val="00597A7D"/>
    <w:rsid w:val="005B0388"/>
    <w:rsid w:val="005B1D6C"/>
    <w:rsid w:val="005C2E6F"/>
    <w:rsid w:val="005D6404"/>
    <w:rsid w:val="005D7D63"/>
    <w:rsid w:val="0060570B"/>
    <w:rsid w:val="006071BF"/>
    <w:rsid w:val="0061745F"/>
    <w:rsid w:val="006234B4"/>
    <w:rsid w:val="00624A0B"/>
    <w:rsid w:val="00624E87"/>
    <w:rsid w:val="00627425"/>
    <w:rsid w:val="00630B49"/>
    <w:rsid w:val="00655E24"/>
    <w:rsid w:val="00664D2F"/>
    <w:rsid w:val="006671F5"/>
    <w:rsid w:val="006679C0"/>
    <w:rsid w:val="0067059A"/>
    <w:rsid w:val="00685D89"/>
    <w:rsid w:val="00692901"/>
    <w:rsid w:val="00695331"/>
    <w:rsid w:val="006A7560"/>
    <w:rsid w:val="006B4622"/>
    <w:rsid w:val="006C0097"/>
    <w:rsid w:val="006C702F"/>
    <w:rsid w:val="006C77F3"/>
    <w:rsid w:val="006D38C7"/>
    <w:rsid w:val="006D416D"/>
    <w:rsid w:val="006D4E62"/>
    <w:rsid w:val="006F0A02"/>
    <w:rsid w:val="006F2EE1"/>
    <w:rsid w:val="00704688"/>
    <w:rsid w:val="007279A2"/>
    <w:rsid w:val="00766172"/>
    <w:rsid w:val="0076749C"/>
    <w:rsid w:val="00773E38"/>
    <w:rsid w:val="007753D1"/>
    <w:rsid w:val="00777369"/>
    <w:rsid w:val="007830A7"/>
    <w:rsid w:val="00792112"/>
    <w:rsid w:val="007A28D5"/>
    <w:rsid w:val="007C0522"/>
    <w:rsid w:val="007C1F34"/>
    <w:rsid w:val="007C1F8E"/>
    <w:rsid w:val="007C24AF"/>
    <w:rsid w:val="007C72BD"/>
    <w:rsid w:val="007D2701"/>
    <w:rsid w:val="007F6342"/>
    <w:rsid w:val="00800387"/>
    <w:rsid w:val="008032C5"/>
    <w:rsid w:val="00805528"/>
    <w:rsid w:val="00826916"/>
    <w:rsid w:val="008323D8"/>
    <w:rsid w:val="00836AA3"/>
    <w:rsid w:val="008405DB"/>
    <w:rsid w:val="00840DAB"/>
    <w:rsid w:val="0084482B"/>
    <w:rsid w:val="00867901"/>
    <w:rsid w:val="008706FA"/>
    <w:rsid w:val="00876326"/>
    <w:rsid w:val="00883A66"/>
    <w:rsid w:val="0089778C"/>
    <w:rsid w:val="008A4C60"/>
    <w:rsid w:val="008B6BEF"/>
    <w:rsid w:val="008C041F"/>
    <w:rsid w:val="008D1CA6"/>
    <w:rsid w:val="008D2EAE"/>
    <w:rsid w:val="008D7404"/>
    <w:rsid w:val="008E041C"/>
    <w:rsid w:val="008E1614"/>
    <w:rsid w:val="008E1F8D"/>
    <w:rsid w:val="008E6891"/>
    <w:rsid w:val="008F5AD1"/>
    <w:rsid w:val="009023E1"/>
    <w:rsid w:val="00911303"/>
    <w:rsid w:val="00917FEA"/>
    <w:rsid w:val="009446F3"/>
    <w:rsid w:val="00947D73"/>
    <w:rsid w:val="00952E67"/>
    <w:rsid w:val="00952EFB"/>
    <w:rsid w:val="009546EC"/>
    <w:rsid w:val="00957E59"/>
    <w:rsid w:val="009851EB"/>
    <w:rsid w:val="009932E7"/>
    <w:rsid w:val="00993336"/>
    <w:rsid w:val="009E7FF3"/>
    <w:rsid w:val="009F12E5"/>
    <w:rsid w:val="009F220B"/>
    <w:rsid w:val="009F23A6"/>
    <w:rsid w:val="009F33E8"/>
    <w:rsid w:val="009F5FF9"/>
    <w:rsid w:val="00A201C4"/>
    <w:rsid w:val="00A2692C"/>
    <w:rsid w:val="00A436CA"/>
    <w:rsid w:val="00A52FAF"/>
    <w:rsid w:val="00A56F10"/>
    <w:rsid w:val="00A634FD"/>
    <w:rsid w:val="00A90151"/>
    <w:rsid w:val="00AB0F56"/>
    <w:rsid w:val="00AB3C71"/>
    <w:rsid w:val="00B03DBE"/>
    <w:rsid w:val="00B04FE9"/>
    <w:rsid w:val="00B233AB"/>
    <w:rsid w:val="00B27D6E"/>
    <w:rsid w:val="00B50C27"/>
    <w:rsid w:val="00B53416"/>
    <w:rsid w:val="00B54815"/>
    <w:rsid w:val="00B66BD7"/>
    <w:rsid w:val="00B82244"/>
    <w:rsid w:val="00B83E14"/>
    <w:rsid w:val="00B933DC"/>
    <w:rsid w:val="00BB06D5"/>
    <w:rsid w:val="00BB34A8"/>
    <w:rsid w:val="00BC4AA2"/>
    <w:rsid w:val="00BD3867"/>
    <w:rsid w:val="00C04834"/>
    <w:rsid w:val="00C203CC"/>
    <w:rsid w:val="00C23CBD"/>
    <w:rsid w:val="00C27509"/>
    <w:rsid w:val="00C3377D"/>
    <w:rsid w:val="00C34BEC"/>
    <w:rsid w:val="00C4552F"/>
    <w:rsid w:val="00C53258"/>
    <w:rsid w:val="00C608A7"/>
    <w:rsid w:val="00C7079E"/>
    <w:rsid w:val="00C723EB"/>
    <w:rsid w:val="00C763DB"/>
    <w:rsid w:val="00C779CC"/>
    <w:rsid w:val="00C85299"/>
    <w:rsid w:val="00C9541F"/>
    <w:rsid w:val="00CA20DA"/>
    <w:rsid w:val="00CA5484"/>
    <w:rsid w:val="00CC2553"/>
    <w:rsid w:val="00CC5BF6"/>
    <w:rsid w:val="00CF5A0F"/>
    <w:rsid w:val="00D07867"/>
    <w:rsid w:val="00D112C8"/>
    <w:rsid w:val="00D121E6"/>
    <w:rsid w:val="00D3463D"/>
    <w:rsid w:val="00D4151B"/>
    <w:rsid w:val="00D674A8"/>
    <w:rsid w:val="00D84211"/>
    <w:rsid w:val="00D842AB"/>
    <w:rsid w:val="00D86B59"/>
    <w:rsid w:val="00D91FCC"/>
    <w:rsid w:val="00DA0BC6"/>
    <w:rsid w:val="00DA1A17"/>
    <w:rsid w:val="00DA2FE9"/>
    <w:rsid w:val="00DC124C"/>
    <w:rsid w:val="00DC7112"/>
    <w:rsid w:val="00DF3FEB"/>
    <w:rsid w:val="00DF61EF"/>
    <w:rsid w:val="00E2087D"/>
    <w:rsid w:val="00E3480E"/>
    <w:rsid w:val="00E40632"/>
    <w:rsid w:val="00E556CE"/>
    <w:rsid w:val="00E660FF"/>
    <w:rsid w:val="00EA7D03"/>
    <w:rsid w:val="00EC550C"/>
    <w:rsid w:val="00ED1604"/>
    <w:rsid w:val="00EE2870"/>
    <w:rsid w:val="00F15AB1"/>
    <w:rsid w:val="00F223F0"/>
    <w:rsid w:val="00F30D7D"/>
    <w:rsid w:val="00F45F6D"/>
    <w:rsid w:val="00F6386B"/>
    <w:rsid w:val="00F8405D"/>
    <w:rsid w:val="00FA0341"/>
    <w:rsid w:val="00FB7257"/>
    <w:rsid w:val="00FD4E80"/>
    <w:rsid w:val="00FE7BCF"/>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69BC3"/>
  <w15:docId w15:val="{AEE323F0-A2E4-40F3-9846-757AE87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9">
    <w:name w:val="List Paragraph"/>
    <w:basedOn w:val="a"/>
    <w:uiPriority w:val="34"/>
    <w:qFormat/>
    <w:rsid w:val="00C723EB"/>
    <w:pPr>
      <w:ind w:leftChars="200" w:left="480"/>
    </w:pPr>
    <w:rPr>
      <w:rFonts w:asciiTheme="minorHAnsi" w:eastAsiaTheme="minorEastAsia" w:hAnsiTheme="minorHAnsi" w:cstheme="minorBidi"/>
      <w:szCs w:val="22"/>
    </w:rPr>
  </w:style>
  <w:style w:type="paragraph" w:customStyle="1" w:styleId="introduction">
    <w:name w:val="introduction"/>
    <w:basedOn w:val="a"/>
    <w:uiPriority w:val="99"/>
    <w:rsid w:val="00C04834"/>
    <w:pPr>
      <w:widowControl/>
      <w:spacing w:before="100" w:beforeAutospacing="1" w:after="100" w:afterAutospacing="1"/>
    </w:pPr>
    <w:rPr>
      <w:rFonts w:ascii="新細明體" w:hAnsi="新細明體" w:cs="新細明體"/>
      <w:kern w:val="0"/>
    </w:rPr>
  </w:style>
  <w:style w:type="paragraph" w:styleId="ac">
    <w:name w:val="Body Text Indent"/>
    <w:basedOn w:val="a"/>
    <w:link w:val="ad"/>
    <w:uiPriority w:val="99"/>
    <w:unhideWhenUsed/>
    <w:rsid w:val="00EA7D03"/>
    <w:pPr>
      <w:spacing w:line="360" w:lineRule="atLeast"/>
      <w:ind w:left="369" w:hanging="369"/>
      <w:jc w:val="both"/>
    </w:pPr>
  </w:style>
  <w:style w:type="character" w:customStyle="1" w:styleId="ad">
    <w:name w:val="本文縮排 字元"/>
    <w:basedOn w:val="a0"/>
    <w:link w:val="ac"/>
    <w:uiPriority w:val="99"/>
    <w:rsid w:val="00EA7D03"/>
    <w:rPr>
      <w:kern w:val="2"/>
      <w:sz w:val="24"/>
      <w:szCs w:val="24"/>
    </w:rPr>
  </w:style>
  <w:style w:type="character" w:customStyle="1" w:styleId="dictionary">
    <w:name w:val="dictionary"/>
    <w:basedOn w:val="a0"/>
    <w:rsid w:val="00EA7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BE816-D4D3-4357-82BB-D8CB84D5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3376</Words>
  <Characters>19245</Characters>
  <Application>Microsoft Office Word</Application>
  <DocSecurity>0</DocSecurity>
  <Lines>160</Lines>
  <Paragraphs>45</Paragraphs>
  <ScaleCrop>false</ScaleCrop>
  <Company>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31</cp:revision>
  <cp:lastPrinted>2020-06-06T08:02:00Z</cp:lastPrinted>
  <dcterms:created xsi:type="dcterms:W3CDTF">2020-06-06T07:28:00Z</dcterms:created>
  <dcterms:modified xsi:type="dcterms:W3CDTF">2020-07-18T13:02:00Z</dcterms:modified>
</cp:coreProperties>
</file>