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6C4555" w14:textId="6984D882" w:rsidR="003A7C27" w:rsidRPr="00F73CD4" w:rsidRDefault="003A7C27" w:rsidP="00D46B81">
      <w:pPr>
        <w:spacing w:line="360" w:lineRule="auto"/>
        <w:jc w:val="center"/>
        <w:rPr>
          <w:rFonts w:asciiTheme="majorHAnsi" w:eastAsia="Proxima Nova" w:hAnsiTheme="majorHAnsi" w:cstheme="majorHAnsi"/>
          <w:noProof/>
          <w:sz w:val="36"/>
          <w:szCs w:val="36"/>
          <w:lang w:eastAsia="en-US"/>
        </w:rPr>
      </w:pPr>
      <w:r w:rsidRPr="00F73CD4">
        <w:rPr>
          <w:rFonts w:asciiTheme="majorHAnsi" w:eastAsia="Proxima Nova" w:hAnsiTheme="majorHAnsi" w:cstheme="majorHAnsi"/>
          <w:noProof/>
          <w:sz w:val="36"/>
          <w:szCs w:val="36"/>
          <w:lang w:eastAsia="en-US"/>
        </w:rPr>
        <w:drawing>
          <wp:anchor distT="0" distB="0" distL="114300" distR="114300" simplePos="0" relativeHeight="251658240" behindDoc="1" locked="0" layoutInCell="1" allowOverlap="1" wp14:anchorId="67B95CD0" wp14:editId="2872F2E8">
            <wp:simplePos x="0" y="0"/>
            <wp:positionH relativeFrom="column">
              <wp:posOffset>-895350</wp:posOffset>
            </wp:positionH>
            <wp:positionV relativeFrom="paragraph">
              <wp:posOffset>-920750</wp:posOffset>
            </wp:positionV>
            <wp:extent cx="7562850" cy="10753725"/>
            <wp:effectExtent l="0" t="0" r="0" b="9525"/>
            <wp:wrapNone/>
            <wp:docPr id="861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5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59F61" w14:textId="4B9335D4" w:rsidR="00EF30A9" w:rsidRPr="00F73CD4" w:rsidRDefault="00EF30A9" w:rsidP="00D46B81">
      <w:pPr>
        <w:spacing w:line="360" w:lineRule="auto"/>
        <w:jc w:val="center"/>
        <w:rPr>
          <w:rFonts w:asciiTheme="majorHAnsi" w:eastAsia="Proxima Nova" w:hAnsiTheme="majorHAnsi" w:cstheme="majorHAnsi"/>
          <w:b/>
          <w:sz w:val="36"/>
          <w:szCs w:val="36"/>
        </w:rPr>
      </w:pPr>
    </w:p>
    <w:p w14:paraId="3B2C0F1C" w14:textId="0C9E009F" w:rsidR="00EF30A9" w:rsidRPr="00F73CD4" w:rsidRDefault="00EF30A9" w:rsidP="00D46B81">
      <w:pPr>
        <w:spacing w:line="360" w:lineRule="auto"/>
        <w:jc w:val="center"/>
        <w:rPr>
          <w:rFonts w:asciiTheme="majorHAnsi" w:eastAsia="Proxima Nova" w:hAnsiTheme="majorHAnsi" w:cstheme="majorHAnsi"/>
          <w:b/>
          <w:sz w:val="36"/>
          <w:szCs w:val="36"/>
        </w:rPr>
      </w:pPr>
    </w:p>
    <w:p w14:paraId="4F041C85" w14:textId="36AC98BC" w:rsidR="004E0A3F" w:rsidRPr="00F73CD4" w:rsidRDefault="004E0A3F" w:rsidP="00D46B81">
      <w:pPr>
        <w:spacing w:line="360" w:lineRule="auto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6BC6ECF6" w14:textId="00B09D7E" w:rsidR="004E0A3F" w:rsidRPr="00F73CD4" w:rsidRDefault="004E0A3F" w:rsidP="00D46B81">
      <w:pPr>
        <w:spacing w:line="360" w:lineRule="auto"/>
        <w:rPr>
          <w:rFonts w:asciiTheme="majorHAnsi" w:eastAsia="Proxima Nova" w:hAnsiTheme="majorHAnsi" w:cstheme="majorHAnsi"/>
          <w:b/>
          <w:sz w:val="24"/>
          <w:szCs w:val="24"/>
        </w:rPr>
      </w:pPr>
    </w:p>
    <w:p w14:paraId="497D809E" w14:textId="38F2B678" w:rsidR="004E0A3F" w:rsidRPr="00F73CD4" w:rsidRDefault="004E0A3F" w:rsidP="00D46B81">
      <w:pPr>
        <w:spacing w:line="360" w:lineRule="auto"/>
        <w:rPr>
          <w:rFonts w:asciiTheme="majorHAnsi" w:eastAsia="Proxima Nova" w:hAnsiTheme="majorHAnsi" w:cstheme="majorHAnsi"/>
          <w:sz w:val="24"/>
          <w:szCs w:val="24"/>
        </w:rPr>
      </w:pPr>
    </w:p>
    <w:p w14:paraId="6EBC12EC" w14:textId="7990F05C" w:rsidR="004E0A3F" w:rsidRPr="00F73CD4" w:rsidRDefault="004E0A3F" w:rsidP="00D46B81">
      <w:pPr>
        <w:spacing w:line="360" w:lineRule="auto"/>
        <w:rPr>
          <w:rFonts w:asciiTheme="majorHAnsi" w:eastAsia="Proxima Nova" w:hAnsiTheme="majorHAnsi" w:cstheme="majorHAnsi"/>
          <w:sz w:val="24"/>
          <w:szCs w:val="24"/>
        </w:rPr>
      </w:pPr>
    </w:p>
    <w:p w14:paraId="3DDD3269" w14:textId="2240DD91" w:rsidR="004E0A3F" w:rsidRPr="00F73CD4" w:rsidRDefault="0024361D" w:rsidP="008E629D">
      <w:pPr>
        <w:pStyle w:val="Title"/>
        <w:spacing w:line="360" w:lineRule="auto"/>
        <w:jc w:val="center"/>
        <w:rPr>
          <w:rFonts w:asciiTheme="majorHAnsi" w:hAnsiTheme="majorHAnsi" w:cstheme="majorHAnsi"/>
          <w:b/>
          <w:sz w:val="72"/>
          <w:szCs w:val="72"/>
        </w:rPr>
      </w:pPr>
      <w:r w:rsidRPr="00F73CD4">
        <w:rPr>
          <w:rFonts w:asciiTheme="majorHAnsi" w:hAnsiTheme="majorHAnsi" w:cstheme="majorHAnsi"/>
          <w:b/>
          <w:sz w:val="72"/>
          <w:szCs w:val="72"/>
        </w:rPr>
        <w:t>Customer Purchasing Analysis</w:t>
      </w:r>
      <w:r w:rsidR="003A7C27" w:rsidRPr="00F73CD4">
        <w:rPr>
          <w:rFonts w:asciiTheme="majorHAnsi" w:hAnsiTheme="majorHAnsi" w:cstheme="majorHAnsi"/>
          <w:b/>
          <w:sz w:val="72"/>
          <w:szCs w:val="72"/>
        </w:rPr>
        <w:t>: Patterns, Preferences, and Trends in Retail</w:t>
      </w:r>
    </w:p>
    <w:p w14:paraId="7474A304" w14:textId="77777777" w:rsidR="00EF30A9" w:rsidRPr="00F73CD4" w:rsidRDefault="00EF30A9" w:rsidP="00D46B81">
      <w:pPr>
        <w:spacing w:line="360" w:lineRule="auto"/>
        <w:jc w:val="center"/>
        <w:rPr>
          <w:rFonts w:asciiTheme="majorHAnsi" w:eastAsia="Proxima Nova" w:hAnsiTheme="majorHAnsi" w:cstheme="majorHAnsi"/>
          <w:b/>
          <w:sz w:val="72"/>
          <w:szCs w:val="72"/>
        </w:rPr>
      </w:pPr>
    </w:p>
    <w:p w14:paraId="758B8434" w14:textId="77777777" w:rsidR="00D36EF1" w:rsidRPr="00F73CD4" w:rsidRDefault="00D36EF1" w:rsidP="00D46B81">
      <w:pPr>
        <w:spacing w:line="360" w:lineRule="auto"/>
        <w:rPr>
          <w:rFonts w:asciiTheme="majorHAnsi" w:eastAsia="Proxima Nova" w:hAnsiTheme="majorHAnsi" w:cstheme="majorHAnsi"/>
          <w:sz w:val="32"/>
          <w:szCs w:val="32"/>
        </w:rPr>
      </w:pPr>
    </w:p>
    <w:p w14:paraId="7C7DB596" w14:textId="77777777" w:rsidR="004E0A3F" w:rsidRPr="00F73CD4" w:rsidRDefault="0084476A" w:rsidP="00D46B81">
      <w:pPr>
        <w:spacing w:line="360" w:lineRule="auto"/>
        <w:jc w:val="center"/>
        <w:rPr>
          <w:rFonts w:asciiTheme="majorHAnsi" w:eastAsia="Proxima Nova" w:hAnsiTheme="majorHAnsi" w:cstheme="majorHAnsi"/>
          <w:sz w:val="32"/>
          <w:szCs w:val="32"/>
        </w:rPr>
      </w:pPr>
      <w:r w:rsidRPr="00F73CD4">
        <w:rPr>
          <w:rFonts w:asciiTheme="majorHAnsi" w:eastAsia="Proxima Nova" w:hAnsiTheme="majorHAnsi" w:cstheme="majorHAnsi"/>
          <w:sz w:val="32"/>
          <w:szCs w:val="32"/>
        </w:rPr>
        <w:t>Prepared by</w:t>
      </w:r>
    </w:p>
    <w:p w14:paraId="101C0F7B" w14:textId="2223E192" w:rsidR="00D36EF1" w:rsidRDefault="00CA6A98" w:rsidP="00D46B81">
      <w:pPr>
        <w:spacing w:line="360" w:lineRule="auto"/>
        <w:jc w:val="center"/>
        <w:rPr>
          <w:rFonts w:asciiTheme="majorHAnsi" w:eastAsia="Proxima Nova" w:hAnsiTheme="majorHAnsi" w:cstheme="majorHAnsi"/>
          <w:b/>
          <w:sz w:val="32"/>
          <w:szCs w:val="32"/>
        </w:rPr>
      </w:pPr>
      <w:r w:rsidRPr="00F73CD4">
        <w:rPr>
          <w:rFonts w:asciiTheme="majorHAnsi" w:eastAsia="Proxima Nova" w:hAnsiTheme="majorHAnsi" w:cstheme="majorHAnsi"/>
          <w:b/>
          <w:sz w:val="32"/>
          <w:szCs w:val="32"/>
        </w:rPr>
        <w:t xml:space="preserve">Kingsley </w:t>
      </w:r>
      <w:proofErr w:type="spellStart"/>
      <w:r w:rsidRPr="00F73CD4">
        <w:rPr>
          <w:rFonts w:asciiTheme="majorHAnsi" w:eastAsia="Proxima Nova" w:hAnsiTheme="majorHAnsi" w:cstheme="majorHAnsi"/>
          <w:b/>
          <w:sz w:val="32"/>
          <w:szCs w:val="32"/>
        </w:rPr>
        <w:t>Agu</w:t>
      </w:r>
      <w:proofErr w:type="spellEnd"/>
    </w:p>
    <w:p w14:paraId="6384FF6A" w14:textId="77777777" w:rsidR="008E629D" w:rsidRDefault="008E629D" w:rsidP="00D46B81">
      <w:pPr>
        <w:spacing w:line="360" w:lineRule="auto"/>
        <w:jc w:val="center"/>
        <w:rPr>
          <w:rFonts w:asciiTheme="majorHAnsi" w:eastAsia="Proxima Nova" w:hAnsiTheme="majorHAnsi" w:cstheme="majorHAnsi"/>
          <w:b/>
          <w:sz w:val="32"/>
          <w:szCs w:val="32"/>
        </w:rPr>
      </w:pPr>
    </w:p>
    <w:p w14:paraId="22DB785D" w14:textId="77777777" w:rsidR="003A7C27" w:rsidRDefault="003A7C27" w:rsidP="00AE692C">
      <w:pPr>
        <w:spacing w:line="360" w:lineRule="auto"/>
        <w:rPr>
          <w:rFonts w:asciiTheme="majorHAnsi" w:eastAsia="Proxima Nova" w:hAnsiTheme="majorHAnsi" w:cstheme="majorHAnsi"/>
          <w:b/>
          <w:sz w:val="32"/>
          <w:szCs w:val="32"/>
        </w:rPr>
      </w:pPr>
    </w:p>
    <w:p w14:paraId="4FE1EB52" w14:textId="77777777" w:rsidR="008E629D" w:rsidRPr="00F73CD4" w:rsidRDefault="008E629D" w:rsidP="00AE692C">
      <w:pPr>
        <w:spacing w:line="360" w:lineRule="auto"/>
        <w:rPr>
          <w:rFonts w:asciiTheme="majorHAnsi" w:eastAsia="Proxima Nova" w:hAnsiTheme="majorHAnsi" w:cstheme="majorHAnsi"/>
          <w:b/>
          <w:sz w:val="32"/>
          <w:szCs w:val="32"/>
        </w:rPr>
      </w:pPr>
    </w:p>
    <w:p w14:paraId="57E3A7CF" w14:textId="77777777" w:rsidR="008E629D" w:rsidRDefault="008E629D" w:rsidP="00D46B81">
      <w:pPr>
        <w:spacing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2BCFB7E5" w14:textId="77777777" w:rsidR="007E1EA4" w:rsidRDefault="007E1EA4" w:rsidP="00D46B81">
      <w:pPr>
        <w:spacing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5ACE9120" w14:textId="77777777" w:rsidR="007E1EA4" w:rsidRDefault="007E1EA4" w:rsidP="00D46B81">
      <w:pPr>
        <w:spacing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21480100" w14:textId="781F9253" w:rsidR="004E0A3F" w:rsidRPr="00F73CD4" w:rsidRDefault="0084476A" w:rsidP="00D46B81">
      <w:pPr>
        <w:spacing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 w:rsidRPr="00F73CD4">
        <w:rPr>
          <w:rFonts w:asciiTheme="majorHAnsi" w:eastAsia="Proxima Nova" w:hAnsiTheme="majorHAnsi" w:cstheme="majorHAnsi"/>
          <w:b/>
          <w:sz w:val="28"/>
          <w:szCs w:val="28"/>
        </w:rPr>
        <w:lastRenderedPageBreak/>
        <w:t>Introduction</w:t>
      </w:r>
    </w:p>
    <w:p w14:paraId="5F0ED664" w14:textId="79C97237" w:rsidR="004E0A3F" w:rsidRDefault="0084476A" w:rsidP="00D46B81">
      <w:pPr>
        <w:spacing w:line="360" w:lineRule="auto"/>
        <w:ind w:left="720" w:firstLine="131"/>
        <w:rPr>
          <w:rFonts w:asciiTheme="minorHAnsi" w:eastAsia="Proxima Nova" w:hAnsiTheme="minorHAnsi" w:cstheme="majorHAnsi"/>
          <w:sz w:val="24"/>
          <w:szCs w:val="24"/>
        </w:rPr>
      </w:pPr>
      <w:r w:rsidRPr="00F73CD4">
        <w:rPr>
          <w:rFonts w:asciiTheme="minorHAnsi" w:eastAsia="Proxima Nova" w:hAnsiTheme="minorHAnsi" w:cstheme="majorHAnsi"/>
          <w:sz w:val="24"/>
          <w:szCs w:val="24"/>
        </w:rPr>
        <w:t>This report offers a detailed an</w:t>
      </w:r>
      <w:r w:rsidR="00E27E96">
        <w:rPr>
          <w:rFonts w:asciiTheme="minorHAnsi" w:eastAsia="Proxima Nova" w:hAnsiTheme="minorHAnsi" w:cstheme="majorHAnsi"/>
          <w:sz w:val="24"/>
          <w:szCs w:val="24"/>
        </w:rPr>
        <w:t xml:space="preserve">alysis of customers </w:t>
      </w:r>
      <w:r w:rsidR="00BD56F2">
        <w:rPr>
          <w:rFonts w:asciiTheme="minorHAnsi" w:eastAsia="Proxima Nova" w:hAnsiTheme="minorHAnsi" w:cstheme="majorHAnsi"/>
          <w:sz w:val="24"/>
          <w:szCs w:val="24"/>
        </w:rPr>
        <w:t>purchasing habits to figure out patterns, preferences and trends. The dataset used for this analysis gives us a complete view of how people shop, including details about what they buy, who they are, and how they pay. It includes information like:</w:t>
      </w:r>
    </w:p>
    <w:p w14:paraId="50CB987D" w14:textId="02D7686A" w:rsidR="00851A7A" w:rsidRDefault="00851A7A" w:rsidP="00D46B81">
      <w:pPr>
        <w:pStyle w:val="ListParagraph"/>
        <w:numPr>
          <w:ilvl w:val="0"/>
          <w:numId w:val="10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When and where transactions happened.</w:t>
      </w:r>
    </w:p>
    <w:p w14:paraId="090E40C5" w14:textId="26D6BACE" w:rsidR="00851A7A" w:rsidRDefault="00851A7A" w:rsidP="00D46B81">
      <w:pPr>
        <w:pStyle w:val="ListParagraph"/>
        <w:numPr>
          <w:ilvl w:val="0"/>
          <w:numId w:val="10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What products were bought and for how much.</w:t>
      </w:r>
    </w:p>
    <w:p w14:paraId="0A84E1CA" w14:textId="41F80F64" w:rsidR="00851A7A" w:rsidRPr="00851A7A" w:rsidRDefault="00851A7A" w:rsidP="00D46B81">
      <w:pPr>
        <w:pStyle w:val="ListParagraph"/>
        <w:numPr>
          <w:ilvl w:val="0"/>
          <w:numId w:val="10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Customer details like age, location, and preferred payment methods.</w:t>
      </w:r>
    </w:p>
    <w:p w14:paraId="57439909" w14:textId="19FD66A4" w:rsidR="004E0A3F" w:rsidRPr="00F73CD4" w:rsidRDefault="00C6460E" w:rsidP="00D46B81">
      <w:pPr>
        <w:spacing w:before="600"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Objectives</w:t>
      </w:r>
    </w:p>
    <w:p w14:paraId="213D8488" w14:textId="1D1170FE" w:rsidR="004E0A3F" w:rsidRDefault="00130639" w:rsidP="00D46B81">
      <w:pPr>
        <w:spacing w:line="360" w:lineRule="auto"/>
        <w:ind w:left="720" w:firstLine="18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To uncover meaningful insights and actionable recommendations, the following key questions were addressed during analysis:</w:t>
      </w:r>
    </w:p>
    <w:p w14:paraId="07304DDA" w14:textId="09BA7916" w:rsidR="00C6460E" w:rsidRDefault="00130639" w:rsidP="00D46B81">
      <w:pPr>
        <w:pStyle w:val="ListParagraph"/>
        <w:numPr>
          <w:ilvl w:val="0"/>
          <w:numId w:val="11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What are the most popular and underperforming products?</w:t>
      </w:r>
    </w:p>
    <w:p w14:paraId="6C2FD6A5" w14:textId="3063C39C" w:rsidR="00C6460E" w:rsidRDefault="00130639" w:rsidP="00D46B81">
      <w:pPr>
        <w:pStyle w:val="ListParagraph"/>
        <w:numPr>
          <w:ilvl w:val="0"/>
          <w:numId w:val="11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Which age groups and locations generate the highest revenue?</w:t>
      </w:r>
    </w:p>
    <w:p w14:paraId="3F19FB99" w14:textId="22C256FA" w:rsidR="00C6460E" w:rsidRDefault="00130639" w:rsidP="00D46B81">
      <w:pPr>
        <w:pStyle w:val="ListParagraph"/>
        <w:numPr>
          <w:ilvl w:val="0"/>
          <w:numId w:val="11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What are the preferred payment methods, and how do they vary by season?</w:t>
      </w:r>
    </w:p>
    <w:p w14:paraId="148F8885" w14:textId="57485C46" w:rsidR="00130639" w:rsidRDefault="00130639" w:rsidP="00D46B81">
      <w:pPr>
        <w:pStyle w:val="ListParagraph"/>
        <w:numPr>
          <w:ilvl w:val="0"/>
          <w:numId w:val="11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Which seasonal trends impact revenue and purchasing revenue?</w:t>
      </w:r>
    </w:p>
    <w:p w14:paraId="0E08C96B" w14:textId="3137A494" w:rsidR="00130639" w:rsidRPr="00C6460E" w:rsidRDefault="00130639" w:rsidP="00D46B81">
      <w:pPr>
        <w:pStyle w:val="ListParagraph"/>
        <w:numPr>
          <w:ilvl w:val="0"/>
          <w:numId w:val="11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How can these insights inform targeted marketing and sales strategies?</w:t>
      </w:r>
    </w:p>
    <w:p w14:paraId="5012159F" w14:textId="74F447BA" w:rsidR="004E0A3F" w:rsidRPr="00F73CD4" w:rsidRDefault="00820D39" w:rsidP="00D46B81">
      <w:pPr>
        <w:spacing w:before="600"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Data Analysis Steps</w:t>
      </w:r>
    </w:p>
    <w:p w14:paraId="49ECB1BB" w14:textId="0BEF0BD8" w:rsidR="004E0A3F" w:rsidRDefault="00820D39" w:rsidP="00D46B81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 w:rsidRPr="00820D39">
        <w:rPr>
          <w:rFonts w:asciiTheme="majorHAnsi" w:eastAsia="Proxima Nova" w:hAnsiTheme="majorHAnsi" w:cstheme="majorHAnsi"/>
          <w:b/>
          <w:sz w:val="28"/>
          <w:szCs w:val="28"/>
        </w:rPr>
        <w:t>Step 1: Data Cleaning</w:t>
      </w:r>
      <w:r w:rsidR="00A57BD1">
        <w:rPr>
          <w:rFonts w:asciiTheme="majorHAnsi" w:eastAsia="Proxima Nova" w:hAnsiTheme="majorHAnsi" w:cstheme="majorHAnsi"/>
          <w:b/>
          <w:sz w:val="28"/>
          <w:szCs w:val="28"/>
        </w:rPr>
        <w:t xml:space="preserve"> with SQL</w:t>
      </w:r>
    </w:p>
    <w:p w14:paraId="0ECD8F18" w14:textId="7807F628" w:rsidR="00A57BD1" w:rsidRDefault="00A57BD1" w:rsidP="00D46B81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To ensure the data was ready for analysis, I used SQL to clean and organize the dataset:</w:t>
      </w:r>
    </w:p>
    <w:p w14:paraId="7E48BED2" w14:textId="2CACFE81" w:rsidR="00A57BD1" w:rsidRDefault="00A57BD1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 w:rsidRPr="00A57BD1">
        <w:rPr>
          <w:rFonts w:asciiTheme="minorHAnsi" w:eastAsia="Proxima Nova" w:hAnsiTheme="minorHAnsi" w:cstheme="majorHAnsi"/>
          <w:b/>
          <w:sz w:val="24"/>
          <w:szCs w:val="24"/>
        </w:rPr>
        <w:t>Database Creation</w:t>
      </w:r>
      <w:r>
        <w:rPr>
          <w:rFonts w:asciiTheme="minorHAnsi" w:eastAsia="Proxima Nova" w:hAnsiTheme="minorHAnsi" w:cstheme="majorHAnsi"/>
          <w:sz w:val="24"/>
          <w:szCs w:val="24"/>
        </w:rPr>
        <w:t>: Imported the dataset into a SQL database for efficient querying and cleaning.</w:t>
      </w:r>
    </w:p>
    <w:p w14:paraId="5E1DF5B6" w14:textId="77C31741" w:rsidR="00CA1182" w:rsidRDefault="00CA1182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b/>
          <w:sz w:val="24"/>
          <w:szCs w:val="24"/>
        </w:rPr>
        <w:t>Renaming Columns</w:t>
      </w:r>
      <w:r w:rsidRPr="00CA1182">
        <w:rPr>
          <w:rFonts w:asciiTheme="minorHAnsi" w:eastAsia="Proxima Nova" w:hAnsiTheme="minorHAnsi" w:cstheme="majorHAnsi"/>
          <w:sz w:val="24"/>
          <w:szCs w:val="24"/>
        </w:rPr>
        <w:t>: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Updated column names for better readability and consistency using the snake_case format.</w:t>
      </w:r>
    </w:p>
    <w:p w14:paraId="06960D7A" w14:textId="22597BDE" w:rsidR="00327754" w:rsidRDefault="00535CB5" w:rsidP="00327754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b/>
          <w:sz w:val="24"/>
          <w:szCs w:val="24"/>
        </w:rPr>
        <w:t>Data Validation</w:t>
      </w:r>
      <w:r w:rsidRPr="00535CB5">
        <w:rPr>
          <w:rFonts w:asciiTheme="minorHAnsi" w:eastAsia="Proxima Nova" w:hAnsiTheme="minorHAnsi" w:cstheme="majorHAnsi"/>
          <w:sz w:val="24"/>
          <w:szCs w:val="24"/>
        </w:rPr>
        <w:t>: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Verified the cleaned dataset to ensure consistency and accuracy.</w:t>
      </w:r>
    </w:p>
    <w:p w14:paraId="5DF1ADA4" w14:textId="77777777" w:rsidR="008E629D" w:rsidRPr="008E629D" w:rsidRDefault="008E629D" w:rsidP="008E629D">
      <w:p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</w:p>
    <w:p w14:paraId="11B3CB9B" w14:textId="580BDA3B" w:rsidR="004F354C" w:rsidRPr="004F354C" w:rsidRDefault="00B61A91" w:rsidP="00D46B81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Step 2: Exploratory Data Analysis (EDA)</w:t>
      </w:r>
    </w:p>
    <w:p w14:paraId="3996A1FF" w14:textId="03D5C5B6" w:rsidR="004F354C" w:rsidRDefault="004F354C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Performed exploratory analysis on transactional trends, product categories, and customer demographics using SQL queries.</w:t>
      </w:r>
    </w:p>
    <w:p w14:paraId="0BE369AA" w14:textId="242EED88" w:rsidR="007E1EA4" w:rsidRPr="00194623" w:rsidRDefault="0084185B" w:rsidP="00327754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Identified revenue trends, customer preferences, and seasonal peaks by grouping and aggregating the data.</w:t>
      </w:r>
    </w:p>
    <w:p w14:paraId="27D98654" w14:textId="268F72E3" w:rsidR="004F354C" w:rsidRDefault="00A557A2" w:rsidP="00D46B81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lastRenderedPageBreak/>
        <w:t>Step 3: Key Metrics Calculation</w:t>
      </w:r>
    </w:p>
    <w:p w14:paraId="5F0318A9" w14:textId="0364FA79" w:rsidR="004F354C" w:rsidRDefault="00A409B8" w:rsidP="00D46B81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 xml:space="preserve">Used SQL functions to calculate key metrics such </w:t>
      </w:r>
      <w:proofErr w:type="gramStart"/>
      <w:r>
        <w:rPr>
          <w:rFonts w:asciiTheme="minorHAnsi" w:eastAsia="Proxima Nova" w:hAnsiTheme="minorHAnsi" w:cstheme="majorHAnsi"/>
          <w:sz w:val="24"/>
          <w:szCs w:val="24"/>
        </w:rPr>
        <w:t>as :</w:t>
      </w:r>
      <w:proofErr w:type="gramEnd"/>
    </w:p>
    <w:p w14:paraId="14D5E490" w14:textId="293BB027" w:rsidR="004F354C" w:rsidRDefault="00A409B8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b/>
          <w:sz w:val="24"/>
          <w:szCs w:val="24"/>
        </w:rPr>
        <w:t>Total Revenue</w:t>
      </w:r>
      <w:r>
        <w:rPr>
          <w:rFonts w:asciiTheme="minorHAnsi" w:eastAsia="Proxima Nova" w:hAnsiTheme="minorHAnsi" w:cstheme="majorHAnsi"/>
          <w:sz w:val="24"/>
          <w:szCs w:val="24"/>
        </w:rPr>
        <w:t>: SUM(</w:t>
      </w:r>
      <w:proofErr w:type="spellStart"/>
      <w:r>
        <w:rPr>
          <w:rFonts w:asciiTheme="minorHAnsi" w:eastAsia="Proxima Nova" w:hAnsiTheme="minorHAnsi" w:cstheme="majorHAnsi"/>
          <w:sz w:val="24"/>
          <w:szCs w:val="24"/>
        </w:rPr>
        <w:t>purchase_amount_usd</w:t>
      </w:r>
      <w:proofErr w:type="spellEnd"/>
      <w:r>
        <w:rPr>
          <w:rFonts w:asciiTheme="minorHAnsi" w:eastAsia="Proxima Nova" w:hAnsiTheme="minorHAnsi" w:cstheme="majorHAnsi"/>
          <w:sz w:val="24"/>
          <w:szCs w:val="24"/>
        </w:rPr>
        <w:t>)</w:t>
      </w:r>
    </w:p>
    <w:p w14:paraId="6F4D1BF7" w14:textId="7763D502" w:rsidR="004F354C" w:rsidRDefault="00A409B8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b/>
          <w:sz w:val="24"/>
          <w:szCs w:val="24"/>
        </w:rPr>
        <w:t>Average Purchase Value (APV)</w:t>
      </w:r>
      <w:r w:rsidR="004F354C" w:rsidRPr="00CA1182">
        <w:rPr>
          <w:rFonts w:asciiTheme="minorHAnsi" w:eastAsia="Proxima Nova" w:hAnsiTheme="minorHAnsi" w:cstheme="majorHAnsi"/>
          <w:sz w:val="24"/>
          <w:szCs w:val="24"/>
        </w:rPr>
        <w:t>: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AVG(</w:t>
      </w:r>
      <w:proofErr w:type="spellStart"/>
      <w:r>
        <w:rPr>
          <w:rFonts w:asciiTheme="minorHAnsi" w:eastAsia="Proxima Nova" w:hAnsiTheme="minorHAnsi" w:cstheme="majorHAnsi"/>
          <w:sz w:val="24"/>
          <w:szCs w:val="24"/>
        </w:rPr>
        <w:t>purchase_amount_usd</w:t>
      </w:r>
      <w:proofErr w:type="spellEnd"/>
      <w:r>
        <w:rPr>
          <w:rFonts w:asciiTheme="minorHAnsi" w:eastAsia="Proxima Nova" w:hAnsiTheme="minorHAnsi" w:cstheme="majorHAnsi"/>
          <w:sz w:val="24"/>
          <w:szCs w:val="24"/>
        </w:rPr>
        <w:t xml:space="preserve">) </w:t>
      </w:r>
    </w:p>
    <w:p w14:paraId="4BEFB3B3" w14:textId="43B38F83" w:rsidR="00816473" w:rsidRDefault="00816473" w:rsidP="00D46B81">
      <w:pPr>
        <w:pStyle w:val="ListParagraph"/>
        <w:numPr>
          <w:ilvl w:val="0"/>
          <w:numId w:val="14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b/>
          <w:sz w:val="24"/>
          <w:szCs w:val="24"/>
        </w:rPr>
        <w:t>Location Analysis</w:t>
      </w:r>
      <w:r w:rsidRPr="00816473">
        <w:rPr>
          <w:rFonts w:asciiTheme="minorHAnsi" w:eastAsia="Proxima Nova" w:hAnsiTheme="minorHAnsi" w:cstheme="majorHAnsi"/>
          <w:sz w:val="24"/>
          <w:szCs w:val="24"/>
        </w:rPr>
        <w:t>: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</w:t>
      </w:r>
      <w:proofErr w:type="gramStart"/>
      <w:r>
        <w:rPr>
          <w:rFonts w:asciiTheme="minorHAnsi" w:eastAsia="Proxima Nova" w:hAnsiTheme="minorHAnsi" w:cstheme="majorHAnsi"/>
          <w:sz w:val="24"/>
          <w:szCs w:val="24"/>
        </w:rPr>
        <w:t>SUM(</w:t>
      </w:r>
      <w:proofErr w:type="spellStart"/>
      <w:proofErr w:type="gramEnd"/>
      <w:r>
        <w:rPr>
          <w:rFonts w:asciiTheme="minorHAnsi" w:eastAsia="Proxima Nova" w:hAnsiTheme="minorHAnsi" w:cstheme="majorHAnsi"/>
          <w:sz w:val="24"/>
          <w:szCs w:val="24"/>
        </w:rPr>
        <w:t>purchase_amount_usd</w:t>
      </w:r>
      <w:proofErr w:type="spellEnd"/>
      <w:r>
        <w:rPr>
          <w:rFonts w:asciiTheme="minorHAnsi" w:eastAsia="Proxima Nova" w:hAnsiTheme="minorHAnsi" w:cstheme="majorHAnsi"/>
          <w:sz w:val="24"/>
          <w:szCs w:val="24"/>
        </w:rPr>
        <w:t>) grouped by location</w:t>
      </w:r>
      <w:r w:rsidR="00D57982">
        <w:rPr>
          <w:rFonts w:asciiTheme="minorHAnsi" w:eastAsia="Proxima Nova" w:hAnsiTheme="minorHAnsi" w:cstheme="majorHAnsi"/>
          <w:sz w:val="24"/>
          <w:szCs w:val="24"/>
        </w:rPr>
        <w:t>.</w:t>
      </w:r>
    </w:p>
    <w:p w14:paraId="1D44A3AA" w14:textId="77777777" w:rsidR="00327754" w:rsidRPr="00327754" w:rsidRDefault="00327754" w:rsidP="00327754">
      <w:p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</w:p>
    <w:p w14:paraId="7C36C3F2" w14:textId="71BDB46C" w:rsidR="004F354C" w:rsidRDefault="002B2677" w:rsidP="00D46B81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Step 4: Visualization Preparation</w:t>
      </w:r>
    </w:p>
    <w:p w14:paraId="5C261330" w14:textId="448F08A5" w:rsidR="00820D39" w:rsidRPr="00191567" w:rsidRDefault="00191567" w:rsidP="00D46B81">
      <w:pPr>
        <w:pStyle w:val="ListParagraph"/>
        <w:numPr>
          <w:ilvl w:val="0"/>
          <w:numId w:val="15"/>
        </w:numPr>
        <w:spacing w:line="360" w:lineRule="auto"/>
        <w:ind w:left="126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Designed clear, professional visualizations</w:t>
      </w:r>
      <w:r w:rsidR="00143EAD">
        <w:rPr>
          <w:rFonts w:asciiTheme="minorHAnsi" w:eastAsia="Proxima Nova" w:hAnsiTheme="minorHAnsi" w:cstheme="majorHAnsi"/>
          <w:sz w:val="24"/>
          <w:szCs w:val="24"/>
        </w:rPr>
        <w:t xml:space="preserve"> from exported </w:t>
      </w:r>
      <w:proofErr w:type="spellStart"/>
      <w:r w:rsidR="00143EAD">
        <w:rPr>
          <w:rFonts w:asciiTheme="minorHAnsi" w:eastAsia="Proxima Nova" w:hAnsiTheme="minorHAnsi" w:cstheme="majorHAnsi"/>
          <w:sz w:val="24"/>
          <w:szCs w:val="24"/>
        </w:rPr>
        <w:t>csv</w:t>
      </w:r>
      <w:proofErr w:type="spellEnd"/>
      <w:r w:rsidR="00143EAD">
        <w:rPr>
          <w:rFonts w:asciiTheme="minorHAnsi" w:eastAsia="Proxima Nova" w:hAnsiTheme="minorHAnsi" w:cstheme="majorHAnsi"/>
          <w:sz w:val="24"/>
          <w:szCs w:val="24"/>
        </w:rPr>
        <w:t xml:space="preserve"> files of SQL queries for the key metrics calculations </w:t>
      </w:r>
      <w:r>
        <w:rPr>
          <w:rFonts w:asciiTheme="minorHAnsi" w:eastAsia="Proxima Nova" w:hAnsiTheme="minorHAnsi" w:cstheme="majorHAnsi"/>
          <w:sz w:val="24"/>
          <w:szCs w:val="24"/>
        </w:rPr>
        <w:t>to convey insights effectively</w:t>
      </w:r>
      <w:r w:rsidR="00143EAD">
        <w:rPr>
          <w:rFonts w:asciiTheme="minorHAnsi" w:eastAsia="Proxima Nova" w:hAnsiTheme="minorHAnsi" w:cstheme="majorHAnsi"/>
          <w:sz w:val="24"/>
          <w:szCs w:val="24"/>
        </w:rPr>
        <w:t>.</w:t>
      </w:r>
      <w:r w:rsidR="00A57BD1" w:rsidRPr="00191567">
        <w:rPr>
          <w:rFonts w:asciiTheme="minorHAnsi" w:eastAsia="Proxima Nova" w:hAnsiTheme="minorHAnsi" w:cstheme="majorHAnsi"/>
          <w:sz w:val="24"/>
          <w:szCs w:val="24"/>
        </w:rPr>
        <w:tab/>
      </w:r>
    </w:p>
    <w:p w14:paraId="186B3A7D" w14:textId="68FD483B" w:rsidR="004E0A3F" w:rsidRPr="00F73CD4" w:rsidRDefault="00191567" w:rsidP="001F7931">
      <w:pPr>
        <w:spacing w:before="600"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Key Metrics Calculation with SQL</w:t>
      </w:r>
    </w:p>
    <w:p w14:paraId="64AF81EF" w14:textId="77777777" w:rsidR="004E0A3F" w:rsidRPr="00F73CD4" w:rsidRDefault="004E0A3F" w:rsidP="00D46B81">
      <w:pPr>
        <w:spacing w:line="360" w:lineRule="auto"/>
        <w:ind w:left="1440"/>
        <w:jc w:val="both"/>
        <w:rPr>
          <w:rFonts w:asciiTheme="majorHAnsi" w:eastAsia="Proxima Nova" w:hAnsiTheme="majorHAnsi" w:cstheme="majorHAnsi"/>
          <w:sz w:val="2"/>
          <w:szCs w:val="2"/>
        </w:rPr>
      </w:pPr>
    </w:p>
    <w:p w14:paraId="3C189454" w14:textId="50CF9E7E" w:rsidR="004E0A3F" w:rsidRPr="00F73CD4" w:rsidRDefault="000F656C" w:rsidP="000F656C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Metric 1: Total Revenue and Average Purchase value (APV)</w:t>
      </w:r>
    </w:p>
    <w:p w14:paraId="15FF2094" w14:textId="143D69B6" w:rsidR="004E0A3F" w:rsidRDefault="0086781C" w:rsidP="0086781C">
      <w:pPr>
        <w:tabs>
          <w:tab w:val="left" w:pos="810"/>
        </w:tabs>
        <w:spacing w:line="360" w:lineRule="auto"/>
        <w:ind w:left="90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sz w:val="24"/>
          <w:szCs w:val="24"/>
        </w:rPr>
        <w:t xml:space="preserve">The </w:t>
      </w:r>
      <w:r w:rsidRPr="00705112">
        <w:rPr>
          <w:rFonts w:asciiTheme="majorHAnsi" w:eastAsia="Proxima Nova" w:hAnsiTheme="majorHAnsi" w:cstheme="majorHAnsi"/>
          <w:b/>
          <w:sz w:val="24"/>
          <w:szCs w:val="24"/>
        </w:rPr>
        <w:t>total revenue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 measures the overall sales performance while the </w:t>
      </w:r>
      <w:r w:rsidRPr="00705112">
        <w:rPr>
          <w:rFonts w:asciiTheme="majorHAnsi" w:eastAsia="Proxima Nova" w:hAnsiTheme="majorHAnsi" w:cstheme="majorHAnsi"/>
          <w:b/>
          <w:sz w:val="24"/>
          <w:szCs w:val="24"/>
        </w:rPr>
        <w:t>average purchase value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 measures the average amount spent per transaction.</w:t>
      </w:r>
    </w:p>
    <w:p w14:paraId="130D3407" w14:textId="72C74A06" w:rsidR="0086781C" w:rsidRPr="00F73CD4" w:rsidRDefault="00A632DC" w:rsidP="0086781C">
      <w:pPr>
        <w:tabs>
          <w:tab w:val="left" w:pos="810"/>
        </w:tabs>
        <w:spacing w:line="360" w:lineRule="auto"/>
        <w:ind w:left="90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626FCD07" wp14:editId="46B7C0E9">
            <wp:extent cx="3705742" cy="94310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revenue and ap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7ADF" w14:textId="6EEC6914" w:rsidR="004E0A3F" w:rsidRDefault="00705112" w:rsidP="004865CA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sz w:val="24"/>
          <w:szCs w:val="24"/>
        </w:rPr>
        <w:t xml:space="preserve">The </w:t>
      </w:r>
      <w:r w:rsidRPr="004865CA">
        <w:rPr>
          <w:rFonts w:asciiTheme="majorHAnsi" w:eastAsia="Proxima Nova" w:hAnsiTheme="majorHAnsi" w:cstheme="majorHAnsi"/>
          <w:sz w:val="24"/>
          <w:szCs w:val="24"/>
        </w:rPr>
        <w:t>total revenue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 generated is $233,081.00 and the average purchase value is </w:t>
      </w:r>
      <w:r w:rsidR="004865CA">
        <w:rPr>
          <w:rFonts w:asciiTheme="majorHAnsi" w:eastAsia="Proxima Nova" w:hAnsiTheme="majorHAnsi" w:cstheme="majorHAnsi"/>
          <w:sz w:val="24"/>
          <w:szCs w:val="24"/>
        </w:rPr>
        <w:t>$59.76.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 </w:t>
      </w:r>
    </w:p>
    <w:p w14:paraId="2323A431" w14:textId="35D5D1DD" w:rsidR="004E0A3F" w:rsidRDefault="004865CA" w:rsidP="00DB6936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7EB13CB4" wp14:editId="1E7346CC">
            <wp:extent cx="5731510" cy="3243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revenue and apv b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130" w14:textId="77777777" w:rsidR="007E1EA4" w:rsidRDefault="007E1EA4" w:rsidP="00DB6936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6F5B2AEA" w14:textId="77777777" w:rsidR="0053745D" w:rsidRDefault="0053745D" w:rsidP="00DB6936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5C867103" w14:textId="08702C06" w:rsidR="00DB6936" w:rsidRPr="004F354C" w:rsidRDefault="00DB6936" w:rsidP="00DB6936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lastRenderedPageBreak/>
        <w:t xml:space="preserve">Metric 2: Most Popular and Underperforming Products </w:t>
      </w:r>
    </w:p>
    <w:p w14:paraId="79763C8E" w14:textId="382D21C6" w:rsidR="004E0A3F" w:rsidRDefault="00DB6936" w:rsidP="006B041E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sz w:val="24"/>
          <w:szCs w:val="24"/>
        </w:rPr>
        <w:t>This calculation measures the products with the highest and lowest total revenue.</w:t>
      </w:r>
    </w:p>
    <w:p w14:paraId="13528F26" w14:textId="1E6EF969" w:rsidR="006050EE" w:rsidRDefault="006050EE" w:rsidP="006B041E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69F2CFDF" wp14:editId="415A0084">
            <wp:extent cx="3238952" cy="17242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 popular produc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A23E" w14:textId="260E9C14" w:rsidR="006050EE" w:rsidRDefault="006050EE" w:rsidP="006B041E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sz w:val="24"/>
          <w:szCs w:val="24"/>
        </w:rPr>
        <w:t xml:space="preserve">The </w:t>
      </w:r>
      <w:r w:rsidRPr="00587E7B">
        <w:rPr>
          <w:rFonts w:asciiTheme="majorHAnsi" w:eastAsia="Proxima Nova" w:hAnsiTheme="majorHAnsi" w:cstheme="majorHAnsi"/>
          <w:b/>
          <w:sz w:val="24"/>
          <w:szCs w:val="24"/>
        </w:rPr>
        <w:t>most p</w:t>
      </w:r>
      <w:r w:rsidR="00675E0C" w:rsidRPr="00587E7B">
        <w:rPr>
          <w:rFonts w:asciiTheme="majorHAnsi" w:eastAsia="Proxima Nova" w:hAnsiTheme="majorHAnsi" w:cstheme="majorHAnsi"/>
          <w:b/>
          <w:sz w:val="24"/>
          <w:szCs w:val="24"/>
        </w:rPr>
        <w:t>opular</w:t>
      </w:r>
      <w:r w:rsidR="00675E0C">
        <w:rPr>
          <w:rFonts w:asciiTheme="majorHAnsi" w:eastAsia="Proxima Nova" w:hAnsiTheme="majorHAnsi" w:cstheme="majorHAnsi"/>
          <w:sz w:val="24"/>
          <w:szCs w:val="24"/>
        </w:rPr>
        <w:t xml:space="preserve"> product is </w:t>
      </w:r>
      <w:r w:rsidR="00675E0C" w:rsidRPr="00587E7B">
        <w:rPr>
          <w:rFonts w:asciiTheme="majorHAnsi" w:eastAsia="Proxima Nova" w:hAnsiTheme="majorHAnsi" w:cstheme="majorHAnsi"/>
          <w:sz w:val="24"/>
          <w:szCs w:val="24"/>
        </w:rPr>
        <w:t>Blouse</w:t>
      </w:r>
      <w:r w:rsidR="00675E0C">
        <w:rPr>
          <w:rFonts w:asciiTheme="majorHAnsi" w:eastAsia="Proxima Nova" w:hAnsiTheme="majorHAnsi" w:cstheme="majorHAnsi"/>
          <w:sz w:val="24"/>
          <w:szCs w:val="24"/>
        </w:rPr>
        <w:t xml:space="preserve"> with total</w:t>
      </w:r>
      <w:r w:rsidR="00030157">
        <w:rPr>
          <w:rFonts w:asciiTheme="majorHAnsi" w:eastAsia="Proxima Nova" w:hAnsiTheme="majorHAnsi" w:cstheme="majorHAnsi"/>
          <w:sz w:val="24"/>
          <w:szCs w:val="24"/>
        </w:rPr>
        <w:t xml:space="preserve"> revenue of $10,41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0.00 and the </w:t>
      </w:r>
      <w:r w:rsidRPr="00587E7B">
        <w:rPr>
          <w:rFonts w:asciiTheme="majorHAnsi" w:eastAsia="Proxima Nova" w:hAnsiTheme="majorHAnsi" w:cstheme="majorHAnsi"/>
          <w:b/>
          <w:sz w:val="24"/>
          <w:szCs w:val="24"/>
        </w:rPr>
        <w:t>underperforming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 product is Jean with </w:t>
      </w:r>
      <w:r w:rsidR="00675E0C">
        <w:rPr>
          <w:rFonts w:asciiTheme="majorHAnsi" w:eastAsia="Proxima Nova" w:hAnsiTheme="majorHAnsi" w:cstheme="majorHAnsi"/>
          <w:sz w:val="24"/>
          <w:szCs w:val="24"/>
        </w:rPr>
        <w:t>total</w:t>
      </w:r>
      <w:r w:rsidR="00030157">
        <w:rPr>
          <w:rFonts w:asciiTheme="majorHAnsi" w:eastAsia="Proxima Nova" w:hAnsiTheme="majorHAnsi" w:cstheme="majorHAnsi"/>
          <w:sz w:val="24"/>
          <w:szCs w:val="24"/>
        </w:rPr>
        <w:t xml:space="preserve"> revenue of $7,548</w:t>
      </w:r>
      <w:r>
        <w:rPr>
          <w:rFonts w:asciiTheme="majorHAnsi" w:eastAsia="Proxima Nova" w:hAnsiTheme="majorHAnsi" w:cstheme="majorHAnsi"/>
          <w:sz w:val="24"/>
          <w:szCs w:val="24"/>
        </w:rPr>
        <w:t>.00.</w:t>
      </w:r>
    </w:p>
    <w:p w14:paraId="087B4340" w14:textId="5DF89784" w:rsidR="00587E7B" w:rsidRDefault="004F4B04" w:rsidP="006B041E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24D97D52" wp14:editId="6E5274FB">
            <wp:extent cx="5731510" cy="2899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 popular product b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B26" w14:textId="77777777" w:rsidR="00633B8A" w:rsidRDefault="00633B8A" w:rsidP="006B041E">
      <w:pPr>
        <w:spacing w:line="360" w:lineRule="auto"/>
        <w:ind w:left="90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4577B1F6" w14:textId="5B6F2831" w:rsidR="00633B8A" w:rsidRDefault="00633B8A" w:rsidP="00633B8A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Metric 3: Customer Demographics by Age Group</w:t>
      </w:r>
    </w:p>
    <w:p w14:paraId="6DC77C1E" w14:textId="3810EF46" w:rsidR="001E24D4" w:rsidRDefault="001E24D4" w:rsidP="00856F0C">
      <w:pPr>
        <w:spacing w:line="360" w:lineRule="auto"/>
        <w:ind w:left="900"/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24D66A85" wp14:editId="4DDFFA1E">
            <wp:simplePos x="0" y="0"/>
            <wp:positionH relativeFrom="column">
              <wp:posOffset>571500</wp:posOffset>
            </wp:positionH>
            <wp:positionV relativeFrom="paragraph">
              <wp:posOffset>558800</wp:posOffset>
            </wp:positionV>
            <wp:extent cx="3762375" cy="278511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demographic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2DD">
        <w:rPr>
          <w:rFonts w:asciiTheme="minorHAnsi" w:eastAsia="Proxima Nova" w:hAnsiTheme="minorHAnsi" w:cstheme="majorHAnsi"/>
          <w:sz w:val="24"/>
          <w:szCs w:val="24"/>
        </w:rPr>
        <w:t>This calculatio</w:t>
      </w:r>
      <w:r w:rsidR="00856F0C">
        <w:rPr>
          <w:rFonts w:asciiTheme="minorHAnsi" w:eastAsia="Proxima Nova" w:hAnsiTheme="minorHAnsi" w:cstheme="majorHAnsi"/>
          <w:sz w:val="24"/>
          <w:szCs w:val="24"/>
        </w:rPr>
        <w:t>n aims to analyze the revenue</w:t>
      </w:r>
      <w:r w:rsidR="001E62DD">
        <w:rPr>
          <w:rFonts w:asciiTheme="minorHAnsi" w:eastAsia="Proxima Nova" w:hAnsiTheme="minorHAnsi" w:cstheme="majorHAnsi"/>
          <w:sz w:val="24"/>
          <w:szCs w:val="24"/>
        </w:rPr>
        <w:t xml:space="preserve"> contrib</w:t>
      </w:r>
      <w:r w:rsidR="00856F0C">
        <w:rPr>
          <w:rFonts w:asciiTheme="minorHAnsi" w:eastAsia="Proxima Nova" w:hAnsiTheme="minorHAnsi" w:cstheme="majorHAnsi"/>
          <w:sz w:val="24"/>
          <w:szCs w:val="24"/>
        </w:rPr>
        <w:t xml:space="preserve">ution </w:t>
      </w:r>
      <w:r w:rsidR="001E62DD">
        <w:rPr>
          <w:rFonts w:asciiTheme="minorHAnsi" w:eastAsia="Proxima Nova" w:hAnsiTheme="minorHAnsi" w:cstheme="majorHAnsi"/>
          <w:sz w:val="24"/>
          <w:szCs w:val="24"/>
        </w:rPr>
        <w:t>across different age groups.</w:t>
      </w:r>
      <w:r w:rsidR="003D4135" w:rsidRPr="003D4135"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t xml:space="preserve"> </w:t>
      </w:r>
    </w:p>
    <w:p w14:paraId="0BF30F51" w14:textId="39D48E48" w:rsidR="00856F0C" w:rsidRDefault="00856F0C" w:rsidP="00856F0C">
      <w:pPr>
        <w:spacing w:line="360" w:lineRule="auto"/>
        <w:ind w:left="900"/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lastRenderedPageBreak/>
        <w:t>Th</w:t>
      </w:r>
      <w:r w:rsidR="00030207"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t>e result shows that the Senior Customers and Established Adults combined generate more than 50% of the overall total revenue with $88,480.00 and $65,629.00 respectively.</w:t>
      </w:r>
    </w:p>
    <w:p w14:paraId="0DF72EEE" w14:textId="68FBC874" w:rsidR="00067EDF" w:rsidRPr="007E1EA4" w:rsidRDefault="00CE61F9" w:rsidP="00856F0C">
      <w:pPr>
        <w:spacing w:line="360" w:lineRule="auto"/>
        <w:ind w:left="900"/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1E45E7BA" wp14:editId="586F71B7">
            <wp:extent cx="5731510" cy="3825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demographics by 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3814" w14:textId="77777777" w:rsidR="00856F0C" w:rsidRPr="00856F0C" w:rsidRDefault="00856F0C" w:rsidP="00633B8A">
      <w:pPr>
        <w:spacing w:line="360" w:lineRule="auto"/>
        <w:ind w:firstLine="360"/>
        <w:rPr>
          <w:rFonts w:asciiTheme="majorHAnsi" w:eastAsia="Proxima Nova" w:hAnsiTheme="majorHAnsi" w:cstheme="majorHAnsi"/>
          <w:sz w:val="28"/>
          <w:szCs w:val="28"/>
        </w:rPr>
      </w:pPr>
    </w:p>
    <w:p w14:paraId="7851D2DD" w14:textId="65BF5CAC" w:rsidR="00633B8A" w:rsidRDefault="00633B8A" w:rsidP="00633B8A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Metric 4</w:t>
      </w:r>
      <w:r w:rsidR="00B26CA0">
        <w:rPr>
          <w:rFonts w:asciiTheme="majorHAnsi" w:eastAsia="Proxima Nova" w:hAnsiTheme="majorHAnsi" w:cstheme="majorHAnsi"/>
          <w:b/>
          <w:sz w:val="28"/>
          <w:szCs w:val="28"/>
        </w:rPr>
        <w:t>: Revenue Distribution by Location</w:t>
      </w:r>
    </w:p>
    <w:p w14:paraId="26373638" w14:textId="1E48D941" w:rsidR="00633B8A" w:rsidRDefault="003F1F8D" w:rsidP="006A1081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This calculation examines which locations generate the highest and lowest total revenue.</w:t>
      </w:r>
    </w:p>
    <w:p w14:paraId="6BC35599" w14:textId="036C4BE6" w:rsidR="006A1081" w:rsidRDefault="006A1081" w:rsidP="006A1081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6CA857BF" wp14:editId="2532C7FC">
            <wp:extent cx="3096057" cy="181952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 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A11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527B483F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5E8F69F5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3EE0CA60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50C08DB4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06092183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27576061" w14:textId="77777777" w:rsidR="001A6255" w:rsidRDefault="001A6255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211EE2CA" w14:textId="42EDDB9B" w:rsidR="006A1081" w:rsidRDefault="006A1081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lastRenderedPageBreak/>
        <w:t>The result shows that Montana has the highest total revenue of $5,800.00 and Kansas has the low</w:t>
      </w:r>
      <w:r w:rsidR="00725308">
        <w:rPr>
          <w:rFonts w:asciiTheme="minorHAnsi" w:eastAsia="Proxima Nova" w:hAnsiTheme="minorHAnsi" w:cstheme="majorHAnsi"/>
          <w:sz w:val="24"/>
          <w:szCs w:val="24"/>
        </w:rPr>
        <w:t>est total revenue of $3,400.00.</w:t>
      </w:r>
    </w:p>
    <w:p w14:paraId="3A0E901E" w14:textId="4742A37B" w:rsidR="00725308" w:rsidRDefault="00725308" w:rsidP="00725308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628687D6" wp14:editId="616018E8">
            <wp:extent cx="5824859" cy="23774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 analysis b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A58" w14:textId="38F1F4A9" w:rsidR="001A6255" w:rsidRPr="001A6255" w:rsidRDefault="006A1081" w:rsidP="001A6255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 xml:space="preserve"> </w:t>
      </w:r>
    </w:p>
    <w:p w14:paraId="7BCD3284" w14:textId="77777777" w:rsidR="001A6255" w:rsidRDefault="001A6255" w:rsidP="00633B8A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2F27D331" w14:textId="1E92A8DC" w:rsidR="00633B8A" w:rsidRDefault="00633B8A" w:rsidP="00633B8A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Metric 5</w:t>
      </w:r>
      <w:r w:rsidR="0069170C">
        <w:rPr>
          <w:rFonts w:asciiTheme="majorHAnsi" w:eastAsia="Proxima Nova" w:hAnsiTheme="majorHAnsi" w:cstheme="majorHAnsi"/>
          <w:b/>
          <w:sz w:val="28"/>
          <w:szCs w:val="28"/>
        </w:rPr>
        <w:t>: Seasonal Trends</w:t>
      </w:r>
    </w:p>
    <w:p w14:paraId="137105CB" w14:textId="4C45924F" w:rsidR="00633B8A" w:rsidRDefault="00874156" w:rsidP="00874156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 xml:space="preserve">This calculation analyzes how revenue fluctuates across different seasons of the year. </w:t>
      </w:r>
    </w:p>
    <w:p w14:paraId="29A579FC" w14:textId="73B37EF4" w:rsidR="00874156" w:rsidRDefault="00F445B5" w:rsidP="00874156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481A4AB4" wp14:editId="1F3C120E">
            <wp:extent cx="3362794" cy="178142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 tren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96C" w14:textId="5ED3C8B4" w:rsidR="00F445B5" w:rsidRDefault="00F445B5" w:rsidP="00874156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 xml:space="preserve">The result shows that revenue has not really been consistent with up and down </w:t>
      </w:r>
      <w:r w:rsidR="00B445AC">
        <w:rPr>
          <w:rFonts w:asciiTheme="minorHAnsi" w:eastAsia="Proxima Nova" w:hAnsiTheme="minorHAnsi" w:cstheme="majorHAnsi"/>
          <w:sz w:val="24"/>
          <w:szCs w:val="24"/>
        </w:rPr>
        <w:t>movement across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the different seasons of the year.</w:t>
      </w:r>
    </w:p>
    <w:p w14:paraId="3B435FB2" w14:textId="3543D50E" w:rsidR="001A6255" w:rsidRDefault="00F445B5" w:rsidP="001A6255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3FAA752E" wp14:editId="08BE2535">
            <wp:extent cx="5731510" cy="2373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 trends b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Proxima Nova" w:hAnsiTheme="minorHAnsi" w:cstheme="majorHAnsi"/>
          <w:sz w:val="24"/>
          <w:szCs w:val="24"/>
        </w:rPr>
        <w:t xml:space="preserve"> </w:t>
      </w:r>
    </w:p>
    <w:p w14:paraId="065155E0" w14:textId="77777777" w:rsidR="001A6255" w:rsidRPr="001A6255" w:rsidRDefault="001A6255" w:rsidP="001A6255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</w:p>
    <w:p w14:paraId="71F7F3BE" w14:textId="7F1E3519" w:rsidR="00633B8A" w:rsidRDefault="00633B8A" w:rsidP="00633B8A">
      <w:pPr>
        <w:spacing w:line="360" w:lineRule="auto"/>
        <w:ind w:firstLine="360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lastRenderedPageBreak/>
        <w:t>Metric 6</w:t>
      </w:r>
      <w:r w:rsidR="002441F4">
        <w:rPr>
          <w:rFonts w:asciiTheme="majorHAnsi" w:eastAsia="Proxima Nova" w:hAnsiTheme="majorHAnsi" w:cstheme="majorHAnsi"/>
          <w:b/>
          <w:sz w:val="28"/>
          <w:szCs w:val="28"/>
        </w:rPr>
        <w:t>: Preferred Payment Methods Distribution</w:t>
      </w:r>
    </w:p>
    <w:p w14:paraId="0ED45078" w14:textId="36E9377E" w:rsidR="00633B8A" w:rsidRDefault="00E60D37" w:rsidP="00E60D37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>This calculation shows the distribution of transactions across different payment methods.</w:t>
      </w:r>
    </w:p>
    <w:p w14:paraId="2C02B6C4" w14:textId="1177AAEE" w:rsidR="00E60D37" w:rsidRDefault="00E60D37" w:rsidP="00E60D37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36E51526" wp14:editId="0D691E7C">
            <wp:extent cx="3248478" cy="18671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ferred payment metho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00F" w14:textId="343BA677" w:rsidR="00E60D37" w:rsidRDefault="00E60D37" w:rsidP="00E60D37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sz w:val="24"/>
          <w:szCs w:val="24"/>
        </w:rPr>
        <w:t xml:space="preserve">The result shows that the most used payment method is </w:t>
      </w:r>
      <w:r w:rsidRPr="00E60D37">
        <w:rPr>
          <w:rFonts w:asciiTheme="minorHAnsi" w:eastAsia="Proxima Nova" w:hAnsiTheme="minorHAnsi" w:cstheme="majorHAnsi"/>
          <w:b/>
          <w:sz w:val="24"/>
          <w:szCs w:val="24"/>
        </w:rPr>
        <w:t>Credit Card</w:t>
      </w:r>
      <w:r>
        <w:rPr>
          <w:rFonts w:asciiTheme="minorHAnsi" w:eastAsia="Proxima Nova" w:hAnsiTheme="minorHAnsi" w:cstheme="majorHAnsi"/>
          <w:sz w:val="24"/>
          <w:szCs w:val="24"/>
        </w:rPr>
        <w:t xml:space="preserve"> while the least used payment method is </w:t>
      </w:r>
      <w:r w:rsidRPr="00E60D37">
        <w:rPr>
          <w:rFonts w:asciiTheme="minorHAnsi" w:eastAsia="Proxima Nova" w:hAnsiTheme="minorHAnsi" w:cstheme="majorHAnsi"/>
          <w:b/>
          <w:sz w:val="24"/>
          <w:szCs w:val="24"/>
        </w:rPr>
        <w:t>Bank Transfer</w:t>
      </w:r>
      <w:r>
        <w:rPr>
          <w:rFonts w:asciiTheme="minorHAnsi" w:eastAsia="Proxima Nova" w:hAnsiTheme="minorHAnsi" w:cstheme="majorHAnsi"/>
          <w:sz w:val="24"/>
          <w:szCs w:val="24"/>
        </w:rPr>
        <w:t>.</w:t>
      </w:r>
    </w:p>
    <w:p w14:paraId="6F6DFD11" w14:textId="31748A28" w:rsidR="00E60D37" w:rsidRPr="00E60D37" w:rsidRDefault="00E60D37" w:rsidP="00E60D37">
      <w:pPr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>
        <w:rPr>
          <w:rFonts w:asciiTheme="minorHAnsi" w:eastAsia="Proxima Nova" w:hAnsiTheme="minorHAnsi" w:cstheme="majorHAnsi"/>
          <w:noProof/>
          <w:sz w:val="24"/>
          <w:szCs w:val="24"/>
          <w:lang w:eastAsia="en-US"/>
        </w:rPr>
        <w:drawing>
          <wp:inline distT="0" distB="0" distL="0" distR="0" wp14:anchorId="5EE4FCB1" wp14:editId="721A79E4">
            <wp:extent cx="5124450" cy="338942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ferred payment methods b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05" cy="33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5D81" w14:textId="6C6A17F2" w:rsidR="004E0A3F" w:rsidRPr="00F73CD4" w:rsidRDefault="001D2CE1" w:rsidP="006F6503">
      <w:pPr>
        <w:spacing w:before="600"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Findings and Recommendations</w:t>
      </w:r>
    </w:p>
    <w:p w14:paraId="007DEA4B" w14:textId="77777777" w:rsidR="004E0A3F" w:rsidRPr="00F73CD4" w:rsidRDefault="004E0A3F" w:rsidP="00D46B81">
      <w:pPr>
        <w:spacing w:line="360" w:lineRule="auto"/>
        <w:ind w:left="720"/>
        <w:jc w:val="both"/>
        <w:rPr>
          <w:rFonts w:asciiTheme="majorHAnsi" w:eastAsia="Proxima Nova" w:hAnsiTheme="majorHAnsi" w:cstheme="majorHAnsi"/>
          <w:sz w:val="2"/>
          <w:szCs w:val="2"/>
        </w:rPr>
      </w:pPr>
    </w:p>
    <w:p w14:paraId="7991FD35" w14:textId="43D5BA5A" w:rsidR="004E0A3F" w:rsidRDefault="00130639" w:rsidP="00130639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Product Performance</w:t>
      </w:r>
    </w:p>
    <w:p w14:paraId="70ABE2C6" w14:textId="3AF1B79B" w:rsidR="004E0A3F" w:rsidRDefault="001D2CE1" w:rsidP="001D2CE1">
      <w:pPr>
        <w:pStyle w:val="ListParagraph"/>
        <w:numPr>
          <w:ilvl w:val="0"/>
          <w:numId w:val="16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 w:rsidRPr="001D2CE1">
        <w:rPr>
          <w:rFonts w:asciiTheme="majorHAnsi" w:eastAsia="Proxima Nova" w:hAnsiTheme="majorHAnsi" w:cstheme="majorHAnsi"/>
          <w:b/>
          <w:sz w:val="24"/>
          <w:szCs w:val="24"/>
        </w:rPr>
        <w:t>Most Popular Product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: </w:t>
      </w:r>
    </w:p>
    <w:p w14:paraId="22584C1C" w14:textId="0F467B41" w:rsidR="001A52CF" w:rsidRPr="00521E19" w:rsidRDefault="001A52CF" w:rsidP="001A52CF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Blouses are the best sellers, earning $10,410.00.</w:t>
      </w:r>
    </w:p>
    <w:p w14:paraId="1D16D06C" w14:textId="0330CEDA" w:rsidR="001A52CF" w:rsidRPr="00521E19" w:rsidRDefault="001A52CF" w:rsidP="001A52CF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: </w:t>
      </w:r>
      <w:r w:rsidR="007F5DD2" w:rsidRPr="00521E19">
        <w:rPr>
          <w:rFonts w:asciiTheme="minorHAnsi" w:eastAsia="Proxima Nova" w:hAnsiTheme="minorHAnsi" w:cstheme="majorHAnsi"/>
          <w:sz w:val="24"/>
          <w:szCs w:val="24"/>
        </w:rPr>
        <w:t>Stock up on blouses and promote them.</w:t>
      </w:r>
    </w:p>
    <w:p w14:paraId="01D3E4AE" w14:textId="15F864E6" w:rsidR="00B911C9" w:rsidRDefault="00B911C9" w:rsidP="001D2CE1">
      <w:pPr>
        <w:pStyle w:val="ListParagraph"/>
        <w:numPr>
          <w:ilvl w:val="0"/>
          <w:numId w:val="16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 w:rsidRPr="00B911C9">
        <w:rPr>
          <w:rFonts w:asciiTheme="majorHAnsi" w:eastAsia="Proxima Nova" w:hAnsiTheme="majorHAnsi" w:cstheme="majorHAnsi"/>
          <w:b/>
          <w:sz w:val="24"/>
          <w:szCs w:val="24"/>
        </w:rPr>
        <w:t>Underperforming Product</w:t>
      </w:r>
      <w:r>
        <w:rPr>
          <w:rFonts w:asciiTheme="majorHAnsi" w:eastAsia="Proxima Nova" w:hAnsiTheme="majorHAnsi" w:cstheme="majorHAnsi"/>
          <w:sz w:val="24"/>
          <w:szCs w:val="24"/>
        </w:rPr>
        <w:t>:</w:t>
      </w:r>
    </w:p>
    <w:p w14:paraId="027C259D" w14:textId="4AA45F05" w:rsidR="007F5DD2" w:rsidRPr="00521E19" w:rsidRDefault="007F5DD2" w:rsidP="007F5DD2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Jeans make less money ($7,548.00) and don’t sell as well.</w:t>
      </w:r>
    </w:p>
    <w:p w14:paraId="385FB4B5" w14:textId="18AC3C2C" w:rsidR="007F5DD2" w:rsidRPr="00521E19" w:rsidRDefault="007F5DD2" w:rsidP="007F5DD2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Look into why Jeans aren’t selling and either improve them or reduce their stock.</w:t>
      </w:r>
    </w:p>
    <w:p w14:paraId="75437822" w14:textId="77777777" w:rsidR="00B911C9" w:rsidRPr="001D2CE1" w:rsidRDefault="00B911C9" w:rsidP="00B911C9">
      <w:pPr>
        <w:pStyle w:val="ListParagraph"/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</w:p>
    <w:p w14:paraId="2DA98F1B" w14:textId="45C62759" w:rsidR="00227D15" w:rsidRDefault="00227D15" w:rsidP="00227D15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Customer Demographics</w:t>
      </w:r>
    </w:p>
    <w:p w14:paraId="5CE3D832" w14:textId="2BA78D91" w:rsidR="00227D15" w:rsidRDefault="00610F4D" w:rsidP="00227D15">
      <w:pPr>
        <w:pStyle w:val="ListParagraph"/>
        <w:numPr>
          <w:ilvl w:val="0"/>
          <w:numId w:val="18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Who Spends the Most:</w:t>
      </w:r>
      <w:r w:rsidR="00227D15">
        <w:rPr>
          <w:rFonts w:asciiTheme="majorHAnsi" w:eastAsia="Proxima Nova" w:hAnsiTheme="majorHAnsi" w:cstheme="majorHAnsi"/>
          <w:sz w:val="24"/>
          <w:szCs w:val="24"/>
        </w:rPr>
        <w:t xml:space="preserve"> </w:t>
      </w:r>
    </w:p>
    <w:p w14:paraId="2BE9EAC1" w14:textId="54ABF4C0" w:rsidR="00227D15" w:rsidRPr="00521E19" w:rsidRDefault="00E078E2" w:rsidP="00227D15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Senior</w:t>
      </w:r>
      <w:r w:rsidR="00610F4D" w:rsidRPr="00521E19">
        <w:rPr>
          <w:rFonts w:asciiTheme="minorHAnsi" w:eastAsia="Proxima Nova" w:hAnsiTheme="minorHAnsi" w:cstheme="majorHAnsi"/>
          <w:sz w:val="24"/>
          <w:szCs w:val="24"/>
        </w:rPr>
        <w:t xml:space="preserve"> customers (50+) are the biggest spenders, contributing 37.96% of the total revenue, and they love shoes.</w:t>
      </w:r>
    </w:p>
    <w:p w14:paraId="47DFB9DE" w14:textId="022CCE11" w:rsidR="00227D15" w:rsidRPr="00521E19" w:rsidRDefault="00227D15" w:rsidP="00227D15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: </w:t>
      </w:r>
      <w:r w:rsidR="001D5875" w:rsidRPr="00521E19">
        <w:rPr>
          <w:rFonts w:asciiTheme="minorHAnsi" w:eastAsia="Proxima Nova" w:hAnsiTheme="minorHAnsi" w:cstheme="majorHAnsi"/>
          <w:sz w:val="24"/>
          <w:szCs w:val="24"/>
        </w:rPr>
        <w:t>Focus on marketing shoes and other products to senior customers.</w:t>
      </w:r>
    </w:p>
    <w:p w14:paraId="6CEA45A0" w14:textId="47AF83AB" w:rsidR="00227D15" w:rsidRDefault="00D04F91" w:rsidP="00227D15">
      <w:pPr>
        <w:pStyle w:val="ListParagraph"/>
        <w:numPr>
          <w:ilvl w:val="0"/>
          <w:numId w:val="18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What Each Age Group Likes</w:t>
      </w:r>
      <w:r w:rsidR="00227D15">
        <w:rPr>
          <w:rFonts w:asciiTheme="majorHAnsi" w:eastAsia="Proxima Nova" w:hAnsiTheme="majorHAnsi" w:cstheme="majorHAnsi"/>
          <w:sz w:val="24"/>
          <w:szCs w:val="24"/>
        </w:rPr>
        <w:t>:</w:t>
      </w:r>
    </w:p>
    <w:p w14:paraId="727DEC01" w14:textId="262DCEAD" w:rsidR="00227D15" w:rsidRPr="00521E19" w:rsidRDefault="00DC0D36" w:rsidP="00227D15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18 – 25 (Young Adults)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Dresses($1917.00)</w:t>
      </w:r>
    </w:p>
    <w:p w14:paraId="465E85C2" w14:textId="68AAA3BB" w:rsidR="00DC0D36" w:rsidRPr="00521E19" w:rsidRDefault="00DC0D36" w:rsidP="00227D15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26 – 35 (Early Career Pros)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Shirts ($2861.00)</w:t>
      </w:r>
    </w:p>
    <w:p w14:paraId="05DD2A5F" w14:textId="07B26F58" w:rsidR="008D4602" w:rsidRPr="00521E19" w:rsidRDefault="008D4602" w:rsidP="00227D15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36 – 50 (Established Adults)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Scarves ($3,632.00)</w:t>
      </w:r>
    </w:p>
    <w:p w14:paraId="406F816E" w14:textId="7E51EA5D" w:rsidR="00F169AC" w:rsidRPr="00521E19" w:rsidRDefault="00F169AC" w:rsidP="00227D15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50+ (Senior Customers)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Shoes ($4,217.00)</w:t>
      </w:r>
    </w:p>
    <w:p w14:paraId="63D3DD52" w14:textId="65EB2B65" w:rsidR="00227D15" w:rsidRPr="00521E19" w:rsidRDefault="00227D15" w:rsidP="00227D15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="00362171" w:rsidRPr="00521E19">
        <w:rPr>
          <w:rFonts w:asciiTheme="minorHAnsi" w:eastAsia="Proxima Nova" w:hAnsiTheme="minorHAnsi" w:cstheme="majorHAnsi"/>
          <w:sz w:val="24"/>
          <w:szCs w:val="24"/>
        </w:rPr>
        <w:t>: Advertise products that each age group prefers to them.</w:t>
      </w:r>
    </w:p>
    <w:p w14:paraId="47199619" w14:textId="77777777" w:rsidR="00C8677E" w:rsidRDefault="00C8677E" w:rsidP="00C8677E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</w:p>
    <w:p w14:paraId="750F64CC" w14:textId="5B1D3AF4" w:rsidR="00C8677E" w:rsidRDefault="00C8677E" w:rsidP="00C8677E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Revenue by Location</w:t>
      </w:r>
    </w:p>
    <w:p w14:paraId="6A9AD6F3" w14:textId="7939EADD" w:rsidR="00C8677E" w:rsidRDefault="007B4F58" w:rsidP="00C8677E">
      <w:pPr>
        <w:pStyle w:val="ListParagraph"/>
        <w:numPr>
          <w:ilvl w:val="0"/>
          <w:numId w:val="19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Top Location</w:t>
      </w:r>
      <w:r w:rsidR="00C8677E">
        <w:rPr>
          <w:rFonts w:asciiTheme="majorHAnsi" w:eastAsia="Proxima Nova" w:hAnsiTheme="majorHAnsi" w:cstheme="majorHAnsi"/>
          <w:sz w:val="24"/>
          <w:szCs w:val="24"/>
        </w:rPr>
        <w:t xml:space="preserve">: </w:t>
      </w:r>
    </w:p>
    <w:p w14:paraId="7CCF65D7" w14:textId="3EBBB9F8" w:rsidR="00C8677E" w:rsidRPr="00521E19" w:rsidRDefault="00507E73" w:rsidP="00507E73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Montana makes the most money ($5,784.00).</w:t>
      </w:r>
    </w:p>
    <w:p w14:paraId="3B82D561" w14:textId="3FA10801" w:rsidR="00C8677E" w:rsidRDefault="007B4F58" w:rsidP="00C8677E">
      <w:pPr>
        <w:pStyle w:val="ListParagraph"/>
        <w:numPr>
          <w:ilvl w:val="0"/>
          <w:numId w:val="19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Lowest Location</w:t>
      </w:r>
      <w:r w:rsidR="00C8677E">
        <w:rPr>
          <w:rFonts w:asciiTheme="majorHAnsi" w:eastAsia="Proxima Nova" w:hAnsiTheme="majorHAnsi" w:cstheme="majorHAnsi"/>
          <w:sz w:val="24"/>
          <w:szCs w:val="24"/>
        </w:rPr>
        <w:t>:</w:t>
      </w:r>
    </w:p>
    <w:p w14:paraId="2540AFD9" w14:textId="63D461C2" w:rsidR="00C8677E" w:rsidRPr="00521E19" w:rsidRDefault="00507E73" w:rsidP="00C8677E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Kansas makes the least money ($3,437.00).</w:t>
      </w:r>
    </w:p>
    <w:p w14:paraId="107324E9" w14:textId="77777777" w:rsidR="00886B6D" w:rsidRPr="00521E19" w:rsidRDefault="00C8677E" w:rsidP="00C8677E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="004D2A21" w:rsidRPr="00521E19">
        <w:rPr>
          <w:rFonts w:asciiTheme="minorHAnsi" w:eastAsia="Proxima Nova" w:hAnsiTheme="minorHAnsi" w:cstheme="majorHAnsi"/>
          <w:sz w:val="24"/>
          <w:szCs w:val="24"/>
        </w:rPr>
        <w:t>: Find out why sales are low in Kansas and try to improve sales there.</w:t>
      </w:r>
    </w:p>
    <w:p w14:paraId="24C70987" w14:textId="77777777" w:rsidR="003567D5" w:rsidRDefault="003567D5" w:rsidP="003567D5">
      <w:pPr>
        <w:pStyle w:val="ListParagraph"/>
        <w:spacing w:line="360" w:lineRule="auto"/>
        <w:ind w:left="1620"/>
        <w:rPr>
          <w:rFonts w:asciiTheme="majorHAnsi" w:eastAsia="Proxima Nova" w:hAnsiTheme="majorHAnsi" w:cstheme="majorHAnsi"/>
          <w:sz w:val="24"/>
          <w:szCs w:val="24"/>
        </w:rPr>
      </w:pPr>
    </w:p>
    <w:p w14:paraId="55121DD4" w14:textId="31A7F08D" w:rsidR="00886B6D" w:rsidRDefault="00886B6D" w:rsidP="00886B6D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Seasonal Trends</w:t>
      </w:r>
    </w:p>
    <w:p w14:paraId="330F3797" w14:textId="53826A4C" w:rsidR="00886B6D" w:rsidRDefault="00505475" w:rsidP="00886B6D">
      <w:pPr>
        <w:pStyle w:val="ListParagraph"/>
        <w:numPr>
          <w:ilvl w:val="0"/>
          <w:numId w:val="20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Best and Worst Season</w:t>
      </w:r>
      <w:r w:rsidR="00886B6D">
        <w:rPr>
          <w:rFonts w:asciiTheme="majorHAnsi" w:eastAsia="Proxima Nova" w:hAnsiTheme="majorHAnsi" w:cstheme="majorHAnsi"/>
          <w:sz w:val="24"/>
          <w:szCs w:val="24"/>
        </w:rPr>
        <w:t xml:space="preserve">: </w:t>
      </w:r>
    </w:p>
    <w:p w14:paraId="69D47312" w14:textId="194231A3" w:rsidR="00886B6D" w:rsidRPr="00521E19" w:rsidRDefault="00FA727C" w:rsidP="00886B6D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Fall makes the most money ($60,018.00) while </w:t>
      </w:r>
      <w:r w:rsidR="005A4644" w:rsidRPr="00521E19">
        <w:rPr>
          <w:rFonts w:asciiTheme="minorHAnsi" w:eastAsia="Proxima Nova" w:hAnsiTheme="minorHAnsi" w:cstheme="majorHAnsi"/>
          <w:sz w:val="24"/>
          <w:szCs w:val="24"/>
        </w:rPr>
        <w:t>S</w:t>
      </w:r>
      <w:r w:rsidR="008A772B" w:rsidRPr="00521E19">
        <w:rPr>
          <w:rFonts w:asciiTheme="minorHAnsi" w:eastAsia="Proxima Nova" w:hAnsiTheme="minorHAnsi" w:cstheme="majorHAnsi"/>
          <w:sz w:val="24"/>
          <w:szCs w:val="24"/>
        </w:rPr>
        <w:t>ummer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 makes the least ($55,777.00).</w:t>
      </w:r>
    </w:p>
    <w:p w14:paraId="164F63DD" w14:textId="474B9466" w:rsidR="00886B6D" w:rsidRPr="00521E19" w:rsidRDefault="00886B6D" w:rsidP="00886B6D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: </w:t>
      </w:r>
      <w:r w:rsidR="00B673AB" w:rsidRPr="00521E19">
        <w:rPr>
          <w:rFonts w:asciiTheme="minorHAnsi" w:eastAsia="Proxima Nova" w:hAnsiTheme="minorHAnsi" w:cstheme="majorHAnsi"/>
          <w:sz w:val="24"/>
          <w:szCs w:val="24"/>
        </w:rPr>
        <w:t xml:space="preserve">Focus sales and promotions in </w:t>
      </w:r>
      <w:proofErr w:type="gramStart"/>
      <w:r w:rsidR="00B673AB" w:rsidRPr="00521E19">
        <w:rPr>
          <w:rFonts w:asciiTheme="minorHAnsi" w:eastAsia="Proxima Nova" w:hAnsiTheme="minorHAnsi" w:cstheme="majorHAnsi"/>
          <w:sz w:val="24"/>
          <w:szCs w:val="24"/>
        </w:rPr>
        <w:t>Fall</w:t>
      </w:r>
      <w:proofErr w:type="gramEnd"/>
      <w:r w:rsidR="00B673AB" w:rsidRPr="00521E19">
        <w:rPr>
          <w:rFonts w:asciiTheme="minorHAnsi" w:eastAsia="Proxima Nova" w:hAnsiTheme="minorHAnsi" w:cstheme="majorHAnsi"/>
          <w:sz w:val="24"/>
          <w:szCs w:val="24"/>
        </w:rPr>
        <w:t xml:space="preserve"> when people spend the most.</w:t>
      </w:r>
    </w:p>
    <w:p w14:paraId="7EB6E574" w14:textId="2D38D058" w:rsidR="00886B6D" w:rsidRDefault="00981D48" w:rsidP="00886B6D">
      <w:pPr>
        <w:pStyle w:val="ListParagraph"/>
        <w:numPr>
          <w:ilvl w:val="0"/>
          <w:numId w:val="20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Seasonal Payment Methods</w:t>
      </w:r>
      <w:r w:rsidR="00886B6D">
        <w:rPr>
          <w:rFonts w:asciiTheme="majorHAnsi" w:eastAsia="Proxima Nova" w:hAnsiTheme="majorHAnsi" w:cstheme="majorHAnsi"/>
          <w:sz w:val="24"/>
          <w:szCs w:val="24"/>
        </w:rPr>
        <w:t>:</w:t>
      </w:r>
    </w:p>
    <w:p w14:paraId="498DA0FB" w14:textId="5A939979" w:rsidR="00886B6D" w:rsidRPr="00521E19" w:rsidRDefault="005A4644" w:rsidP="00886B6D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Credit cards are most used in </w:t>
      </w:r>
      <w:proofErr w:type="gramStart"/>
      <w:r w:rsidRPr="00521E19">
        <w:rPr>
          <w:rFonts w:asciiTheme="minorHAnsi" w:eastAsia="Proxima Nova" w:hAnsiTheme="minorHAnsi" w:cstheme="majorHAnsi"/>
          <w:sz w:val="24"/>
          <w:szCs w:val="24"/>
        </w:rPr>
        <w:t>Fall</w:t>
      </w:r>
      <w:proofErr w:type="gramEnd"/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 and Winter. Bank Transfers and </w:t>
      </w:r>
      <w:proofErr w:type="spellStart"/>
      <w:r w:rsidRPr="00521E19">
        <w:rPr>
          <w:rFonts w:asciiTheme="minorHAnsi" w:eastAsia="Proxima Nova" w:hAnsiTheme="minorHAnsi" w:cstheme="majorHAnsi"/>
          <w:sz w:val="24"/>
          <w:szCs w:val="24"/>
        </w:rPr>
        <w:t>Venmo</w:t>
      </w:r>
      <w:proofErr w:type="spellEnd"/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 are popular in </w:t>
      </w:r>
      <w:proofErr w:type="gramStart"/>
      <w:r w:rsidRPr="00521E19">
        <w:rPr>
          <w:rFonts w:asciiTheme="minorHAnsi" w:eastAsia="Proxima Nova" w:hAnsiTheme="minorHAnsi" w:cstheme="majorHAnsi"/>
          <w:sz w:val="24"/>
          <w:szCs w:val="24"/>
        </w:rPr>
        <w:t>Spring</w:t>
      </w:r>
      <w:proofErr w:type="gramEnd"/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 and Winter. </w:t>
      </w:r>
    </w:p>
    <w:p w14:paraId="5965912D" w14:textId="3E171CC2" w:rsidR="00886B6D" w:rsidRPr="00521E19" w:rsidRDefault="00886B6D" w:rsidP="00886B6D">
      <w:pPr>
        <w:pStyle w:val="ListParagraph"/>
        <w:numPr>
          <w:ilvl w:val="0"/>
          <w:numId w:val="17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="00E069CA" w:rsidRPr="00521E19">
        <w:rPr>
          <w:rFonts w:asciiTheme="minorHAnsi" w:eastAsia="Proxima Nova" w:hAnsiTheme="minorHAnsi" w:cstheme="majorHAnsi"/>
          <w:sz w:val="24"/>
          <w:szCs w:val="24"/>
        </w:rPr>
        <w:t>: Offer deals based on how people like to pay during different seasons.</w:t>
      </w:r>
    </w:p>
    <w:p w14:paraId="02C5571D" w14:textId="77777777" w:rsidR="003567D5" w:rsidRDefault="003567D5" w:rsidP="003567D5">
      <w:pPr>
        <w:pStyle w:val="ListParagraph"/>
        <w:spacing w:line="360" w:lineRule="auto"/>
        <w:ind w:left="1620"/>
        <w:rPr>
          <w:rFonts w:asciiTheme="majorHAnsi" w:eastAsia="Proxima Nova" w:hAnsiTheme="majorHAnsi" w:cstheme="majorHAnsi"/>
          <w:sz w:val="24"/>
          <w:szCs w:val="24"/>
        </w:rPr>
      </w:pPr>
    </w:p>
    <w:p w14:paraId="7EF1FDBE" w14:textId="57186DC9" w:rsidR="005F751E" w:rsidRDefault="00546E85" w:rsidP="005F751E">
      <w:pPr>
        <w:spacing w:line="360" w:lineRule="auto"/>
        <w:ind w:left="107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lastRenderedPageBreak/>
        <w:t>Payment Methods</w:t>
      </w:r>
    </w:p>
    <w:p w14:paraId="24A04B60" w14:textId="1D62C3FF" w:rsidR="005F751E" w:rsidRDefault="005F751E" w:rsidP="00F01074">
      <w:pPr>
        <w:pStyle w:val="ListParagraph"/>
        <w:numPr>
          <w:ilvl w:val="0"/>
          <w:numId w:val="21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 w:rsidRPr="001D2CE1">
        <w:rPr>
          <w:rFonts w:asciiTheme="majorHAnsi" w:eastAsia="Proxima Nova" w:hAnsiTheme="majorHAnsi" w:cstheme="majorHAnsi"/>
          <w:b/>
          <w:sz w:val="24"/>
          <w:szCs w:val="24"/>
        </w:rPr>
        <w:t>Most</w:t>
      </w:r>
      <w:r w:rsidR="004D379A">
        <w:rPr>
          <w:rFonts w:asciiTheme="majorHAnsi" w:eastAsia="Proxima Nova" w:hAnsiTheme="majorHAnsi" w:cstheme="majorHAnsi"/>
          <w:b/>
          <w:sz w:val="24"/>
          <w:szCs w:val="24"/>
        </w:rPr>
        <w:t xml:space="preserve"> and Least Popular Methods</w:t>
      </w:r>
      <w:r>
        <w:rPr>
          <w:rFonts w:asciiTheme="majorHAnsi" w:eastAsia="Proxima Nova" w:hAnsiTheme="majorHAnsi" w:cstheme="majorHAnsi"/>
          <w:sz w:val="24"/>
          <w:szCs w:val="24"/>
        </w:rPr>
        <w:t xml:space="preserve">: </w:t>
      </w:r>
    </w:p>
    <w:p w14:paraId="34786456" w14:textId="0C77DB6E" w:rsidR="005F751E" w:rsidRPr="00521E19" w:rsidRDefault="00E03407" w:rsidP="005F751E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Credit C</w:t>
      </w:r>
      <w:r w:rsidR="00CE4BEA" w:rsidRPr="00521E19">
        <w:rPr>
          <w:rFonts w:asciiTheme="minorHAnsi" w:eastAsia="Proxima Nova" w:hAnsiTheme="minorHAnsi" w:cstheme="majorHAnsi"/>
          <w:sz w:val="24"/>
          <w:szCs w:val="24"/>
        </w:rPr>
        <w:t>ards are used the most, while Bank Transfers are the least used.</w:t>
      </w:r>
    </w:p>
    <w:p w14:paraId="09AE1581" w14:textId="5436918A" w:rsidR="005F751E" w:rsidRPr="00521E19" w:rsidRDefault="005F751E" w:rsidP="005F751E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 xml:space="preserve">: </w:t>
      </w:r>
      <w:r w:rsidR="00E03407" w:rsidRPr="00521E19">
        <w:rPr>
          <w:rFonts w:asciiTheme="minorHAnsi" w:eastAsia="Proxima Nova" w:hAnsiTheme="minorHAnsi" w:cstheme="majorHAnsi"/>
          <w:sz w:val="24"/>
          <w:szCs w:val="24"/>
        </w:rPr>
        <w:t xml:space="preserve">Make it easier for people to use Credit Cards and encourage other methods like Bank Transfer with promotions. </w:t>
      </w:r>
    </w:p>
    <w:p w14:paraId="767BBCAB" w14:textId="1E945D67" w:rsidR="005F751E" w:rsidRDefault="004D379A" w:rsidP="00546E85">
      <w:pPr>
        <w:pStyle w:val="ListParagraph"/>
        <w:numPr>
          <w:ilvl w:val="0"/>
          <w:numId w:val="21"/>
        </w:numPr>
        <w:spacing w:line="360" w:lineRule="auto"/>
        <w:ind w:left="1260"/>
        <w:rPr>
          <w:rFonts w:asciiTheme="majorHAnsi" w:eastAsia="Proxima Nova" w:hAnsiTheme="majorHAnsi" w:cstheme="majorHAnsi"/>
          <w:sz w:val="24"/>
          <w:szCs w:val="24"/>
        </w:rPr>
      </w:pPr>
      <w:r>
        <w:rPr>
          <w:rFonts w:asciiTheme="majorHAnsi" w:eastAsia="Proxima Nova" w:hAnsiTheme="majorHAnsi" w:cstheme="majorHAnsi"/>
          <w:b/>
          <w:sz w:val="24"/>
          <w:szCs w:val="24"/>
        </w:rPr>
        <w:t>How Different Age Groups Pay</w:t>
      </w:r>
      <w:r w:rsidR="005F751E">
        <w:rPr>
          <w:rFonts w:asciiTheme="majorHAnsi" w:eastAsia="Proxima Nova" w:hAnsiTheme="majorHAnsi" w:cstheme="majorHAnsi"/>
          <w:sz w:val="24"/>
          <w:szCs w:val="24"/>
        </w:rPr>
        <w:t>:</w:t>
      </w:r>
    </w:p>
    <w:p w14:paraId="1326443B" w14:textId="14E704BE" w:rsidR="00E83883" w:rsidRPr="00521E19" w:rsidRDefault="00E83883" w:rsidP="00E83883">
      <w:pPr>
        <w:pStyle w:val="ListParagraph"/>
        <w:numPr>
          <w:ilvl w:val="1"/>
          <w:numId w:val="22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18 – 25 (Young Adults)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Prefer PayPal.</w:t>
      </w:r>
    </w:p>
    <w:p w14:paraId="3E1456E3" w14:textId="25FEF66B" w:rsidR="00E83883" w:rsidRPr="00521E19" w:rsidRDefault="00E83883" w:rsidP="00E83883">
      <w:pPr>
        <w:pStyle w:val="ListParagraph"/>
        <w:numPr>
          <w:ilvl w:val="1"/>
          <w:numId w:val="22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26 – 35 (Early Career Pros)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Like Debit Cards and Credit Cards equally.</w:t>
      </w:r>
    </w:p>
    <w:p w14:paraId="2D5618EF" w14:textId="04BEBFF9" w:rsidR="00E83883" w:rsidRPr="00521E19" w:rsidRDefault="00E83883" w:rsidP="00E83883">
      <w:pPr>
        <w:pStyle w:val="ListParagraph"/>
        <w:numPr>
          <w:ilvl w:val="1"/>
          <w:numId w:val="22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36 – 50 (Established Adults)</w:t>
      </w:r>
      <w:r w:rsidRPr="00521E19">
        <w:rPr>
          <w:rFonts w:asciiTheme="minorHAnsi" w:eastAsia="Proxima Nova" w:hAnsiTheme="minorHAnsi" w:cstheme="majorHAnsi"/>
          <w:sz w:val="24"/>
          <w:szCs w:val="24"/>
        </w:rPr>
        <w:t>: Prefer Credit Cards.</w:t>
      </w:r>
    </w:p>
    <w:p w14:paraId="5B0753D3" w14:textId="7C8D344D" w:rsidR="00E83883" w:rsidRPr="00521E19" w:rsidRDefault="00E83883" w:rsidP="00E83883">
      <w:pPr>
        <w:pStyle w:val="ListParagraph"/>
        <w:numPr>
          <w:ilvl w:val="1"/>
          <w:numId w:val="22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50+ (Senior Customers)</w:t>
      </w:r>
      <w:r w:rsidR="0076120C" w:rsidRPr="00521E19">
        <w:rPr>
          <w:rFonts w:asciiTheme="minorHAnsi" w:eastAsia="Proxima Nova" w:hAnsiTheme="minorHAnsi" w:cstheme="majorHAnsi"/>
          <w:sz w:val="24"/>
          <w:szCs w:val="24"/>
        </w:rPr>
        <w:t>: Mostly use Credit Cards.</w:t>
      </w:r>
    </w:p>
    <w:p w14:paraId="45162E10" w14:textId="5725CC06" w:rsidR="005F751E" w:rsidRPr="00521E19" w:rsidRDefault="00E83883" w:rsidP="00196DE4">
      <w:pPr>
        <w:pStyle w:val="ListParagraph"/>
        <w:numPr>
          <w:ilvl w:val="1"/>
          <w:numId w:val="22"/>
        </w:numPr>
        <w:spacing w:line="360" w:lineRule="auto"/>
        <w:ind w:left="162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b/>
          <w:sz w:val="24"/>
          <w:szCs w:val="24"/>
        </w:rPr>
        <w:t>Recommendation</w:t>
      </w:r>
      <w:r w:rsidR="00E7504E" w:rsidRPr="00521E19">
        <w:rPr>
          <w:rFonts w:asciiTheme="minorHAnsi" w:eastAsia="Proxima Nova" w:hAnsiTheme="minorHAnsi" w:cstheme="majorHAnsi"/>
          <w:sz w:val="24"/>
          <w:szCs w:val="24"/>
        </w:rPr>
        <w:t xml:space="preserve">: Offer discounts or bonuses for their favorite </w:t>
      </w:r>
      <w:proofErr w:type="gramStart"/>
      <w:r w:rsidR="00E7504E" w:rsidRPr="00521E19">
        <w:rPr>
          <w:rFonts w:asciiTheme="minorHAnsi" w:eastAsia="Proxima Nova" w:hAnsiTheme="minorHAnsi" w:cstheme="majorHAnsi"/>
          <w:sz w:val="24"/>
          <w:szCs w:val="24"/>
        </w:rPr>
        <w:t>payment</w:t>
      </w:r>
      <w:proofErr w:type="gramEnd"/>
      <w:r w:rsidR="00E7504E" w:rsidRPr="00521E19">
        <w:rPr>
          <w:rFonts w:asciiTheme="minorHAnsi" w:eastAsia="Proxima Nova" w:hAnsiTheme="minorHAnsi" w:cstheme="majorHAnsi"/>
          <w:sz w:val="24"/>
          <w:szCs w:val="24"/>
        </w:rPr>
        <w:t xml:space="preserve"> methods.</w:t>
      </w:r>
    </w:p>
    <w:p w14:paraId="180F20F4" w14:textId="7B70E1A2" w:rsidR="00196DE4" w:rsidRPr="00F73CD4" w:rsidRDefault="00196DE4" w:rsidP="00196DE4">
      <w:pPr>
        <w:spacing w:before="600" w:line="360" w:lineRule="auto"/>
        <w:ind w:left="357"/>
        <w:rPr>
          <w:rFonts w:asciiTheme="majorHAnsi" w:eastAsia="Proxima Nova" w:hAnsiTheme="majorHAnsi" w:cstheme="majorHAnsi"/>
          <w:b/>
          <w:sz w:val="28"/>
          <w:szCs w:val="28"/>
        </w:rPr>
      </w:pPr>
      <w:r>
        <w:rPr>
          <w:rFonts w:asciiTheme="majorHAnsi" w:eastAsia="Proxima Nova" w:hAnsiTheme="majorHAnsi" w:cstheme="majorHAnsi"/>
          <w:b/>
          <w:sz w:val="28"/>
          <w:szCs w:val="28"/>
        </w:rPr>
        <w:t>Conclusion</w:t>
      </w:r>
    </w:p>
    <w:p w14:paraId="3DA6E7DB" w14:textId="3325B3C0" w:rsidR="00C8677E" w:rsidRPr="00521E19" w:rsidRDefault="00196DE4" w:rsidP="00521E19">
      <w:pPr>
        <w:pStyle w:val="ListParagraph"/>
        <w:spacing w:line="360" w:lineRule="auto"/>
        <w:ind w:left="900"/>
        <w:rPr>
          <w:rFonts w:asciiTheme="minorHAnsi" w:eastAsia="Proxima Nova" w:hAnsiTheme="minorHAnsi" w:cstheme="majorHAnsi"/>
          <w:sz w:val="24"/>
          <w:szCs w:val="24"/>
        </w:rPr>
      </w:pPr>
      <w:r w:rsidRPr="00521E19">
        <w:rPr>
          <w:rFonts w:asciiTheme="minorHAnsi" w:eastAsia="Proxima Nova" w:hAnsiTheme="minorHAnsi" w:cstheme="majorHAnsi"/>
          <w:sz w:val="24"/>
          <w:szCs w:val="24"/>
        </w:rPr>
        <w:t>This analysis offers a data-driven view of customer shopping trends. By leveraging these insights, businesses can implement targeted strategies to maximize sales, improve customer satisfaction, and streamline operational efficiencies.</w:t>
      </w:r>
    </w:p>
    <w:p w14:paraId="0AE101D1" w14:textId="77777777" w:rsidR="00C8677E" w:rsidRDefault="00C8677E" w:rsidP="00C8677E">
      <w:pPr>
        <w:pStyle w:val="ListParagraph"/>
        <w:spacing w:line="360" w:lineRule="auto"/>
        <w:ind w:left="1620"/>
        <w:rPr>
          <w:rFonts w:asciiTheme="majorHAnsi" w:eastAsia="Proxima Nova" w:hAnsiTheme="majorHAnsi" w:cstheme="majorHAnsi"/>
          <w:sz w:val="24"/>
          <w:szCs w:val="24"/>
        </w:rPr>
      </w:pPr>
      <w:bookmarkStart w:id="0" w:name="_GoBack"/>
      <w:bookmarkEnd w:id="0"/>
    </w:p>
    <w:p w14:paraId="62346D37" w14:textId="77777777" w:rsidR="00E2445F" w:rsidRPr="00F73CD4" w:rsidRDefault="00E2445F" w:rsidP="00D46B81">
      <w:pPr>
        <w:spacing w:line="360" w:lineRule="auto"/>
        <w:rPr>
          <w:rFonts w:asciiTheme="majorHAnsi" w:eastAsia="Proxima Nova" w:hAnsiTheme="majorHAnsi" w:cstheme="majorHAnsi"/>
        </w:rPr>
      </w:pPr>
    </w:p>
    <w:sectPr w:rsidR="00E2445F" w:rsidRPr="00F73CD4" w:rsidSect="00B26CA0">
      <w:pgSz w:w="11906" w:h="16838" w:code="9"/>
      <w:pgMar w:top="900" w:right="1440" w:bottom="5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4698C1" w14:textId="77777777" w:rsidR="0013537A" w:rsidRDefault="0013537A" w:rsidP="00E2445F">
      <w:pPr>
        <w:spacing w:line="240" w:lineRule="auto"/>
      </w:pPr>
      <w:r>
        <w:separator/>
      </w:r>
    </w:p>
  </w:endnote>
  <w:endnote w:type="continuationSeparator" w:id="0">
    <w:p w14:paraId="738EE7D1" w14:textId="77777777" w:rsidR="0013537A" w:rsidRDefault="0013537A" w:rsidP="00E24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63FA4C" w14:textId="77777777" w:rsidR="0013537A" w:rsidRDefault="0013537A" w:rsidP="00E2445F">
      <w:pPr>
        <w:spacing w:line="240" w:lineRule="auto"/>
      </w:pPr>
      <w:r>
        <w:separator/>
      </w:r>
    </w:p>
  </w:footnote>
  <w:footnote w:type="continuationSeparator" w:id="0">
    <w:p w14:paraId="5E7B9B67" w14:textId="77777777" w:rsidR="0013537A" w:rsidRDefault="0013537A" w:rsidP="00E244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506ED"/>
    <w:multiLevelType w:val="multilevel"/>
    <w:tmpl w:val="B6C8B6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0B6B36D4"/>
    <w:multiLevelType w:val="hybridMultilevel"/>
    <w:tmpl w:val="F070B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A231CA"/>
    <w:multiLevelType w:val="multilevel"/>
    <w:tmpl w:val="7B5AC30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2C40A33"/>
    <w:multiLevelType w:val="hybridMultilevel"/>
    <w:tmpl w:val="F070B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FA19DD"/>
    <w:multiLevelType w:val="hybridMultilevel"/>
    <w:tmpl w:val="E85CB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B1370C"/>
    <w:multiLevelType w:val="multilevel"/>
    <w:tmpl w:val="24041B7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23CB48B1"/>
    <w:multiLevelType w:val="multilevel"/>
    <w:tmpl w:val="BF4C744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28FF0A33"/>
    <w:multiLevelType w:val="hybridMultilevel"/>
    <w:tmpl w:val="F070B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A707D4"/>
    <w:multiLevelType w:val="hybridMultilevel"/>
    <w:tmpl w:val="60D89F4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DA147B1"/>
    <w:multiLevelType w:val="multilevel"/>
    <w:tmpl w:val="079E79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32BF75E4"/>
    <w:multiLevelType w:val="hybridMultilevel"/>
    <w:tmpl w:val="1CCACF9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">
    <w:nsid w:val="37394799"/>
    <w:multiLevelType w:val="hybridMultilevel"/>
    <w:tmpl w:val="F070B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BA11A4"/>
    <w:multiLevelType w:val="hybridMultilevel"/>
    <w:tmpl w:val="F6FCAC9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7CC31DB"/>
    <w:multiLevelType w:val="hybridMultilevel"/>
    <w:tmpl w:val="CFDCA0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DDF05F9"/>
    <w:multiLevelType w:val="hybridMultilevel"/>
    <w:tmpl w:val="F070B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DE3D89"/>
    <w:multiLevelType w:val="multilevel"/>
    <w:tmpl w:val="E6886F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63267649"/>
    <w:multiLevelType w:val="hybridMultilevel"/>
    <w:tmpl w:val="294837C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688E593C"/>
    <w:multiLevelType w:val="hybridMultilevel"/>
    <w:tmpl w:val="685C0E6C"/>
    <w:lvl w:ilvl="0" w:tplc="040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8">
    <w:nsid w:val="6B4B70E1"/>
    <w:multiLevelType w:val="multilevel"/>
    <w:tmpl w:val="541AE86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9">
    <w:nsid w:val="6EFD2B26"/>
    <w:multiLevelType w:val="multilevel"/>
    <w:tmpl w:val="F2820EE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nsid w:val="706D6714"/>
    <w:multiLevelType w:val="hybridMultilevel"/>
    <w:tmpl w:val="926261F0"/>
    <w:lvl w:ilvl="0" w:tplc="04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1">
    <w:nsid w:val="708F69F6"/>
    <w:multiLevelType w:val="hybridMultilevel"/>
    <w:tmpl w:val="4B684692"/>
    <w:lvl w:ilvl="0" w:tplc="D9CCF8AA">
      <w:start w:val="4"/>
      <w:numFmt w:val="bullet"/>
      <w:lvlText w:val="-"/>
      <w:lvlJc w:val="left"/>
      <w:pPr>
        <w:ind w:left="1211" w:hanging="360"/>
      </w:pPr>
      <w:rPr>
        <w:rFonts w:ascii="Cambria" w:eastAsia="Proxima Nova" w:hAnsi="Cambria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8"/>
  </w:num>
  <w:num w:numId="5">
    <w:abstractNumId w:val="2"/>
  </w:num>
  <w:num w:numId="6">
    <w:abstractNumId w:val="15"/>
  </w:num>
  <w:num w:numId="7">
    <w:abstractNumId w:val="0"/>
  </w:num>
  <w:num w:numId="8">
    <w:abstractNumId w:val="19"/>
  </w:num>
  <w:num w:numId="9">
    <w:abstractNumId w:val="21"/>
  </w:num>
  <w:num w:numId="10">
    <w:abstractNumId w:val="17"/>
  </w:num>
  <w:num w:numId="11">
    <w:abstractNumId w:val="16"/>
  </w:num>
  <w:num w:numId="12">
    <w:abstractNumId w:val="12"/>
  </w:num>
  <w:num w:numId="13">
    <w:abstractNumId w:val="20"/>
  </w:num>
  <w:num w:numId="14">
    <w:abstractNumId w:val="13"/>
  </w:num>
  <w:num w:numId="15">
    <w:abstractNumId w:val="8"/>
  </w:num>
  <w:num w:numId="16">
    <w:abstractNumId w:val="7"/>
  </w:num>
  <w:num w:numId="17">
    <w:abstractNumId w:val="10"/>
  </w:num>
  <w:num w:numId="18">
    <w:abstractNumId w:val="14"/>
  </w:num>
  <w:num w:numId="19">
    <w:abstractNumId w:val="1"/>
  </w:num>
  <w:num w:numId="20">
    <w:abstractNumId w:val="3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A3F"/>
    <w:rsid w:val="00011A2C"/>
    <w:rsid w:val="00030157"/>
    <w:rsid w:val="00030207"/>
    <w:rsid w:val="00046B58"/>
    <w:rsid w:val="00051CDC"/>
    <w:rsid w:val="00067EDF"/>
    <w:rsid w:val="00094C5C"/>
    <w:rsid w:val="000A257C"/>
    <w:rsid w:val="000D14ED"/>
    <w:rsid w:val="000E1A62"/>
    <w:rsid w:val="000E4E7E"/>
    <w:rsid w:val="000F656C"/>
    <w:rsid w:val="00107827"/>
    <w:rsid w:val="0012070A"/>
    <w:rsid w:val="00130639"/>
    <w:rsid w:val="00131D48"/>
    <w:rsid w:val="00132761"/>
    <w:rsid w:val="001328A0"/>
    <w:rsid w:val="0013537A"/>
    <w:rsid w:val="00143EAD"/>
    <w:rsid w:val="001770BD"/>
    <w:rsid w:val="00191567"/>
    <w:rsid w:val="00194623"/>
    <w:rsid w:val="0019464E"/>
    <w:rsid w:val="00196DE4"/>
    <w:rsid w:val="001A52CF"/>
    <w:rsid w:val="001A6255"/>
    <w:rsid w:val="001D2CE1"/>
    <w:rsid w:val="001D5875"/>
    <w:rsid w:val="001E24D4"/>
    <w:rsid w:val="001E3680"/>
    <w:rsid w:val="001E62DD"/>
    <w:rsid w:val="001F7931"/>
    <w:rsid w:val="00201682"/>
    <w:rsid w:val="00202A03"/>
    <w:rsid w:val="002247DC"/>
    <w:rsid w:val="00227D15"/>
    <w:rsid w:val="0024361D"/>
    <w:rsid w:val="002441F4"/>
    <w:rsid w:val="0025679D"/>
    <w:rsid w:val="00276940"/>
    <w:rsid w:val="002B2677"/>
    <w:rsid w:val="002C67A1"/>
    <w:rsid w:val="00303CAC"/>
    <w:rsid w:val="00321AF5"/>
    <w:rsid w:val="00327754"/>
    <w:rsid w:val="0035263D"/>
    <w:rsid w:val="003567D5"/>
    <w:rsid w:val="00362171"/>
    <w:rsid w:val="00391CAF"/>
    <w:rsid w:val="00396EDA"/>
    <w:rsid w:val="003A7C27"/>
    <w:rsid w:val="003D4135"/>
    <w:rsid w:val="003F1F8D"/>
    <w:rsid w:val="003F4757"/>
    <w:rsid w:val="004020B8"/>
    <w:rsid w:val="00416E54"/>
    <w:rsid w:val="004172C5"/>
    <w:rsid w:val="00430EA1"/>
    <w:rsid w:val="004865CA"/>
    <w:rsid w:val="00493CFC"/>
    <w:rsid w:val="004D2A21"/>
    <w:rsid w:val="004D379A"/>
    <w:rsid w:val="004E0A3F"/>
    <w:rsid w:val="004F354C"/>
    <w:rsid w:val="004F4B04"/>
    <w:rsid w:val="00505475"/>
    <w:rsid w:val="00507E73"/>
    <w:rsid w:val="005205D6"/>
    <w:rsid w:val="00521E19"/>
    <w:rsid w:val="00525453"/>
    <w:rsid w:val="005265E6"/>
    <w:rsid w:val="00535CB5"/>
    <w:rsid w:val="0053745D"/>
    <w:rsid w:val="00546E85"/>
    <w:rsid w:val="00555DBB"/>
    <w:rsid w:val="00587E7B"/>
    <w:rsid w:val="005A4644"/>
    <w:rsid w:val="005B07FF"/>
    <w:rsid w:val="005C7EEF"/>
    <w:rsid w:val="005F751E"/>
    <w:rsid w:val="006050EE"/>
    <w:rsid w:val="00610F4D"/>
    <w:rsid w:val="00626F7A"/>
    <w:rsid w:val="006336D6"/>
    <w:rsid w:val="00633A80"/>
    <w:rsid w:val="00633B8A"/>
    <w:rsid w:val="00675E0C"/>
    <w:rsid w:val="00677115"/>
    <w:rsid w:val="0069170C"/>
    <w:rsid w:val="0069450E"/>
    <w:rsid w:val="006A1081"/>
    <w:rsid w:val="006B041E"/>
    <w:rsid w:val="006C2AB2"/>
    <w:rsid w:val="006C7D82"/>
    <w:rsid w:val="006F6503"/>
    <w:rsid w:val="00700073"/>
    <w:rsid w:val="00705112"/>
    <w:rsid w:val="007167AB"/>
    <w:rsid w:val="00725308"/>
    <w:rsid w:val="0074002A"/>
    <w:rsid w:val="00741C73"/>
    <w:rsid w:val="00753E0F"/>
    <w:rsid w:val="0075565E"/>
    <w:rsid w:val="0076120C"/>
    <w:rsid w:val="007B4F58"/>
    <w:rsid w:val="007D6ED0"/>
    <w:rsid w:val="007E1EA4"/>
    <w:rsid w:val="007F3CF2"/>
    <w:rsid w:val="007F5DD2"/>
    <w:rsid w:val="00806AC9"/>
    <w:rsid w:val="00816473"/>
    <w:rsid w:val="0081796E"/>
    <w:rsid w:val="00820D39"/>
    <w:rsid w:val="0084185B"/>
    <w:rsid w:val="008439CC"/>
    <w:rsid w:val="0084476A"/>
    <w:rsid w:val="00851A7A"/>
    <w:rsid w:val="00856CBC"/>
    <w:rsid w:val="00856F0C"/>
    <w:rsid w:val="0086781C"/>
    <w:rsid w:val="00872923"/>
    <w:rsid w:val="00874156"/>
    <w:rsid w:val="00886B6D"/>
    <w:rsid w:val="008A772B"/>
    <w:rsid w:val="008C37BF"/>
    <w:rsid w:val="008D4602"/>
    <w:rsid w:val="008E629D"/>
    <w:rsid w:val="008F0A8E"/>
    <w:rsid w:val="008F53D3"/>
    <w:rsid w:val="00917D69"/>
    <w:rsid w:val="0092028F"/>
    <w:rsid w:val="009571F2"/>
    <w:rsid w:val="00981D48"/>
    <w:rsid w:val="00994B15"/>
    <w:rsid w:val="009971E9"/>
    <w:rsid w:val="009B1B36"/>
    <w:rsid w:val="009F6349"/>
    <w:rsid w:val="00A409B8"/>
    <w:rsid w:val="00A557A2"/>
    <w:rsid w:val="00A56424"/>
    <w:rsid w:val="00A57BD1"/>
    <w:rsid w:val="00A632DC"/>
    <w:rsid w:val="00A810AB"/>
    <w:rsid w:val="00A86D40"/>
    <w:rsid w:val="00AA011F"/>
    <w:rsid w:val="00AA5840"/>
    <w:rsid w:val="00AB0493"/>
    <w:rsid w:val="00AB171D"/>
    <w:rsid w:val="00AC6E07"/>
    <w:rsid w:val="00AE692C"/>
    <w:rsid w:val="00B26CA0"/>
    <w:rsid w:val="00B346D9"/>
    <w:rsid w:val="00B445AC"/>
    <w:rsid w:val="00B56FAC"/>
    <w:rsid w:val="00B61A91"/>
    <w:rsid w:val="00B673AB"/>
    <w:rsid w:val="00B76121"/>
    <w:rsid w:val="00B911C9"/>
    <w:rsid w:val="00BC395F"/>
    <w:rsid w:val="00BD56F2"/>
    <w:rsid w:val="00C6460E"/>
    <w:rsid w:val="00C8677E"/>
    <w:rsid w:val="00CA1182"/>
    <w:rsid w:val="00CA643C"/>
    <w:rsid w:val="00CA6A98"/>
    <w:rsid w:val="00CE4BEA"/>
    <w:rsid w:val="00CE61F9"/>
    <w:rsid w:val="00D04F91"/>
    <w:rsid w:val="00D15759"/>
    <w:rsid w:val="00D33303"/>
    <w:rsid w:val="00D36EF1"/>
    <w:rsid w:val="00D46B81"/>
    <w:rsid w:val="00D57982"/>
    <w:rsid w:val="00D67473"/>
    <w:rsid w:val="00DB4989"/>
    <w:rsid w:val="00DB6936"/>
    <w:rsid w:val="00DC0D36"/>
    <w:rsid w:val="00DC4750"/>
    <w:rsid w:val="00DD4F1A"/>
    <w:rsid w:val="00DD64D3"/>
    <w:rsid w:val="00DE11E5"/>
    <w:rsid w:val="00E03407"/>
    <w:rsid w:val="00E069CA"/>
    <w:rsid w:val="00E078E2"/>
    <w:rsid w:val="00E11D2C"/>
    <w:rsid w:val="00E23A05"/>
    <w:rsid w:val="00E2445F"/>
    <w:rsid w:val="00E27E96"/>
    <w:rsid w:val="00E50ADD"/>
    <w:rsid w:val="00E57865"/>
    <w:rsid w:val="00E60D37"/>
    <w:rsid w:val="00E65E4F"/>
    <w:rsid w:val="00E7504E"/>
    <w:rsid w:val="00E8011A"/>
    <w:rsid w:val="00E80D05"/>
    <w:rsid w:val="00E83883"/>
    <w:rsid w:val="00EA09E1"/>
    <w:rsid w:val="00EA0B3C"/>
    <w:rsid w:val="00EC3C17"/>
    <w:rsid w:val="00EF30A9"/>
    <w:rsid w:val="00EF42CC"/>
    <w:rsid w:val="00F01074"/>
    <w:rsid w:val="00F169AC"/>
    <w:rsid w:val="00F33BAD"/>
    <w:rsid w:val="00F445B5"/>
    <w:rsid w:val="00F449F1"/>
    <w:rsid w:val="00F65412"/>
    <w:rsid w:val="00F70FAB"/>
    <w:rsid w:val="00F73CD4"/>
    <w:rsid w:val="00F75C0B"/>
    <w:rsid w:val="00F95389"/>
    <w:rsid w:val="00FA727C"/>
    <w:rsid w:val="00FD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10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2445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45F"/>
  </w:style>
  <w:style w:type="paragraph" w:styleId="Footer">
    <w:name w:val="footer"/>
    <w:basedOn w:val="Normal"/>
    <w:link w:val="Foot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45F"/>
  </w:style>
  <w:style w:type="paragraph" w:styleId="BalloonText">
    <w:name w:val="Balloon Text"/>
    <w:basedOn w:val="Normal"/>
    <w:link w:val="BalloonTextChar"/>
    <w:uiPriority w:val="99"/>
    <w:semiHidden/>
    <w:unhideWhenUsed/>
    <w:rsid w:val="00CA6A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A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1A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2445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45F"/>
  </w:style>
  <w:style w:type="paragraph" w:styleId="Footer">
    <w:name w:val="footer"/>
    <w:basedOn w:val="Normal"/>
    <w:link w:val="Foot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45F"/>
  </w:style>
  <w:style w:type="paragraph" w:styleId="BalloonText">
    <w:name w:val="Balloon Text"/>
    <w:basedOn w:val="Normal"/>
    <w:link w:val="BalloonTextChar"/>
    <w:uiPriority w:val="99"/>
    <w:semiHidden/>
    <w:unhideWhenUsed/>
    <w:rsid w:val="00CA6A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A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1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861CA-DA8F-48CE-8D47-83DF341DD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9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118</cp:revision>
  <dcterms:created xsi:type="dcterms:W3CDTF">2024-12-31T19:15:00Z</dcterms:created>
  <dcterms:modified xsi:type="dcterms:W3CDTF">2025-01-02T20:38:00Z</dcterms:modified>
</cp:coreProperties>
</file>