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Schema Cablaggi Arduino UNO R4 WiFi + BME280 + Relè + Pompa + ThingSpeak</w:t>
      </w:r>
    </w:p>
    <w:p>
      <w:pPr>
        <w:pStyle w:val="Heading2"/>
      </w:pPr>
      <w:r>
        <w:t>1. Panoramica Collegamenti</w:t>
      </w:r>
    </w:p>
    <w:p>
      <w:r>
        <w:t>• 2 sensori BME280 (TESTA e BASE) collegati in I2C</w:t>
        <w:br/>
        <w:t>• Modulo relè comandato da Arduino (pin D7)</w:t>
        <w:br/>
        <w:t>• Pompa comandata dal relè</w:t>
        <w:br/>
        <w:t>• ThingSpeak gestisce comando e monitoraggio stato pompa</w:t>
        <w:br/>
        <w:t>• Letture sensori ogni 5 secondi</w:t>
        <w:br/>
        <w:t>• Invio dati a ThingSpeak ogni 20 secondi</w:t>
      </w:r>
    </w:p>
    <w:p>
      <w:pPr>
        <w:pStyle w:val="Heading2"/>
      </w:pPr>
      <w:r>
        <w:t>2. Collegamento BME280 (TESTA e BASE)</w:t>
      </w:r>
    </w:p>
    <w:p>
      <w:r>
        <w:t>Entrambi i BME280 si collegano allo stesso bus I2C:</w:t>
        <w:br/>
        <w:br/>
        <w:t>Pin Arduino:</w:t>
        <w:br/>
        <w:t>• SDA → SDA</w:t>
        <w:br/>
        <w:t>• SCL → SCL</w:t>
        <w:br/>
        <w:t>• VCC → 3.3V</w:t>
        <w:br/>
        <w:t>• GND → GND</w:t>
        <w:br/>
        <w:br/>
        <w:t>Indirizzi:</w:t>
        <w:br/>
        <w:t>• TESTA = 0x76 (SDO → GND)</w:t>
        <w:br/>
        <w:t>• BASE = 0x77 (SDO → 3.3V)</w:t>
        <w:br/>
        <w:br/>
        <w:t>Nota: entrambi i moduli condividono SDA/SCL, ma hanno indirizzo diverso.</w:t>
      </w:r>
    </w:p>
    <w:p>
      <w:pPr>
        <w:pStyle w:val="Heading2"/>
      </w:pPr>
      <w:r>
        <w:t>3. Collegamento Modulo Relè</w:t>
      </w:r>
    </w:p>
    <w:p>
      <w:r>
        <w:t>Per modulo relè singolo:</w:t>
        <w:br/>
        <w:br/>
        <w:t>• IN  → D7 Arduino</w:t>
        <w:br/>
        <w:t>• VCC → 5V Arduino</w:t>
        <w:br/>
        <w:t>• GND → GND Arduino</w:t>
        <w:br/>
        <w:br/>
        <w:t>Logica:</w:t>
        <w:br/>
        <w:t>• HIGH → relè attivo (o LOW se modulo attivo-basso)</w:t>
        <w:br/>
      </w:r>
    </w:p>
    <w:p>
      <w:pPr>
        <w:pStyle w:val="Heading2"/>
      </w:pPr>
      <w:r>
        <w:t>4. Collegamento Pompa DC (consigliato)</w:t>
      </w:r>
    </w:p>
    <w:p>
      <w:r>
        <w:t>Se la pompa è a 12V/24V DC:</w:t>
        <w:br/>
        <w:br/>
        <w:t>Alimentazione pompa → gestita dal relè:</w:t>
        <w:br/>
        <w:br/>
        <w:t>Schema:</w:t>
        <w:br/>
        <w:br/>
        <w:t>+12V Alimentatore → COM Relè</w:t>
        <w:br/>
        <w:t>NO Relè → + Pompa</w:t>
        <w:br/>
        <w:t>GND Alimentatore → GND Pompa</w:t>
        <w:br/>
        <w:t>GND Alimentatore → GND Arduino (massa comune)</w:t>
        <w:br/>
        <w:br/>
        <w:t>Il relè chiude la linea positiva quando ON.</w:t>
      </w:r>
    </w:p>
    <w:p>
      <w:pPr>
        <w:pStyle w:val="Heading2"/>
      </w:pPr>
      <w:r>
        <w:t>5. Collegamento Pompa 230V AC (solo concetto)</w:t>
      </w:r>
    </w:p>
    <w:p>
      <w:r>
        <w:t>⚠️ Attenzione: lavorare con 230V è pericoloso. Fare realizzare da personale qualificato.</w:t>
        <w:br/>
        <w:br/>
        <w:t>Concetto:</w:t>
        <w:br/>
        <w:t>• Il relè interrompe SOLO la fase</w:t>
        <w:br/>
        <w:t>• Il neutro va direttamente alla pompa</w:t>
        <w:br/>
        <w:t>• La terra NON va mai interrotta</w:t>
        <w:br/>
        <w:t>• L'intero sistema deve essere dentro una scatola isolata</w:t>
      </w:r>
    </w:p>
    <w:p>
      <w:pPr>
        <w:pStyle w:val="Heading2"/>
      </w:pPr>
      <w:r>
        <w:t>6. Massa comune</w:t>
      </w:r>
    </w:p>
    <w:p>
      <w:r>
        <w:t>Necessaria per funzionamento stabile:</w:t>
        <w:br/>
        <w:br/>
        <w:t>• GND Arduino</w:t>
        <w:br/>
        <w:t>• GND sensori BME280</w:t>
        <w:br/>
        <w:t>• GND modulo relè</w:t>
        <w:br/>
        <w:t>• GND alimentatore pompa (solo se DC)</w:t>
        <w:br/>
        <w:br/>
        <w:t>→ Tutti collegati insieme.</w:t>
      </w:r>
    </w:p>
    <w:p>
      <w:pPr>
        <w:pStyle w:val="Heading2"/>
      </w:pPr>
      <w:r>
        <w:t>7. Mappa ThingSpeak</w:t>
      </w:r>
    </w:p>
    <w:p>
      <w:r>
        <w:t>field1 = comando pompa (0/1)</w:t>
        <w:br/>
        <w:t>field2 = stato reale pompa (0/1)</w:t>
        <w:br/>
        <w:t>field3 = temperatura TESTA</w:t>
        <w:br/>
        <w:t>field4 = umidità TESTA</w:t>
        <w:br/>
        <w:t>field5 = pressione TESTA</w:t>
        <w:br/>
        <w:t>field6 = temperatura BASE</w:t>
        <w:br/>
        <w:t>field7 = umidità BASE</w:t>
        <w:br/>
        <w:t>field8 = pressione BASE</w:t>
      </w:r>
    </w:p>
    <w:p>
      <w:pPr>
        <w:pStyle w:val="Heading2"/>
      </w:pPr>
      <w:r>
        <w:t>8. Funzionamento generale del sistema</w:t>
      </w:r>
    </w:p>
    <w:p>
      <w:r>
        <w:t>• La pagina web aggiorna field1 (0/1)</w:t>
        <w:br/>
        <w:t>• Arduino legge field1 ogni 5 secondi</w:t>
        <w:br/>
        <w:t>• Arduino attiva/disattiva il relè (pompa)</w:t>
        <w:br/>
        <w:t>• Arduino invia field2–8 ogni 20 secondi</w:t>
        <w:br/>
        <w:t>• Se WiFi, ThingSpeak o sensori falliscono ripetutamente → tentativo di recovery completo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