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Data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Income/Poverty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https://data-cdphe.opendata.arcgis.com/datasets/3504d15cd5db4337ab23e977eb0e10dd_5/explore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Asthma Hospitalization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https://data-cdphe.opendata.arcgis.com/datasets/a176548521c546f0b9be512197d7d8f4_1/explore?location=39.005493%2C-105.550600%2C7.66&amp;showTable=true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Heart Disease Mortality Rates.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https://data-cdphe.opendata.arcgis.com/datasets/f1a592eef8384946b0ae64701bece065_5/explore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Tree Canopy Assessment.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https://www.denvergov.org/opendata/dataset/city-and-county-of-denver-tree-canopy-assessment-2013---block-groups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Census Tracts.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https://www.denvergov.org/opendata/dataset/city-and-county-of-denver-census-tracts-2010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Census Tracts Gazetteer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https://www2.census.gov/geo/docs/maps-data/data/gazetteer/2013_Gazetteer/2013_gaz_tracts_08.txt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Adult Asthma.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https://www.denvergov.org/opendata/dataset/city-and-county-of-denver-adult-asthma-2013-2016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2.census.gov/geo/docs/maps-data/data/gazetteer/2013_Gazetteer/2013_gaz_tracts_08.txt" TargetMode="External"/><Relationship Id="rId10" Type="http://schemas.openxmlformats.org/officeDocument/2006/relationships/hyperlink" Target="https://www.denvergov.org/opendata/dataset/city-and-county-of-denver-census-tracts-2010" TargetMode="External"/><Relationship Id="rId12" Type="http://schemas.openxmlformats.org/officeDocument/2006/relationships/hyperlink" Target="https://www.denvergov.org/opendata/dataset/city-and-county-of-denver-adult-asthma-2013-2016" TargetMode="External"/><Relationship Id="rId9" Type="http://schemas.openxmlformats.org/officeDocument/2006/relationships/hyperlink" Target="https://www.denvergov.org/opendata/dataset/city-and-county-of-denver-tree-canopy-assessment-2013---block-group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-cdphe.opendata.arcgis.com/datasets/3504d15cd5db4337ab23e977eb0e10dd_5/explore" TargetMode="External"/><Relationship Id="rId7" Type="http://schemas.openxmlformats.org/officeDocument/2006/relationships/hyperlink" Target="https://data-cdphe.opendata.arcgis.com/datasets/a176548521c546f0b9be512197d7d8f4_1/explore?location=39.005493%2C-105.550600%2C7.66&amp;showTable=true" TargetMode="External"/><Relationship Id="rId8" Type="http://schemas.openxmlformats.org/officeDocument/2006/relationships/hyperlink" Target="https://data-cdphe.opendata.arcgis.com/datasets/f1a592eef8384946b0ae64701bece065_5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