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4454416"/>
        <w:docPartObj>
          <w:docPartGallery w:val="Cover Pages"/>
          <w:docPartUnique/>
        </w:docPartObj>
      </w:sdtPr>
      <w:sdtEndPr>
        <w:rPr>
          <w:b/>
          <w:bCs/>
        </w:rPr>
      </w:sdtEndPr>
      <w:sdtContent>
        <w:p w14:paraId="7F3EDA6B" w14:textId="6DF6BCEE" w:rsidR="00B52964" w:rsidRDefault="00B52964"/>
        <w:p w14:paraId="2C100E15" w14:textId="5444C481" w:rsidR="00B52964" w:rsidRDefault="00B52964">
          <w:pPr>
            <w:rPr>
              <w:b/>
              <w:bCs/>
            </w:rPr>
          </w:pPr>
          <w:r>
            <w:rPr>
              <w:noProof/>
            </w:rPr>
            <mc:AlternateContent>
              <mc:Choice Requires="wpg">
                <w:drawing>
                  <wp:anchor distT="0" distB="0" distL="114300" distR="114300" simplePos="0" relativeHeight="251659264" behindDoc="1" locked="0" layoutInCell="1" allowOverlap="1" wp14:anchorId="3B062529" wp14:editId="75CC7A2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0C2BBEB" w14:textId="76CF7B6F" w:rsidR="00B52964" w:rsidRDefault="00B52964">
                                  <w:pPr>
                                    <w:rPr>
                                      <w:color w:val="FFFFFF" w:themeColor="background1"/>
                                      <w:sz w:val="72"/>
                                      <w:szCs w:val="72"/>
                                    </w:rPr>
                                  </w:pPr>
                                  <w:sdt>
                                    <w:sdtPr>
                                      <w:rPr>
                                        <w:b/>
                                        <w:bCs/>
                                        <w:color w:val="FFFFFF" w:themeColor="background1"/>
                                        <w:sz w:val="32"/>
                                        <w:szCs w:val="3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B52964">
                                        <w:rPr>
                                          <w:b/>
                                          <w:bCs/>
                                          <w:color w:val="FFFFFF" w:themeColor="background1"/>
                                          <w:sz w:val="32"/>
                                          <w:szCs w:val="32"/>
                                        </w:rPr>
                                        <w:t>Technical Project Charter: Lewis Retail Engine - Integration &amp; Revenue Audit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B062529"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0C2BBEB" w14:textId="76CF7B6F" w:rsidR="00B52964" w:rsidRDefault="00B52964">
                            <w:pPr>
                              <w:rPr>
                                <w:color w:val="FFFFFF" w:themeColor="background1"/>
                                <w:sz w:val="72"/>
                                <w:szCs w:val="72"/>
                              </w:rPr>
                            </w:pPr>
                            <w:sdt>
                              <w:sdtPr>
                                <w:rPr>
                                  <w:b/>
                                  <w:bCs/>
                                  <w:color w:val="FFFFFF" w:themeColor="background1"/>
                                  <w:sz w:val="32"/>
                                  <w:szCs w:val="3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B52964">
                                  <w:rPr>
                                    <w:b/>
                                    <w:bCs/>
                                    <w:color w:val="FFFFFF" w:themeColor="background1"/>
                                    <w:sz w:val="32"/>
                                    <w:szCs w:val="32"/>
                                  </w:rPr>
                                  <w:t>Technical Project Charter: Lewis Retail Engine - Integration &amp; Revenue Audit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0CDCB655" wp14:editId="6D33653F">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b/>
                                    <w:bCs/>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3930355" w14:textId="6331ED3B" w:rsidR="00B52964" w:rsidRPr="007F751B" w:rsidRDefault="005B0C87">
                                    <w:pPr>
                                      <w:pStyle w:val="NoSpacing"/>
                                      <w:spacing w:before="40" w:after="40"/>
                                      <w:rPr>
                                        <w:caps/>
                                        <w:color w:val="156082" w:themeColor="accent1"/>
                                        <w:sz w:val="28"/>
                                        <w:szCs w:val="28"/>
                                      </w:rPr>
                                    </w:pPr>
                                    <w:r w:rsidRPr="007F751B">
                                      <w:rPr>
                                        <w:rFonts w:cs="Times New Roman"/>
                                        <w:b/>
                                        <w:bCs/>
                                      </w:rPr>
                                      <w:t>Project Phase: Retail Systems &amp; Transactional Integrity</w:t>
                                    </w:r>
                                  </w:p>
                                </w:sdtContent>
                              </w:sdt>
                              <w:sdt>
                                <w:sdtPr>
                                  <w:rPr>
                                    <w:rFonts w:cs="Times New Roman"/>
                                    <w:caps/>
                                    <w:color w:val="A02B93" w:themeColor="accent5"/>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9F381F7" w14:textId="5335AE47" w:rsidR="00B52964" w:rsidRDefault="00C22CA0">
                                    <w:pPr>
                                      <w:pStyle w:val="NoSpacing"/>
                                      <w:spacing w:before="40" w:after="40"/>
                                      <w:rPr>
                                        <w:caps/>
                                        <w:color w:val="A02B93" w:themeColor="accent5"/>
                                        <w:sz w:val="24"/>
                                        <w:szCs w:val="24"/>
                                      </w:rPr>
                                    </w:pPr>
                                    <w:r w:rsidRPr="007F751B">
                                      <w:rPr>
                                        <w:rFonts w:cs="Times New Roman"/>
                                        <w:caps/>
                                        <w:color w:val="A02B93" w:themeColor="accent5"/>
                                      </w:rPr>
                                      <w:t>TEAM MEMBERS: SACHIN KIRSTEN BROWN AND MOEGAMAT YOUSHA DIEDERICKS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CDCB655"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Fonts w:cs="Times New Roman"/>
                              <w:b/>
                              <w:bCs/>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3930355" w14:textId="6331ED3B" w:rsidR="00B52964" w:rsidRPr="007F751B" w:rsidRDefault="005B0C87">
                              <w:pPr>
                                <w:pStyle w:val="NoSpacing"/>
                                <w:spacing w:before="40" w:after="40"/>
                                <w:rPr>
                                  <w:caps/>
                                  <w:color w:val="156082" w:themeColor="accent1"/>
                                  <w:sz w:val="28"/>
                                  <w:szCs w:val="28"/>
                                </w:rPr>
                              </w:pPr>
                              <w:r w:rsidRPr="007F751B">
                                <w:rPr>
                                  <w:rFonts w:cs="Times New Roman"/>
                                  <w:b/>
                                  <w:bCs/>
                                </w:rPr>
                                <w:t>Project Phase: Retail Systems &amp; Transactional Integrity</w:t>
                              </w:r>
                            </w:p>
                          </w:sdtContent>
                        </w:sdt>
                        <w:sdt>
                          <w:sdtPr>
                            <w:rPr>
                              <w:rFonts w:cs="Times New Roman"/>
                              <w:caps/>
                              <w:color w:val="A02B93" w:themeColor="accent5"/>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9F381F7" w14:textId="5335AE47" w:rsidR="00B52964" w:rsidRDefault="00C22CA0">
                              <w:pPr>
                                <w:pStyle w:val="NoSpacing"/>
                                <w:spacing w:before="40" w:after="40"/>
                                <w:rPr>
                                  <w:caps/>
                                  <w:color w:val="A02B93" w:themeColor="accent5"/>
                                  <w:sz w:val="24"/>
                                  <w:szCs w:val="24"/>
                                </w:rPr>
                              </w:pPr>
                              <w:r w:rsidRPr="007F751B">
                                <w:rPr>
                                  <w:rFonts w:cs="Times New Roman"/>
                                  <w:caps/>
                                  <w:color w:val="A02B93" w:themeColor="accent5"/>
                                </w:rPr>
                                <w:t>TEAM MEMBERS: SACHIN KIRSTEN BROWN AND MOEGAMAT YOUSHA DIEDERICKS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E481A41" wp14:editId="7F23DE7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10F3A32" w14:textId="10FCF763" w:rsidR="00B52964" w:rsidRDefault="00B52964" w:rsidP="00B52964">
                                    <w:pPr>
                                      <w:pStyle w:val="NoSpacing"/>
                                      <w:jc w:val="center"/>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E481A41"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10F3A32" w14:textId="10FCF763" w:rsidR="00B52964" w:rsidRDefault="00B52964" w:rsidP="00B52964">
                              <w:pPr>
                                <w:pStyle w:val="NoSpacing"/>
                                <w:jc w:val="center"/>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rPr>
            <w:br w:type="page"/>
          </w:r>
        </w:p>
      </w:sdtContent>
    </w:sdt>
    <w:p w14:paraId="168A4748" w14:textId="77777777" w:rsidR="001F7C78" w:rsidRDefault="001F7C78" w:rsidP="001F7C78">
      <w:pPr>
        <w:spacing w:line="360" w:lineRule="auto"/>
      </w:pPr>
      <w:r w:rsidRPr="00022F45">
        <w:rPr>
          <w:b/>
          <w:bCs/>
        </w:rPr>
        <w:lastRenderedPageBreak/>
        <w:t>Project Phase:</w:t>
      </w:r>
      <w:r w:rsidRPr="00022F45">
        <w:t xml:space="preserve"> Retail Systems &amp; Transactional Integrity</w:t>
      </w:r>
    </w:p>
    <w:p w14:paraId="58ADB42D" w14:textId="5F227C19" w:rsidR="001E5006" w:rsidRPr="00022F45" w:rsidRDefault="001E5006" w:rsidP="001F7C78">
      <w:pPr>
        <w:spacing w:line="360" w:lineRule="auto"/>
      </w:pPr>
      <w:r w:rsidRPr="00022F45">
        <w:rPr>
          <w:b/>
          <w:bCs/>
        </w:rPr>
        <w:t>Sprint Duration:</w:t>
      </w:r>
      <w:r w:rsidRPr="00022F45">
        <w:t xml:space="preserve"> 30 Days</w:t>
      </w:r>
    </w:p>
    <w:p w14:paraId="33DBC222" w14:textId="77777777" w:rsidR="001F7C78" w:rsidRDefault="001F7C78" w:rsidP="001F7C78">
      <w:pPr>
        <w:spacing w:line="360" w:lineRule="auto"/>
      </w:pPr>
      <w:r w:rsidRPr="00022F45">
        <w:rPr>
          <w:b/>
          <w:bCs/>
        </w:rPr>
        <w:t>Team Structure:</w:t>
      </w:r>
      <w:r w:rsidRPr="00022F45">
        <w:t xml:space="preserve"> 3-Person Quality Engineering Squad</w:t>
      </w:r>
    </w:p>
    <w:p w14:paraId="21D6E7E3" w14:textId="309B029C" w:rsidR="001F7C78" w:rsidRDefault="001F7C78" w:rsidP="001F7C78">
      <w:pPr>
        <w:spacing w:line="360" w:lineRule="auto"/>
      </w:pPr>
      <w:r w:rsidRPr="00022F45">
        <w:rPr>
          <w:b/>
          <w:bCs/>
        </w:rPr>
        <w:t>Target Systems:</w:t>
      </w:r>
      <w:r w:rsidRPr="00022F45">
        <w:t xml:space="preserve"> Lewis Retail API (Node.js), Lewis SQL Database</w:t>
      </w:r>
    </w:p>
    <w:p w14:paraId="4F8E3CC1" w14:textId="77777777" w:rsidR="00113A41" w:rsidRDefault="00113A41" w:rsidP="001F7C78">
      <w:pPr>
        <w:spacing w:line="360" w:lineRule="auto"/>
      </w:pPr>
    </w:p>
    <w:p w14:paraId="0FAAF861" w14:textId="2D075C49" w:rsidR="001F7C78" w:rsidRDefault="001F7C78" w:rsidP="001F7C78">
      <w:pPr>
        <w:spacing w:line="360" w:lineRule="auto"/>
        <w:rPr>
          <w:b/>
          <w:bCs/>
        </w:rPr>
      </w:pPr>
      <w:r w:rsidRPr="001F7C78">
        <w:rPr>
          <w:b/>
          <w:bCs/>
        </w:rPr>
        <w:t>Task 1:</w:t>
      </w:r>
    </w:p>
    <w:p w14:paraId="38F215DC" w14:textId="636119FC" w:rsidR="00DD7195" w:rsidRPr="00DD7195" w:rsidRDefault="001F7C78" w:rsidP="001F7C78">
      <w:pPr>
        <w:pStyle w:val="ListParagraph"/>
        <w:numPr>
          <w:ilvl w:val="1"/>
          <w:numId w:val="1"/>
        </w:numPr>
        <w:spacing w:line="360" w:lineRule="auto"/>
        <w:rPr>
          <w:b/>
          <w:bCs/>
        </w:rPr>
      </w:pPr>
      <w:r w:rsidRPr="001F7C78">
        <w:rPr>
          <w:b/>
          <w:bCs/>
        </w:rPr>
        <w:t>Database Initialization:</w:t>
      </w:r>
    </w:p>
    <w:p w14:paraId="6371F283" w14:textId="6BFBE0F5" w:rsidR="001F7C78" w:rsidRDefault="001F7C78" w:rsidP="001F7C78">
      <w:pPr>
        <w:spacing w:line="360" w:lineRule="auto"/>
        <w:rPr>
          <w:b/>
          <w:bCs/>
        </w:rPr>
      </w:pPr>
      <w:r w:rsidRPr="001F7C78">
        <w:rPr>
          <w:b/>
          <w:bCs/>
          <w:noProof/>
        </w:rPr>
        <w:drawing>
          <wp:inline distT="0" distB="0" distL="0" distR="0" wp14:anchorId="13C5B9A1" wp14:editId="4E48C80B">
            <wp:extent cx="3505200" cy="3368507"/>
            <wp:effectExtent l="0" t="0" r="0" b="3810"/>
            <wp:docPr id="15528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76917" name=""/>
                    <pic:cNvPicPr/>
                  </pic:nvPicPr>
                  <pic:blipFill>
                    <a:blip r:embed="rId6"/>
                    <a:stretch>
                      <a:fillRect/>
                    </a:stretch>
                  </pic:blipFill>
                  <pic:spPr>
                    <a:xfrm>
                      <a:off x="0" y="0"/>
                      <a:ext cx="3578086" cy="3438551"/>
                    </a:xfrm>
                    <a:prstGeom prst="rect">
                      <a:avLst/>
                    </a:prstGeom>
                  </pic:spPr>
                </pic:pic>
              </a:graphicData>
            </a:graphic>
          </wp:inline>
        </w:drawing>
      </w:r>
    </w:p>
    <w:p w14:paraId="5FA55453" w14:textId="3BB6EB3A" w:rsidR="00DD7195" w:rsidRDefault="00DD7195" w:rsidP="00DD7195">
      <w:pPr>
        <w:pStyle w:val="ListParagraph"/>
        <w:numPr>
          <w:ilvl w:val="0"/>
          <w:numId w:val="3"/>
        </w:numPr>
        <w:spacing w:line="360" w:lineRule="auto"/>
      </w:pPr>
      <w:r>
        <w:t>Database initialized</w:t>
      </w:r>
      <w:r w:rsidR="002C5545">
        <w:t xml:space="preserve">. </w:t>
      </w:r>
    </w:p>
    <w:p w14:paraId="17D04A31" w14:textId="3A3D6054" w:rsidR="002D7817" w:rsidRDefault="002D7817" w:rsidP="001F7C78">
      <w:pPr>
        <w:spacing w:line="360" w:lineRule="auto"/>
      </w:pPr>
      <w:r w:rsidRPr="002D7817">
        <w:rPr>
          <w:noProof/>
        </w:rPr>
        <w:lastRenderedPageBreak/>
        <w:drawing>
          <wp:inline distT="0" distB="0" distL="0" distR="0" wp14:anchorId="27C2BAB2" wp14:editId="2A4F1254">
            <wp:extent cx="5731510" cy="4713605"/>
            <wp:effectExtent l="0" t="0" r="2540" b="0"/>
            <wp:docPr id="95064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6706" name=""/>
                    <pic:cNvPicPr/>
                  </pic:nvPicPr>
                  <pic:blipFill>
                    <a:blip r:embed="rId7"/>
                    <a:stretch>
                      <a:fillRect/>
                    </a:stretch>
                  </pic:blipFill>
                  <pic:spPr>
                    <a:xfrm>
                      <a:off x="0" y="0"/>
                      <a:ext cx="5731510" cy="4713605"/>
                    </a:xfrm>
                    <a:prstGeom prst="rect">
                      <a:avLst/>
                    </a:prstGeom>
                  </pic:spPr>
                </pic:pic>
              </a:graphicData>
            </a:graphic>
          </wp:inline>
        </w:drawing>
      </w:r>
    </w:p>
    <w:p w14:paraId="003D983F" w14:textId="72F2291F" w:rsidR="00DD7195" w:rsidRDefault="00DD7195" w:rsidP="00DD7195">
      <w:pPr>
        <w:pStyle w:val="ListParagraph"/>
        <w:numPr>
          <w:ilvl w:val="0"/>
          <w:numId w:val="2"/>
        </w:numPr>
        <w:spacing w:line="360" w:lineRule="auto"/>
      </w:pPr>
      <w:r w:rsidRPr="00DD7195">
        <w:t>5,000+ stock and pricing records</w:t>
      </w:r>
      <w:r>
        <w:t xml:space="preserve"> initialized. </w:t>
      </w:r>
    </w:p>
    <w:p w14:paraId="3909F7A7" w14:textId="77777777" w:rsidR="006A082C" w:rsidRDefault="006A082C" w:rsidP="001F7C78">
      <w:pPr>
        <w:spacing w:line="360" w:lineRule="auto"/>
      </w:pPr>
    </w:p>
    <w:p w14:paraId="1CAB7322" w14:textId="36D1F047" w:rsidR="001F7C78" w:rsidRDefault="001F7C78" w:rsidP="001F7C78">
      <w:pPr>
        <w:pStyle w:val="ListParagraph"/>
        <w:numPr>
          <w:ilvl w:val="1"/>
          <w:numId w:val="1"/>
        </w:numPr>
        <w:spacing w:line="360" w:lineRule="auto"/>
        <w:rPr>
          <w:b/>
          <w:bCs/>
        </w:rPr>
      </w:pPr>
      <w:r>
        <w:rPr>
          <w:b/>
          <w:bCs/>
        </w:rPr>
        <w:t>API Deployment</w:t>
      </w:r>
    </w:p>
    <w:p w14:paraId="575F77AC" w14:textId="2A1E9FF0" w:rsidR="001F7C78" w:rsidRPr="008D11AF" w:rsidRDefault="006A082C" w:rsidP="008D11AF">
      <w:pPr>
        <w:rPr>
          <w:b/>
          <w:bCs/>
        </w:rPr>
      </w:pPr>
      <w:r w:rsidRPr="006A082C">
        <w:rPr>
          <w:b/>
          <w:bCs/>
          <w:noProof/>
        </w:rPr>
        <w:drawing>
          <wp:inline distT="0" distB="0" distL="0" distR="0" wp14:anchorId="73EA7813" wp14:editId="07D0213E">
            <wp:extent cx="2905871" cy="2800350"/>
            <wp:effectExtent l="0" t="0" r="8890" b="0"/>
            <wp:docPr id="4586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6036" name=""/>
                    <pic:cNvPicPr/>
                  </pic:nvPicPr>
                  <pic:blipFill>
                    <a:blip r:embed="rId8"/>
                    <a:stretch>
                      <a:fillRect/>
                    </a:stretch>
                  </pic:blipFill>
                  <pic:spPr>
                    <a:xfrm>
                      <a:off x="0" y="0"/>
                      <a:ext cx="2927246" cy="2820949"/>
                    </a:xfrm>
                    <a:prstGeom prst="rect">
                      <a:avLst/>
                    </a:prstGeom>
                  </pic:spPr>
                </pic:pic>
              </a:graphicData>
            </a:graphic>
          </wp:inline>
        </w:drawing>
      </w:r>
    </w:p>
    <w:p w14:paraId="5A0A4755" w14:textId="3EAEBB1B" w:rsidR="001F7C78" w:rsidRDefault="006A082C" w:rsidP="001F7C78">
      <w:pPr>
        <w:spacing w:line="360" w:lineRule="auto"/>
        <w:rPr>
          <w:b/>
          <w:bCs/>
        </w:rPr>
      </w:pPr>
      <w:r w:rsidRPr="006A082C">
        <w:rPr>
          <w:b/>
          <w:bCs/>
          <w:noProof/>
        </w:rPr>
        <w:lastRenderedPageBreak/>
        <w:drawing>
          <wp:inline distT="0" distB="0" distL="0" distR="0" wp14:anchorId="504CBF11" wp14:editId="5C6F75A1">
            <wp:extent cx="5731510" cy="3954145"/>
            <wp:effectExtent l="0" t="0" r="2540" b="8255"/>
            <wp:docPr id="178634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45317" name=""/>
                    <pic:cNvPicPr/>
                  </pic:nvPicPr>
                  <pic:blipFill>
                    <a:blip r:embed="rId9"/>
                    <a:stretch>
                      <a:fillRect/>
                    </a:stretch>
                  </pic:blipFill>
                  <pic:spPr>
                    <a:xfrm>
                      <a:off x="0" y="0"/>
                      <a:ext cx="5731510" cy="3954145"/>
                    </a:xfrm>
                    <a:prstGeom prst="rect">
                      <a:avLst/>
                    </a:prstGeom>
                  </pic:spPr>
                </pic:pic>
              </a:graphicData>
            </a:graphic>
          </wp:inline>
        </w:drawing>
      </w:r>
    </w:p>
    <w:p w14:paraId="4C5BCA6F" w14:textId="5BD393B5" w:rsidR="008D11AF" w:rsidRDefault="008D11AF" w:rsidP="006A082C">
      <w:pPr>
        <w:pStyle w:val="ListParagraph"/>
        <w:numPr>
          <w:ilvl w:val="0"/>
          <w:numId w:val="2"/>
        </w:numPr>
        <w:spacing w:line="360" w:lineRule="auto"/>
      </w:pPr>
      <w:r w:rsidRPr="008D11AF">
        <w:t>Api was deployed.</w:t>
      </w:r>
    </w:p>
    <w:p w14:paraId="6CD59DD2" w14:textId="77777777" w:rsidR="006A082C" w:rsidRDefault="006A082C" w:rsidP="006A082C">
      <w:pPr>
        <w:pStyle w:val="ListParagraph"/>
        <w:spacing w:line="360" w:lineRule="auto"/>
      </w:pPr>
    </w:p>
    <w:p w14:paraId="5EC88B48" w14:textId="77777777" w:rsidR="006A082C" w:rsidRPr="008D11AF" w:rsidRDefault="006A082C" w:rsidP="006A082C">
      <w:pPr>
        <w:pStyle w:val="ListParagraph"/>
        <w:spacing w:line="360" w:lineRule="auto"/>
      </w:pPr>
    </w:p>
    <w:p w14:paraId="06A30426" w14:textId="2AF1C8C7" w:rsidR="001F7C78" w:rsidRPr="006A082C" w:rsidRDefault="001F7C78" w:rsidP="006A082C">
      <w:pPr>
        <w:pStyle w:val="ListParagraph"/>
        <w:numPr>
          <w:ilvl w:val="1"/>
          <w:numId w:val="1"/>
        </w:numPr>
        <w:spacing w:line="360" w:lineRule="auto"/>
        <w:rPr>
          <w:b/>
          <w:bCs/>
        </w:rPr>
      </w:pPr>
      <w:r w:rsidRPr="006A082C">
        <w:rPr>
          <w:b/>
          <w:bCs/>
        </w:rPr>
        <w:t>JIRA Project Management</w:t>
      </w:r>
    </w:p>
    <w:p w14:paraId="15379F3A" w14:textId="760C78D7" w:rsidR="001F7C78" w:rsidRDefault="006A082C" w:rsidP="001F7C78">
      <w:pPr>
        <w:spacing w:line="360" w:lineRule="auto"/>
        <w:rPr>
          <w:b/>
          <w:bCs/>
        </w:rPr>
      </w:pPr>
      <w:r w:rsidRPr="006A082C">
        <w:rPr>
          <w:b/>
          <w:bCs/>
          <w:noProof/>
        </w:rPr>
        <w:drawing>
          <wp:inline distT="0" distB="0" distL="0" distR="0" wp14:anchorId="5784D4BA" wp14:editId="4DD2CC3B">
            <wp:extent cx="5731510" cy="2254250"/>
            <wp:effectExtent l="0" t="0" r="2540" b="0"/>
            <wp:docPr id="20135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8083" name=""/>
                    <pic:cNvPicPr/>
                  </pic:nvPicPr>
                  <pic:blipFill>
                    <a:blip r:embed="rId10"/>
                    <a:stretch>
                      <a:fillRect/>
                    </a:stretch>
                  </pic:blipFill>
                  <pic:spPr>
                    <a:xfrm>
                      <a:off x="0" y="0"/>
                      <a:ext cx="5731510" cy="2254250"/>
                    </a:xfrm>
                    <a:prstGeom prst="rect">
                      <a:avLst/>
                    </a:prstGeom>
                  </pic:spPr>
                </pic:pic>
              </a:graphicData>
            </a:graphic>
          </wp:inline>
        </w:drawing>
      </w:r>
    </w:p>
    <w:p w14:paraId="3893A683" w14:textId="17C462EE" w:rsidR="008D11AF" w:rsidRPr="006A082C" w:rsidRDefault="006A082C" w:rsidP="006A082C">
      <w:pPr>
        <w:pStyle w:val="ListParagraph"/>
        <w:numPr>
          <w:ilvl w:val="0"/>
          <w:numId w:val="2"/>
        </w:numPr>
        <w:spacing w:line="360" w:lineRule="auto"/>
      </w:pPr>
      <w:r w:rsidRPr="006A082C">
        <w:t>JIRA</w:t>
      </w:r>
      <w:r>
        <w:t xml:space="preserve"> space created with Epics and Subtasks, </w:t>
      </w:r>
      <w:r w:rsidR="002C5545">
        <w:t xml:space="preserve">with </w:t>
      </w:r>
      <w:r>
        <w:t>subtask</w:t>
      </w:r>
      <w:r w:rsidR="002C5545">
        <w:t>s</w:t>
      </w:r>
      <w:r>
        <w:t xml:space="preserve"> a</w:t>
      </w:r>
      <w:r w:rsidR="002C5545">
        <w:t>ssigned</w:t>
      </w:r>
      <w:r>
        <w:t xml:space="preserve"> </w:t>
      </w:r>
      <w:r w:rsidR="002C5545">
        <w:t xml:space="preserve">to team members. </w:t>
      </w:r>
    </w:p>
    <w:p w14:paraId="55CABB0C" w14:textId="77777777" w:rsidR="008D11AF" w:rsidRPr="001F7C78" w:rsidRDefault="008D11AF" w:rsidP="001F7C78">
      <w:pPr>
        <w:spacing w:line="360" w:lineRule="auto"/>
        <w:rPr>
          <w:b/>
          <w:bCs/>
        </w:rPr>
      </w:pPr>
    </w:p>
    <w:p w14:paraId="02456BBB" w14:textId="500045BC" w:rsidR="001F7C78" w:rsidRDefault="001F7C78" w:rsidP="001F7C78">
      <w:pPr>
        <w:pStyle w:val="ListParagraph"/>
        <w:numPr>
          <w:ilvl w:val="1"/>
          <w:numId w:val="1"/>
        </w:numPr>
        <w:spacing w:line="360" w:lineRule="auto"/>
        <w:rPr>
          <w:b/>
          <w:bCs/>
        </w:rPr>
      </w:pPr>
      <w:r>
        <w:rPr>
          <w:b/>
          <w:bCs/>
        </w:rPr>
        <w:lastRenderedPageBreak/>
        <w:t>Git Architecture</w:t>
      </w:r>
    </w:p>
    <w:p w14:paraId="05D93216" w14:textId="50924BCE" w:rsidR="001F7C78" w:rsidRPr="006A082C" w:rsidRDefault="006A082C" w:rsidP="006A082C">
      <w:pPr>
        <w:rPr>
          <w:b/>
          <w:bCs/>
        </w:rPr>
      </w:pPr>
      <w:r w:rsidRPr="006A082C">
        <w:rPr>
          <w:noProof/>
        </w:rPr>
        <w:drawing>
          <wp:inline distT="0" distB="0" distL="0" distR="0" wp14:anchorId="1772F43B" wp14:editId="42EA0636">
            <wp:extent cx="5731510" cy="1978660"/>
            <wp:effectExtent l="0" t="0" r="2540" b="2540"/>
            <wp:docPr id="37199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96139" name=""/>
                    <pic:cNvPicPr/>
                  </pic:nvPicPr>
                  <pic:blipFill>
                    <a:blip r:embed="rId11"/>
                    <a:stretch>
                      <a:fillRect/>
                    </a:stretch>
                  </pic:blipFill>
                  <pic:spPr>
                    <a:xfrm>
                      <a:off x="0" y="0"/>
                      <a:ext cx="5731510" cy="1978660"/>
                    </a:xfrm>
                    <a:prstGeom prst="rect">
                      <a:avLst/>
                    </a:prstGeom>
                  </pic:spPr>
                </pic:pic>
              </a:graphicData>
            </a:graphic>
          </wp:inline>
        </w:drawing>
      </w:r>
    </w:p>
    <w:p w14:paraId="25DF62AC" w14:textId="1B037D32" w:rsidR="001F7C78" w:rsidRPr="002C5545" w:rsidRDefault="002C5545" w:rsidP="002C5545">
      <w:pPr>
        <w:pStyle w:val="ListParagraph"/>
        <w:numPr>
          <w:ilvl w:val="0"/>
          <w:numId w:val="2"/>
        </w:numPr>
        <w:spacing w:line="360" w:lineRule="auto"/>
      </w:pPr>
      <w:r w:rsidRPr="002C5545">
        <w:t xml:space="preserve">Branches are active </w:t>
      </w:r>
      <w:r>
        <w:t xml:space="preserve">and shared repository created </w:t>
      </w:r>
      <w:r w:rsidRPr="002C5545">
        <w:t>in GitHub</w:t>
      </w:r>
      <w:r>
        <w:t xml:space="preserve">. </w:t>
      </w:r>
    </w:p>
    <w:p w14:paraId="7854515A" w14:textId="3DD0A561" w:rsidR="00AC66B6" w:rsidRDefault="00EF5F00">
      <w:pPr>
        <w:rPr>
          <w:b/>
          <w:bCs/>
        </w:rPr>
      </w:pPr>
      <w:r w:rsidRPr="00EF5F00">
        <w:rPr>
          <w:b/>
          <w:bCs/>
        </w:rPr>
        <w:t>Task 1 Answer</w:t>
      </w:r>
    </w:p>
    <w:p w14:paraId="790C3A46" w14:textId="1ED9FC7D" w:rsidR="00337C12" w:rsidRDefault="00337C12">
      <w:r w:rsidRPr="00337C12">
        <w:t>The integration of JIRA and Git supports traceability by creating a clear link between requirements, development work, testing, defects, and fixes. In a retail environment, when a pricing defect is discovered in production, the team must quickly identify where the problem started and how it can be corrected. JIRA records the user story, sub-task, or bug ticket related to the pricing feature, including reproduction steps, expected and actual results, screenshots, and test evidence. Git provides the technical history by showing the exact branch, commit, and pull request where the pricing logic was added or changed. By linking JIRA tickets to Git branches and pull requests, the team can trace the defect from the original business requirement to the specific code change that caused the issue, and then to the final fix. This improves accountability, speeds up root cause analysis, supports auditing, and reduces the risk of repeated pricing errors in a high-stakes retail system.</w:t>
      </w:r>
    </w:p>
    <w:p w14:paraId="3B4794BA" w14:textId="77777777" w:rsidR="00650231" w:rsidRDefault="00650231"/>
    <w:p w14:paraId="53E915E9" w14:textId="77777777" w:rsidR="00650231" w:rsidRDefault="00650231"/>
    <w:sectPr w:rsidR="00650231" w:rsidSect="00B5296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C9E"/>
    <w:multiLevelType w:val="multilevel"/>
    <w:tmpl w:val="79D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7639A"/>
    <w:multiLevelType w:val="hybridMultilevel"/>
    <w:tmpl w:val="382083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4CE7068"/>
    <w:multiLevelType w:val="hybridMultilevel"/>
    <w:tmpl w:val="0C1E1A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D517E35"/>
    <w:multiLevelType w:val="multilevel"/>
    <w:tmpl w:val="1AC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354FA"/>
    <w:multiLevelType w:val="multilevel"/>
    <w:tmpl w:val="9EC0CD5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10855521">
    <w:abstractNumId w:val="4"/>
  </w:num>
  <w:num w:numId="2" w16cid:durableId="1739522144">
    <w:abstractNumId w:val="1"/>
  </w:num>
  <w:num w:numId="3" w16cid:durableId="1761028753">
    <w:abstractNumId w:val="2"/>
  </w:num>
  <w:num w:numId="4" w16cid:durableId="395518860">
    <w:abstractNumId w:val="3"/>
  </w:num>
  <w:num w:numId="5" w16cid:durableId="72741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61"/>
    <w:rsid w:val="000020B3"/>
    <w:rsid w:val="000169B9"/>
    <w:rsid w:val="00017C52"/>
    <w:rsid w:val="00032DF8"/>
    <w:rsid w:val="00062D61"/>
    <w:rsid w:val="00063ECA"/>
    <w:rsid w:val="000663A5"/>
    <w:rsid w:val="0007109D"/>
    <w:rsid w:val="000934EA"/>
    <w:rsid w:val="00094CA3"/>
    <w:rsid w:val="000C4FFA"/>
    <w:rsid w:val="000D0003"/>
    <w:rsid w:val="000D4713"/>
    <w:rsid w:val="000E56F6"/>
    <w:rsid w:val="000F3B77"/>
    <w:rsid w:val="000F47D2"/>
    <w:rsid w:val="000F624F"/>
    <w:rsid w:val="0010275E"/>
    <w:rsid w:val="00113A41"/>
    <w:rsid w:val="00115736"/>
    <w:rsid w:val="001334C6"/>
    <w:rsid w:val="001557D0"/>
    <w:rsid w:val="0016246B"/>
    <w:rsid w:val="0017014B"/>
    <w:rsid w:val="0018565A"/>
    <w:rsid w:val="001A5A5B"/>
    <w:rsid w:val="001D45A5"/>
    <w:rsid w:val="001E2D4B"/>
    <w:rsid w:val="001E5006"/>
    <w:rsid w:val="001E6999"/>
    <w:rsid w:val="001F239A"/>
    <w:rsid w:val="001F7C78"/>
    <w:rsid w:val="002005B3"/>
    <w:rsid w:val="00210982"/>
    <w:rsid w:val="002200CE"/>
    <w:rsid w:val="00236013"/>
    <w:rsid w:val="00257934"/>
    <w:rsid w:val="00273ED3"/>
    <w:rsid w:val="002A3C6E"/>
    <w:rsid w:val="002B5738"/>
    <w:rsid w:val="002C1AB0"/>
    <w:rsid w:val="002C5545"/>
    <w:rsid w:val="002D522C"/>
    <w:rsid w:val="002D7817"/>
    <w:rsid w:val="002E07F5"/>
    <w:rsid w:val="003016E5"/>
    <w:rsid w:val="00313B01"/>
    <w:rsid w:val="00314692"/>
    <w:rsid w:val="00315F84"/>
    <w:rsid w:val="00325F57"/>
    <w:rsid w:val="00337C12"/>
    <w:rsid w:val="00337CFD"/>
    <w:rsid w:val="0034002C"/>
    <w:rsid w:val="00341C8E"/>
    <w:rsid w:val="00341E79"/>
    <w:rsid w:val="003502C1"/>
    <w:rsid w:val="00350B75"/>
    <w:rsid w:val="00351189"/>
    <w:rsid w:val="00355D06"/>
    <w:rsid w:val="003820B5"/>
    <w:rsid w:val="003B306F"/>
    <w:rsid w:val="003D0E07"/>
    <w:rsid w:val="003D3AF6"/>
    <w:rsid w:val="003E075C"/>
    <w:rsid w:val="003F1B78"/>
    <w:rsid w:val="004328E7"/>
    <w:rsid w:val="00466FF2"/>
    <w:rsid w:val="004A001A"/>
    <w:rsid w:val="004D1FDE"/>
    <w:rsid w:val="004D6E53"/>
    <w:rsid w:val="004E1BFE"/>
    <w:rsid w:val="004E6957"/>
    <w:rsid w:val="004F0C69"/>
    <w:rsid w:val="00513EF6"/>
    <w:rsid w:val="005367CF"/>
    <w:rsid w:val="00545CCC"/>
    <w:rsid w:val="005758E6"/>
    <w:rsid w:val="00584309"/>
    <w:rsid w:val="005865EE"/>
    <w:rsid w:val="00596F9B"/>
    <w:rsid w:val="005A232C"/>
    <w:rsid w:val="005A25D5"/>
    <w:rsid w:val="005B0C87"/>
    <w:rsid w:val="005B3D0C"/>
    <w:rsid w:val="005C34E2"/>
    <w:rsid w:val="005C608E"/>
    <w:rsid w:val="005E01E0"/>
    <w:rsid w:val="005E242D"/>
    <w:rsid w:val="005F2098"/>
    <w:rsid w:val="005F2F05"/>
    <w:rsid w:val="006259E9"/>
    <w:rsid w:val="0063557F"/>
    <w:rsid w:val="006451A3"/>
    <w:rsid w:val="00650231"/>
    <w:rsid w:val="006511A1"/>
    <w:rsid w:val="00697144"/>
    <w:rsid w:val="006979A5"/>
    <w:rsid w:val="006A082C"/>
    <w:rsid w:val="006A79CD"/>
    <w:rsid w:val="006B1287"/>
    <w:rsid w:val="006D269F"/>
    <w:rsid w:val="006D3DDA"/>
    <w:rsid w:val="006F1992"/>
    <w:rsid w:val="00710565"/>
    <w:rsid w:val="00734753"/>
    <w:rsid w:val="00746243"/>
    <w:rsid w:val="00754378"/>
    <w:rsid w:val="00780DD1"/>
    <w:rsid w:val="007972E1"/>
    <w:rsid w:val="007975D3"/>
    <w:rsid w:val="007A13DC"/>
    <w:rsid w:val="007B10E7"/>
    <w:rsid w:val="007B5C0E"/>
    <w:rsid w:val="007D1119"/>
    <w:rsid w:val="007F751B"/>
    <w:rsid w:val="00800F26"/>
    <w:rsid w:val="00802DAF"/>
    <w:rsid w:val="00810EF0"/>
    <w:rsid w:val="008133F8"/>
    <w:rsid w:val="00822374"/>
    <w:rsid w:val="008405BC"/>
    <w:rsid w:val="00867342"/>
    <w:rsid w:val="008A1445"/>
    <w:rsid w:val="008D11AF"/>
    <w:rsid w:val="008D5FF6"/>
    <w:rsid w:val="008D680B"/>
    <w:rsid w:val="008E0065"/>
    <w:rsid w:val="008E0B6B"/>
    <w:rsid w:val="008E6D7D"/>
    <w:rsid w:val="00931396"/>
    <w:rsid w:val="00936685"/>
    <w:rsid w:val="009476CD"/>
    <w:rsid w:val="009579C0"/>
    <w:rsid w:val="009618F4"/>
    <w:rsid w:val="009871F3"/>
    <w:rsid w:val="00991C1B"/>
    <w:rsid w:val="009A7BC8"/>
    <w:rsid w:val="009F28B6"/>
    <w:rsid w:val="00A16E9E"/>
    <w:rsid w:val="00A20918"/>
    <w:rsid w:val="00A4250A"/>
    <w:rsid w:val="00A542BE"/>
    <w:rsid w:val="00A561E6"/>
    <w:rsid w:val="00A76C2B"/>
    <w:rsid w:val="00A9255C"/>
    <w:rsid w:val="00A957B8"/>
    <w:rsid w:val="00AA145F"/>
    <w:rsid w:val="00AB5E3A"/>
    <w:rsid w:val="00AC66B6"/>
    <w:rsid w:val="00AE4D76"/>
    <w:rsid w:val="00AF5B77"/>
    <w:rsid w:val="00AF6A6C"/>
    <w:rsid w:val="00B01037"/>
    <w:rsid w:val="00B4293B"/>
    <w:rsid w:val="00B52964"/>
    <w:rsid w:val="00B75C3A"/>
    <w:rsid w:val="00B82EAD"/>
    <w:rsid w:val="00BA0C89"/>
    <w:rsid w:val="00BC40CC"/>
    <w:rsid w:val="00BC5DDA"/>
    <w:rsid w:val="00BD0179"/>
    <w:rsid w:val="00C10C61"/>
    <w:rsid w:val="00C17C58"/>
    <w:rsid w:val="00C22CA0"/>
    <w:rsid w:val="00C60AED"/>
    <w:rsid w:val="00C62027"/>
    <w:rsid w:val="00C74D79"/>
    <w:rsid w:val="00C84449"/>
    <w:rsid w:val="00C8733B"/>
    <w:rsid w:val="00CB649F"/>
    <w:rsid w:val="00CE42CC"/>
    <w:rsid w:val="00CF0D6F"/>
    <w:rsid w:val="00CF5896"/>
    <w:rsid w:val="00D253D4"/>
    <w:rsid w:val="00D6267D"/>
    <w:rsid w:val="00D64E8F"/>
    <w:rsid w:val="00D77436"/>
    <w:rsid w:val="00D84BBD"/>
    <w:rsid w:val="00D90F6A"/>
    <w:rsid w:val="00D93DA6"/>
    <w:rsid w:val="00D963D5"/>
    <w:rsid w:val="00DC17CD"/>
    <w:rsid w:val="00DC4818"/>
    <w:rsid w:val="00DD3E4D"/>
    <w:rsid w:val="00DD7195"/>
    <w:rsid w:val="00DE5E13"/>
    <w:rsid w:val="00E07007"/>
    <w:rsid w:val="00E64C4D"/>
    <w:rsid w:val="00E70B79"/>
    <w:rsid w:val="00E728A1"/>
    <w:rsid w:val="00EA3808"/>
    <w:rsid w:val="00EB38BF"/>
    <w:rsid w:val="00EE184B"/>
    <w:rsid w:val="00EF1020"/>
    <w:rsid w:val="00EF5F00"/>
    <w:rsid w:val="00F12A8B"/>
    <w:rsid w:val="00F151FF"/>
    <w:rsid w:val="00F1664B"/>
    <w:rsid w:val="00F35FFF"/>
    <w:rsid w:val="00F47FC7"/>
    <w:rsid w:val="00F5695A"/>
    <w:rsid w:val="00F5761B"/>
    <w:rsid w:val="00F74F37"/>
    <w:rsid w:val="00F75A9B"/>
    <w:rsid w:val="00F87D04"/>
    <w:rsid w:val="00F9283E"/>
    <w:rsid w:val="00F9452B"/>
    <w:rsid w:val="00FB6180"/>
    <w:rsid w:val="00FD07FB"/>
    <w:rsid w:val="00FE22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95FF"/>
  <w15:chartTrackingRefBased/>
  <w15:docId w15:val="{859CDD20-CFD3-4685-9128-8F74118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78"/>
  </w:style>
  <w:style w:type="paragraph" w:styleId="Heading1">
    <w:name w:val="heading 1"/>
    <w:basedOn w:val="Normal"/>
    <w:next w:val="Normal"/>
    <w:link w:val="Heading1Char"/>
    <w:uiPriority w:val="9"/>
    <w:qFormat/>
    <w:rsid w:val="00C10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C61"/>
    <w:rPr>
      <w:rFonts w:eastAsiaTheme="majorEastAsia" w:cstheme="majorBidi"/>
      <w:color w:val="272727" w:themeColor="text1" w:themeTint="D8"/>
    </w:rPr>
  </w:style>
  <w:style w:type="paragraph" w:styleId="Title">
    <w:name w:val="Title"/>
    <w:basedOn w:val="Normal"/>
    <w:next w:val="Normal"/>
    <w:link w:val="TitleChar"/>
    <w:uiPriority w:val="10"/>
    <w:qFormat/>
    <w:rsid w:val="00C10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C61"/>
    <w:pPr>
      <w:spacing w:before="160"/>
      <w:jc w:val="center"/>
    </w:pPr>
    <w:rPr>
      <w:i/>
      <w:iCs/>
      <w:color w:val="404040" w:themeColor="text1" w:themeTint="BF"/>
    </w:rPr>
  </w:style>
  <w:style w:type="character" w:customStyle="1" w:styleId="QuoteChar">
    <w:name w:val="Quote Char"/>
    <w:basedOn w:val="DefaultParagraphFont"/>
    <w:link w:val="Quote"/>
    <w:uiPriority w:val="29"/>
    <w:rsid w:val="00C10C61"/>
    <w:rPr>
      <w:i/>
      <w:iCs/>
      <w:color w:val="404040" w:themeColor="text1" w:themeTint="BF"/>
    </w:rPr>
  </w:style>
  <w:style w:type="paragraph" w:styleId="ListParagraph">
    <w:name w:val="List Paragraph"/>
    <w:basedOn w:val="Normal"/>
    <w:uiPriority w:val="34"/>
    <w:qFormat/>
    <w:rsid w:val="00C10C61"/>
    <w:pPr>
      <w:ind w:left="720"/>
      <w:contextualSpacing/>
    </w:pPr>
  </w:style>
  <w:style w:type="character" w:styleId="IntenseEmphasis">
    <w:name w:val="Intense Emphasis"/>
    <w:basedOn w:val="DefaultParagraphFont"/>
    <w:uiPriority w:val="21"/>
    <w:qFormat/>
    <w:rsid w:val="00C10C61"/>
    <w:rPr>
      <w:i/>
      <w:iCs/>
      <w:color w:val="0F4761" w:themeColor="accent1" w:themeShade="BF"/>
    </w:rPr>
  </w:style>
  <w:style w:type="paragraph" w:styleId="IntenseQuote">
    <w:name w:val="Intense Quote"/>
    <w:basedOn w:val="Normal"/>
    <w:next w:val="Normal"/>
    <w:link w:val="IntenseQuoteChar"/>
    <w:uiPriority w:val="30"/>
    <w:qFormat/>
    <w:rsid w:val="00C10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C61"/>
    <w:rPr>
      <w:i/>
      <w:iCs/>
      <w:color w:val="0F4761" w:themeColor="accent1" w:themeShade="BF"/>
    </w:rPr>
  </w:style>
  <w:style w:type="character" w:styleId="IntenseReference">
    <w:name w:val="Intense Reference"/>
    <w:basedOn w:val="DefaultParagraphFont"/>
    <w:uiPriority w:val="32"/>
    <w:qFormat/>
    <w:rsid w:val="00C10C61"/>
    <w:rPr>
      <w:b/>
      <w:bCs/>
      <w:smallCaps/>
      <w:color w:val="0F4761" w:themeColor="accent1" w:themeShade="BF"/>
      <w:spacing w:val="5"/>
    </w:rPr>
  </w:style>
  <w:style w:type="paragraph" w:styleId="NormalWeb">
    <w:name w:val="Normal (Web)"/>
    <w:basedOn w:val="Normal"/>
    <w:uiPriority w:val="99"/>
    <w:semiHidden/>
    <w:unhideWhenUsed/>
    <w:rsid w:val="005A232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0F624F"/>
    <w:rPr>
      <w:b/>
      <w:bCs/>
    </w:rPr>
  </w:style>
  <w:style w:type="character" w:styleId="HTMLCode">
    <w:name w:val="HTML Code"/>
    <w:basedOn w:val="DefaultParagraphFont"/>
    <w:uiPriority w:val="99"/>
    <w:semiHidden/>
    <w:unhideWhenUsed/>
    <w:rsid w:val="000F624F"/>
    <w:rPr>
      <w:rFonts w:ascii="Courier New" w:eastAsia="Times New Roman" w:hAnsi="Courier New" w:cs="Courier New"/>
      <w:sz w:val="20"/>
      <w:szCs w:val="20"/>
    </w:rPr>
  </w:style>
  <w:style w:type="paragraph" w:styleId="NoSpacing">
    <w:name w:val="No Spacing"/>
    <w:link w:val="NoSpacingChar"/>
    <w:uiPriority w:val="1"/>
    <w:qFormat/>
    <w:rsid w:val="00B5296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5296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Project Charter: Lewis Retail Engine - Integration &amp; Revenue Audit</dc:title>
  <dc:subject>Project Phase: Retail Systems &amp; Transactional Integrity</dc:subject>
  <dc:creator>TEAM MEMBERS: SACHIN KIRSTEN BROWN AND MOEGAMAT YOUSHA DIEDERICKS</dc:creator>
  <cp:keywords/>
  <dc:description/>
  <cp:lastModifiedBy>Sachin Kirsten Brown</cp:lastModifiedBy>
  <cp:revision>16</cp:revision>
  <dcterms:created xsi:type="dcterms:W3CDTF">2026-04-08T23:01:00Z</dcterms:created>
  <dcterms:modified xsi:type="dcterms:W3CDTF">2026-04-15T08:03:00Z</dcterms:modified>
</cp:coreProperties>
</file>