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F7D" w:rsidRPr="00547F7D" w:rsidRDefault="00547F7D" w:rsidP="00547F7D">
      <w:pPr>
        <w:shd w:val="clear" w:color="auto" w:fill="FFFFFF"/>
        <w:spacing w:before="360" w:after="240" w:line="240" w:lineRule="auto"/>
        <w:outlineLvl w:val="1"/>
        <w:rPr>
          <w:rFonts w:ascii="Segoe UI" w:eastAsia="Times New Roman" w:hAnsi="Segoe UI" w:cs="Segoe UI"/>
          <w:b/>
          <w:bCs/>
          <w:color w:val="24292E"/>
          <w:sz w:val="36"/>
          <w:szCs w:val="36"/>
        </w:rPr>
      </w:pPr>
      <w:r w:rsidRPr="00547F7D">
        <w:rPr>
          <w:rFonts w:ascii="Segoe UI" w:eastAsia="Times New Roman" w:hAnsi="Segoe UI" w:cs="Segoe UI"/>
          <w:b/>
          <w:bCs/>
          <w:color w:val="24292E"/>
          <w:sz w:val="36"/>
          <w:szCs w:val="36"/>
        </w:rPr>
        <w:t>I. Definition</w:t>
      </w:r>
    </w:p>
    <w:p w:rsidR="00547F7D" w:rsidRDefault="00547F7D" w:rsidP="00547F7D">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Project Overview</w:t>
      </w:r>
    </w:p>
    <w:p w:rsidR="00547F7D" w:rsidRDefault="00547F7D" w:rsidP="00547F7D">
      <w:pPr>
        <w:jc w:val="both"/>
        <w:rPr>
          <w:rFonts w:ascii="Helvetica" w:hAnsi="Helvetica" w:cs="Helvetica"/>
          <w:color w:val="000000"/>
          <w:sz w:val="24"/>
          <w:szCs w:val="24"/>
          <w:shd w:val="clear" w:color="auto" w:fill="FFFFFF"/>
        </w:rPr>
      </w:pPr>
      <w:r w:rsidRPr="00547F7D">
        <w:rPr>
          <w:rFonts w:ascii="Helvetica" w:hAnsi="Helvetica" w:cs="Helvetica"/>
          <w:color w:val="000000"/>
          <w:sz w:val="24"/>
          <w:szCs w:val="24"/>
          <w:shd w:val="clear" w:color="auto" w:fill="FFFFFF"/>
        </w:rPr>
        <w:t xml:space="preserve">In a world where advertising is becoming increasingly </w:t>
      </w:r>
      <w:proofErr w:type="spellStart"/>
      <w:r w:rsidRPr="00547F7D">
        <w:rPr>
          <w:rFonts w:ascii="Helvetica" w:hAnsi="Helvetica" w:cs="Helvetica"/>
          <w:color w:val="000000"/>
          <w:sz w:val="24"/>
          <w:szCs w:val="24"/>
          <w:shd w:val="clear" w:color="auto" w:fill="FFFFFF"/>
        </w:rPr>
        <w:t>competetive</w:t>
      </w:r>
      <w:proofErr w:type="spellEnd"/>
      <w:r w:rsidRPr="00547F7D">
        <w:rPr>
          <w:rFonts w:ascii="Helvetica" w:hAnsi="Helvetica" w:cs="Helvetica"/>
          <w:color w:val="000000"/>
          <w:sz w:val="24"/>
          <w:szCs w:val="24"/>
          <w:shd w:val="clear" w:color="auto" w:fill="FFFFFF"/>
        </w:rPr>
        <w:t xml:space="preserve">, it is becoming also more and more important to target your audience accurately in order to ensure your business can continue to thrive. </w:t>
      </w:r>
    </w:p>
    <w:p w:rsidR="00547F7D" w:rsidRDefault="00547F7D" w:rsidP="00547F7D">
      <w:pPr>
        <w:jc w:val="both"/>
        <w:rPr>
          <w:rFonts w:ascii="Helvetica" w:hAnsi="Helvetica" w:cs="Helvetica"/>
          <w:color w:val="000000"/>
          <w:sz w:val="24"/>
          <w:szCs w:val="24"/>
          <w:shd w:val="clear" w:color="auto" w:fill="FFFFFF"/>
        </w:rPr>
      </w:pPr>
      <w:r w:rsidRPr="00547F7D">
        <w:rPr>
          <w:rFonts w:ascii="Helvetica" w:hAnsi="Helvetica" w:cs="Helvetica"/>
          <w:color w:val="000000"/>
          <w:sz w:val="24"/>
          <w:szCs w:val="24"/>
          <w:shd w:val="clear" w:color="auto" w:fill="FFFFFF"/>
        </w:rPr>
        <w:t xml:space="preserve">With the recent advancements in computing, machine learning algorithms are now largely available in a number of frameworks that makes it easy for everybody to train and use. Leveraging this new technology to target your customers accurately is nowadays paramount. </w:t>
      </w:r>
    </w:p>
    <w:p w:rsidR="00547F7D" w:rsidRDefault="00547F7D" w:rsidP="00547F7D">
      <w:pPr>
        <w:jc w:val="both"/>
        <w:rPr>
          <w:rFonts w:ascii="Helvetica" w:hAnsi="Helvetica" w:cs="Helvetica"/>
          <w:color w:val="000000"/>
          <w:sz w:val="24"/>
          <w:szCs w:val="24"/>
          <w:shd w:val="clear" w:color="auto" w:fill="FFFFFF"/>
        </w:rPr>
      </w:pPr>
      <w:r w:rsidRPr="00547F7D">
        <w:rPr>
          <w:rFonts w:ascii="Helvetica" w:hAnsi="Helvetica" w:cs="Helvetica"/>
          <w:color w:val="000000"/>
          <w:sz w:val="24"/>
          <w:szCs w:val="24"/>
          <w:shd w:val="clear" w:color="auto" w:fill="FFFFFF"/>
        </w:rPr>
        <w:t xml:space="preserve">Starbucks is a coffee company that was founded in 1971 in Seattle and despite his strong presence is the market, the recent pandemic hit the sector quite strongly. </w:t>
      </w:r>
    </w:p>
    <w:p w:rsidR="00553D88" w:rsidRDefault="00547F7D" w:rsidP="00547F7D">
      <w:pPr>
        <w:jc w:val="both"/>
        <w:rPr>
          <w:rFonts w:ascii="Helvetica" w:hAnsi="Helvetica" w:cs="Helvetica"/>
          <w:color w:val="000000"/>
          <w:sz w:val="24"/>
          <w:szCs w:val="24"/>
          <w:shd w:val="clear" w:color="auto" w:fill="FFFFFF"/>
        </w:rPr>
      </w:pPr>
      <w:r w:rsidRPr="00547F7D">
        <w:rPr>
          <w:rFonts w:ascii="Helvetica" w:hAnsi="Helvetica" w:cs="Helvetica"/>
          <w:color w:val="000000"/>
          <w:sz w:val="24"/>
          <w:szCs w:val="24"/>
          <w:shd w:val="clear" w:color="auto" w:fill="FFFFFF"/>
        </w:rPr>
        <w:t>Starbucks reported his first quarterly loss in 7 years (source: </w:t>
      </w:r>
      <w:hyperlink r:id="rId4" w:tgtFrame="_blank" w:history="1">
        <w:r w:rsidRPr="00547F7D">
          <w:rPr>
            <w:rStyle w:val="Hyperlink"/>
            <w:rFonts w:ascii="Helvetica" w:hAnsi="Helvetica" w:cs="Helvetica"/>
            <w:color w:val="296EAA"/>
            <w:sz w:val="24"/>
            <w:szCs w:val="24"/>
            <w:shd w:val="clear" w:color="auto" w:fill="FFFFFF"/>
          </w:rPr>
          <w:t>https://www.ft.com/content/4c876c5a-a03a-3f57-8a04-c364b12ad4b7</w:t>
        </w:r>
      </w:hyperlink>
      <w:r w:rsidRPr="00547F7D">
        <w:rPr>
          <w:rFonts w:ascii="Helvetica" w:hAnsi="Helvetica" w:cs="Helvetica"/>
          <w:color w:val="000000"/>
          <w:sz w:val="24"/>
          <w:szCs w:val="24"/>
          <w:shd w:val="clear" w:color="auto" w:fill="FFFFFF"/>
        </w:rPr>
        <w:t>) and many bars and restaurants had to close down as their profitability was strongly undermined by the social distancing guidelines put in place by world governments.</w:t>
      </w:r>
    </w:p>
    <w:p w:rsidR="00547F7D" w:rsidRDefault="00547F7D" w:rsidP="00547F7D">
      <w:pPr>
        <w:jc w:val="both"/>
        <w:rPr>
          <w:rFonts w:ascii="Helvetica" w:hAnsi="Helvetica" w:cs="Helvetica"/>
          <w:color w:val="000000"/>
          <w:sz w:val="24"/>
          <w:szCs w:val="24"/>
          <w:shd w:val="clear" w:color="auto" w:fill="FFFFFF"/>
        </w:rPr>
      </w:pPr>
    </w:p>
    <w:p w:rsidR="00547F7D" w:rsidRDefault="00547F7D" w:rsidP="00547F7D">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Problem Statement</w:t>
      </w:r>
    </w:p>
    <w:p w:rsidR="00547F7D" w:rsidRDefault="00547F7D" w:rsidP="00547F7D">
      <w:pPr>
        <w:jc w:val="both"/>
        <w:rPr>
          <w:rFonts w:ascii="Helvetica" w:hAnsi="Helvetica" w:cs="Helvetica"/>
          <w:color w:val="000000"/>
          <w:sz w:val="24"/>
          <w:szCs w:val="24"/>
          <w:shd w:val="clear" w:color="auto" w:fill="FFFFFF"/>
        </w:rPr>
      </w:pPr>
      <w:r w:rsidRPr="00547F7D">
        <w:rPr>
          <w:rFonts w:ascii="Helvetica" w:hAnsi="Helvetica" w:cs="Helvetica"/>
          <w:color w:val="000000"/>
          <w:sz w:val="24"/>
          <w:szCs w:val="24"/>
          <w:shd w:val="clear" w:color="auto" w:fill="FFFFFF"/>
        </w:rPr>
        <w:t xml:space="preserve">Starbucks wants to improve the way it proposes deals and offers through the app to its customers. </w:t>
      </w:r>
    </w:p>
    <w:p w:rsidR="00547F7D" w:rsidRDefault="00547F7D" w:rsidP="00547F7D">
      <w:pPr>
        <w:jc w:val="both"/>
        <w:rPr>
          <w:rFonts w:ascii="Helvetica" w:hAnsi="Helvetica" w:cs="Helvetica"/>
          <w:color w:val="000000"/>
          <w:sz w:val="24"/>
          <w:szCs w:val="24"/>
          <w:shd w:val="clear" w:color="auto" w:fill="FFFFFF"/>
        </w:rPr>
      </w:pPr>
      <w:r w:rsidRPr="00547F7D">
        <w:rPr>
          <w:rFonts w:ascii="Helvetica" w:hAnsi="Helvetica" w:cs="Helvetica"/>
          <w:color w:val="000000"/>
          <w:sz w:val="24"/>
          <w:szCs w:val="24"/>
          <w:shd w:val="clear" w:color="auto" w:fill="FFFFFF"/>
        </w:rPr>
        <w:t xml:space="preserve">The aim of this project is to leverage machine learning algorithms to increase revenue by targeting the right audience and drawing them to the stores. </w:t>
      </w:r>
    </w:p>
    <w:p w:rsidR="00547F7D" w:rsidRDefault="00547F7D" w:rsidP="00547F7D">
      <w:pPr>
        <w:jc w:val="both"/>
        <w:rPr>
          <w:rFonts w:ascii="Helvetica" w:hAnsi="Helvetica" w:cs="Helvetica"/>
          <w:color w:val="000000"/>
          <w:sz w:val="24"/>
          <w:szCs w:val="24"/>
          <w:shd w:val="clear" w:color="auto" w:fill="FFFFFF"/>
        </w:rPr>
      </w:pPr>
      <w:r w:rsidRPr="00547F7D">
        <w:rPr>
          <w:rFonts w:ascii="Helvetica" w:hAnsi="Helvetica" w:cs="Helvetica"/>
          <w:color w:val="000000"/>
          <w:sz w:val="24"/>
          <w:szCs w:val="24"/>
          <w:shd w:val="clear" w:color="auto" w:fill="FFFFFF"/>
        </w:rPr>
        <w:t xml:space="preserve">The goal of this project is to </w:t>
      </w:r>
      <w:proofErr w:type="spellStart"/>
      <w:r w:rsidRPr="00547F7D">
        <w:rPr>
          <w:rFonts w:ascii="Helvetica" w:hAnsi="Helvetica" w:cs="Helvetica"/>
          <w:color w:val="000000"/>
          <w:sz w:val="24"/>
          <w:szCs w:val="24"/>
          <w:shd w:val="clear" w:color="auto" w:fill="FFFFFF"/>
        </w:rPr>
        <w:t>analyse</w:t>
      </w:r>
      <w:proofErr w:type="spellEnd"/>
      <w:r w:rsidRPr="00547F7D">
        <w:rPr>
          <w:rFonts w:ascii="Helvetica" w:hAnsi="Helvetica" w:cs="Helvetica"/>
          <w:color w:val="000000"/>
          <w:sz w:val="24"/>
          <w:szCs w:val="24"/>
          <w:shd w:val="clear" w:color="auto" w:fill="FFFFFF"/>
        </w:rPr>
        <w:t xml:space="preserve"> historical data to draw insights and create a model to better target customers.</w:t>
      </w:r>
    </w:p>
    <w:p w:rsidR="00547F7D" w:rsidRDefault="00547F7D" w:rsidP="00547F7D">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Metrics</w:t>
      </w:r>
    </w:p>
    <w:p w:rsidR="00547F7D" w:rsidRDefault="00547F7D" w:rsidP="00547F7D">
      <w:pPr>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 xml:space="preserve">For the issue at hand we are going to use accuracy as metric to evaluate the machine learning algorithm. </w:t>
      </w:r>
    </w:p>
    <w:p w:rsidR="00547F7D" w:rsidRDefault="00547F7D" w:rsidP="00547F7D">
      <w:pPr>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 xml:space="preserve">The problem at hand is a binary classification problem, and the dataset at hand is balanced. </w:t>
      </w:r>
    </w:p>
    <w:p w:rsidR="00547F7D" w:rsidRDefault="00547F7D" w:rsidP="00547F7D">
      <w:pPr>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 xml:space="preserve">Furthermore, the business does not incur any severe consequence in case of a false positive or a false negative. </w:t>
      </w:r>
    </w:p>
    <w:p w:rsidR="00285F1B" w:rsidRDefault="00285F1B" w:rsidP="00285F1B">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II. Analysis</w:t>
      </w:r>
    </w:p>
    <w:p w:rsidR="00285F1B" w:rsidRDefault="00285F1B" w:rsidP="00285F1B">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Data Exploration</w:t>
      </w:r>
    </w:p>
    <w:p w:rsidR="00285F1B" w:rsidRPr="00D601EE" w:rsidRDefault="00285F1B" w:rsidP="00547F7D">
      <w:pPr>
        <w:jc w:val="both"/>
        <w:rPr>
          <w:rFonts w:ascii="Helvetica" w:hAnsi="Helvetica" w:cs="Helvetica"/>
          <w:color w:val="000000"/>
          <w:sz w:val="24"/>
          <w:szCs w:val="24"/>
          <w:shd w:val="clear" w:color="auto" w:fill="FFFFFF"/>
        </w:rPr>
      </w:pPr>
      <w:r w:rsidRPr="00D601EE">
        <w:rPr>
          <w:rFonts w:ascii="Helvetica" w:hAnsi="Helvetica" w:cs="Helvetica"/>
          <w:color w:val="000000"/>
          <w:sz w:val="24"/>
          <w:szCs w:val="24"/>
          <w:shd w:val="clear" w:color="auto" w:fill="FFFFFF"/>
        </w:rPr>
        <w:t xml:space="preserve">In this first section we are going to explore the 3 datasets at hand. </w:t>
      </w:r>
    </w:p>
    <w:p w:rsidR="00285F1B" w:rsidRPr="00D601EE" w:rsidRDefault="00285F1B" w:rsidP="00547F7D">
      <w:pPr>
        <w:jc w:val="both"/>
        <w:rPr>
          <w:rFonts w:ascii="Helvetica" w:hAnsi="Helvetica" w:cs="Helvetica"/>
          <w:color w:val="000000"/>
          <w:sz w:val="24"/>
          <w:szCs w:val="24"/>
          <w:shd w:val="clear" w:color="auto" w:fill="FFFFFF"/>
        </w:rPr>
      </w:pPr>
      <w:r w:rsidRPr="00D601EE">
        <w:rPr>
          <w:rFonts w:ascii="Helvetica" w:hAnsi="Helvetica" w:cs="Helvetica"/>
          <w:color w:val="000000"/>
          <w:sz w:val="24"/>
          <w:szCs w:val="24"/>
          <w:shd w:val="clear" w:color="auto" w:fill="FFFFFF"/>
        </w:rPr>
        <w:t xml:space="preserve">We will also use plots to get a sense of what data is </w:t>
      </w:r>
      <w:proofErr w:type="spellStart"/>
      <w:r w:rsidRPr="00D601EE">
        <w:rPr>
          <w:rFonts w:ascii="Helvetica" w:hAnsi="Helvetica" w:cs="Helvetica"/>
          <w:color w:val="000000"/>
          <w:sz w:val="24"/>
          <w:szCs w:val="24"/>
          <w:shd w:val="clear" w:color="auto" w:fill="FFFFFF"/>
        </w:rPr>
        <w:t>avaiable</w:t>
      </w:r>
      <w:proofErr w:type="spellEnd"/>
      <w:r w:rsidRPr="00D601EE">
        <w:rPr>
          <w:rFonts w:ascii="Helvetica" w:hAnsi="Helvetica" w:cs="Helvetica"/>
          <w:color w:val="000000"/>
          <w:sz w:val="24"/>
          <w:szCs w:val="24"/>
          <w:shd w:val="clear" w:color="auto" w:fill="FFFFFF"/>
        </w:rPr>
        <w:t xml:space="preserve"> and how we might want to use it. </w:t>
      </w:r>
    </w:p>
    <w:p w:rsidR="00285F1B" w:rsidRPr="00D601EE" w:rsidRDefault="00285F1B" w:rsidP="00547F7D">
      <w:pPr>
        <w:jc w:val="both"/>
        <w:rPr>
          <w:rFonts w:ascii="Helvetica" w:hAnsi="Helvetica" w:cs="Helvetica"/>
          <w:color w:val="000000"/>
          <w:sz w:val="24"/>
          <w:szCs w:val="24"/>
          <w:shd w:val="clear" w:color="auto" w:fill="FFFFFF"/>
        </w:rPr>
      </w:pPr>
      <w:r w:rsidRPr="00D601EE">
        <w:rPr>
          <w:rFonts w:ascii="Helvetica" w:hAnsi="Helvetica" w:cs="Helvetica"/>
          <w:color w:val="000000"/>
          <w:sz w:val="24"/>
          <w:szCs w:val="24"/>
          <w:shd w:val="clear" w:color="auto" w:fill="FFFFFF"/>
        </w:rPr>
        <w:t>The goal of this phase is to get an insight on the datasets at hands and identify potential issues to tackle.</w:t>
      </w:r>
    </w:p>
    <w:p w:rsidR="00285F1B" w:rsidRPr="00D601EE" w:rsidRDefault="00285F1B" w:rsidP="00547F7D">
      <w:pPr>
        <w:jc w:val="both"/>
        <w:rPr>
          <w:rFonts w:ascii="Helvetica" w:hAnsi="Helvetica" w:cs="Helvetica"/>
          <w:i/>
          <w:color w:val="000000"/>
          <w:sz w:val="24"/>
          <w:szCs w:val="21"/>
          <w:shd w:val="clear" w:color="auto" w:fill="FFFFFF"/>
        </w:rPr>
      </w:pPr>
      <w:r w:rsidRPr="00D601EE">
        <w:rPr>
          <w:rFonts w:ascii="Helvetica" w:hAnsi="Helvetica" w:cs="Helvetica"/>
          <w:i/>
          <w:color w:val="000000"/>
          <w:sz w:val="24"/>
          <w:szCs w:val="21"/>
          <w:shd w:val="clear" w:color="auto" w:fill="FFFFFF"/>
        </w:rPr>
        <w:t>Portfolio Dataset</w:t>
      </w:r>
    </w:p>
    <w:p w:rsidR="00285F1B" w:rsidRDefault="00285F1B" w:rsidP="00547F7D">
      <w:pPr>
        <w:jc w:val="both"/>
        <w:rPr>
          <w:rFonts w:ascii="Helvetica" w:hAnsi="Helvetica" w:cs="Helvetica"/>
          <w:color w:val="000000"/>
          <w:sz w:val="21"/>
          <w:szCs w:val="21"/>
          <w:shd w:val="clear" w:color="auto" w:fill="FFFFFF"/>
        </w:rPr>
      </w:pPr>
      <w:r>
        <w:rPr>
          <w:noProof/>
        </w:rPr>
        <w:drawing>
          <wp:inline distT="0" distB="0" distL="0" distR="0" wp14:anchorId="2D8A4867" wp14:editId="21E8F291">
            <wp:extent cx="5099050" cy="1249158"/>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14657" cy="1252981"/>
                    </a:xfrm>
                    <a:prstGeom prst="rect">
                      <a:avLst/>
                    </a:prstGeom>
                  </pic:spPr>
                </pic:pic>
              </a:graphicData>
            </a:graphic>
          </wp:inline>
        </w:drawing>
      </w:r>
    </w:p>
    <w:p w:rsidR="00285F1B" w:rsidRPr="00D601EE" w:rsidRDefault="00285F1B" w:rsidP="00547F7D">
      <w:pPr>
        <w:jc w:val="both"/>
        <w:rPr>
          <w:rFonts w:ascii="Helvetica" w:hAnsi="Helvetica" w:cs="Helvetica"/>
          <w:color w:val="000000"/>
          <w:sz w:val="24"/>
          <w:szCs w:val="24"/>
          <w:shd w:val="clear" w:color="auto" w:fill="FFFFFF"/>
        </w:rPr>
      </w:pPr>
      <w:r w:rsidRPr="00D601EE">
        <w:rPr>
          <w:rFonts w:ascii="Helvetica" w:hAnsi="Helvetica" w:cs="Helvetica"/>
          <w:color w:val="000000"/>
          <w:sz w:val="24"/>
          <w:szCs w:val="24"/>
          <w:shd w:val="clear" w:color="auto" w:fill="FFFFFF"/>
        </w:rPr>
        <w:t xml:space="preserve">The portfolio has information about the offers Starbucks put forward. We see that 2 columns need to be one-hot encoded: Channels and </w:t>
      </w:r>
      <w:proofErr w:type="spellStart"/>
      <w:r w:rsidRPr="00D601EE">
        <w:rPr>
          <w:rFonts w:ascii="Helvetica" w:hAnsi="Helvetica" w:cs="Helvetica"/>
          <w:color w:val="000000"/>
          <w:sz w:val="24"/>
          <w:szCs w:val="24"/>
          <w:shd w:val="clear" w:color="auto" w:fill="FFFFFF"/>
        </w:rPr>
        <w:t>offer_type</w:t>
      </w:r>
      <w:proofErr w:type="spellEnd"/>
      <w:r w:rsidRPr="00D601EE">
        <w:rPr>
          <w:rFonts w:ascii="Helvetica" w:hAnsi="Helvetica" w:cs="Helvetica"/>
          <w:color w:val="000000"/>
          <w:sz w:val="24"/>
          <w:szCs w:val="24"/>
          <w:shd w:val="clear" w:color="auto" w:fill="FFFFFF"/>
        </w:rPr>
        <w:t>.</w:t>
      </w:r>
    </w:p>
    <w:p w:rsidR="00D82783" w:rsidRPr="00D601EE" w:rsidRDefault="00AC56ED" w:rsidP="00547F7D">
      <w:pPr>
        <w:jc w:val="both"/>
        <w:rPr>
          <w:rFonts w:ascii="Helvetica" w:hAnsi="Helvetica" w:cs="Helvetica"/>
          <w:color w:val="000000"/>
          <w:sz w:val="24"/>
          <w:szCs w:val="24"/>
          <w:shd w:val="clear" w:color="auto" w:fill="FFFFFF"/>
        </w:rPr>
      </w:pPr>
      <w:r w:rsidRPr="00D601EE">
        <w:rPr>
          <w:rFonts w:ascii="Helvetica" w:hAnsi="Helvetica" w:cs="Helvetica"/>
          <w:color w:val="000000"/>
          <w:sz w:val="24"/>
          <w:szCs w:val="24"/>
          <w:shd w:val="clear" w:color="auto" w:fill="FFFFFF"/>
        </w:rPr>
        <w:t>The following are the offer types: email, mobile, social, web.</w:t>
      </w:r>
    </w:p>
    <w:p w:rsidR="00D82783" w:rsidRPr="00D601EE" w:rsidRDefault="00D82783" w:rsidP="00547F7D">
      <w:pPr>
        <w:jc w:val="both"/>
        <w:rPr>
          <w:rFonts w:ascii="Helvetica" w:hAnsi="Helvetica" w:cs="Helvetica"/>
          <w:color w:val="000000"/>
          <w:sz w:val="24"/>
          <w:szCs w:val="24"/>
          <w:shd w:val="clear" w:color="auto" w:fill="FFFFFF"/>
        </w:rPr>
      </w:pPr>
      <w:r w:rsidRPr="00D601EE">
        <w:rPr>
          <w:rFonts w:ascii="Helvetica" w:hAnsi="Helvetica" w:cs="Helvetica"/>
          <w:color w:val="000000"/>
          <w:sz w:val="24"/>
          <w:szCs w:val="24"/>
          <w:shd w:val="clear" w:color="auto" w:fill="FFFFFF"/>
        </w:rPr>
        <w:t>Some of the features inside the Portfolio dataset are highly informative for the problem we are trying to tackle, for instance the higher the duration, the more likely the offer is completed.</w:t>
      </w:r>
    </w:p>
    <w:p w:rsidR="00D82783" w:rsidRPr="00D601EE" w:rsidRDefault="00D82783" w:rsidP="00547F7D">
      <w:pPr>
        <w:jc w:val="both"/>
        <w:rPr>
          <w:rFonts w:ascii="Helvetica" w:hAnsi="Helvetica" w:cs="Helvetica"/>
          <w:color w:val="000000"/>
          <w:sz w:val="21"/>
          <w:szCs w:val="21"/>
          <w:shd w:val="clear" w:color="auto" w:fill="FFFFFF"/>
        </w:rPr>
      </w:pPr>
      <w:r>
        <w:rPr>
          <w:noProof/>
        </w:rPr>
        <w:drawing>
          <wp:inline distT="0" distB="0" distL="0" distR="0" wp14:anchorId="6361A2E7" wp14:editId="0190AE70">
            <wp:extent cx="3646976" cy="269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0219" cy="2709559"/>
                    </a:xfrm>
                    <a:prstGeom prst="rect">
                      <a:avLst/>
                    </a:prstGeom>
                  </pic:spPr>
                </pic:pic>
              </a:graphicData>
            </a:graphic>
          </wp:inline>
        </w:drawing>
      </w:r>
    </w:p>
    <w:p w:rsidR="00D82783" w:rsidRPr="00D601EE" w:rsidRDefault="00D82783" w:rsidP="00547F7D">
      <w:pPr>
        <w:jc w:val="both"/>
        <w:rPr>
          <w:rFonts w:ascii="Helvetica" w:hAnsi="Helvetica" w:cs="Helvetica"/>
          <w:i/>
          <w:color w:val="000000"/>
          <w:sz w:val="24"/>
          <w:szCs w:val="21"/>
          <w:shd w:val="clear" w:color="auto" w:fill="FFFFFF"/>
        </w:rPr>
      </w:pPr>
      <w:r w:rsidRPr="00D601EE">
        <w:rPr>
          <w:rFonts w:ascii="Helvetica" w:hAnsi="Helvetica" w:cs="Helvetica"/>
          <w:i/>
          <w:color w:val="000000"/>
          <w:sz w:val="24"/>
          <w:szCs w:val="21"/>
          <w:shd w:val="clear" w:color="auto" w:fill="FFFFFF"/>
        </w:rPr>
        <w:lastRenderedPageBreak/>
        <w:t>Profile</w:t>
      </w:r>
      <w:r w:rsidRPr="00D601EE">
        <w:rPr>
          <w:rFonts w:ascii="Helvetica" w:hAnsi="Helvetica" w:cs="Helvetica"/>
          <w:i/>
          <w:color w:val="000000"/>
          <w:sz w:val="24"/>
          <w:szCs w:val="21"/>
          <w:shd w:val="clear" w:color="auto" w:fill="FFFFFF"/>
        </w:rPr>
        <w:t xml:space="preserve"> Dataset</w:t>
      </w:r>
    </w:p>
    <w:p w:rsidR="00AC56ED" w:rsidRDefault="00AC56ED" w:rsidP="00547F7D">
      <w:pPr>
        <w:jc w:val="both"/>
        <w:rPr>
          <w:rFonts w:ascii="Helvetica" w:hAnsi="Helvetica" w:cs="Helvetica"/>
          <w:color w:val="000000"/>
          <w:sz w:val="21"/>
          <w:szCs w:val="21"/>
          <w:shd w:val="clear" w:color="auto" w:fill="FFFFFF"/>
        </w:rPr>
      </w:pPr>
      <w:r>
        <w:rPr>
          <w:noProof/>
        </w:rPr>
        <w:drawing>
          <wp:inline distT="0" distB="0" distL="0" distR="0" wp14:anchorId="5B68A914" wp14:editId="266076D0">
            <wp:extent cx="4381500" cy="13757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9792" cy="1381516"/>
                    </a:xfrm>
                    <a:prstGeom prst="rect">
                      <a:avLst/>
                    </a:prstGeom>
                  </pic:spPr>
                </pic:pic>
              </a:graphicData>
            </a:graphic>
          </wp:inline>
        </w:drawing>
      </w:r>
    </w:p>
    <w:p w:rsidR="00AC56ED" w:rsidRPr="00D601EE" w:rsidRDefault="00AC56ED" w:rsidP="00547F7D">
      <w:pPr>
        <w:jc w:val="both"/>
        <w:rPr>
          <w:rFonts w:ascii="Helvetica" w:hAnsi="Helvetica" w:cs="Helvetica"/>
          <w:color w:val="000000"/>
          <w:sz w:val="24"/>
          <w:szCs w:val="24"/>
          <w:shd w:val="clear" w:color="auto" w:fill="FFFFFF"/>
        </w:rPr>
      </w:pPr>
      <w:r w:rsidRPr="00D601EE">
        <w:rPr>
          <w:rFonts w:ascii="Helvetica" w:hAnsi="Helvetica" w:cs="Helvetica"/>
          <w:color w:val="000000"/>
          <w:sz w:val="24"/>
          <w:szCs w:val="24"/>
          <w:shd w:val="clear" w:color="auto" w:fill="FFFFFF"/>
        </w:rPr>
        <w:t>We have a number of missing values and all of them coincide with age 118. We have removed those.</w:t>
      </w:r>
    </w:p>
    <w:p w:rsidR="00AC56ED" w:rsidRPr="00D601EE" w:rsidRDefault="00AC56ED" w:rsidP="00AC56ED">
      <w:pPr>
        <w:jc w:val="both"/>
        <w:rPr>
          <w:rFonts w:ascii="Helvetica" w:hAnsi="Helvetica" w:cs="Helvetica"/>
          <w:color w:val="000000"/>
          <w:sz w:val="24"/>
          <w:szCs w:val="24"/>
          <w:shd w:val="clear" w:color="auto" w:fill="FFFFFF"/>
        </w:rPr>
      </w:pPr>
      <w:r w:rsidRPr="00D601EE">
        <w:rPr>
          <w:rFonts w:ascii="Helvetica" w:hAnsi="Helvetica" w:cs="Helvetica"/>
          <w:color w:val="000000"/>
          <w:sz w:val="24"/>
          <w:szCs w:val="24"/>
          <w:shd w:val="clear" w:color="auto" w:fill="FFFFFF"/>
        </w:rPr>
        <w:t>We will ne</w:t>
      </w:r>
      <w:r w:rsidRPr="00D601EE">
        <w:rPr>
          <w:rFonts w:ascii="Helvetica" w:hAnsi="Helvetica" w:cs="Helvetica"/>
          <w:color w:val="000000"/>
          <w:sz w:val="24"/>
          <w:szCs w:val="24"/>
          <w:shd w:val="clear" w:color="auto" w:fill="FFFFFF"/>
        </w:rPr>
        <w:t xml:space="preserve">ed to one hot encode gender </w:t>
      </w:r>
      <w:proofErr w:type="spellStart"/>
      <w:r w:rsidRPr="00D601EE">
        <w:rPr>
          <w:rFonts w:ascii="Helvetica" w:hAnsi="Helvetica" w:cs="Helvetica"/>
          <w:color w:val="000000"/>
          <w:sz w:val="24"/>
          <w:szCs w:val="24"/>
          <w:shd w:val="clear" w:color="auto" w:fill="FFFFFF"/>
        </w:rPr>
        <w:t>and</w:t>
      </w:r>
      <w:r w:rsidRPr="00D601EE">
        <w:rPr>
          <w:rFonts w:ascii="Helvetica" w:hAnsi="Helvetica" w:cs="Helvetica"/>
          <w:color w:val="000000"/>
          <w:sz w:val="24"/>
          <w:szCs w:val="24"/>
          <w:shd w:val="clear" w:color="auto" w:fill="FFFFFF"/>
        </w:rPr>
        <w:t>transform</w:t>
      </w:r>
      <w:proofErr w:type="spellEnd"/>
      <w:r w:rsidRPr="00D601EE">
        <w:rPr>
          <w:rFonts w:ascii="Helvetica" w:hAnsi="Helvetica" w:cs="Helvetica"/>
          <w:color w:val="000000"/>
          <w:sz w:val="24"/>
          <w:szCs w:val="24"/>
          <w:shd w:val="clear" w:color="auto" w:fill="FFFFFF"/>
        </w:rPr>
        <w:t xml:space="preserve"> the</w:t>
      </w:r>
      <w:r w:rsidRPr="00D601EE">
        <w:rPr>
          <w:rFonts w:ascii="Helvetica" w:hAnsi="Helvetica" w:cs="Helvetica"/>
          <w:color w:val="000000"/>
          <w:sz w:val="24"/>
          <w:szCs w:val="24"/>
          <w:shd w:val="clear" w:color="auto" w:fill="FFFFFF"/>
        </w:rPr>
        <w:t xml:space="preserve"> variable "</w:t>
      </w:r>
      <w:proofErr w:type="spellStart"/>
      <w:r w:rsidRPr="00D601EE">
        <w:rPr>
          <w:rFonts w:ascii="Helvetica" w:hAnsi="Helvetica" w:cs="Helvetica"/>
          <w:color w:val="000000"/>
          <w:sz w:val="24"/>
          <w:szCs w:val="24"/>
          <w:shd w:val="clear" w:color="auto" w:fill="FFFFFF"/>
        </w:rPr>
        <w:t>became_member_on</w:t>
      </w:r>
      <w:proofErr w:type="spellEnd"/>
      <w:r w:rsidRPr="00D601EE">
        <w:rPr>
          <w:rFonts w:ascii="Helvetica" w:hAnsi="Helvetica" w:cs="Helvetica"/>
          <w:color w:val="000000"/>
          <w:sz w:val="24"/>
          <w:szCs w:val="24"/>
          <w:shd w:val="clear" w:color="auto" w:fill="FFFFFF"/>
        </w:rPr>
        <w:t>" to s</w:t>
      </w:r>
      <w:r w:rsidRPr="00D601EE">
        <w:rPr>
          <w:rFonts w:ascii="Helvetica" w:hAnsi="Helvetica" w:cs="Helvetica"/>
          <w:color w:val="000000"/>
          <w:sz w:val="24"/>
          <w:szCs w:val="24"/>
          <w:shd w:val="clear" w:color="auto" w:fill="FFFFFF"/>
        </w:rPr>
        <w:t>omething that tells us the customer tenure, such as number of days since customer joined.</w:t>
      </w:r>
    </w:p>
    <w:p w:rsidR="00AC56ED" w:rsidRPr="00D601EE" w:rsidRDefault="00AC56ED" w:rsidP="00AC56ED">
      <w:pPr>
        <w:jc w:val="both"/>
        <w:rPr>
          <w:rFonts w:ascii="Helvetica" w:hAnsi="Helvetica" w:cs="Helvetica"/>
          <w:color w:val="000000"/>
          <w:sz w:val="24"/>
          <w:szCs w:val="24"/>
          <w:shd w:val="clear" w:color="auto" w:fill="FFFFFF"/>
        </w:rPr>
      </w:pPr>
      <w:r w:rsidRPr="00D601EE">
        <w:rPr>
          <w:rFonts w:ascii="Helvetica" w:hAnsi="Helvetica" w:cs="Helvetica"/>
          <w:color w:val="000000"/>
          <w:sz w:val="24"/>
          <w:szCs w:val="24"/>
          <w:shd w:val="clear" w:color="auto" w:fill="FFFFFF"/>
        </w:rPr>
        <w:t xml:space="preserve">The following are the </w:t>
      </w:r>
      <w:r w:rsidR="00795F41" w:rsidRPr="00D601EE">
        <w:rPr>
          <w:rFonts w:ascii="Helvetica" w:hAnsi="Helvetica" w:cs="Helvetica"/>
          <w:color w:val="000000"/>
          <w:sz w:val="24"/>
          <w:szCs w:val="24"/>
          <w:shd w:val="clear" w:color="auto" w:fill="FFFFFF"/>
        </w:rPr>
        <w:t>distributions of age and income with median values 55 and 64k respectively:</w:t>
      </w:r>
    </w:p>
    <w:p w:rsidR="00B55010" w:rsidRDefault="00B55010" w:rsidP="00AC56ED">
      <w:pPr>
        <w:jc w:val="both"/>
        <w:rPr>
          <w:rFonts w:ascii="Helvetica" w:hAnsi="Helvetica" w:cs="Helvetica"/>
          <w:color w:val="000000"/>
          <w:sz w:val="21"/>
          <w:szCs w:val="21"/>
          <w:shd w:val="clear" w:color="auto" w:fill="FFFFFF"/>
        </w:rPr>
      </w:pPr>
      <w:r>
        <w:rPr>
          <w:noProof/>
        </w:rPr>
        <w:drawing>
          <wp:anchor distT="0" distB="0" distL="114300" distR="114300" simplePos="0" relativeHeight="251659264" behindDoc="0" locked="0" layoutInCell="1" allowOverlap="1">
            <wp:simplePos x="0" y="0"/>
            <wp:positionH relativeFrom="column">
              <wp:posOffset>2927350</wp:posOffset>
            </wp:positionH>
            <wp:positionV relativeFrom="paragraph">
              <wp:posOffset>112395</wp:posOffset>
            </wp:positionV>
            <wp:extent cx="2419350" cy="17614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19350" cy="17614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118745</wp:posOffset>
            </wp:positionV>
            <wp:extent cx="2580640" cy="18732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80640" cy="1873250"/>
                    </a:xfrm>
                    <a:prstGeom prst="rect">
                      <a:avLst/>
                    </a:prstGeom>
                  </pic:spPr>
                </pic:pic>
              </a:graphicData>
            </a:graphic>
            <wp14:sizeRelH relativeFrom="margin">
              <wp14:pctWidth>0</wp14:pctWidth>
            </wp14:sizeRelH>
            <wp14:sizeRelV relativeFrom="margin">
              <wp14:pctHeight>0</wp14:pctHeight>
            </wp14:sizeRelV>
          </wp:anchor>
        </w:drawing>
      </w:r>
    </w:p>
    <w:p w:rsidR="00B55010" w:rsidRDefault="00B55010" w:rsidP="00AC56ED">
      <w:pPr>
        <w:jc w:val="both"/>
        <w:rPr>
          <w:rFonts w:ascii="Helvetica" w:hAnsi="Helvetica" w:cs="Helvetica"/>
          <w:color w:val="000000"/>
          <w:sz w:val="21"/>
          <w:szCs w:val="21"/>
          <w:shd w:val="clear" w:color="auto" w:fill="FFFFFF"/>
        </w:rPr>
      </w:pPr>
    </w:p>
    <w:p w:rsidR="00B55010" w:rsidRDefault="00B55010" w:rsidP="00AC56ED">
      <w:pPr>
        <w:jc w:val="both"/>
        <w:rPr>
          <w:rFonts w:ascii="Helvetica" w:hAnsi="Helvetica" w:cs="Helvetica"/>
          <w:color w:val="000000"/>
          <w:sz w:val="21"/>
          <w:szCs w:val="21"/>
          <w:shd w:val="clear" w:color="auto" w:fill="FFFFFF"/>
        </w:rPr>
      </w:pPr>
    </w:p>
    <w:p w:rsidR="00AC56ED" w:rsidRDefault="00AC56ED" w:rsidP="00AC56ED">
      <w:pPr>
        <w:jc w:val="both"/>
        <w:rPr>
          <w:rFonts w:ascii="Helvetica" w:hAnsi="Helvetica" w:cs="Helvetica"/>
          <w:color w:val="000000"/>
          <w:sz w:val="21"/>
          <w:szCs w:val="21"/>
          <w:shd w:val="clear" w:color="auto" w:fill="FFFFFF"/>
        </w:rPr>
      </w:pPr>
    </w:p>
    <w:p w:rsidR="00AC56ED" w:rsidRDefault="00AC56ED" w:rsidP="00AC56ED">
      <w:pPr>
        <w:jc w:val="both"/>
        <w:rPr>
          <w:rFonts w:ascii="Helvetica" w:hAnsi="Helvetica" w:cs="Helvetica"/>
          <w:color w:val="000000"/>
          <w:sz w:val="21"/>
          <w:szCs w:val="21"/>
          <w:shd w:val="clear" w:color="auto" w:fill="FFFFFF"/>
        </w:rPr>
      </w:pPr>
    </w:p>
    <w:p w:rsidR="0040451B" w:rsidRDefault="0040451B" w:rsidP="00AC56ED">
      <w:pPr>
        <w:jc w:val="both"/>
        <w:rPr>
          <w:rFonts w:ascii="Helvetica" w:hAnsi="Helvetica" w:cs="Helvetica"/>
          <w:color w:val="000000"/>
          <w:sz w:val="21"/>
          <w:szCs w:val="21"/>
          <w:shd w:val="clear" w:color="auto" w:fill="FFFFFF"/>
        </w:rPr>
      </w:pPr>
    </w:p>
    <w:p w:rsidR="0040451B" w:rsidRDefault="0040451B" w:rsidP="00AC56ED">
      <w:pPr>
        <w:jc w:val="both"/>
        <w:rPr>
          <w:rFonts w:ascii="Helvetica" w:hAnsi="Helvetica" w:cs="Helvetica"/>
          <w:color w:val="000000"/>
          <w:sz w:val="21"/>
          <w:szCs w:val="21"/>
          <w:shd w:val="clear" w:color="auto" w:fill="FFFFFF"/>
        </w:rPr>
      </w:pPr>
    </w:p>
    <w:p w:rsidR="0040451B" w:rsidRDefault="0040451B" w:rsidP="00AC56ED">
      <w:pPr>
        <w:jc w:val="both"/>
        <w:rPr>
          <w:rFonts w:ascii="Helvetica" w:hAnsi="Helvetica" w:cs="Helvetica"/>
          <w:color w:val="000000"/>
          <w:sz w:val="21"/>
          <w:szCs w:val="21"/>
          <w:shd w:val="clear" w:color="auto" w:fill="FFFFFF"/>
        </w:rPr>
      </w:pPr>
    </w:p>
    <w:p w:rsidR="00D82783" w:rsidRPr="00D601EE" w:rsidRDefault="00D82783" w:rsidP="00AC56ED">
      <w:pPr>
        <w:jc w:val="both"/>
        <w:rPr>
          <w:rFonts w:ascii="Helvetica" w:hAnsi="Helvetica" w:cs="Helvetica"/>
          <w:color w:val="000000"/>
          <w:sz w:val="24"/>
          <w:szCs w:val="24"/>
          <w:shd w:val="clear" w:color="auto" w:fill="FFFFFF"/>
        </w:rPr>
      </w:pPr>
      <w:r w:rsidRPr="00D601EE">
        <w:rPr>
          <w:rFonts w:ascii="Helvetica" w:hAnsi="Helvetica" w:cs="Helvetica"/>
          <w:color w:val="000000"/>
          <w:sz w:val="24"/>
          <w:szCs w:val="24"/>
          <w:shd w:val="clear" w:color="auto" w:fill="FFFFFF"/>
        </w:rPr>
        <w:t xml:space="preserve">Income appears to be more influential than age in separating whether `an offer is completed. </w:t>
      </w:r>
    </w:p>
    <w:p w:rsidR="00D82783" w:rsidRPr="00D601EE" w:rsidRDefault="00D82783" w:rsidP="00AC56ED">
      <w:pPr>
        <w:jc w:val="both"/>
        <w:rPr>
          <w:rFonts w:ascii="Helvetica" w:hAnsi="Helvetica" w:cs="Helvetica"/>
          <w:color w:val="000000"/>
          <w:sz w:val="24"/>
          <w:szCs w:val="24"/>
          <w:shd w:val="clear" w:color="auto" w:fill="FFFFFF"/>
        </w:rPr>
      </w:pPr>
      <w:r w:rsidRPr="00D601EE">
        <w:rPr>
          <w:rFonts w:ascii="Helvetica" w:hAnsi="Helvetica" w:cs="Helvetica"/>
          <w:color w:val="000000"/>
          <w:sz w:val="24"/>
          <w:szCs w:val="24"/>
          <w:shd w:val="clear" w:color="auto" w:fill="FFFFFF"/>
        </w:rPr>
        <w:t>Higher Income increases the chances of completing the order.</w:t>
      </w:r>
    </w:p>
    <w:p w:rsidR="00D82783" w:rsidRDefault="00D82783" w:rsidP="00AC56ED">
      <w:pPr>
        <w:jc w:val="both"/>
        <w:rPr>
          <w:rFonts w:ascii="Helvetica" w:hAnsi="Helvetica" w:cs="Helvetica"/>
          <w:color w:val="000000"/>
          <w:sz w:val="21"/>
          <w:szCs w:val="21"/>
          <w:shd w:val="clear" w:color="auto" w:fill="FFFFFF"/>
        </w:rPr>
      </w:pPr>
      <w:r>
        <w:rPr>
          <w:noProof/>
        </w:rPr>
        <w:drawing>
          <wp:anchor distT="0" distB="0" distL="114300" distR="114300" simplePos="0" relativeHeight="251661312" behindDoc="0" locked="0" layoutInCell="1" allowOverlap="1">
            <wp:simplePos x="0" y="0"/>
            <wp:positionH relativeFrom="margin">
              <wp:posOffset>3263265</wp:posOffset>
            </wp:positionH>
            <wp:positionV relativeFrom="paragraph">
              <wp:posOffset>6985</wp:posOffset>
            </wp:positionV>
            <wp:extent cx="2873063" cy="2019300"/>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73063" cy="20193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26035</wp:posOffset>
            </wp:positionV>
            <wp:extent cx="2906282" cy="2133600"/>
            <wp:effectExtent l="0" t="0" r="889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06282" cy="2133600"/>
                    </a:xfrm>
                    <a:prstGeom prst="rect">
                      <a:avLst/>
                    </a:prstGeom>
                  </pic:spPr>
                </pic:pic>
              </a:graphicData>
            </a:graphic>
          </wp:anchor>
        </w:drawing>
      </w:r>
    </w:p>
    <w:p w:rsidR="0040451B" w:rsidRDefault="0040451B" w:rsidP="00AC56ED">
      <w:pPr>
        <w:jc w:val="both"/>
        <w:rPr>
          <w:rFonts w:ascii="Helvetica" w:hAnsi="Helvetica" w:cs="Helvetica"/>
          <w:color w:val="000000"/>
          <w:sz w:val="21"/>
          <w:szCs w:val="21"/>
          <w:shd w:val="clear" w:color="auto" w:fill="FFFFFF"/>
        </w:rPr>
      </w:pPr>
    </w:p>
    <w:p w:rsidR="00D82783" w:rsidRDefault="00D82783" w:rsidP="00AC56ED">
      <w:pPr>
        <w:jc w:val="both"/>
        <w:rPr>
          <w:rFonts w:ascii="Helvetica" w:hAnsi="Helvetica" w:cs="Helvetica"/>
          <w:color w:val="000000"/>
          <w:sz w:val="21"/>
          <w:szCs w:val="21"/>
          <w:shd w:val="clear" w:color="auto" w:fill="FFFFFF"/>
        </w:rPr>
      </w:pPr>
    </w:p>
    <w:p w:rsidR="00D82783" w:rsidRDefault="00D82783" w:rsidP="00AC56ED">
      <w:pPr>
        <w:jc w:val="both"/>
        <w:rPr>
          <w:rFonts w:ascii="Helvetica" w:hAnsi="Helvetica" w:cs="Helvetica"/>
          <w:color w:val="000000"/>
          <w:sz w:val="21"/>
          <w:szCs w:val="21"/>
          <w:shd w:val="clear" w:color="auto" w:fill="FFFFFF"/>
        </w:rPr>
      </w:pPr>
    </w:p>
    <w:p w:rsidR="00D82783" w:rsidRDefault="00D82783" w:rsidP="00AC56ED">
      <w:pPr>
        <w:jc w:val="both"/>
        <w:rPr>
          <w:rFonts w:ascii="Helvetica" w:hAnsi="Helvetica" w:cs="Helvetica"/>
          <w:color w:val="000000"/>
          <w:sz w:val="21"/>
          <w:szCs w:val="21"/>
          <w:shd w:val="clear" w:color="auto" w:fill="FFFFFF"/>
        </w:rPr>
      </w:pPr>
    </w:p>
    <w:p w:rsidR="00D82783" w:rsidRDefault="00D82783" w:rsidP="00AC56ED">
      <w:pPr>
        <w:jc w:val="both"/>
        <w:rPr>
          <w:rFonts w:ascii="Helvetica" w:hAnsi="Helvetica" w:cs="Helvetica"/>
          <w:color w:val="000000"/>
          <w:sz w:val="21"/>
          <w:szCs w:val="21"/>
          <w:shd w:val="clear" w:color="auto" w:fill="FFFFFF"/>
        </w:rPr>
      </w:pPr>
    </w:p>
    <w:p w:rsidR="00B55010" w:rsidRDefault="00B55010" w:rsidP="00D82783">
      <w:pPr>
        <w:jc w:val="both"/>
        <w:rPr>
          <w:rFonts w:ascii="Helvetica" w:hAnsi="Helvetica" w:cs="Helvetica"/>
          <w:i/>
          <w:color w:val="000000"/>
          <w:sz w:val="21"/>
          <w:szCs w:val="21"/>
          <w:shd w:val="clear" w:color="auto" w:fill="FFFFFF"/>
        </w:rPr>
      </w:pPr>
    </w:p>
    <w:p w:rsidR="00D82783" w:rsidRPr="00D601EE" w:rsidRDefault="00D82783" w:rsidP="00D82783">
      <w:pPr>
        <w:jc w:val="both"/>
        <w:rPr>
          <w:rFonts w:ascii="Helvetica" w:hAnsi="Helvetica" w:cs="Helvetica"/>
          <w:i/>
          <w:color w:val="000000"/>
          <w:sz w:val="24"/>
          <w:szCs w:val="21"/>
          <w:shd w:val="clear" w:color="auto" w:fill="FFFFFF"/>
        </w:rPr>
      </w:pPr>
      <w:r w:rsidRPr="00D601EE">
        <w:rPr>
          <w:rFonts w:ascii="Helvetica" w:hAnsi="Helvetica" w:cs="Helvetica"/>
          <w:i/>
          <w:color w:val="000000"/>
          <w:sz w:val="24"/>
          <w:szCs w:val="21"/>
          <w:shd w:val="clear" w:color="auto" w:fill="FFFFFF"/>
        </w:rPr>
        <w:lastRenderedPageBreak/>
        <w:t>Transcript</w:t>
      </w:r>
      <w:r w:rsidRPr="00D601EE">
        <w:rPr>
          <w:rFonts w:ascii="Helvetica" w:hAnsi="Helvetica" w:cs="Helvetica"/>
          <w:i/>
          <w:color w:val="000000"/>
          <w:sz w:val="24"/>
          <w:szCs w:val="21"/>
          <w:shd w:val="clear" w:color="auto" w:fill="FFFFFF"/>
        </w:rPr>
        <w:t xml:space="preserve"> Dataset</w:t>
      </w:r>
    </w:p>
    <w:p w:rsidR="00D82783" w:rsidRPr="00D601EE" w:rsidRDefault="00D82783" w:rsidP="00AC56ED">
      <w:pPr>
        <w:jc w:val="both"/>
        <w:rPr>
          <w:rFonts w:ascii="Helvetica" w:hAnsi="Helvetica" w:cs="Helvetica"/>
          <w:color w:val="000000"/>
          <w:sz w:val="24"/>
          <w:szCs w:val="24"/>
          <w:shd w:val="clear" w:color="auto" w:fill="FFFFFF"/>
        </w:rPr>
      </w:pPr>
      <w:r w:rsidRPr="00D601EE">
        <w:rPr>
          <w:rFonts w:ascii="Helvetica" w:hAnsi="Helvetica" w:cs="Helvetica"/>
          <w:color w:val="000000"/>
          <w:sz w:val="24"/>
          <w:szCs w:val="24"/>
          <w:shd w:val="clear" w:color="auto" w:fill="FFFFFF"/>
        </w:rPr>
        <w:t>The transcript dataset is essentially a mapping between the event and the offer</w:t>
      </w:r>
    </w:p>
    <w:p w:rsidR="00D82783" w:rsidRDefault="00D82783" w:rsidP="00AC56ED">
      <w:pPr>
        <w:jc w:val="both"/>
        <w:rPr>
          <w:rFonts w:ascii="Helvetica" w:hAnsi="Helvetica" w:cs="Helvetica"/>
          <w:color w:val="000000"/>
          <w:sz w:val="21"/>
          <w:szCs w:val="21"/>
          <w:shd w:val="clear" w:color="auto" w:fill="FFFFFF"/>
        </w:rPr>
      </w:pP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18416</wp:posOffset>
            </wp:positionV>
            <wp:extent cx="3867150" cy="1027522"/>
            <wp:effectExtent l="0" t="0" r="0"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67150" cy="1027522"/>
                    </a:xfrm>
                    <a:prstGeom prst="rect">
                      <a:avLst/>
                    </a:prstGeom>
                  </pic:spPr>
                </pic:pic>
              </a:graphicData>
            </a:graphic>
            <wp14:sizeRelH relativeFrom="margin">
              <wp14:pctWidth>0</wp14:pctWidth>
            </wp14:sizeRelH>
            <wp14:sizeRelV relativeFrom="margin">
              <wp14:pctHeight>0</wp14:pctHeight>
            </wp14:sizeRelV>
          </wp:anchor>
        </w:drawing>
      </w:r>
    </w:p>
    <w:p w:rsidR="00D82783" w:rsidRDefault="00D82783" w:rsidP="00AC56ED">
      <w:pPr>
        <w:jc w:val="both"/>
        <w:rPr>
          <w:rFonts w:ascii="Helvetica" w:hAnsi="Helvetica" w:cs="Helvetica"/>
          <w:color w:val="000000"/>
          <w:sz w:val="21"/>
          <w:szCs w:val="21"/>
          <w:shd w:val="clear" w:color="auto" w:fill="FFFFFF"/>
        </w:rPr>
      </w:pPr>
    </w:p>
    <w:p w:rsidR="00D82783" w:rsidRDefault="00D82783" w:rsidP="00AC56ED">
      <w:pPr>
        <w:jc w:val="both"/>
        <w:rPr>
          <w:rFonts w:ascii="Helvetica" w:hAnsi="Helvetica" w:cs="Helvetica"/>
          <w:color w:val="000000"/>
          <w:sz w:val="21"/>
          <w:szCs w:val="21"/>
          <w:shd w:val="clear" w:color="auto" w:fill="FFFFFF"/>
        </w:rPr>
      </w:pPr>
    </w:p>
    <w:p w:rsidR="00D82783" w:rsidRDefault="00D82783" w:rsidP="00AC56ED">
      <w:pPr>
        <w:jc w:val="both"/>
        <w:rPr>
          <w:rFonts w:ascii="Helvetica" w:hAnsi="Helvetica" w:cs="Helvetica"/>
          <w:color w:val="000000"/>
          <w:sz w:val="21"/>
          <w:szCs w:val="21"/>
          <w:shd w:val="clear" w:color="auto" w:fill="FFFFFF"/>
        </w:rPr>
      </w:pPr>
    </w:p>
    <w:p w:rsidR="00D82783" w:rsidRDefault="00D82783" w:rsidP="00AC56ED">
      <w:pPr>
        <w:jc w:val="both"/>
        <w:rPr>
          <w:rFonts w:ascii="Helvetica" w:hAnsi="Helvetica" w:cs="Helvetica"/>
          <w:color w:val="000000"/>
          <w:sz w:val="21"/>
          <w:szCs w:val="21"/>
          <w:shd w:val="clear" w:color="auto" w:fill="FFFFFF"/>
        </w:rPr>
      </w:pPr>
    </w:p>
    <w:p w:rsidR="00D82783" w:rsidRDefault="00614C91" w:rsidP="00AC56ED">
      <w:pPr>
        <w:jc w:val="both"/>
        <w:rPr>
          <w:rFonts w:ascii="Helvetica" w:hAnsi="Helvetica" w:cs="Helvetica"/>
          <w:i/>
          <w:color w:val="000000"/>
          <w:sz w:val="21"/>
          <w:szCs w:val="21"/>
          <w:shd w:val="clear" w:color="auto" w:fill="FFFFFF"/>
        </w:rPr>
      </w:pPr>
      <w:r w:rsidRPr="00614C91">
        <w:rPr>
          <w:rFonts w:ascii="Helvetica" w:hAnsi="Helvetica" w:cs="Helvetica"/>
          <w:i/>
          <w:color w:val="000000"/>
          <w:sz w:val="21"/>
          <w:szCs w:val="21"/>
          <w:shd w:val="clear" w:color="auto" w:fill="FFFFFF"/>
        </w:rPr>
        <w:t xml:space="preserve">Combined </w:t>
      </w:r>
      <w:r>
        <w:rPr>
          <w:rFonts w:ascii="Helvetica" w:hAnsi="Helvetica" w:cs="Helvetica"/>
          <w:i/>
          <w:color w:val="000000"/>
          <w:sz w:val="21"/>
          <w:szCs w:val="21"/>
          <w:shd w:val="clear" w:color="auto" w:fill="FFFFFF"/>
        </w:rPr>
        <w:t>dataset</w:t>
      </w:r>
    </w:p>
    <w:p w:rsidR="00D601EE" w:rsidRPr="00D601EE" w:rsidRDefault="00614C91" w:rsidP="00AC56ED">
      <w:pPr>
        <w:jc w:val="both"/>
        <w:rPr>
          <w:rFonts w:ascii="Helvetica" w:hAnsi="Helvetica" w:cs="Helvetica"/>
          <w:color w:val="000000"/>
          <w:sz w:val="24"/>
          <w:szCs w:val="24"/>
          <w:shd w:val="clear" w:color="auto" w:fill="FFFFFF"/>
        </w:rPr>
      </w:pPr>
      <w:r w:rsidRPr="00D601EE">
        <w:rPr>
          <w:rFonts w:ascii="Helvetica" w:hAnsi="Helvetica" w:cs="Helvetica"/>
          <w:color w:val="000000"/>
          <w:sz w:val="24"/>
          <w:szCs w:val="24"/>
          <w:shd w:val="clear" w:color="auto" w:fill="FFFFFF"/>
        </w:rPr>
        <w:t>This is what the dataset looks like once we have preprocessed them and combined them:</w:t>
      </w:r>
    </w:p>
    <w:p w:rsidR="00D601EE" w:rsidRDefault="00D601EE" w:rsidP="00AC56ED">
      <w:pPr>
        <w:jc w:val="both"/>
        <w:rPr>
          <w:rFonts w:ascii="Helvetica" w:hAnsi="Helvetica" w:cs="Helvetica"/>
          <w:color w:val="000000"/>
          <w:sz w:val="21"/>
          <w:szCs w:val="21"/>
          <w:shd w:val="clear" w:color="auto" w:fill="FFFFFF"/>
        </w:rPr>
      </w:pPr>
      <w:r>
        <w:rPr>
          <w:noProof/>
        </w:rPr>
        <w:drawing>
          <wp:inline distT="0" distB="0" distL="0" distR="0" wp14:anchorId="4488240A" wp14:editId="3E318A8F">
            <wp:extent cx="1943100" cy="1689307"/>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3691" cy="1715902"/>
                    </a:xfrm>
                    <a:prstGeom prst="rect">
                      <a:avLst/>
                    </a:prstGeom>
                  </pic:spPr>
                </pic:pic>
              </a:graphicData>
            </a:graphic>
          </wp:inline>
        </w:drawing>
      </w:r>
    </w:p>
    <w:p w:rsidR="00D601EE" w:rsidRPr="00D601EE" w:rsidRDefault="00D601EE" w:rsidP="00AC56ED">
      <w:pPr>
        <w:jc w:val="both"/>
        <w:rPr>
          <w:rFonts w:ascii="Helvetica" w:hAnsi="Helvetica" w:cs="Helvetica"/>
          <w:color w:val="000000"/>
          <w:sz w:val="24"/>
          <w:szCs w:val="24"/>
          <w:shd w:val="clear" w:color="auto" w:fill="FFFFFF"/>
        </w:rPr>
      </w:pPr>
      <w:r w:rsidRPr="00D601EE">
        <w:rPr>
          <w:rFonts w:ascii="Helvetica" w:hAnsi="Helvetica" w:cs="Helvetica"/>
          <w:color w:val="000000"/>
          <w:sz w:val="24"/>
          <w:szCs w:val="24"/>
          <w:shd w:val="clear" w:color="auto" w:fill="FFFFFF"/>
        </w:rPr>
        <w:t xml:space="preserve">The dataset has now many dimensions and to further explore the separation between orders completed or not across all dimensions we are going to leverage a dimension reduction technique, Principal Component Analysis. </w:t>
      </w:r>
    </w:p>
    <w:p w:rsidR="00D601EE" w:rsidRPr="00D601EE" w:rsidRDefault="00D601EE" w:rsidP="00AC56ED">
      <w:pPr>
        <w:jc w:val="both"/>
        <w:rPr>
          <w:rFonts w:ascii="Helvetica" w:hAnsi="Helvetica" w:cs="Helvetica"/>
          <w:color w:val="000000"/>
          <w:sz w:val="24"/>
          <w:szCs w:val="24"/>
          <w:shd w:val="clear" w:color="auto" w:fill="FFFFFF"/>
        </w:rPr>
      </w:pPr>
      <w:r w:rsidRPr="00D601EE">
        <w:rPr>
          <w:rFonts w:ascii="Helvetica" w:hAnsi="Helvetica" w:cs="Helvetica"/>
          <w:color w:val="000000"/>
          <w:sz w:val="24"/>
          <w:szCs w:val="24"/>
          <w:shd w:val="clear" w:color="auto" w:fill="FFFFFF"/>
        </w:rPr>
        <w:t xml:space="preserve">Using this technique, we can reduce the dimensionality of the data to 3 for the purpose of the visualization, retaining most of the variability in the original dataset. </w:t>
      </w:r>
    </w:p>
    <w:p w:rsidR="00D601EE" w:rsidRPr="00D601EE" w:rsidRDefault="00D601EE" w:rsidP="00AC56ED">
      <w:pPr>
        <w:jc w:val="both"/>
        <w:rPr>
          <w:rFonts w:ascii="Helvetica" w:hAnsi="Helvetica" w:cs="Helvetica"/>
          <w:color w:val="000000"/>
          <w:sz w:val="24"/>
          <w:szCs w:val="24"/>
          <w:shd w:val="clear" w:color="auto" w:fill="FFFFFF"/>
        </w:rPr>
      </w:pPr>
      <w:r w:rsidRPr="00D601EE">
        <w:rPr>
          <w:rFonts w:ascii="Helvetica" w:hAnsi="Helvetica" w:cs="Helvetica"/>
          <w:color w:val="000000"/>
          <w:sz w:val="24"/>
          <w:szCs w:val="24"/>
          <w:shd w:val="clear" w:color="auto" w:fill="FFFFFF"/>
        </w:rPr>
        <w:t xml:space="preserve">Due to the high presence of categorical features, the points are sort of clustered towards the central axis. </w:t>
      </w:r>
    </w:p>
    <w:p w:rsidR="00D601EE" w:rsidRPr="00D601EE" w:rsidRDefault="00D601EE" w:rsidP="00AC56ED">
      <w:pPr>
        <w:jc w:val="both"/>
        <w:rPr>
          <w:rFonts w:ascii="Helvetica" w:hAnsi="Helvetica" w:cs="Helvetica"/>
          <w:color w:val="000000"/>
          <w:sz w:val="24"/>
          <w:szCs w:val="24"/>
          <w:shd w:val="clear" w:color="auto" w:fill="FFFFFF"/>
        </w:rPr>
      </w:pPr>
      <w:r w:rsidRPr="00D601EE">
        <w:rPr>
          <w:rFonts w:ascii="Helvetica" w:hAnsi="Helvetica" w:cs="Helvetica"/>
          <w:color w:val="000000"/>
          <w:sz w:val="24"/>
          <w:szCs w:val="24"/>
          <w:shd w:val="clear" w:color="auto" w:fill="FFFFFF"/>
        </w:rPr>
        <w:t xml:space="preserve">But we do see a clear separation between the green and the red points, but also an area where they strongly overlap. We will need a strong classifier in a </w:t>
      </w:r>
      <w:proofErr w:type="spellStart"/>
      <w:r w:rsidRPr="00D601EE">
        <w:rPr>
          <w:rFonts w:ascii="Helvetica" w:hAnsi="Helvetica" w:cs="Helvetica"/>
          <w:color w:val="000000"/>
          <w:sz w:val="24"/>
          <w:szCs w:val="24"/>
          <w:shd w:val="clear" w:color="auto" w:fill="FFFFFF"/>
        </w:rPr>
        <w:t>hyperdimensional</w:t>
      </w:r>
      <w:proofErr w:type="spellEnd"/>
      <w:r w:rsidRPr="00D601EE">
        <w:rPr>
          <w:rFonts w:ascii="Helvetica" w:hAnsi="Helvetica" w:cs="Helvetica"/>
          <w:color w:val="000000"/>
          <w:sz w:val="24"/>
          <w:szCs w:val="24"/>
          <w:shd w:val="clear" w:color="auto" w:fill="FFFFFF"/>
        </w:rPr>
        <w:t xml:space="preserve"> space to achieve high accuracy.</w:t>
      </w:r>
    </w:p>
    <w:p w:rsidR="00614C91" w:rsidRDefault="00D601EE" w:rsidP="00AC56ED">
      <w:pPr>
        <w:jc w:val="both"/>
        <w:rPr>
          <w:rFonts w:ascii="Helvetica" w:hAnsi="Helvetica" w:cs="Helvetica"/>
          <w:color w:val="000000"/>
          <w:sz w:val="21"/>
          <w:szCs w:val="21"/>
          <w:shd w:val="clear" w:color="auto" w:fill="FFFFFF"/>
        </w:rPr>
      </w:pPr>
      <w:r>
        <w:rPr>
          <w:noProof/>
        </w:rPr>
        <w:lastRenderedPageBreak/>
        <w:drawing>
          <wp:inline distT="0" distB="0" distL="0" distR="0" wp14:anchorId="0587589B" wp14:editId="3094627E">
            <wp:extent cx="5759450" cy="34525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5864" cy="3456438"/>
                    </a:xfrm>
                    <a:prstGeom prst="rect">
                      <a:avLst/>
                    </a:prstGeom>
                  </pic:spPr>
                </pic:pic>
              </a:graphicData>
            </a:graphic>
          </wp:inline>
        </w:drawing>
      </w:r>
    </w:p>
    <w:p w:rsidR="00D601EE" w:rsidRDefault="00D601EE" w:rsidP="00AC56ED">
      <w:pPr>
        <w:jc w:val="both"/>
        <w:rPr>
          <w:rFonts w:ascii="Helvetica" w:hAnsi="Helvetica" w:cs="Helvetica"/>
          <w:color w:val="000000"/>
          <w:sz w:val="21"/>
          <w:szCs w:val="21"/>
          <w:shd w:val="clear" w:color="auto" w:fill="FFFFFF"/>
        </w:rPr>
      </w:pPr>
    </w:p>
    <w:p w:rsidR="00D601EE" w:rsidRDefault="00D601EE" w:rsidP="00D601EE">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III. Methodology</w:t>
      </w:r>
    </w:p>
    <w:p w:rsidR="00D601EE" w:rsidRDefault="00D601EE" w:rsidP="00D601EE">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Data Preprocessing</w:t>
      </w:r>
    </w:p>
    <w:p w:rsidR="00D601EE" w:rsidRPr="00614C91" w:rsidRDefault="00D601EE" w:rsidP="00AC56ED">
      <w:pPr>
        <w:jc w:val="both"/>
        <w:rPr>
          <w:rFonts w:ascii="Helvetica" w:hAnsi="Helvetica" w:cs="Helvetica"/>
          <w:color w:val="000000"/>
          <w:sz w:val="21"/>
          <w:szCs w:val="21"/>
          <w:shd w:val="clear" w:color="auto" w:fill="FFFFFF"/>
        </w:rPr>
      </w:pPr>
      <w:bookmarkStart w:id="0" w:name="_GoBack"/>
      <w:bookmarkEnd w:id="0"/>
    </w:p>
    <w:sectPr w:rsidR="00D601EE" w:rsidRPr="00614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F7D"/>
    <w:rsid w:val="00285F1B"/>
    <w:rsid w:val="0040451B"/>
    <w:rsid w:val="00547F7D"/>
    <w:rsid w:val="00614C91"/>
    <w:rsid w:val="00795F41"/>
    <w:rsid w:val="008862DB"/>
    <w:rsid w:val="0090335D"/>
    <w:rsid w:val="009239F5"/>
    <w:rsid w:val="00AC56ED"/>
    <w:rsid w:val="00B55010"/>
    <w:rsid w:val="00BA4FAC"/>
    <w:rsid w:val="00C93441"/>
    <w:rsid w:val="00D601EE"/>
    <w:rsid w:val="00D81CDF"/>
    <w:rsid w:val="00D82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49423"/>
  <w15:chartTrackingRefBased/>
  <w15:docId w15:val="{62D4E1D7-78E3-49D3-81D0-27646C8BE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47F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47F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7F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47F7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547F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340918">
      <w:bodyDiv w:val="1"/>
      <w:marLeft w:val="0"/>
      <w:marRight w:val="0"/>
      <w:marTop w:val="0"/>
      <w:marBottom w:val="0"/>
      <w:divBdr>
        <w:top w:val="none" w:sz="0" w:space="0" w:color="auto"/>
        <w:left w:val="none" w:sz="0" w:space="0" w:color="auto"/>
        <w:bottom w:val="none" w:sz="0" w:space="0" w:color="auto"/>
        <w:right w:val="none" w:sz="0" w:space="0" w:color="auto"/>
      </w:divBdr>
    </w:div>
    <w:div w:id="661659019">
      <w:bodyDiv w:val="1"/>
      <w:marLeft w:val="0"/>
      <w:marRight w:val="0"/>
      <w:marTop w:val="0"/>
      <w:marBottom w:val="0"/>
      <w:divBdr>
        <w:top w:val="none" w:sz="0" w:space="0" w:color="auto"/>
        <w:left w:val="none" w:sz="0" w:space="0" w:color="auto"/>
        <w:bottom w:val="none" w:sz="0" w:space="0" w:color="auto"/>
        <w:right w:val="none" w:sz="0" w:space="0" w:color="auto"/>
      </w:divBdr>
    </w:div>
    <w:div w:id="824709681">
      <w:bodyDiv w:val="1"/>
      <w:marLeft w:val="0"/>
      <w:marRight w:val="0"/>
      <w:marTop w:val="0"/>
      <w:marBottom w:val="0"/>
      <w:divBdr>
        <w:top w:val="none" w:sz="0" w:space="0" w:color="auto"/>
        <w:left w:val="none" w:sz="0" w:space="0" w:color="auto"/>
        <w:bottom w:val="none" w:sz="0" w:space="0" w:color="auto"/>
        <w:right w:val="none" w:sz="0" w:space="0" w:color="auto"/>
      </w:divBdr>
    </w:div>
    <w:div w:id="1288585277">
      <w:bodyDiv w:val="1"/>
      <w:marLeft w:val="0"/>
      <w:marRight w:val="0"/>
      <w:marTop w:val="0"/>
      <w:marBottom w:val="0"/>
      <w:divBdr>
        <w:top w:val="none" w:sz="0" w:space="0" w:color="auto"/>
        <w:left w:val="none" w:sz="0" w:space="0" w:color="auto"/>
        <w:bottom w:val="none" w:sz="0" w:space="0" w:color="auto"/>
        <w:right w:val="none" w:sz="0" w:space="0" w:color="auto"/>
      </w:divBdr>
    </w:div>
    <w:div w:id="1295797749">
      <w:bodyDiv w:val="1"/>
      <w:marLeft w:val="0"/>
      <w:marRight w:val="0"/>
      <w:marTop w:val="0"/>
      <w:marBottom w:val="0"/>
      <w:divBdr>
        <w:top w:val="none" w:sz="0" w:space="0" w:color="auto"/>
        <w:left w:val="none" w:sz="0" w:space="0" w:color="auto"/>
        <w:bottom w:val="none" w:sz="0" w:space="0" w:color="auto"/>
        <w:right w:val="none" w:sz="0" w:space="0" w:color="auto"/>
      </w:divBdr>
    </w:div>
    <w:div w:id="1406995173">
      <w:bodyDiv w:val="1"/>
      <w:marLeft w:val="0"/>
      <w:marRight w:val="0"/>
      <w:marTop w:val="0"/>
      <w:marBottom w:val="0"/>
      <w:divBdr>
        <w:top w:val="none" w:sz="0" w:space="0" w:color="auto"/>
        <w:left w:val="none" w:sz="0" w:space="0" w:color="auto"/>
        <w:bottom w:val="none" w:sz="0" w:space="0" w:color="auto"/>
        <w:right w:val="none" w:sz="0" w:space="0" w:color="auto"/>
      </w:divBdr>
    </w:div>
    <w:div w:id="1563170979">
      <w:bodyDiv w:val="1"/>
      <w:marLeft w:val="0"/>
      <w:marRight w:val="0"/>
      <w:marTop w:val="0"/>
      <w:marBottom w:val="0"/>
      <w:divBdr>
        <w:top w:val="none" w:sz="0" w:space="0" w:color="auto"/>
        <w:left w:val="none" w:sz="0" w:space="0" w:color="auto"/>
        <w:bottom w:val="none" w:sz="0" w:space="0" w:color="auto"/>
        <w:right w:val="none" w:sz="0" w:space="0" w:color="auto"/>
      </w:divBdr>
    </w:div>
    <w:div w:id="203765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www.ft.com/content/4c876c5a-a03a-3f57-8a04-c364b12ad4b7"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Buca, Diego</dc:creator>
  <cp:keywords/>
  <dc:description/>
  <cp:lastModifiedBy>Buca, Diego</cp:lastModifiedBy>
  <cp:revision>10</cp:revision>
  <dcterms:created xsi:type="dcterms:W3CDTF">2021-01-03T19:05:00Z</dcterms:created>
  <dcterms:modified xsi:type="dcterms:W3CDTF">2021-01-03T19:51:00Z</dcterms:modified>
</cp:coreProperties>
</file>