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EF7A" w14:textId="4D90785A" w:rsidR="00D4270E" w:rsidRP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5687891"/>
      <w:r>
        <w:rPr>
          <w:rFonts w:ascii="Times New Roman" w:hAnsi="Times New Roman" w:cs="Times New Roman"/>
          <w:sz w:val="28"/>
          <w:szCs w:val="28"/>
        </w:rPr>
        <w:t>PARCIAL TEORICO</w:t>
      </w:r>
    </w:p>
    <w:p w14:paraId="50B04206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4E1B2C1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1935009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B722C67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61E6207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36A39510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3C9A5D94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4DDA5" w14:textId="77777777" w:rsidR="00D4270E" w:rsidRDefault="00D4270E" w:rsidP="00D427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7C57B" w14:textId="77777777" w:rsidR="00D4270E" w:rsidRDefault="00D4270E" w:rsidP="00D427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171FBE8D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37DDE9E9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7635C72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9DE6239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36AF243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8DCA7BE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41BEEBB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EA23315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F8E7A7A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7FD8FF5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5888ABC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23F3B3E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ED09769" w14:textId="77777777" w:rsidR="00D4270E" w:rsidRDefault="00D4270E" w:rsidP="00D42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34D6178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AA13FFC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720AF72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5BF7567E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3ABE14D0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29313EC3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61419874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2C827D46" w14:textId="77777777" w:rsidR="00D4270E" w:rsidRDefault="00D4270E" w:rsidP="00D42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1423663" w14:textId="60A79EF8" w:rsidR="00D4270E" w:rsidRDefault="009C0B7B" w:rsidP="003D61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Dada una lista ordenada de elementos A = x0, x1, x2 . . . xi . . . xn</w:t>
      </w:r>
      <w:r w:rsidR="00D4270E" w:rsidRPr="003607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Escriba una función recurrente utilizando la estrategia de dividir y conquistar, donde dado un elemento q. La función responda si el elemento q se encuentra en la lista A.</w:t>
      </w:r>
    </w:p>
    <w:p w14:paraId="198A8A4E" w14:textId="367BCB2F" w:rsidR="009C0B7B" w:rsidRDefault="005E307C" w:rsidP="005E307C">
      <w:pPr>
        <w:pStyle w:val="Prrafodelista"/>
        <w:ind w:left="-567"/>
        <w:rPr>
          <w:rFonts w:ascii="Times New Roman" w:hAnsi="Times New Roman" w:cs="Times New Roman"/>
          <w:sz w:val="24"/>
          <w:szCs w:val="24"/>
        </w:rPr>
      </w:pPr>
      <w:r w:rsidRPr="005E3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E8BDC" wp14:editId="71916690">
            <wp:extent cx="6586695" cy="4492487"/>
            <wp:effectExtent l="0" t="0" r="508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326" cy="44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E9B" w14:textId="4F929E4C" w:rsidR="009C0B7B" w:rsidRDefault="009C0B7B" w:rsidP="00D427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B7B">
        <w:rPr>
          <w:rFonts w:ascii="Times New Roman" w:hAnsi="Times New Roman" w:cs="Times New Roman"/>
          <w:sz w:val="24"/>
          <w:szCs w:val="24"/>
        </w:rPr>
        <w:t>Escriba una funci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C0B7B">
        <w:rPr>
          <w:rFonts w:ascii="Times New Roman" w:hAnsi="Times New Roman" w:cs="Times New Roman"/>
          <w:sz w:val="24"/>
          <w:szCs w:val="24"/>
        </w:rPr>
        <w:t>n f(n . . .) recurrente que satisfaga lo siguiente: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B7B">
        <w:rPr>
          <w:rFonts w:ascii="Times New Roman" w:hAnsi="Times New Roman" w:cs="Times New Roman"/>
          <w:sz w:val="24"/>
          <w:szCs w:val="24"/>
        </w:rPr>
        <w:t xml:space="preserve">Suponga que Juan lanza una moneda al aire N veces, cuyos valores posibles </w:t>
      </w:r>
      <w:r w:rsidRPr="009C0B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C0B7B">
        <w:rPr>
          <w:rFonts w:ascii="Times New Roman" w:hAnsi="Times New Roman" w:cs="Times New Roman"/>
          <w:sz w:val="24"/>
          <w:szCs w:val="24"/>
        </w:rPr>
        <w:t>n</w:t>
      </w:r>
      <w:r w:rsidRPr="009C0B7B">
        <w:rPr>
          <w:rFonts w:ascii="Times New Roman" w:hAnsi="Times New Roman" w:cs="Times New Roman"/>
          <w:sz w:val="24"/>
          <w:szCs w:val="24"/>
        </w:rPr>
        <w:t xml:space="preserve"> ’C’(Cara)y ’S’(S el l o ) para cada evento independiente de lanzamiento. Pedro dese a llevar registro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B7B">
        <w:rPr>
          <w:rFonts w:ascii="Times New Roman" w:hAnsi="Times New Roman" w:cs="Times New Roman"/>
          <w:sz w:val="24"/>
          <w:szCs w:val="24"/>
        </w:rPr>
        <w:t xml:space="preserve">de todos los eventos de lanzamiento que produce Juan. Por lo que para el caso de N= 3, El registro de pedro es el conjunto A={CCC, CCS, CSC, CSS, SCC, SCS,SSC, SSS}, escriba una </w:t>
      </w:r>
      <w:r w:rsidRPr="009C0B7B">
        <w:rPr>
          <w:rFonts w:ascii="Times New Roman" w:hAnsi="Times New Roman" w:cs="Times New Roman"/>
          <w:sz w:val="24"/>
          <w:szCs w:val="24"/>
        </w:rPr>
        <w:t>función</w:t>
      </w:r>
      <w:r w:rsidRPr="009C0B7B">
        <w:rPr>
          <w:rFonts w:ascii="Times New Roman" w:hAnsi="Times New Roman" w:cs="Times New Roman"/>
          <w:sz w:val="24"/>
          <w:szCs w:val="24"/>
        </w:rPr>
        <w:t xml:space="preserve"> que </w:t>
      </w:r>
      <w:r w:rsidRPr="009C0B7B">
        <w:rPr>
          <w:rFonts w:ascii="Times New Roman" w:hAnsi="Times New Roman" w:cs="Times New Roman"/>
          <w:sz w:val="24"/>
          <w:szCs w:val="24"/>
        </w:rPr>
        <w:t>genere</w:t>
      </w:r>
      <w:r w:rsidRPr="009C0B7B">
        <w:rPr>
          <w:rFonts w:ascii="Times New Roman" w:hAnsi="Times New Roman" w:cs="Times New Roman"/>
          <w:sz w:val="24"/>
          <w:szCs w:val="24"/>
        </w:rPr>
        <w:t xml:space="preserve"> el conjunto A para cualquier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B7B">
        <w:rPr>
          <w:rFonts w:ascii="Times New Roman" w:hAnsi="Times New Roman" w:cs="Times New Roman"/>
          <w:sz w:val="24"/>
          <w:szCs w:val="24"/>
        </w:rPr>
        <w:t>Aplique</w:t>
      </w:r>
      <w:r w:rsidRPr="009C0B7B">
        <w:rPr>
          <w:rFonts w:ascii="Times New Roman" w:hAnsi="Times New Roman" w:cs="Times New Roman"/>
          <w:sz w:val="24"/>
          <w:szCs w:val="24"/>
        </w:rPr>
        <w:t xml:space="preserve"> el </w:t>
      </w:r>
      <w:r w:rsidRPr="009C0B7B">
        <w:rPr>
          <w:rFonts w:ascii="Times New Roman" w:hAnsi="Times New Roman" w:cs="Times New Roman"/>
          <w:sz w:val="24"/>
          <w:szCs w:val="24"/>
        </w:rPr>
        <w:t>método</w:t>
      </w:r>
      <w:r w:rsidRPr="009C0B7B">
        <w:rPr>
          <w:rFonts w:ascii="Times New Roman" w:hAnsi="Times New Roman" w:cs="Times New Roman"/>
          <w:sz w:val="24"/>
          <w:szCs w:val="24"/>
        </w:rPr>
        <w:t xml:space="preserve"> de </w:t>
      </w:r>
      <w:r w:rsidRPr="009C0B7B">
        <w:rPr>
          <w:rFonts w:ascii="Times New Roman" w:hAnsi="Times New Roman" w:cs="Times New Roman"/>
          <w:sz w:val="24"/>
          <w:szCs w:val="24"/>
        </w:rPr>
        <w:t>memorización</w:t>
      </w:r>
      <w:r w:rsidRPr="009C0B7B">
        <w:rPr>
          <w:rFonts w:ascii="Times New Roman" w:hAnsi="Times New Roman" w:cs="Times New Roman"/>
          <w:sz w:val="24"/>
          <w:szCs w:val="24"/>
        </w:rPr>
        <w:t xml:space="preserve"> por Top-Down</w:t>
      </w:r>
      <w:r w:rsidR="005E307C">
        <w:rPr>
          <w:rFonts w:ascii="Times New Roman" w:hAnsi="Times New Roman" w:cs="Times New Roman"/>
          <w:sz w:val="24"/>
          <w:szCs w:val="24"/>
        </w:rPr>
        <w:t>^</w:t>
      </w:r>
    </w:p>
    <w:p w14:paraId="6A2FAAE3" w14:textId="26190C74" w:rsidR="005E307C" w:rsidRDefault="005E307C" w:rsidP="005E307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FF91B0" w14:textId="24C0472D" w:rsidR="005E307C" w:rsidRDefault="005E307C" w:rsidP="005E307C">
      <w:pPr>
        <w:pStyle w:val="Prrafodelista"/>
        <w:ind w:left="-1134"/>
        <w:rPr>
          <w:rFonts w:ascii="Times New Roman" w:hAnsi="Times New Roman" w:cs="Times New Roman"/>
          <w:sz w:val="24"/>
          <w:szCs w:val="24"/>
        </w:rPr>
      </w:pPr>
      <w:r w:rsidRPr="005E30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05FB32" wp14:editId="2FA69574">
            <wp:extent cx="5612130" cy="26339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607C" w14:textId="1CF4CECD" w:rsidR="005E307C" w:rsidRDefault="005E307C" w:rsidP="005E307C">
      <w:pPr>
        <w:pStyle w:val="Prrafodelista"/>
        <w:ind w:left="-1134"/>
        <w:rPr>
          <w:rFonts w:ascii="Times New Roman" w:hAnsi="Times New Roman" w:cs="Times New Roman"/>
          <w:sz w:val="24"/>
          <w:szCs w:val="24"/>
        </w:rPr>
      </w:pPr>
      <w:r w:rsidRPr="005E3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568DB" wp14:editId="22EDEEF4">
            <wp:extent cx="5612130" cy="18021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EE0" w14:textId="61947901" w:rsidR="005E307C" w:rsidRDefault="005E307C" w:rsidP="005E307C">
      <w:pPr>
        <w:pStyle w:val="Prrafodelista"/>
        <w:ind w:left="-1134"/>
        <w:rPr>
          <w:rFonts w:ascii="Times New Roman" w:hAnsi="Times New Roman" w:cs="Times New Roman"/>
          <w:sz w:val="24"/>
          <w:szCs w:val="24"/>
        </w:rPr>
      </w:pPr>
      <w:r w:rsidRPr="005E3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4515" wp14:editId="5DB41B9F">
            <wp:extent cx="5612130" cy="2992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7D4" w14:textId="77777777" w:rsidR="005E307C" w:rsidRPr="005E307C" w:rsidRDefault="005E307C" w:rsidP="005E307C">
      <w:pPr>
        <w:pStyle w:val="Prrafodelista"/>
        <w:ind w:left="-1134"/>
        <w:rPr>
          <w:rFonts w:ascii="Times New Roman" w:hAnsi="Times New Roman" w:cs="Times New Roman"/>
          <w:sz w:val="24"/>
          <w:szCs w:val="24"/>
        </w:rPr>
      </w:pPr>
    </w:p>
    <w:p w14:paraId="142D70A6" w14:textId="77777777" w:rsidR="00D4270E" w:rsidRPr="00360720" w:rsidRDefault="00D4270E" w:rsidP="00D4270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474D5F" w14:textId="76AA4AD7" w:rsidR="00D4270E" w:rsidRDefault="00D4270E" w:rsidP="00D427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Suponga que hay n amigos, quienes pueden permanecer solos o ser emparejados con otro amigo. Cada amigo puede ser emparejado una sola vez. Encuentre el número de formas en que los amigos pueden quedar solos o emparejados.</w:t>
      </w:r>
    </w:p>
    <w:p w14:paraId="007010C7" w14:textId="08B92B68" w:rsidR="00D4270E" w:rsidRPr="00545767" w:rsidRDefault="00A24A99" w:rsidP="00D4270E">
      <w:pPr>
        <w:rPr>
          <w:rFonts w:ascii="Times New Roman" w:hAnsi="Times New Roman" w:cs="Times New Roman"/>
          <w:sz w:val="24"/>
          <w:szCs w:val="24"/>
        </w:rPr>
      </w:pPr>
      <w:r w:rsidRPr="00A24A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2DA78" wp14:editId="228BAEB0">
            <wp:extent cx="5612130" cy="31369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5EE8" w14:textId="2EB1BB2C" w:rsidR="00D4270E" w:rsidRDefault="009C0B7B" w:rsidP="00D427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Ordene de 1 a N las siguientes funciones características de crecimiento asintótico.</w:t>
      </w:r>
    </w:p>
    <w:p w14:paraId="5DDD0987" w14:textId="77777777" w:rsidR="009C0B7B" w:rsidRPr="009C0B7B" w:rsidRDefault="009C0B7B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B7B" w14:paraId="0D7DBD39" w14:textId="77777777" w:rsidTr="009C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952E8B" w14:textId="3F71747D" w:rsidR="009C0B7B" w:rsidRDefault="009C0B7B" w:rsidP="009C0B7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4414" w:type="dxa"/>
          </w:tcPr>
          <w:p w14:paraId="71275892" w14:textId="3D97AD4B" w:rsidR="009C0B7B" w:rsidRDefault="009C0B7B" w:rsidP="009C0B7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Orden</w:t>
            </w:r>
          </w:p>
        </w:tc>
      </w:tr>
      <w:tr w:rsidR="009C0B7B" w14:paraId="7E3E27DD" w14:textId="77777777" w:rsidTr="009C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0E1A4" w14:textId="34DE6B01" w:rsidR="009C0B7B" w:rsidRPr="009C0B7B" w:rsidRDefault="009C0B7B" w:rsidP="009C0B7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414" w:type="dxa"/>
          </w:tcPr>
          <w:p w14:paraId="076D1152" w14:textId="2D07DFD0" w:rsidR="009C0B7B" w:rsidRPr="009C0B7B" w:rsidRDefault="009809D2" w:rsidP="009C0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C0B7B" w14:paraId="7AF0E82E" w14:textId="77777777" w:rsidTr="009C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C4884" w14:textId="5DC37619" w:rsidR="009C0B7B" w:rsidRPr="009C0B7B" w:rsidRDefault="009C0B7B" w:rsidP="009C0B7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C0B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nlg(n)</w:t>
            </w:r>
          </w:p>
        </w:tc>
        <w:tc>
          <w:tcPr>
            <w:tcW w:w="4414" w:type="dxa"/>
          </w:tcPr>
          <w:p w14:paraId="6DC6B3E9" w14:textId="36601D08" w:rsidR="009C0B7B" w:rsidRPr="009C0B7B" w:rsidRDefault="009809D2" w:rsidP="009C0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0B7B" w14:paraId="2EC9C656" w14:textId="77777777" w:rsidTr="009C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081457" w14:textId="7B2915C9" w:rsidR="009C0B7B" w:rsidRPr="009C0B7B" w:rsidRDefault="009C0B7B" w:rsidP="009C0B7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14" w:type="dxa"/>
          </w:tcPr>
          <w:p w14:paraId="5C01092C" w14:textId="291F3383" w:rsidR="009C0B7B" w:rsidRPr="009C0B7B" w:rsidRDefault="009809D2" w:rsidP="009C0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0B7B" w14:paraId="15907FB2" w14:textId="77777777" w:rsidTr="009C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CA938F" w14:textId="445A2ACD" w:rsidR="009C0B7B" w:rsidRPr="009C0B7B" w:rsidRDefault="009C0B7B" w:rsidP="009C0B7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ln(n)</w:t>
            </w:r>
          </w:p>
        </w:tc>
        <w:tc>
          <w:tcPr>
            <w:tcW w:w="4414" w:type="dxa"/>
          </w:tcPr>
          <w:p w14:paraId="2F8B7EE9" w14:textId="70C9FF36" w:rsidR="009C0B7B" w:rsidRPr="009C0B7B" w:rsidRDefault="009809D2" w:rsidP="009C0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B7B" w14:paraId="4777B2D3" w14:textId="77777777" w:rsidTr="009C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7F9B57" w14:textId="5228DBA7" w:rsidR="009C0B7B" w:rsidRPr="009C0B7B" w:rsidRDefault="009C0B7B" w:rsidP="009C0B7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317743FB" w14:textId="5E32650F" w:rsidR="009C0B7B" w:rsidRPr="009C0B7B" w:rsidRDefault="009809D2" w:rsidP="009C0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3665B93" w14:textId="77777777" w:rsidR="009C0B7B" w:rsidRDefault="009C0B7B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772D5B" w14:textId="77777777" w:rsidR="009C0B7B" w:rsidRPr="009C0B7B" w:rsidRDefault="009C0B7B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2DFF72B" w14:textId="11C05F65" w:rsidR="009C0B7B" w:rsidRDefault="009C0B7B" w:rsidP="00D427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B7B">
        <w:rPr>
          <w:rFonts w:ascii="Times New Roman" w:hAnsi="Times New Roman" w:cs="Times New Roman"/>
          <w:sz w:val="24"/>
          <w:szCs w:val="24"/>
        </w:rPr>
        <w:t xml:space="preserve">Marque la casilla, </w:t>
      </w:r>
      <w:r w:rsidRPr="009C0B7B">
        <w:rPr>
          <w:rFonts w:ascii="Times New Roman" w:hAnsi="Times New Roman" w:cs="Times New Roman"/>
          <w:sz w:val="24"/>
          <w:szCs w:val="24"/>
        </w:rPr>
        <w:t>solo</w:t>
      </w:r>
      <w:r w:rsidRPr="009C0B7B">
        <w:rPr>
          <w:rFonts w:ascii="Times New Roman" w:hAnsi="Times New Roman" w:cs="Times New Roman"/>
          <w:sz w:val="24"/>
          <w:szCs w:val="24"/>
        </w:rPr>
        <w:t xml:space="preserve"> si la </w:t>
      </w:r>
      <w:r>
        <w:rPr>
          <w:rFonts w:ascii="Times New Roman" w:hAnsi="Times New Roman" w:cs="Times New Roman"/>
          <w:sz w:val="24"/>
          <w:szCs w:val="24"/>
        </w:rPr>
        <w:t>afirmación</w:t>
      </w:r>
      <w:r w:rsidRPr="009C0B7B">
        <w:rPr>
          <w:rFonts w:ascii="Times New Roman" w:hAnsi="Times New Roman" w:cs="Times New Roman"/>
          <w:sz w:val="24"/>
          <w:szCs w:val="24"/>
        </w:rPr>
        <w:t xml:space="preserve"> que la </w:t>
      </w:r>
      <w:r w:rsidRPr="009C0B7B">
        <w:rPr>
          <w:rFonts w:ascii="Times New Roman" w:hAnsi="Times New Roman" w:cs="Times New Roman"/>
          <w:sz w:val="24"/>
          <w:szCs w:val="24"/>
        </w:rPr>
        <w:t>acompaña</w:t>
      </w:r>
      <w:r w:rsidRPr="009C0B7B">
        <w:rPr>
          <w:rFonts w:ascii="Times New Roman" w:hAnsi="Times New Roman" w:cs="Times New Roman"/>
          <w:sz w:val="24"/>
          <w:szCs w:val="24"/>
        </w:rPr>
        <w:t xml:space="preserve"> es verdadera.</w:t>
      </w:r>
    </w:p>
    <w:p w14:paraId="1C186E26" w14:textId="77777777" w:rsidR="003D61FD" w:rsidRDefault="003D61FD" w:rsidP="003D61F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19EAE3" w14:textId="77777777" w:rsidR="009C0B7B" w:rsidRPr="009C0B7B" w:rsidRDefault="009C0B7B" w:rsidP="009C0B7B">
      <w:pPr>
        <w:pStyle w:val="Prrafodelista"/>
        <w:rPr>
          <w:rFonts w:ascii="Times New Roman" w:hAnsi="Times New Roman" w:cs="Times New Roman" w:hint="eastAsia"/>
          <w:sz w:val="24"/>
          <w:szCs w:val="24"/>
        </w:rPr>
      </w:pPr>
    </w:p>
    <w:p w14:paraId="6FA45F3C" w14:textId="20469C7E" w:rsidR="009C0B7B" w:rsidRDefault="009C0B7B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C0B7B">
        <w:rPr>
          <w:rFonts w:ascii="Times New Roman" w:hAnsi="Times New Roman" w:cs="Times New Roman" w:hint="eastAsia"/>
          <w:sz w:val="24"/>
          <w:szCs w:val="24"/>
        </w:rPr>
        <w:t></w:t>
      </w:r>
      <w:r w:rsidRPr="009C0B7B">
        <w:rPr>
          <w:rFonts w:ascii="Times New Roman" w:hAnsi="Times New Roman" w:cs="Times New Roman"/>
          <w:sz w:val="24"/>
          <w:szCs w:val="24"/>
        </w:rPr>
        <w:t xml:space="preserve"> Ω(n) = {f(n) : existen constantes positivas c y n0tales que 0 &lt;= f(n) &lt;=cg(n) para todo n &gt;= n0</w:t>
      </w:r>
    </w:p>
    <w:p w14:paraId="4FEE466B" w14:textId="11F814D3" w:rsidR="009809D2" w:rsidRDefault="009809D2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Falso, porque la función omega representa el mejor de los casos, por lo tanto, la función que tiene la constante debería estar f(n) &lt;= 0</w:t>
      </w:r>
    </w:p>
    <w:p w14:paraId="171843F6" w14:textId="4256D06A" w:rsidR="009C0B7B" w:rsidRDefault="009C0B7B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C0B7B">
        <w:rPr>
          <w:rFonts w:ascii="Times New Roman" w:hAnsi="Times New Roman" w:cs="Times New Roman" w:hint="eastAsia"/>
          <w:sz w:val="24"/>
          <w:szCs w:val="24"/>
        </w:rPr>
        <w:t></w:t>
      </w:r>
      <w:r w:rsidRPr="009C0B7B">
        <w:rPr>
          <w:rFonts w:ascii="Times New Roman" w:hAnsi="Times New Roman" w:cs="Times New Roman"/>
          <w:sz w:val="24"/>
          <w:szCs w:val="24"/>
        </w:rPr>
        <w:t xml:space="preserve"> El teorema maestro aplica para la </w:t>
      </w:r>
      <w:r w:rsidRPr="009C0B7B">
        <w:rPr>
          <w:rFonts w:ascii="Times New Roman" w:hAnsi="Times New Roman" w:cs="Times New Roman"/>
          <w:sz w:val="24"/>
          <w:szCs w:val="24"/>
        </w:rPr>
        <w:t>solución</w:t>
      </w:r>
      <w:r w:rsidRPr="009C0B7B">
        <w:rPr>
          <w:rFonts w:ascii="Times New Roman" w:hAnsi="Times New Roman" w:cs="Times New Roman"/>
          <w:sz w:val="24"/>
          <w:szCs w:val="24"/>
        </w:rPr>
        <w:t xml:space="preserve"> de recurrencias de la forma T (n) =aT (n/b) + f(n)</w:t>
      </w:r>
    </w:p>
    <w:p w14:paraId="17865976" w14:textId="6CFFD883" w:rsidR="009809D2" w:rsidRDefault="009809D2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Verdadero, por definición de teorema maestro.</w:t>
      </w:r>
    </w:p>
    <w:p w14:paraId="767B18E6" w14:textId="2E220CE8" w:rsidR="009C0B7B" w:rsidRDefault="009C0B7B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C0B7B">
        <w:rPr>
          <w:rFonts w:ascii="Times New Roman" w:hAnsi="Times New Roman" w:cs="Times New Roman" w:hint="eastAsia"/>
          <w:sz w:val="24"/>
          <w:szCs w:val="24"/>
        </w:rPr>
        <w:t></w:t>
      </w:r>
      <w:r w:rsidRPr="009C0B7B">
        <w:rPr>
          <w:rFonts w:ascii="Times New Roman" w:hAnsi="Times New Roman" w:cs="Times New Roman"/>
          <w:sz w:val="24"/>
          <w:szCs w:val="24"/>
        </w:rPr>
        <w:t>Un algoritmo se considera correcto si para un subconjunto de la entrada. Entrega una salida correcta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5E8BC" w14:textId="6D522946" w:rsidR="009809D2" w:rsidRDefault="009809D2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Falso, porque el algoritmo debe retornar todo el problema y no solo </w:t>
      </w:r>
      <w:r w:rsidR="007D6727">
        <w:rPr>
          <w:rFonts w:ascii="Times New Roman" w:hAnsi="Times New Roman" w:cs="Times New Roman"/>
          <w:sz w:val="24"/>
          <w:szCs w:val="24"/>
        </w:rPr>
        <w:t>una solución parcial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066063" w14:textId="0CED1618" w:rsidR="003D61FD" w:rsidRDefault="003D61FD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2F3A07F" w14:textId="65EAAF20" w:rsidR="003D61FD" w:rsidRDefault="003D61FD" w:rsidP="003D61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1FD">
        <w:rPr>
          <w:rFonts w:ascii="Times New Roman" w:hAnsi="Times New Roman" w:cs="Times New Roman"/>
          <w:sz w:val="24"/>
          <w:szCs w:val="24"/>
        </w:rPr>
        <w:t>Dado el algoritmo de insertion-sort realice una estimaci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3D61FD">
        <w:rPr>
          <w:rFonts w:ascii="Times New Roman" w:hAnsi="Times New Roman" w:cs="Times New Roman"/>
          <w:sz w:val="24"/>
          <w:szCs w:val="24"/>
        </w:rPr>
        <w:t>n del tiempo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1FD">
        <w:rPr>
          <w:rFonts w:ascii="Times New Roman" w:hAnsi="Times New Roman" w:cs="Times New Roman"/>
          <w:sz w:val="24"/>
          <w:szCs w:val="24"/>
        </w:rPr>
        <w:t>ejecuci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3D61FD">
        <w:rPr>
          <w:rFonts w:ascii="Times New Roman" w:hAnsi="Times New Roman" w:cs="Times New Roman"/>
          <w:sz w:val="24"/>
          <w:szCs w:val="24"/>
        </w:rPr>
        <w:t>n en donde demuestre que T (n) es de la forma T (n) = an2+ bn + c</w:t>
      </w:r>
    </w:p>
    <w:p w14:paraId="2E09C3CD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val="en-US" w:eastAsia="es-CO"/>
        </w:rPr>
      </w:pP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 xml:space="preserve">procedure </w:t>
      </w:r>
      <w:r w:rsidRPr="003D61FD">
        <w:rPr>
          <w:rFonts w:ascii="ffa" w:eastAsia="Times New Roman" w:hAnsi="ffa" w:cs="Times New Roman"/>
          <w:sz w:val="72"/>
          <w:szCs w:val="72"/>
          <w:lang w:val="en-US" w:eastAsia="es-CO"/>
        </w:rPr>
        <w:t>insertion-sort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(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>A, n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)</w:t>
      </w:r>
    </w:p>
    <w:p w14:paraId="47A96B7C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2: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inversions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= 0</w:t>
      </w:r>
    </w:p>
    <w:p w14:paraId="498D4FFC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val="en-US"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val="en-US" w:eastAsia="es-CO"/>
        </w:rPr>
        <w:t xml:space="preserve">3: </w:t>
      </w:r>
      <w:r w:rsidRPr="003D61FD">
        <w:rPr>
          <w:rFonts w:ascii="ffb" w:eastAsia="Times New Roman" w:hAnsi="ffb" w:cs="Times New Roman"/>
          <w:sz w:val="72"/>
          <w:szCs w:val="72"/>
          <w:lang w:val="en-US"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[0..</w:t>
      </w:r>
      <w:r w:rsidRPr="003D61FD">
        <w:rPr>
          <w:rFonts w:ascii="ffb" w:eastAsia="Times New Roman" w:hAnsi="ffb" w:cs="Times New Roman"/>
          <w:sz w:val="72"/>
          <w:szCs w:val="72"/>
          <w:lang w:val="en-US" w:eastAsia="es-CO"/>
        </w:rPr>
        <w:t xml:space="preserve">n 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- 1] be a new array.</w:t>
      </w:r>
    </w:p>
    <w:p w14:paraId="4D424B84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4: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for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q=0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do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n-1</w:t>
      </w:r>
    </w:p>
    <w:p w14:paraId="0357E00C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5: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L[q] = A[q]</w:t>
      </w:r>
    </w:p>
    <w:p w14:paraId="5D3ADEB6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6: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for</w:t>
      </w:r>
    </w:p>
    <w:p w14:paraId="367EC85B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7: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for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j=1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do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n-1</w:t>
      </w:r>
    </w:p>
    <w:p w14:paraId="38D9158A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8: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key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[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j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]</w:t>
      </w:r>
    </w:p>
    <w:p w14:paraId="7B1C17BC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9: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j </w:t>
      </w:r>
      <w:r w:rsidRPr="003D61FD">
        <w:rPr>
          <w:rFonts w:ascii="ff8" w:eastAsia="Times New Roman" w:hAnsi="ff8" w:cs="Times New Roman"/>
          <w:sz w:val="72"/>
          <w:szCs w:val="72"/>
          <w:lang w:eastAsia="es-CO"/>
        </w:rPr>
        <w:t xml:space="preserve">−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1</w:t>
      </w:r>
    </w:p>
    <w:p w14:paraId="7FC787DF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val="en-US"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val="en-US" w:eastAsia="es-CO"/>
        </w:rPr>
        <w:t xml:space="preserve">10: </w:t>
      </w: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 xml:space="preserve">while 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 xml:space="preserve">i </w:t>
      </w:r>
      <w:r w:rsidRPr="003D61FD">
        <w:rPr>
          <w:rFonts w:ascii="ff8" w:eastAsia="Times New Roman" w:hAnsi="ff8" w:cs="Times New Roman"/>
          <w:sz w:val="72"/>
          <w:szCs w:val="72"/>
          <w:lang w:val="en-US" w:eastAsia="es-CO"/>
        </w:rPr>
        <w:t xml:space="preserve">≥ 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 xml:space="preserve">0 </w:t>
      </w: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 xml:space="preserve">and 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[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>i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 xml:space="preserve">] 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 xml:space="preserve">&gt; key </w:t>
      </w: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>do</w:t>
      </w:r>
    </w:p>
    <w:p w14:paraId="24B46A87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11: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L[ i + 1] = L[ i ]</w:t>
      </w:r>
    </w:p>
    <w:p w14:paraId="386781E7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12: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j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 </w:t>
      </w:r>
      <w:r w:rsidRPr="003D61FD">
        <w:rPr>
          <w:rFonts w:ascii="ff8" w:eastAsia="Times New Roman" w:hAnsi="ff8" w:cs="Times New Roman"/>
          <w:sz w:val="72"/>
          <w:szCs w:val="72"/>
          <w:lang w:eastAsia="es-CO"/>
        </w:rPr>
        <w:t xml:space="preserve">−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1</w:t>
      </w:r>
    </w:p>
    <w:p w14:paraId="75EF51FB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13: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inversions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inversions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+ 1</w:t>
      </w:r>
    </w:p>
    <w:p w14:paraId="79290CEE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14: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while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[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+ 1] 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key</w:t>
      </w:r>
    </w:p>
    <w:p w14:paraId="36E20551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15: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for</w:t>
      </w:r>
    </w:p>
    <w:p w14:paraId="17F2BBD6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>16:</w:t>
      </w:r>
    </w:p>
    <w:p w14:paraId="561CB830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17: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return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inversions</w:t>
      </w:r>
    </w:p>
    <w:p w14:paraId="26D2F32A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18: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procedure</w:t>
      </w:r>
    </w:p>
    <w:p w14:paraId="1EE6827D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val="en-US" w:eastAsia="es-CO"/>
        </w:rPr>
      </w:pP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 xml:space="preserve">procedure </w:t>
      </w:r>
      <w:r w:rsidRPr="003D61FD">
        <w:rPr>
          <w:rFonts w:ascii="ffa" w:eastAsia="Times New Roman" w:hAnsi="ffa" w:cs="Times New Roman"/>
          <w:sz w:val="72"/>
          <w:szCs w:val="72"/>
          <w:lang w:val="en-US" w:eastAsia="es-CO"/>
        </w:rPr>
        <w:t>insertion-sort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(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>A, n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)</w:t>
      </w:r>
    </w:p>
    <w:p w14:paraId="0C28ACDC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2: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inversions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= 0</w:t>
      </w:r>
    </w:p>
    <w:p w14:paraId="0F7C3749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val="en-US"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val="en-US" w:eastAsia="es-CO"/>
        </w:rPr>
        <w:t xml:space="preserve">3: </w:t>
      </w:r>
      <w:r w:rsidRPr="003D61FD">
        <w:rPr>
          <w:rFonts w:ascii="ffb" w:eastAsia="Times New Roman" w:hAnsi="ffb" w:cs="Times New Roman"/>
          <w:sz w:val="72"/>
          <w:szCs w:val="72"/>
          <w:lang w:val="en-US"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[0..</w:t>
      </w:r>
      <w:r w:rsidRPr="003D61FD">
        <w:rPr>
          <w:rFonts w:ascii="ffb" w:eastAsia="Times New Roman" w:hAnsi="ffb" w:cs="Times New Roman"/>
          <w:sz w:val="72"/>
          <w:szCs w:val="72"/>
          <w:lang w:val="en-US" w:eastAsia="es-CO"/>
        </w:rPr>
        <w:t xml:space="preserve">n 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- 1] be a new array.</w:t>
      </w:r>
    </w:p>
    <w:p w14:paraId="2B61AA50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4: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for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q=0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do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n-1</w:t>
      </w:r>
    </w:p>
    <w:p w14:paraId="5CCF7AC7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5: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L[q] = A[q]</w:t>
      </w:r>
    </w:p>
    <w:p w14:paraId="1EA61B95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6: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for</w:t>
      </w:r>
    </w:p>
    <w:p w14:paraId="657CDD32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7: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for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j=1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do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n-1</w:t>
      </w:r>
    </w:p>
    <w:p w14:paraId="023EBE9B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8: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key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[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j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]</w:t>
      </w:r>
    </w:p>
    <w:p w14:paraId="3C22E1F4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9: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j </w:t>
      </w:r>
      <w:r w:rsidRPr="003D61FD">
        <w:rPr>
          <w:rFonts w:ascii="ff8" w:eastAsia="Times New Roman" w:hAnsi="ff8" w:cs="Times New Roman"/>
          <w:sz w:val="72"/>
          <w:szCs w:val="72"/>
          <w:lang w:eastAsia="es-CO"/>
        </w:rPr>
        <w:t xml:space="preserve">−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1</w:t>
      </w:r>
    </w:p>
    <w:p w14:paraId="2143167A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val="en-US"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val="en-US" w:eastAsia="es-CO"/>
        </w:rPr>
        <w:t xml:space="preserve">10: </w:t>
      </w: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 xml:space="preserve">while 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 xml:space="preserve">i </w:t>
      </w:r>
      <w:r w:rsidRPr="003D61FD">
        <w:rPr>
          <w:rFonts w:ascii="ff8" w:eastAsia="Times New Roman" w:hAnsi="ff8" w:cs="Times New Roman"/>
          <w:sz w:val="72"/>
          <w:szCs w:val="72"/>
          <w:lang w:val="en-US" w:eastAsia="es-CO"/>
        </w:rPr>
        <w:t xml:space="preserve">≥ 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 xml:space="preserve">0 </w:t>
      </w: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 xml:space="preserve">and 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>[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>i</w:t>
      </w:r>
      <w:r w:rsidRPr="003D61FD">
        <w:rPr>
          <w:rFonts w:ascii="ff1" w:eastAsia="Times New Roman" w:hAnsi="ff1" w:cs="Times New Roman"/>
          <w:sz w:val="72"/>
          <w:szCs w:val="72"/>
          <w:lang w:val="en-US" w:eastAsia="es-CO"/>
        </w:rPr>
        <w:t xml:space="preserve">] </w:t>
      </w:r>
      <w:r w:rsidRPr="003D61FD">
        <w:rPr>
          <w:rFonts w:ascii="ff3" w:eastAsia="Times New Roman" w:hAnsi="ff3" w:cs="Times New Roman"/>
          <w:sz w:val="72"/>
          <w:szCs w:val="72"/>
          <w:lang w:val="en-US" w:eastAsia="es-CO"/>
        </w:rPr>
        <w:t xml:space="preserve">&gt; key </w:t>
      </w:r>
      <w:r w:rsidRPr="003D61FD">
        <w:rPr>
          <w:rFonts w:ascii="ff2" w:eastAsia="Times New Roman" w:hAnsi="ff2" w:cs="Times New Roman"/>
          <w:sz w:val="72"/>
          <w:szCs w:val="72"/>
          <w:lang w:val="en-US" w:eastAsia="es-CO"/>
        </w:rPr>
        <w:t>do</w:t>
      </w:r>
    </w:p>
    <w:p w14:paraId="25C1FFB8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11: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L[ i + 1] = L[ i ]</w:t>
      </w:r>
    </w:p>
    <w:p w14:paraId="1E7BEE91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12: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j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 </w:t>
      </w:r>
      <w:r w:rsidRPr="003D61FD">
        <w:rPr>
          <w:rFonts w:ascii="ff8" w:eastAsia="Times New Roman" w:hAnsi="ff8" w:cs="Times New Roman"/>
          <w:sz w:val="72"/>
          <w:szCs w:val="72"/>
          <w:lang w:eastAsia="es-CO"/>
        </w:rPr>
        <w:t xml:space="preserve">−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1</w:t>
      </w:r>
    </w:p>
    <w:p w14:paraId="137BF769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13: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inversions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inversions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+ 1</w:t>
      </w:r>
    </w:p>
    <w:p w14:paraId="15CF3C9B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14: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while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L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[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 xml:space="preserve">i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 xml:space="preserve">+ 1] = </w:t>
      </w:r>
      <w:r w:rsidRPr="003D61FD">
        <w:rPr>
          <w:rFonts w:ascii="ff3" w:eastAsia="Times New Roman" w:hAnsi="ff3" w:cs="Times New Roman"/>
          <w:sz w:val="72"/>
          <w:szCs w:val="72"/>
          <w:lang w:eastAsia="es-CO"/>
        </w:rPr>
        <w:t>key</w:t>
      </w:r>
    </w:p>
    <w:p w14:paraId="4A54C865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15: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for</w:t>
      </w:r>
    </w:p>
    <w:p w14:paraId="3198AC79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>16:</w:t>
      </w:r>
    </w:p>
    <w:p w14:paraId="491D795F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17: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 xml:space="preserve">return </w:t>
      </w:r>
      <w:r w:rsidRPr="003D61FD">
        <w:rPr>
          <w:rFonts w:ascii="ff1" w:eastAsia="Times New Roman" w:hAnsi="ff1" w:cs="Times New Roman"/>
          <w:sz w:val="72"/>
          <w:szCs w:val="72"/>
          <w:lang w:eastAsia="es-CO"/>
        </w:rPr>
        <w:t>inversions</w:t>
      </w:r>
    </w:p>
    <w:p w14:paraId="0AC5FC12" w14:textId="77777777" w:rsidR="003D61FD" w:rsidRPr="003D61FD" w:rsidRDefault="003D61FD" w:rsidP="003D61FD">
      <w:pPr>
        <w:pStyle w:val="Prrafodelista"/>
        <w:numPr>
          <w:ilvl w:val="0"/>
          <w:numId w:val="4"/>
        </w:numPr>
        <w:shd w:val="clear" w:color="auto" w:fill="FFFFFF"/>
        <w:spacing w:after="0" w:line="0" w:lineRule="auto"/>
        <w:rPr>
          <w:rFonts w:ascii="ff9" w:eastAsia="Times New Roman" w:hAnsi="ff9" w:cs="Times New Roman"/>
          <w:sz w:val="60"/>
          <w:szCs w:val="60"/>
          <w:lang w:eastAsia="es-CO"/>
        </w:rPr>
      </w:pPr>
      <w:r w:rsidRPr="003D61FD">
        <w:rPr>
          <w:rFonts w:ascii="ff9" w:eastAsia="Times New Roman" w:hAnsi="ff9" w:cs="Times New Roman"/>
          <w:sz w:val="60"/>
          <w:szCs w:val="60"/>
          <w:lang w:eastAsia="es-CO"/>
        </w:rPr>
        <w:t xml:space="preserve">18: </w:t>
      </w:r>
      <w:r w:rsidRPr="003D61FD">
        <w:rPr>
          <w:rFonts w:ascii="ff2" w:eastAsia="Times New Roman" w:hAnsi="ff2" w:cs="Times New Roman"/>
          <w:sz w:val="72"/>
          <w:szCs w:val="72"/>
          <w:lang w:eastAsia="es-CO"/>
        </w:rPr>
        <w:t>end procedure</w:t>
      </w:r>
    </w:p>
    <w:p w14:paraId="774D40A1" w14:textId="5D35A779" w:rsidR="003D61FD" w:rsidRDefault="003D61FD" w:rsidP="003D61F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E86A4" wp14:editId="70749CFF">
            <wp:extent cx="5605780" cy="3323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AD9D" w14:textId="77E708B7" w:rsidR="003D61FD" w:rsidRDefault="003D61FD" w:rsidP="003D61F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(a)n^2 + bn + c</w:t>
      </w:r>
    </w:p>
    <w:p w14:paraId="7E753D27" w14:textId="77777777" w:rsidR="003D61FD" w:rsidRPr="00545767" w:rsidRDefault="003D61FD" w:rsidP="009C0B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bookmarkEnd w:id="0"/>
    <w:p w14:paraId="737BB316" w14:textId="77777777" w:rsidR="00303B3F" w:rsidRDefault="00303B3F"/>
    <w:sectPr w:rsidR="0030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  <w:font w:name="ffa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b">
    <w:altName w:val="Cambria"/>
    <w:panose1 w:val="00000000000000000000"/>
    <w:charset w:val="00"/>
    <w:family w:val="roman"/>
    <w:notTrueType/>
    <w:pitch w:val="default"/>
  </w:font>
  <w:font w:name="ff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5431626"/>
    <w:multiLevelType w:val="hybridMultilevel"/>
    <w:tmpl w:val="CBFC1148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E010F80"/>
    <w:multiLevelType w:val="hybridMultilevel"/>
    <w:tmpl w:val="212045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8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3D"/>
    <w:rsid w:val="00303B3F"/>
    <w:rsid w:val="003D61FD"/>
    <w:rsid w:val="005E307C"/>
    <w:rsid w:val="007D6727"/>
    <w:rsid w:val="0091633D"/>
    <w:rsid w:val="009809D2"/>
    <w:rsid w:val="009C0B7B"/>
    <w:rsid w:val="00A24A99"/>
    <w:rsid w:val="00B11C70"/>
    <w:rsid w:val="00D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3098"/>
  <w15:chartTrackingRefBased/>
  <w15:docId w15:val="{B51BB0EF-FC30-4F72-A10C-02F99C6A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7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9C0B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C0B7B"/>
    <w:rPr>
      <w:color w:val="808080"/>
    </w:rPr>
  </w:style>
  <w:style w:type="character" w:customStyle="1" w:styleId="ff2">
    <w:name w:val="ff2"/>
    <w:basedOn w:val="Fuentedeprrafopredeter"/>
    <w:rsid w:val="003D61FD"/>
  </w:style>
  <w:style w:type="character" w:customStyle="1" w:styleId="a">
    <w:name w:val="_"/>
    <w:basedOn w:val="Fuentedeprrafopredeter"/>
    <w:rsid w:val="003D61FD"/>
  </w:style>
  <w:style w:type="character" w:customStyle="1" w:styleId="ffa">
    <w:name w:val="ffa"/>
    <w:basedOn w:val="Fuentedeprrafopredeter"/>
    <w:rsid w:val="003D61FD"/>
  </w:style>
  <w:style w:type="character" w:customStyle="1" w:styleId="ff1">
    <w:name w:val="ff1"/>
    <w:basedOn w:val="Fuentedeprrafopredeter"/>
    <w:rsid w:val="003D61FD"/>
  </w:style>
  <w:style w:type="character" w:customStyle="1" w:styleId="ff3">
    <w:name w:val="ff3"/>
    <w:basedOn w:val="Fuentedeprrafopredeter"/>
    <w:rsid w:val="003D61FD"/>
  </w:style>
  <w:style w:type="character" w:customStyle="1" w:styleId="ffb">
    <w:name w:val="ffb"/>
    <w:basedOn w:val="Fuentedeprrafopredeter"/>
    <w:rsid w:val="003D61FD"/>
  </w:style>
  <w:style w:type="character" w:customStyle="1" w:styleId="ff8">
    <w:name w:val="ff8"/>
    <w:basedOn w:val="Fuentedeprrafopredeter"/>
    <w:rsid w:val="003D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5</cp:revision>
  <dcterms:created xsi:type="dcterms:W3CDTF">2021-03-03T22:59:00Z</dcterms:created>
  <dcterms:modified xsi:type="dcterms:W3CDTF">2021-03-05T23:24:00Z</dcterms:modified>
</cp:coreProperties>
</file>