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AE907" w14:textId="77777777" w:rsidR="001202BF" w:rsidRDefault="001202BF" w:rsidP="001202BF">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7466F1C2" wp14:editId="4B3F185E">
                <wp:simplePos x="0" y="0"/>
                <wp:positionH relativeFrom="margin">
                  <wp:posOffset>-313901</wp:posOffset>
                </wp:positionH>
                <wp:positionV relativeFrom="paragraph">
                  <wp:posOffset>38312</wp:posOffset>
                </wp:positionV>
                <wp:extent cx="6238875" cy="1562100"/>
                <wp:effectExtent l="0" t="0" r="0" b="0"/>
                <wp:wrapNone/>
                <wp:docPr id="53" name="Grupo 53"/>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55"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6672AA">
                                <w:rPr>
                                  <w:b/>
                                  <w:color w:val="1F3864" w:themeColor="accent1" w:themeShade="80"/>
                                  <w:sz w:val="48"/>
                                  <w:szCs w:val="48"/>
                                </w:rPr>
                                <w:t>Capstone</w:t>
                              </w:r>
                              <w:proofErr w:type="spellEnd"/>
                            </w:p>
                          </w:txbxContent>
                        </wps:txbx>
                        <wps:bodyPr rot="0" vert="horz" wrap="square" lIns="91440" tIns="45720" rIns="91440" bIns="45720" anchor="t" anchorCtr="0">
                          <a:noAutofit/>
                        </wps:bodyPr>
                      </wps:wsp>
                      <wps:wsp>
                        <wps:cNvPr id="56" name="Rectángulo 56"/>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66F1C2" id="Grupo 53" o:spid="_x0000_s1026" style="position:absolute;margin-left:-24.7pt;margin-top:3pt;width:491.25pt;height:123pt;z-index:251659264;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r w:rsidR="006672AA">
                          <w:rPr>
                            <w:b/>
                            <w:color w:val="1F3864" w:themeColor="accent1" w:themeShade="80"/>
                            <w:sz w:val="48"/>
                            <w:szCs w:val="48"/>
                          </w:rPr>
                          <w:t>Capstone</w:t>
                        </w:r>
                      </w:p>
                    </w:txbxContent>
                  </v:textbox>
                </v:shape>
                <v:rect id="Rectángulo 56"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" fillcolor="#1f3763 [1604]" stroked="f" strokeweight="1pt"/>
                <w10:wrap anchorx="margin"/>
              </v:group>
            </w:pict>
          </mc:Fallback>
        </mc:AlternateContent>
      </w:r>
    </w:p>
    <w:p w14:paraId="5F8A6F48" w14:textId="77777777" w:rsidR="001202BF" w:rsidRDefault="001202BF" w:rsidP="001202BF"/>
    <w:p w14:paraId="5CDC10C5" w14:textId="77777777" w:rsidR="001202BF" w:rsidRDefault="001202BF" w:rsidP="001202BF"/>
    <w:p w14:paraId="017C39D3" w14:textId="77777777" w:rsidR="001202BF" w:rsidRDefault="001202BF" w:rsidP="001202BF"/>
    <w:p w14:paraId="15C3087B" w14:textId="77777777" w:rsidR="001202BF" w:rsidRPr="00747ECB" w:rsidRDefault="001202BF" w:rsidP="001202BF"/>
    <w:p w14:paraId="76290C55" w14:textId="77777777" w:rsidR="001202BF" w:rsidRDefault="001202BF" w:rsidP="001202BF">
      <w:pPr>
        <w:rPr>
          <w:rFonts w:asciiTheme="majorHAnsi" w:eastAsiaTheme="majorEastAsia" w:hAnsiTheme="majorHAnsi" w:cstheme="majorBidi"/>
          <w:b/>
          <w:color w:val="2F5496" w:themeColor="accent1" w:themeShade="BF"/>
          <w:sz w:val="26"/>
          <w:szCs w:val="26"/>
        </w:rPr>
      </w:pPr>
    </w:p>
    <w:p w14:paraId="1FCB0052" w14:textId="77777777" w:rsidR="001202BF" w:rsidRDefault="001202BF" w:rsidP="001202BF">
      <w:pPr>
        <w:rPr>
          <w:rFonts w:asciiTheme="majorHAnsi" w:eastAsiaTheme="majorEastAsia" w:hAnsiTheme="majorHAnsi" w:cstheme="majorBidi"/>
          <w:b/>
          <w:color w:val="2F5496" w:themeColor="accent1" w:themeShade="BF"/>
          <w:sz w:val="26"/>
          <w:szCs w:val="26"/>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781"/>
      </w:tblGrid>
      <w:tr w:rsidR="001202BF" w14:paraId="7F975A4D" w14:textId="77777777" w:rsidTr="00D608E0">
        <w:trPr>
          <w:trHeight w:val="440"/>
        </w:trPr>
        <w:tc>
          <w:tcPr>
            <w:tcW w:w="9781" w:type="dxa"/>
            <w:vAlign w:val="center"/>
          </w:tcPr>
          <w:p w14:paraId="49D80728" w14:textId="0F1B70F0" w:rsidR="001202BF" w:rsidRPr="00BF2EA6" w:rsidRDefault="001202BF" w:rsidP="000C587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0C587E">
              <w:rPr>
                <w:b/>
                <w:color w:val="1F3864" w:themeColor="accent1" w:themeShade="80"/>
                <w:sz w:val="28"/>
                <w:szCs w:val="28"/>
              </w:rPr>
              <w:t>Informe</w:t>
            </w:r>
            <w:r w:rsidR="00D22182">
              <w:rPr>
                <w:b/>
                <w:color w:val="1F3864" w:themeColor="accent1" w:themeShade="80"/>
                <w:sz w:val="28"/>
                <w:szCs w:val="28"/>
              </w:rPr>
              <w:t xml:space="preserve"> final </w:t>
            </w:r>
            <w:r w:rsidR="000C587E">
              <w:rPr>
                <w:b/>
                <w:color w:val="1F3864" w:themeColor="accent1" w:themeShade="80"/>
                <w:sz w:val="28"/>
                <w:szCs w:val="28"/>
              </w:rPr>
              <w:t>P</w:t>
            </w:r>
            <w:r w:rsidR="00D22182">
              <w:rPr>
                <w:b/>
                <w:color w:val="1F3864" w:themeColor="accent1" w:themeShade="80"/>
                <w:sz w:val="28"/>
                <w:szCs w:val="28"/>
              </w:rPr>
              <w:t>royecto APT</w:t>
            </w:r>
          </w:p>
        </w:tc>
      </w:tr>
      <w:tr w:rsidR="001202BF" w14:paraId="34B1D0B2" w14:textId="77777777" w:rsidTr="00D608E0">
        <w:trPr>
          <w:trHeight w:val="800"/>
        </w:trPr>
        <w:tc>
          <w:tcPr>
            <w:tcW w:w="9781" w:type="dxa"/>
            <w:shd w:val="clear" w:color="auto" w:fill="D9E2F3" w:themeFill="accent1" w:themeFillTint="33"/>
            <w:vAlign w:val="center"/>
          </w:tcPr>
          <w:p w14:paraId="27A7A8C5" w14:textId="77777777" w:rsidR="001202BF" w:rsidRDefault="001202BF" w:rsidP="00585A13">
            <w:pPr>
              <w:pStyle w:val="Piedepgina"/>
              <w:jc w:val="both"/>
              <w:rPr>
                <w:rFonts w:ascii="Calibri" w:hAnsi="Calibri"/>
                <w:color w:val="1F3864" w:themeColor="accent1" w:themeShade="80"/>
              </w:rPr>
            </w:pPr>
          </w:p>
          <w:p w14:paraId="66025BDD" w14:textId="5E882AAD" w:rsidR="001202BF" w:rsidRPr="00747ECB" w:rsidRDefault="001202BF" w:rsidP="006B7645">
            <w:pPr>
              <w:pStyle w:val="Piedepgina"/>
              <w:jc w:val="both"/>
              <w:rPr>
                <w:rFonts w:ascii="Calibri" w:hAnsi="Calibri"/>
                <w:color w:val="1F3864" w:themeColor="accent1" w:themeShade="80"/>
              </w:rPr>
            </w:pPr>
            <w:r w:rsidRPr="00747ECB">
              <w:rPr>
                <w:rFonts w:ascii="Calibri" w:hAnsi="Calibri"/>
                <w:color w:val="1F3864" w:themeColor="accent1" w:themeShade="80"/>
              </w:rPr>
              <w:t>El objetivo de est</w:t>
            </w:r>
            <w:r w:rsidR="000C587E">
              <w:rPr>
                <w:rFonts w:ascii="Calibri" w:hAnsi="Calibri"/>
                <w:color w:val="1F3864" w:themeColor="accent1" w:themeShade="80"/>
              </w:rPr>
              <w:t>e</w:t>
            </w:r>
            <w:r w:rsidRPr="00747ECB">
              <w:rPr>
                <w:rFonts w:ascii="Calibri" w:hAnsi="Calibri"/>
                <w:color w:val="1F3864" w:themeColor="accent1" w:themeShade="80"/>
              </w:rPr>
              <w:t xml:space="preserve"> </w:t>
            </w:r>
            <w:r w:rsidR="000C587E">
              <w:rPr>
                <w:rFonts w:ascii="Calibri" w:hAnsi="Calibri"/>
                <w:color w:val="1F3864" w:themeColor="accent1" w:themeShade="80"/>
              </w:rPr>
              <w:t>informe</w:t>
            </w:r>
            <w:r w:rsidRPr="00747ECB">
              <w:rPr>
                <w:rFonts w:ascii="Calibri" w:hAnsi="Calibri"/>
                <w:color w:val="1F3864" w:themeColor="accent1" w:themeShade="80"/>
              </w:rPr>
              <w:t xml:space="preserve"> es que describas los aspectos más relevantes de tu </w:t>
            </w:r>
            <w:r w:rsidR="006B7645">
              <w:rPr>
                <w:rFonts w:ascii="Calibri" w:hAnsi="Calibri"/>
                <w:color w:val="1F3864" w:themeColor="accent1" w:themeShade="80"/>
              </w:rPr>
              <w:t>Proyecto APT. Es importante que</w:t>
            </w:r>
            <w:r w:rsidRPr="00747ECB">
              <w:rPr>
                <w:rFonts w:ascii="Calibri" w:hAnsi="Calibri"/>
                <w:color w:val="1F3864" w:themeColor="accent1" w:themeShade="80"/>
              </w:rPr>
              <w:t xml:space="preserve"> fundament</w:t>
            </w:r>
            <w:r w:rsidR="006B7645">
              <w:rPr>
                <w:rFonts w:ascii="Calibri" w:hAnsi="Calibri"/>
                <w:color w:val="1F3864" w:themeColor="accent1" w:themeShade="80"/>
              </w:rPr>
              <w:t>es las</w:t>
            </w:r>
            <w:r w:rsidRPr="00747ECB">
              <w:rPr>
                <w:rFonts w:ascii="Calibri" w:hAnsi="Calibri"/>
                <w:color w:val="1F3864" w:themeColor="accent1" w:themeShade="80"/>
              </w:rPr>
              <w:t xml:space="preserve"> decisiones que tuviste que tomar a lo largo del proceso. </w:t>
            </w:r>
          </w:p>
          <w:p w14:paraId="473140E5" w14:textId="77777777" w:rsidR="00B0399B" w:rsidRDefault="00B0399B" w:rsidP="006B7645">
            <w:pPr>
              <w:pStyle w:val="Piedepgina"/>
              <w:jc w:val="both"/>
              <w:rPr>
                <w:rFonts w:ascii="Calibri" w:hAnsi="Calibri"/>
                <w:color w:val="1F3864" w:themeColor="accent1" w:themeShade="80"/>
              </w:rPr>
            </w:pPr>
          </w:p>
          <w:p w14:paraId="442403C7" w14:textId="2861B388" w:rsidR="000C587E" w:rsidRPr="00386458" w:rsidRDefault="000C587E" w:rsidP="006B7645">
            <w:pPr>
              <w:pStyle w:val="Piedepgina"/>
              <w:jc w:val="both"/>
              <w:rPr>
                <w:rFonts w:ascii="Calibri" w:hAnsi="Calibri"/>
                <w:b/>
                <w:color w:val="1F3864" w:themeColor="accent1" w:themeShade="80"/>
              </w:rPr>
            </w:pPr>
            <w:r w:rsidRPr="00076E60">
              <w:rPr>
                <w:rFonts w:ascii="Calibri" w:hAnsi="Calibri"/>
                <w:color w:val="1F3864" w:themeColor="accent1" w:themeShade="80"/>
              </w:rPr>
              <w:t>A continuación, encontrarás distintos campos que deberás completar</w:t>
            </w:r>
            <w:r w:rsidR="006B7645">
              <w:rPr>
                <w:rFonts w:ascii="Calibri" w:hAnsi="Calibri"/>
                <w:color w:val="1F3864" w:themeColor="accent1" w:themeShade="80"/>
              </w:rPr>
              <w:t xml:space="preserve"> con la información solicitada, los</w:t>
            </w:r>
            <w:r w:rsidRPr="00076E60">
              <w:rPr>
                <w:rFonts w:ascii="Calibri" w:hAnsi="Calibri"/>
                <w:color w:val="1F3864" w:themeColor="accent1" w:themeShade="80"/>
              </w:rPr>
              <w:t xml:space="preserve"> que </w:t>
            </w:r>
            <w:r w:rsidR="006B7645">
              <w:rPr>
                <w:rFonts w:ascii="Calibri" w:hAnsi="Calibri"/>
                <w:color w:val="1F3864" w:themeColor="accent1" w:themeShade="80"/>
              </w:rPr>
              <w:t>dan</w:t>
            </w:r>
            <w:r w:rsidRPr="00076E60">
              <w:rPr>
                <w:rFonts w:ascii="Calibri" w:hAnsi="Calibri"/>
                <w:color w:val="1F3864" w:themeColor="accent1" w:themeShade="80"/>
              </w:rPr>
              <w:t xml:space="preserve"> cuenta del resumen de tu proyecto APT y sus principales resultados.</w:t>
            </w:r>
          </w:p>
        </w:tc>
      </w:tr>
    </w:tbl>
    <w:p w14:paraId="24A0099E" w14:textId="432D3233" w:rsidR="001202BF" w:rsidRDefault="001202BF"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59"/>
        <w:gridCol w:w="6622"/>
      </w:tblGrid>
      <w:tr w:rsidR="00050706" w:rsidRPr="00B4008E" w14:paraId="648C63AB" w14:textId="77777777" w:rsidTr="00434472">
        <w:trPr>
          <w:trHeight w:val="440"/>
        </w:trPr>
        <w:tc>
          <w:tcPr>
            <w:tcW w:w="3159" w:type="dxa"/>
            <w:vAlign w:val="center"/>
          </w:tcPr>
          <w:p w14:paraId="647676E6"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Nombre del proyecto</w:t>
            </w:r>
          </w:p>
        </w:tc>
        <w:tc>
          <w:tcPr>
            <w:tcW w:w="6622" w:type="dxa"/>
            <w:vAlign w:val="center"/>
          </w:tcPr>
          <w:p w14:paraId="2FBC4413" w14:textId="2196A50B" w:rsidR="00050706" w:rsidRPr="00B4008E" w:rsidRDefault="004F72D2" w:rsidP="00E42375">
            <w:pPr>
              <w:rPr>
                <w:b/>
              </w:rPr>
            </w:pPr>
            <w:r>
              <w:rPr>
                <w:b/>
              </w:rPr>
              <w:t>TaskBlitz</w:t>
            </w:r>
          </w:p>
        </w:tc>
      </w:tr>
      <w:tr w:rsidR="00050706" w:rsidRPr="00B4008E" w14:paraId="0C90D500" w14:textId="77777777" w:rsidTr="00434472">
        <w:trPr>
          <w:trHeight w:val="418"/>
        </w:trPr>
        <w:tc>
          <w:tcPr>
            <w:tcW w:w="3159" w:type="dxa"/>
            <w:vAlign w:val="center"/>
          </w:tcPr>
          <w:p w14:paraId="78D87DFF"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Área (s) de desempeño(s)</w:t>
            </w:r>
          </w:p>
        </w:tc>
        <w:tc>
          <w:tcPr>
            <w:tcW w:w="6622" w:type="dxa"/>
            <w:vAlign w:val="center"/>
          </w:tcPr>
          <w:p w14:paraId="2466888A" w14:textId="71912587" w:rsidR="00050706" w:rsidRPr="00406B9B" w:rsidRDefault="00406B9B" w:rsidP="00050706">
            <w:pPr>
              <w:rPr>
                <w:b/>
                <w:bCs/>
              </w:rPr>
            </w:pPr>
            <w:r w:rsidRPr="00406B9B">
              <w:rPr>
                <w:rFonts w:ascii="Calibri" w:hAnsi="Calibri" w:cs="Arial"/>
                <w:b/>
                <w:bCs/>
                <w:i/>
                <w:sz w:val="20"/>
                <w:szCs w:val="20"/>
                <w:lang w:eastAsia="es-CL"/>
              </w:rPr>
              <w:t xml:space="preserve">En las áreas de desempeño se entran: </w:t>
            </w:r>
            <w:r w:rsidRPr="00406B9B">
              <w:rPr>
                <w:rFonts w:ascii="Calibri" w:hAnsi="Calibri" w:cs="Arial"/>
                <w:b/>
                <w:bCs/>
                <w:i/>
                <w:sz w:val="20"/>
                <w:szCs w:val="20"/>
                <w:lang w:eastAsia="es-CL"/>
              </w:rPr>
              <w:t>Gestión de Proyectos</w:t>
            </w:r>
            <w:r w:rsidRPr="00406B9B">
              <w:rPr>
                <w:rFonts w:ascii="Calibri" w:hAnsi="Calibri" w:cs="Arial"/>
                <w:b/>
                <w:bCs/>
                <w:i/>
                <w:sz w:val="20"/>
                <w:szCs w:val="20"/>
                <w:lang w:eastAsia="es-CL"/>
              </w:rPr>
              <w:t xml:space="preserve">, </w:t>
            </w:r>
            <w:r w:rsidRPr="00406B9B">
              <w:rPr>
                <w:rFonts w:ascii="Calibri" w:hAnsi="Calibri" w:cs="Arial"/>
                <w:b/>
                <w:bCs/>
                <w:i/>
                <w:sz w:val="20"/>
                <w:szCs w:val="20"/>
                <w:lang w:eastAsia="es-CL"/>
              </w:rPr>
              <w:t>Desarrollo de Software</w:t>
            </w:r>
            <w:r w:rsidRPr="00406B9B">
              <w:rPr>
                <w:rFonts w:ascii="Calibri" w:hAnsi="Calibri" w:cs="Arial"/>
                <w:b/>
                <w:bCs/>
                <w:i/>
                <w:sz w:val="20"/>
                <w:szCs w:val="20"/>
                <w:lang w:eastAsia="es-CL"/>
              </w:rPr>
              <w:t xml:space="preserve">, </w:t>
            </w:r>
            <w:r w:rsidRPr="00406B9B">
              <w:rPr>
                <w:rFonts w:ascii="Calibri" w:hAnsi="Calibri" w:cs="Arial"/>
                <w:b/>
                <w:bCs/>
                <w:i/>
                <w:sz w:val="20"/>
                <w:szCs w:val="20"/>
                <w:lang w:eastAsia="es-CL"/>
              </w:rPr>
              <w:t>Optimización y Escalabilidad</w:t>
            </w:r>
            <w:r w:rsidRPr="00406B9B">
              <w:rPr>
                <w:rFonts w:ascii="Calibri" w:hAnsi="Calibri" w:cs="Arial"/>
                <w:b/>
                <w:bCs/>
                <w:i/>
                <w:sz w:val="20"/>
                <w:szCs w:val="20"/>
                <w:lang w:eastAsia="es-CL"/>
              </w:rPr>
              <w:t xml:space="preserve"> </w:t>
            </w:r>
            <w:r w:rsidRPr="00406B9B">
              <w:rPr>
                <w:rFonts w:ascii="Calibri" w:hAnsi="Calibri" w:cs="Arial"/>
                <w:b/>
                <w:bCs/>
                <w:i/>
                <w:sz w:val="20"/>
                <w:szCs w:val="20"/>
                <w:lang w:eastAsia="es-CL"/>
              </w:rPr>
              <w:t>Experiencia de Usuario (UX/UI)</w:t>
            </w:r>
          </w:p>
        </w:tc>
      </w:tr>
      <w:tr w:rsidR="00050706" w:rsidRPr="00B4008E" w14:paraId="34A68B25" w14:textId="77777777" w:rsidTr="00434472">
        <w:trPr>
          <w:trHeight w:val="425"/>
        </w:trPr>
        <w:tc>
          <w:tcPr>
            <w:tcW w:w="3159" w:type="dxa"/>
            <w:vAlign w:val="center"/>
          </w:tcPr>
          <w:p w14:paraId="2B4823B0"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 xml:space="preserve">Competencias </w:t>
            </w:r>
          </w:p>
          <w:p w14:paraId="098DE3BE" w14:textId="77777777" w:rsidR="00050706" w:rsidRPr="00B4008E" w:rsidRDefault="00050706" w:rsidP="00E42375">
            <w:pPr>
              <w:rPr>
                <w:rFonts w:ascii="Calibri" w:hAnsi="Calibri"/>
                <w:color w:val="1F3864" w:themeColor="accent1" w:themeShade="80"/>
              </w:rPr>
            </w:pPr>
          </w:p>
        </w:tc>
        <w:tc>
          <w:tcPr>
            <w:tcW w:w="6622" w:type="dxa"/>
            <w:vAlign w:val="center"/>
          </w:tcPr>
          <w:p w14:paraId="2366AA78" w14:textId="25FFE96B" w:rsidR="00050706" w:rsidRPr="00406B9B" w:rsidRDefault="00406B9B" w:rsidP="00050706">
            <w:pPr>
              <w:rPr>
                <w:b/>
                <w:bCs/>
              </w:rPr>
            </w:pPr>
            <w:r w:rsidRPr="00406B9B">
              <w:rPr>
                <w:rFonts w:ascii="Calibri" w:hAnsi="Calibri" w:cs="Arial"/>
                <w:b/>
                <w:bCs/>
                <w:i/>
                <w:sz w:val="20"/>
                <w:szCs w:val="20"/>
                <w:lang w:eastAsia="es-CL"/>
              </w:rPr>
              <w:t>Competencias Técnicas</w:t>
            </w:r>
            <w:r w:rsidRPr="00406B9B">
              <w:rPr>
                <w:rFonts w:ascii="Calibri" w:hAnsi="Calibri" w:cs="Arial"/>
                <w:b/>
                <w:bCs/>
                <w:i/>
                <w:sz w:val="20"/>
                <w:szCs w:val="20"/>
                <w:lang w:eastAsia="es-CL"/>
              </w:rPr>
              <w:t xml:space="preserve"> </w:t>
            </w:r>
            <w:r w:rsidRPr="00406B9B">
              <w:rPr>
                <w:rFonts w:ascii="Calibri" w:hAnsi="Calibri" w:cs="Arial"/>
                <w:b/>
                <w:bCs/>
                <w:i/>
                <w:sz w:val="20"/>
                <w:szCs w:val="20"/>
                <w:lang w:eastAsia="es-CL"/>
              </w:rPr>
              <w:t>Competencias de Gestión y Planificación</w:t>
            </w:r>
            <w:r w:rsidRPr="00406B9B">
              <w:rPr>
                <w:rFonts w:ascii="Calibri" w:hAnsi="Calibri" w:cs="Arial"/>
                <w:b/>
                <w:bCs/>
                <w:i/>
                <w:sz w:val="20"/>
                <w:szCs w:val="20"/>
                <w:lang w:eastAsia="es-CL"/>
              </w:rPr>
              <w:t>,</w:t>
            </w:r>
            <w:r w:rsidRPr="00406B9B">
              <w:rPr>
                <w:b/>
                <w:bCs/>
              </w:rPr>
              <w:t xml:space="preserve"> </w:t>
            </w:r>
            <w:r w:rsidRPr="00406B9B">
              <w:rPr>
                <w:rFonts w:ascii="Calibri" w:hAnsi="Calibri" w:cs="Arial"/>
                <w:b/>
                <w:bCs/>
                <w:i/>
                <w:sz w:val="20"/>
                <w:szCs w:val="20"/>
                <w:lang w:eastAsia="es-CL"/>
              </w:rPr>
              <w:t>Competencias de Comunicación y Colaboración</w:t>
            </w:r>
          </w:p>
        </w:tc>
      </w:tr>
    </w:tbl>
    <w:p w14:paraId="00010BC5" w14:textId="77777777" w:rsidR="00050706" w:rsidRDefault="00050706"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001"/>
        <w:gridCol w:w="6780"/>
      </w:tblGrid>
      <w:tr w:rsidR="001202BF" w14:paraId="00134FF8" w14:textId="77777777" w:rsidTr="7EB51544">
        <w:trPr>
          <w:trHeight w:val="388"/>
        </w:trPr>
        <w:tc>
          <w:tcPr>
            <w:tcW w:w="9781" w:type="dxa"/>
            <w:gridSpan w:val="2"/>
            <w:shd w:val="clear" w:color="auto" w:fill="D9D9D9" w:themeFill="background1" w:themeFillShade="D9"/>
            <w:vAlign w:val="center"/>
          </w:tcPr>
          <w:p w14:paraId="2A9DBAC8" w14:textId="13301F28" w:rsidR="001202BF" w:rsidRPr="009B676B" w:rsidRDefault="001202BF" w:rsidP="000C587E">
            <w:pPr>
              <w:rPr>
                <w:b/>
              </w:rPr>
            </w:pPr>
            <w:r w:rsidRPr="009B676B">
              <w:rPr>
                <w:rFonts w:ascii="Calibri" w:hAnsi="Calibri"/>
                <w:b/>
                <w:color w:val="1F3864" w:themeColor="accent1" w:themeShade="80"/>
                <w:sz w:val="18"/>
              </w:rPr>
              <w:t>Contenidos de</w:t>
            </w:r>
            <w:r w:rsidR="006B7645">
              <w:rPr>
                <w:rFonts w:ascii="Calibri" w:hAnsi="Calibri"/>
                <w:b/>
                <w:color w:val="1F3864" w:themeColor="accent1" w:themeShade="80"/>
                <w:sz w:val="18"/>
              </w:rPr>
              <w:t>l informe f</w:t>
            </w:r>
            <w:r w:rsidR="000C587E">
              <w:rPr>
                <w:rFonts w:ascii="Calibri" w:hAnsi="Calibri"/>
                <w:b/>
                <w:color w:val="1F3864" w:themeColor="accent1" w:themeShade="80"/>
                <w:sz w:val="18"/>
              </w:rPr>
              <w:t>inal</w:t>
            </w:r>
          </w:p>
        </w:tc>
      </w:tr>
      <w:tr w:rsidR="001202BF" w14:paraId="55DAFFA5" w14:textId="77777777" w:rsidTr="7EB51544">
        <w:trPr>
          <w:trHeight w:val="2266"/>
        </w:trPr>
        <w:tc>
          <w:tcPr>
            <w:tcW w:w="3001" w:type="dxa"/>
            <w:vAlign w:val="center"/>
          </w:tcPr>
          <w:p w14:paraId="7FEF913E" w14:textId="03D250DF"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1. </w:t>
            </w:r>
            <w:r w:rsidR="00946E78" w:rsidRPr="00B0399B" w:rsidDel="008018E6">
              <w:rPr>
                <w:rFonts w:ascii="Calibri" w:hAnsi="Calibri"/>
                <w:color w:val="1F3864" w:themeColor="accent1" w:themeShade="80"/>
                <w:sz w:val="18"/>
                <w:szCs w:val="18"/>
              </w:rPr>
              <w:t>Relevancia del proyecto APT</w:t>
            </w:r>
          </w:p>
        </w:tc>
        <w:tc>
          <w:tcPr>
            <w:tcW w:w="6780" w:type="dxa"/>
            <w:vAlign w:val="center"/>
          </w:tcPr>
          <w:p w14:paraId="7A8EFFFF" w14:textId="60B4C76C" w:rsidR="0014262B" w:rsidRPr="00173889" w:rsidRDefault="0014262B" w:rsidP="0014262B">
            <w:pPr>
              <w:pStyle w:val="paragraph"/>
              <w:spacing w:before="0" w:beforeAutospacing="0" w:after="0" w:afterAutospacing="0"/>
              <w:jc w:val="both"/>
              <w:textAlignment w:val="baseline"/>
              <w:rPr>
                <w:rStyle w:val="eop"/>
                <w:rFonts w:ascii="Calibri" w:hAnsi="Calibri" w:cs="Calibri"/>
                <w:sz w:val="18"/>
                <w:szCs w:val="18"/>
              </w:rPr>
            </w:pPr>
          </w:p>
          <w:p w14:paraId="543D7C6B" w14:textId="080CDBA8" w:rsidR="0014262B" w:rsidRPr="00173889" w:rsidRDefault="0014262B" w:rsidP="0014262B">
            <w:pPr>
              <w:pStyle w:val="paragraph"/>
              <w:spacing w:before="0" w:beforeAutospacing="0" w:after="0" w:afterAutospacing="0"/>
              <w:jc w:val="both"/>
              <w:textAlignment w:val="baseline"/>
              <w:rPr>
                <w:rFonts w:ascii="Calibri" w:hAnsi="Calibri" w:cs="Calibri"/>
                <w:sz w:val="18"/>
                <w:szCs w:val="18"/>
              </w:rPr>
            </w:pPr>
            <w:r w:rsidRPr="00173889">
              <w:rPr>
                <w:rFonts w:ascii="Calibri" w:hAnsi="Calibri" w:cs="Calibri"/>
                <w:sz w:val="18"/>
                <w:szCs w:val="18"/>
              </w:rPr>
              <w:t xml:space="preserve">Para entender este proyecto te planteo una pregunta, ¿Alguna vez has gestionado mal tus tiempos en el desarrollo de un proyecto?, esto busca alivianar este problema, muchas empresas o proyectos propios fracasan por no organizar bien sus tareas, además al ser un proyecto que cualquier persona con un computador podrá acceder, alivianará muchos campos (no solo la Informática) en </w:t>
            </w:r>
            <w:proofErr w:type="spellStart"/>
            <w:r w:rsidRPr="00173889">
              <w:rPr>
                <w:rFonts w:ascii="Calibri" w:hAnsi="Calibri" w:cs="Calibri"/>
                <w:sz w:val="18"/>
                <w:szCs w:val="18"/>
              </w:rPr>
              <w:t>como</w:t>
            </w:r>
            <w:proofErr w:type="spellEnd"/>
            <w:r w:rsidRPr="00173889">
              <w:rPr>
                <w:rFonts w:ascii="Calibri" w:hAnsi="Calibri" w:cs="Calibri"/>
                <w:sz w:val="18"/>
                <w:szCs w:val="18"/>
              </w:rPr>
              <w:t xml:space="preserve"> se puede organizar los proyectos y sus tareas, todo esto nace de la necesidad de poder gestionar los proyectos tantos personales como empresariales.</w:t>
            </w:r>
          </w:p>
        </w:tc>
      </w:tr>
      <w:tr w:rsidR="001202BF" w14:paraId="69DA8CAD" w14:textId="77777777" w:rsidTr="7EB51544">
        <w:trPr>
          <w:trHeight w:val="838"/>
        </w:trPr>
        <w:tc>
          <w:tcPr>
            <w:tcW w:w="3001" w:type="dxa"/>
            <w:vAlign w:val="center"/>
          </w:tcPr>
          <w:p w14:paraId="4D8E3090" w14:textId="368322B4"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2. Objetivos </w:t>
            </w:r>
          </w:p>
        </w:tc>
        <w:tc>
          <w:tcPr>
            <w:tcW w:w="6780" w:type="dxa"/>
            <w:vAlign w:val="center"/>
          </w:tcPr>
          <w:p w14:paraId="3F52E2FB" w14:textId="0DE49C9A" w:rsidR="0014262B" w:rsidRPr="00173889" w:rsidRDefault="0014262B" w:rsidP="0014262B">
            <w:pPr>
              <w:jc w:val="both"/>
              <w:rPr>
                <w:rFonts w:ascii="Calibri" w:hAnsi="Calibri" w:cs="Arial"/>
                <w:i/>
                <w:sz w:val="18"/>
                <w:szCs w:val="20"/>
                <w:lang w:eastAsia="es-CL"/>
              </w:rPr>
            </w:pPr>
            <w:r w:rsidRPr="00173889">
              <w:rPr>
                <w:rFonts w:ascii="Calibri" w:hAnsi="Calibri" w:cs="Arial"/>
                <w:i/>
                <w:sz w:val="18"/>
                <w:szCs w:val="20"/>
                <w:lang w:eastAsia="es-CL"/>
              </w:rPr>
              <w:t>E</w:t>
            </w:r>
            <w:r w:rsidRPr="00173889">
              <w:rPr>
                <w:rFonts w:ascii="Calibri" w:hAnsi="Calibri" w:cs="Arial"/>
                <w:sz w:val="18"/>
                <w:szCs w:val="20"/>
                <w:lang w:eastAsia="es-CL"/>
              </w:rPr>
              <w:t xml:space="preserve">l objetivo principal de este proyecto es alivianar y mejorar como se gestiona los proyectos y sus respectivas actividades, debido a que la mala gestión en tiempos y prioridades es una de la fuentes </w:t>
            </w:r>
            <w:r w:rsidR="00173889" w:rsidRPr="00173889">
              <w:rPr>
                <w:rFonts w:ascii="Calibri" w:hAnsi="Calibri" w:cs="Arial"/>
                <w:sz w:val="18"/>
                <w:szCs w:val="20"/>
                <w:lang w:eastAsia="es-CL"/>
              </w:rPr>
              <w:t>más</w:t>
            </w:r>
            <w:r w:rsidRPr="00173889">
              <w:rPr>
                <w:rFonts w:ascii="Calibri" w:hAnsi="Calibri" w:cs="Arial"/>
                <w:sz w:val="18"/>
                <w:szCs w:val="20"/>
                <w:lang w:eastAsia="es-CL"/>
              </w:rPr>
              <w:t xml:space="preserve"> habituales en las que los proyectos fracasan, TASKBLITZ, busca ser una opción muy confiables para gestionar todo tu proyecto, en </w:t>
            </w:r>
            <w:proofErr w:type="spellStart"/>
            <w:r w:rsidRPr="00173889">
              <w:rPr>
                <w:rFonts w:ascii="Calibri" w:hAnsi="Calibri" w:cs="Arial"/>
                <w:sz w:val="18"/>
                <w:szCs w:val="20"/>
                <w:lang w:eastAsia="es-CL"/>
              </w:rPr>
              <w:t>el</w:t>
            </w:r>
            <w:proofErr w:type="spellEnd"/>
            <w:r w:rsidRPr="00173889">
              <w:rPr>
                <w:rFonts w:ascii="Calibri" w:hAnsi="Calibri" w:cs="Arial"/>
                <w:sz w:val="18"/>
                <w:szCs w:val="20"/>
                <w:lang w:eastAsia="es-CL"/>
              </w:rPr>
              <w:t xml:space="preserve"> se puede crear proyectos con sus respectivas tareas, priorizarlas y dar un tiempo acorde a las necesidades, esto beneficiando tanto al jefe del proyecto a la persona responsable de la actividad.</w:t>
            </w:r>
          </w:p>
        </w:tc>
      </w:tr>
      <w:tr w:rsidR="001202BF" w14:paraId="2F6D6195" w14:textId="77777777" w:rsidTr="7EB51544">
        <w:tc>
          <w:tcPr>
            <w:tcW w:w="3001" w:type="dxa"/>
            <w:vAlign w:val="center"/>
          </w:tcPr>
          <w:p w14:paraId="0053AC5B"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3. Metodología</w:t>
            </w:r>
          </w:p>
        </w:tc>
        <w:tc>
          <w:tcPr>
            <w:tcW w:w="6780" w:type="dxa"/>
            <w:vAlign w:val="center"/>
          </w:tcPr>
          <w:p w14:paraId="396694F6" w14:textId="2D476067" w:rsidR="0014262B" w:rsidRPr="00173889" w:rsidRDefault="0014262B" w:rsidP="0014262B">
            <w:pPr>
              <w:rPr>
                <w:rFonts w:ascii="Calibri" w:hAnsi="Calibri" w:cs="Arial"/>
                <w:i/>
                <w:sz w:val="18"/>
                <w:szCs w:val="20"/>
                <w:lang w:eastAsia="es-CL"/>
              </w:rPr>
            </w:pPr>
            <w:r w:rsidRPr="00173889">
              <w:rPr>
                <w:rFonts w:ascii="Calibri" w:hAnsi="Calibri" w:cs="Arial"/>
                <w:i/>
                <w:sz w:val="18"/>
                <w:szCs w:val="20"/>
                <w:lang w:eastAsia="es-CL"/>
              </w:rPr>
              <w:t xml:space="preserve">La metodología empleada en este </w:t>
            </w:r>
            <w:r w:rsidR="0092425A" w:rsidRPr="00173889">
              <w:rPr>
                <w:rFonts w:ascii="Calibri" w:hAnsi="Calibri" w:cs="Arial"/>
                <w:i/>
                <w:sz w:val="18"/>
                <w:szCs w:val="20"/>
                <w:lang w:eastAsia="es-CL"/>
              </w:rPr>
              <w:t>proyecto</w:t>
            </w:r>
            <w:r w:rsidRPr="00173889">
              <w:rPr>
                <w:rFonts w:ascii="Calibri" w:hAnsi="Calibri" w:cs="Arial"/>
                <w:i/>
                <w:sz w:val="18"/>
                <w:szCs w:val="20"/>
                <w:lang w:eastAsia="es-CL"/>
              </w:rPr>
              <w:t xml:space="preserve"> es la metodología ágil, debido a que es con la que más experiencias contamos</w:t>
            </w:r>
            <w:r w:rsidR="0092425A" w:rsidRPr="00173889">
              <w:rPr>
                <w:rFonts w:ascii="Calibri" w:hAnsi="Calibri" w:cs="Arial"/>
                <w:i/>
                <w:sz w:val="18"/>
                <w:szCs w:val="20"/>
                <w:lang w:eastAsia="es-CL"/>
              </w:rPr>
              <w:t xml:space="preserve"> y por cómo nació este proyecto, al usar la metodología ágil nos ayuda en como plantear las iteraciones con sus historias de usuario de </w:t>
            </w:r>
            <w:r w:rsidR="00173889" w:rsidRPr="00173889">
              <w:rPr>
                <w:rFonts w:ascii="Calibri" w:hAnsi="Calibri" w:cs="Arial"/>
                <w:i/>
                <w:sz w:val="18"/>
                <w:szCs w:val="20"/>
                <w:lang w:eastAsia="es-CL"/>
              </w:rPr>
              <w:t xml:space="preserve">una </w:t>
            </w:r>
            <w:r w:rsidR="00173889" w:rsidRPr="00173889">
              <w:rPr>
                <w:rFonts w:ascii="Calibri" w:hAnsi="Calibri" w:cs="Arial"/>
                <w:i/>
                <w:sz w:val="18"/>
                <w:szCs w:val="20"/>
                <w:lang w:eastAsia="es-CL"/>
              </w:rPr>
              <w:lastRenderedPageBreak/>
              <w:t>manera</w:t>
            </w:r>
            <w:r w:rsidR="0092425A" w:rsidRPr="00173889">
              <w:rPr>
                <w:rFonts w:ascii="Calibri" w:hAnsi="Calibri" w:cs="Arial"/>
                <w:i/>
                <w:sz w:val="18"/>
                <w:szCs w:val="20"/>
                <w:lang w:eastAsia="es-CL"/>
              </w:rPr>
              <w:t xml:space="preserve"> más optima, gestionando </w:t>
            </w:r>
            <w:r w:rsidR="00173889" w:rsidRPr="00173889">
              <w:rPr>
                <w:rFonts w:ascii="Calibri" w:hAnsi="Calibri" w:cs="Arial"/>
                <w:i/>
                <w:sz w:val="18"/>
                <w:szCs w:val="20"/>
                <w:lang w:eastAsia="es-CL"/>
              </w:rPr>
              <w:t>los tiempos</w:t>
            </w:r>
            <w:r w:rsidR="0092425A" w:rsidRPr="00173889">
              <w:rPr>
                <w:rFonts w:ascii="Calibri" w:hAnsi="Calibri" w:cs="Arial"/>
                <w:i/>
                <w:sz w:val="18"/>
                <w:szCs w:val="20"/>
                <w:lang w:eastAsia="es-CL"/>
              </w:rPr>
              <w:t xml:space="preserve"> y además de poder brindar una </w:t>
            </w:r>
            <w:r w:rsidR="00DD6494" w:rsidRPr="00173889">
              <w:rPr>
                <w:rFonts w:ascii="Calibri" w:hAnsi="Calibri" w:cs="Arial"/>
                <w:i/>
                <w:sz w:val="18"/>
                <w:szCs w:val="20"/>
                <w:lang w:eastAsia="es-CL"/>
              </w:rPr>
              <w:t>rápida respuesta</w:t>
            </w:r>
            <w:r w:rsidR="0092425A" w:rsidRPr="00173889">
              <w:rPr>
                <w:rFonts w:ascii="Calibri" w:hAnsi="Calibri" w:cs="Arial"/>
                <w:i/>
                <w:sz w:val="18"/>
                <w:szCs w:val="20"/>
                <w:lang w:eastAsia="es-CL"/>
              </w:rPr>
              <w:t xml:space="preserve"> a cambios en el proyecto, esto nos beneficia a no encasillarnos en una idea y nos entrega más libertad en el desarrollo. Gracias a su implementación contamos en reuniones diarias y semanales, las cuales no proporciona la información de cómo va trabajando cada uno, además de las reuniones de Sprint </w:t>
            </w:r>
            <w:proofErr w:type="spellStart"/>
            <w:r w:rsidR="0092425A" w:rsidRPr="00173889">
              <w:rPr>
                <w:rFonts w:ascii="Calibri" w:hAnsi="Calibri" w:cs="Arial"/>
                <w:i/>
                <w:sz w:val="18"/>
                <w:szCs w:val="20"/>
                <w:lang w:eastAsia="es-CL"/>
              </w:rPr>
              <w:t>Review</w:t>
            </w:r>
            <w:proofErr w:type="spellEnd"/>
            <w:r w:rsidR="0092425A" w:rsidRPr="00173889">
              <w:rPr>
                <w:rFonts w:ascii="Calibri" w:hAnsi="Calibri" w:cs="Arial"/>
                <w:i/>
                <w:sz w:val="18"/>
                <w:szCs w:val="20"/>
                <w:lang w:eastAsia="es-CL"/>
              </w:rPr>
              <w:t xml:space="preserve"> y Sprint Retrospective que nos ayuda a tener un mayor Feedback para seguir mejorando. </w:t>
            </w:r>
          </w:p>
        </w:tc>
      </w:tr>
      <w:tr w:rsidR="001202BF" w14:paraId="76BFA255" w14:textId="77777777" w:rsidTr="7EB51544">
        <w:trPr>
          <w:trHeight w:val="2117"/>
        </w:trPr>
        <w:tc>
          <w:tcPr>
            <w:tcW w:w="3001" w:type="dxa"/>
            <w:vAlign w:val="center"/>
          </w:tcPr>
          <w:p w14:paraId="12455E29"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4. Desarrollo</w:t>
            </w:r>
          </w:p>
        </w:tc>
        <w:tc>
          <w:tcPr>
            <w:tcW w:w="6780" w:type="dxa"/>
            <w:vAlign w:val="center"/>
          </w:tcPr>
          <w:p w14:paraId="59784A1A" w14:textId="160DDCAC" w:rsidR="00173889" w:rsidRPr="00173889" w:rsidRDefault="00173889" w:rsidP="00173889">
            <w:pPr>
              <w:spacing w:after="0" w:line="240" w:lineRule="auto"/>
              <w:jc w:val="both"/>
              <w:rPr>
                <w:rFonts w:ascii="Calibri" w:hAnsi="Calibri" w:cs="Arial"/>
                <w:i/>
                <w:sz w:val="18"/>
                <w:szCs w:val="20"/>
                <w:lang w:eastAsia="es-CL"/>
              </w:rPr>
            </w:pPr>
            <w:r w:rsidRPr="00173889">
              <w:rPr>
                <w:rFonts w:ascii="Calibri" w:hAnsi="Calibri" w:cs="Arial"/>
                <w:i/>
                <w:sz w:val="18"/>
                <w:szCs w:val="20"/>
                <w:lang w:eastAsia="es-CL"/>
              </w:rPr>
              <w:t xml:space="preserve">En el desarrollo de este proyecto principalmente se faso por dos fases, la planificación y su desarrollo, dentro del desarrollo no se presentaron muchas complicaciones debido a que entendíamos o que se necesitaba para realizar el proyecto y contamos con algo de experiencia en instanciar un proyecto, pero todo lo relacionado con el desarrollo se nos complicó, la implementación de las tecnologías siempre es un reto en el desarrollo de los mismos y esta no fue la acepción, establecer los tiempo acordes a los de nuestro día a día, además </w:t>
            </w:r>
            <w:proofErr w:type="spellStart"/>
            <w:r w:rsidRPr="00173889">
              <w:rPr>
                <w:rFonts w:ascii="Calibri" w:hAnsi="Calibri" w:cs="Arial"/>
                <w:i/>
                <w:sz w:val="18"/>
                <w:szCs w:val="20"/>
                <w:lang w:eastAsia="es-CL"/>
              </w:rPr>
              <w:t>de el</w:t>
            </w:r>
            <w:proofErr w:type="spellEnd"/>
            <w:r w:rsidRPr="00173889">
              <w:rPr>
                <w:rFonts w:ascii="Calibri" w:hAnsi="Calibri" w:cs="Arial"/>
                <w:i/>
                <w:sz w:val="18"/>
                <w:szCs w:val="20"/>
                <w:lang w:eastAsia="es-CL"/>
              </w:rPr>
              <w:t xml:space="preserve"> tiempo necesario en desarrollar se nos dificulto pero gracias a una buena planificación y sobre todo una comunicación asertiva pudimos sacar el proyecto adelante, los ajusto no fueron necesarios gracias a los puntos antes mencionados, por lol cual nos sentimos orgullosos de planificar y desarrollar de tan buena manera.</w:t>
            </w:r>
          </w:p>
        </w:tc>
      </w:tr>
      <w:tr w:rsidR="001202BF" w14:paraId="2F172176" w14:textId="77777777" w:rsidTr="7EB51544">
        <w:trPr>
          <w:trHeight w:val="1112"/>
        </w:trPr>
        <w:tc>
          <w:tcPr>
            <w:tcW w:w="3001" w:type="dxa"/>
            <w:vAlign w:val="center"/>
          </w:tcPr>
          <w:p w14:paraId="30C37D62"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5. Evidencias</w:t>
            </w:r>
          </w:p>
        </w:tc>
        <w:tc>
          <w:tcPr>
            <w:tcW w:w="6780" w:type="dxa"/>
            <w:vAlign w:val="center"/>
          </w:tcPr>
          <w:p w14:paraId="48034D21" w14:textId="73EC5308" w:rsidR="00EC684C" w:rsidRPr="00DA4ADC" w:rsidRDefault="00EC684C" w:rsidP="00EC684C">
            <w:pPr>
              <w:rPr>
                <w:bCs/>
                <w:iCs/>
                <w:sz w:val="18"/>
              </w:rPr>
            </w:pPr>
            <w:r w:rsidRPr="00DA4ADC">
              <w:rPr>
                <w:bCs/>
                <w:iCs/>
                <w:sz w:val="18"/>
              </w:rPr>
              <w:t xml:space="preserve">A </w:t>
            </w:r>
            <w:proofErr w:type="gramStart"/>
            <w:r w:rsidR="00DA4ADC" w:rsidRPr="00DA4ADC">
              <w:rPr>
                <w:bCs/>
                <w:iCs/>
                <w:sz w:val="18"/>
              </w:rPr>
              <w:t>continuación</w:t>
            </w:r>
            <w:proofErr w:type="gramEnd"/>
            <w:r w:rsidRPr="00DA4ADC">
              <w:rPr>
                <w:bCs/>
                <w:iCs/>
                <w:sz w:val="18"/>
              </w:rPr>
              <w:t xml:space="preserve"> subiré unas fotos para que puedan visualizar algunos avances en el proyecto</w:t>
            </w:r>
          </w:p>
          <w:p w14:paraId="06AD75DC" w14:textId="77777777" w:rsidR="00EC684C" w:rsidRDefault="00EC684C" w:rsidP="00EC684C">
            <w:pPr>
              <w:rPr>
                <w:b/>
                <w:i/>
                <w:color w:val="0070C0"/>
                <w:sz w:val="18"/>
              </w:rPr>
            </w:pPr>
            <w:r w:rsidRPr="00EC684C">
              <w:rPr>
                <w:b/>
                <w:i/>
                <w:noProof/>
                <w:color w:val="0070C0"/>
                <w:sz w:val="18"/>
              </w:rPr>
              <w:drawing>
                <wp:inline distT="0" distB="0" distL="0" distR="0" wp14:anchorId="729E25E0" wp14:editId="1EA03604">
                  <wp:extent cx="3848100" cy="2034914"/>
                  <wp:effectExtent l="0" t="0" r="0" b="3810"/>
                  <wp:docPr id="2142243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43950" name=""/>
                          <pic:cNvPicPr/>
                        </pic:nvPicPr>
                        <pic:blipFill>
                          <a:blip r:embed="rId11"/>
                          <a:stretch>
                            <a:fillRect/>
                          </a:stretch>
                        </pic:blipFill>
                        <pic:spPr>
                          <a:xfrm>
                            <a:off x="0" y="0"/>
                            <a:ext cx="3871848" cy="2047472"/>
                          </a:xfrm>
                          <a:prstGeom prst="rect">
                            <a:avLst/>
                          </a:prstGeom>
                        </pic:spPr>
                      </pic:pic>
                    </a:graphicData>
                  </a:graphic>
                </wp:inline>
              </w:drawing>
            </w:r>
          </w:p>
          <w:p w14:paraId="03F05F98" w14:textId="77777777" w:rsidR="00EC684C" w:rsidRDefault="00DA4ADC" w:rsidP="00EC684C">
            <w:pPr>
              <w:rPr>
                <w:b/>
                <w:i/>
                <w:color w:val="0070C0"/>
                <w:sz w:val="18"/>
              </w:rPr>
            </w:pPr>
            <w:r w:rsidRPr="00DA4ADC">
              <w:rPr>
                <w:b/>
                <w:i/>
                <w:noProof/>
                <w:color w:val="0070C0"/>
                <w:sz w:val="18"/>
              </w:rPr>
              <w:drawing>
                <wp:inline distT="0" distB="0" distL="0" distR="0" wp14:anchorId="09CB01D5" wp14:editId="376F16A6">
                  <wp:extent cx="3881438" cy="1833859"/>
                  <wp:effectExtent l="0" t="0" r="5080" b="0"/>
                  <wp:docPr id="73464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4539" name=""/>
                          <pic:cNvPicPr/>
                        </pic:nvPicPr>
                        <pic:blipFill>
                          <a:blip r:embed="rId12"/>
                          <a:stretch>
                            <a:fillRect/>
                          </a:stretch>
                        </pic:blipFill>
                        <pic:spPr>
                          <a:xfrm>
                            <a:off x="0" y="0"/>
                            <a:ext cx="3902068" cy="1843606"/>
                          </a:xfrm>
                          <a:prstGeom prst="rect">
                            <a:avLst/>
                          </a:prstGeom>
                        </pic:spPr>
                      </pic:pic>
                    </a:graphicData>
                  </a:graphic>
                </wp:inline>
              </w:drawing>
            </w:r>
          </w:p>
          <w:p w14:paraId="4B73CC95" w14:textId="77777777" w:rsidR="00DA4ADC" w:rsidRPr="00DA4ADC" w:rsidRDefault="00DA4ADC" w:rsidP="00EC684C">
            <w:pPr>
              <w:rPr>
                <w:bCs/>
                <w:iCs/>
                <w:sz w:val="18"/>
              </w:rPr>
            </w:pPr>
            <w:r w:rsidRPr="00DA4ADC">
              <w:rPr>
                <w:b/>
                <w:i/>
                <w:noProof/>
                <w:color w:val="0070C0"/>
                <w:sz w:val="18"/>
              </w:rPr>
              <w:drawing>
                <wp:inline distT="0" distB="0" distL="0" distR="0" wp14:anchorId="7CD6C783" wp14:editId="3D1AD6C9">
                  <wp:extent cx="3009900" cy="1286923"/>
                  <wp:effectExtent l="0" t="0" r="0" b="8890"/>
                  <wp:docPr id="2143295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95687" name=""/>
                          <pic:cNvPicPr/>
                        </pic:nvPicPr>
                        <pic:blipFill>
                          <a:blip r:embed="rId13"/>
                          <a:stretch>
                            <a:fillRect/>
                          </a:stretch>
                        </pic:blipFill>
                        <pic:spPr>
                          <a:xfrm>
                            <a:off x="0" y="0"/>
                            <a:ext cx="3020108" cy="1291287"/>
                          </a:xfrm>
                          <a:prstGeom prst="rect">
                            <a:avLst/>
                          </a:prstGeom>
                        </pic:spPr>
                      </pic:pic>
                    </a:graphicData>
                  </a:graphic>
                </wp:inline>
              </w:drawing>
            </w:r>
          </w:p>
          <w:p w14:paraId="6743CCDD" w14:textId="774749C2" w:rsidR="00DA4ADC" w:rsidRPr="00B340E1" w:rsidRDefault="00DA4ADC" w:rsidP="00EC684C">
            <w:pPr>
              <w:rPr>
                <w:b/>
                <w:i/>
                <w:color w:val="0070C0"/>
                <w:sz w:val="18"/>
              </w:rPr>
            </w:pPr>
            <w:r w:rsidRPr="00DA4ADC">
              <w:rPr>
                <w:bCs/>
                <w:iCs/>
                <w:sz w:val="18"/>
              </w:rPr>
              <w:t>Como se puede visualizar, el proyecto va avanzando poco a poco con su desarrollo</w:t>
            </w:r>
          </w:p>
        </w:tc>
      </w:tr>
      <w:tr w:rsidR="001202BF" w14:paraId="635C2673" w14:textId="77777777" w:rsidTr="7EB51544">
        <w:trPr>
          <w:trHeight w:val="2547"/>
        </w:trPr>
        <w:tc>
          <w:tcPr>
            <w:tcW w:w="3001" w:type="dxa"/>
            <w:vAlign w:val="center"/>
          </w:tcPr>
          <w:p w14:paraId="0D5B9BFB" w14:textId="2DAFF7F0" w:rsidR="001202BF" w:rsidRPr="00B83A6D" w:rsidRDefault="00B340E1" w:rsidP="7EB51544">
            <w:pPr>
              <w:rPr>
                <w:rFonts w:ascii="Calibri" w:hAnsi="Calibri"/>
                <w:color w:val="1F3864" w:themeColor="accent1" w:themeShade="80"/>
                <w:sz w:val="18"/>
                <w:szCs w:val="18"/>
              </w:rPr>
            </w:pPr>
            <w:r>
              <w:rPr>
                <w:rFonts w:ascii="Calibri" w:hAnsi="Calibri"/>
                <w:color w:val="1F3864" w:themeColor="accent1" w:themeShade="80"/>
                <w:sz w:val="18"/>
                <w:szCs w:val="18"/>
              </w:rPr>
              <w:lastRenderedPageBreak/>
              <w:t>6</w:t>
            </w:r>
            <w:r w:rsidR="001202BF" w:rsidRPr="7EB51544">
              <w:rPr>
                <w:rFonts w:ascii="Calibri" w:hAnsi="Calibri"/>
                <w:color w:val="1F3864" w:themeColor="accent1" w:themeShade="80"/>
                <w:sz w:val="18"/>
                <w:szCs w:val="18"/>
              </w:rPr>
              <w:t xml:space="preserve">. </w:t>
            </w:r>
            <w:r w:rsidR="00B4008E" w:rsidRPr="7EB51544">
              <w:rPr>
                <w:rFonts w:ascii="Calibri" w:hAnsi="Calibri"/>
                <w:color w:val="1F3864" w:themeColor="accent1" w:themeShade="80"/>
                <w:sz w:val="18"/>
                <w:szCs w:val="18"/>
              </w:rPr>
              <w:t xml:space="preserve">Intereses </w:t>
            </w:r>
            <w:r w:rsidR="001202BF" w:rsidRPr="7EB51544">
              <w:rPr>
                <w:rFonts w:ascii="Calibri" w:hAnsi="Calibri"/>
                <w:color w:val="1F3864" w:themeColor="accent1" w:themeShade="80"/>
                <w:sz w:val="18"/>
                <w:szCs w:val="18"/>
              </w:rPr>
              <w:t>y proyecciones</w:t>
            </w:r>
            <w:r w:rsidR="00B4008E" w:rsidRPr="7EB51544">
              <w:rPr>
                <w:rFonts w:ascii="Calibri" w:hAnsi="Calibri"/>
                <w:color w:val="1F3864" w:themeColor="accent1" w:themeShade="80"/>
                <w:sz w:val="18"/>
                <w:szCs w:val="18"/>
              </w:rPr>
              <w:t xml:space="preserve"> profesionales</w:t>
            </w:r>
          </w:p>
        </w:tc>
        <w:tc>
          <w:tcPr>
            <w:tcW w:w="6780" w:type="dxa"/>
            <w:vAlign w:val="center"/>
          </w:tcPr>
          <w:p w14:paraId="6C6661CB" w14:textId="77777777" w:rsidR="001202BF" w:rsidRPr="00EC684C" w:rsidRDefault="00DD6494" w:rsidP="00DD6494">
            <w:pPr>
              <w:jc w:val="both"/>
              <w:rPr>
                <w:rFonts w:ascii="Calibri" w:hAnsi="Calibri" w:cs="Arial"/>
                <w:i/>
                <w:sz w:val="18"/>
                <w:szCs w:val="20"/>
                <w:lang w:eastAsia="es-CL"/>
              </w:rPr>
            </w:pPr>
            <w:r w:rsidRPr="00EC684C">
              <w:rPr>
                <w:rFonts w:ascii="Calibri" w:hAnsi="Calibri" w:cs="Arial"/>
                <w:i/>
                <w:sz w:val="18"/>
                <w:szCs w:val="20"/>
                <w:lang w:eastAsia="es-CL"/>
              </w:rPr>
              <w:t xml:space="preserve">Este proyecto nos </w:t>
            </w:r>
            <w:proofErr w:type="spellStart"/>
            <w:r w:rsidRPr="00EC684C">
              <w:rPr>
                <w:rFonts w:ascii="Calibri" w:hAnsi="Calibri" w:cs="Arial"/>
                <w:i/>
                <w:sz w:val="18"/>
                <w:szCs w:val="20"/>
                <w:lang w:eastAsia="es-CL"/>
              </w:rPr>
              <w:t>ayudo</w:t>
            </w:r>
            <w:proofErr w:type="spellEnd"/>
            <w:r w:rsidRPr="00EC684C">
              <w:rPr>
                <w:rFonts w:ascii="Calibri" w:hAnsi="Calibri" w:cs="Arial"/>
                <w:i/>
                <w:sz w:val="18"/>
                <w:szCs w:val="20"/>
                <w:lang w:eastAsia="es-CL"/>
              </w:rPr>
              <w:t xml:space="preserve"> a entender </w:t>
            </w:r>
            <w:proofErr w:type="spellStart"/>
            <w:r w:rsidRPr="00EC684C">
              <w:rPr>
                <w:rFonts w:ascii="Calibri" w:hAnsi="Calibri" w:cs="Arial"/>
                <w:i/>
                <w:sz w:val="18"/>
                <w:szCs w:val="20"/>
                <w:lang w:eastAsia="es-CL"/>
              </w:rPr>
              <w:t>mas</w:t>
            </w:r>
            <w:proofErr w:type="spellEnd"/>
            <w:r w:rsidRPr="00EC684C">
              <w:rPr>
                <w:rFonts w:ascii="Calibri" w:hAnsi="Calibri" w:cs="Arial"/>
                <w:i/>
                <w:sz w:val="18"/>
                <w:szCs w:val="20"/>
                <w:lang w:eastAsia="es-CL"/>
              </w:rPr>
              <w:t xml:space="preserve"> como realizar este tipo de aplicaciones de una manera más profesional, desde la instanciación de proyecto hasta como implementar las tecnologías y arreglas posibles problemas que pueden aparecer nos </w:t>
            </w:r>
            <w:proofErr w:type="spellStart"/>
            <w:r w:rsidRPr="00EC684C">
              <w:rPr>
                <w:rFonts w:ascii="Calibri" w:hAnsi="Calibri" w:cs="Arial"/>
                <w:i/>
                <w:sz w:val="18"/>
                <w:szCs w:val="20"/>
                <w:lang w:eastAsia="es-CL"/>
              </w:rPr>
              <w:t>ayudo</w:t>
            </w:r>
            <w:proofErr w:type="spellEnd"/>
            <w:r w:rsidRPr="00EC684C">
              <w:rPr>
                <w:rFonts w:ascii="Calibri" w:hAnsi="Calibri" w:cs="Arial"/>
                <w:i/>
                <w:sz w:val="18"/>
                <w:szCs w:val="20"/>
                <w:lang w:eastAsia="es-CL"/>
              </w:rPr>
              <w:t xml:space="preserve"> demasiado, además por nuestros intereses profesionales nos beneficia mucho como implementar este proyecto y su desarrollo, esto nos ayuda a entender mejor como se trabaja un día a día en la realización de este tipo de proyectos</w:t>
            </w:r>
            <w:r w:rsidR="00EC684C" w:rsidRPr="00EC684C">
              <w:rPr>
                <w:rFonts w:ascii="Calibri" w:hAnsi="Calibri" w:cs="Arial"/>
                <w:i/>
                <w:sz w:val="18"/>
                <w:szCs w:val="20"/>
                <w:lang w:eastAsia="es-CL"/>
              </w:rPr>
              <w:t>.</w:t>
            </w:r>
          </w:p>
          <w:p w14:paraId="29E8CF0E" w14:textId="5A7F505E" w:rsidR="00EC684C" w:rsidRPr="00DD6494" w:rsidRDefault="00EC684C" w:rsidP="00DD6494">
            <w:pPr>
              <w:jc w:val="both"/>
              <w:rPr>
                <w:rFonts w:ascii="Calibri" w:hAnsi="Calibri" w:cs="Arial"/>
                <w:i/>
                <w:color w:val="0070C0"/>
                <w:sz w:val="18"/>
                <w:szCs w:val="20"/>
                <w:lang w:eastAsia="es-CL"/>
              </w:rPr>
            </w:pPr>
            <w:r w:rsidRPr="00EC684C">
              <w:rPr>
                <w:rFonts w:ascii="Calibri" w:hAnsi="Calibri" w:cs="Arial"/>
                <w:i/>
                <w:sz w:val="18"/>
                <w:szCs w:val="20"/>
                <w:lang w:eastAsia="es-CL"/>
              </w:rPr>
              <w:t>Nuestros nos proyectamos en seguir este camino, continuado mejorando he implementado nuestras tecnologías.</w:t>
            </w:r>
          </w:p>
        </w:tc>
      </w:tr>
    </w:tbl>
    <w:p w14:paraId="613BE5DD" w14:textId="77777777" w:rsidR="001202BF" w:rsidRDefault="001202BF" w:rsidP="001202BF">
      <w:pPr>
        <w:rPr>
          <w:b/>
        </w:rPr>
      </w:pPr>
    </w:p>
    <w:p w14:paraId="0D9A87A2" w14:textId="7C52010E" w:rsid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70FF608E" w14:textId="77777777" w:rsidR="00EC0499" w:rsidRP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44C057E5" w14:textId="77777777" w:rsidR="001202BF" w:rsidRDefault="001202BF"/>
    <w:sectPr w:rsidR="001202BF">
      <w:head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074F1A" w14:textId="77777777" w:rsidR="003C1F33" w:rsidRDefault="003C1F33" w:rsidP="00EE1135">
      <w:pPr>
        <w:spacing w:after="0" w:line="240" w:lineRule="auto"/>
      </w:pPr>
      <w:r>
        <w:separator/>
      </w:r>
    </w:p>
  </w:endnote>
  <w:endnote w:type="continuationSeparator" w:id="0">
    <w:p w14:paraId="2D2A9F26" w14:textId="77777777" w:rsidR="003C1F33" w:rsidRDefault="003C1F33" w:rsidP="00EE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AED013" w14:textId="77777777" w:rsidR="003C1F33" w:rsidRDefault="003C1F33" w:rsidP="00EE1135">
      <w:pPr>
        <w:spacing w:after="0" w:line="240" w:lineRule="auto"/>
      </w:pPr>
      <w:r>
        <w:separator/>
      </w:r>
    </w:p>
  </w:footnote>
  <w:footnote w:type="continuationSeparator" w:id="0">
    <w:p w14:paraId="60FE3407" w14:textId="77777777" w:rsidR="003C1F33" w:rsidRDefault="003C1F33" w:rsidP="00EE1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1"/>
      <w:tblW w:w="9923" w:type="dxa"/>
      <w:tblInd w:w="-709" w:type="dxa"/>
      <w:tblLook w:val="04A0" w:firstRow="1" w:lastRow="0" w:firstColumn="1" w:lastColumn="0" w:noHBand="0" w:noVBand="1"/>
    </w:tblPr>
    <w:tblGrid>
      <w:gridCol w:w="5707"/>
      <w:gridCol w:w="4216"/>
    </w:tblGrid>
    <w:tr w:rsidR="005B0610" w:rsidRPr="00A7239E" w14:paraId="39EBACB0" w14:textId="77777777" w:rsidTr="00446279">
      <w:trPr>
        <w:trHeight w:val="697"/>
      </w:trPr>
      <w:tc>
        <w:tcPr>
          <w:tcW w:w="5707" w:type="dxa"/>
          <w:tcBorders>
            <w:top w:val="nil"/>
            <w:left w:val="nil"/>
            <w:bottom w:val="nil"/>
            <w:right w:val="nil"/>
          </w:tcBorders>
        </w:tcPr>
        <w:p w14:paraId="11A13BC6" w14:textId="396135DB" w:rsidR="005B0610" w:rsidRDefault="005B0610" w:rsidP="005B0610">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Informe Final</w:t>
          </w:r>
          <w:r w:rsidRPr="005673ED">
            <w:rPr>
              <w:rFonts w:ascii="Century Gothic" w:eastAsia="Century Gothic" w:hAnsi="Century Gothic" w:cs="Century Gothic"/>
              <w:b/>
              <w:color w:val="1D2763"/>
              <w:sz w:val="24"/>
              <w:szCs w:val="24"/>
            </w:rPr>
            <w:t xml:space="preserve"> Proyecto APT</w:t>
          </w:r>
          <w:r w:rsidRPr="00D100C8">
            <w:rPr>
              <w:rFonts w:ascii="Century Gothic" w:eastAsia="Century Gothic" w:hAnsi="Century Gothic" w:cs="Century Gothic"/>
              <w:b/>
              <w:color w:val="1D2763"/>
              <w:sz w:val="24"/>
              <w:szCs w:val="24"/>
            </w:rPr>
            <w:t xml:space="preserve"> </w:t>
          </w:r>
        </w:p>
        <w:p w14:paraId="717ECB8E" w14:textId="1B023F56" w:rsidR="005B0610" w:rsidRPr="005673ED" w:rsidRDefault="005B0610" w:rsidP="009A3C06">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sidR="009A3C06">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2854025F" w14:textId="77777777" w:rsidR="005B0610" w:rsidRPr="00A7239E" w:rsidRDefault="005B0610" w:rsidP="005B0610">
          <w:pPr>
            <w:jc w:val="right"/>
            <w:rPr>
              <w:rFonts w:ascii="Century Gothic" w:eastAsiaTheme="minorEastAsia" w:hAnsi="Century Gothic"/>
              <w:b/>
              <w:sz w:val="30"/>
              <w:szCs w:val="30"/>
              <w:lang w:val="es-ES_tradnl" w:eastAsia="es-ES"/>
            </w:rPr>
          </w:pPr>
          <w:r>
            <w:rPr>
              <w:noProof/>
              <w:lang w:eastAsia="es-CL"/>
            </w:rPr>
            <w:drawing>
              <wp:inline distT="0" distB="0" distL="0" distR="0" wp14:anchorId="214C9BEE" wp14:editId="1306B196">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56968411" w14:textId="77777777" w:rsidR="00EE1135" w:rsidRDefault="00EE11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8446858"/>
    <w:multiLevelType w:val="multilevel"/>
    <w:tmpl w:val="9156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1D05305"/>
    <w:multiLevelType w:val="hybridMultilevel"/>
    <w:tmpl w:val="630E86B8"/>
    <w:lvl w:ilvl="0" w:tplc="23200994">
      <w:start w:val="1"/>
      <w:numFmt w:val="bullet"/>
      <w:lvlText w:val="-"/>
      <w:lvlJc w:val="left"/>
      <w:pPr>
        <w:ind w:left="720" w:hanging="360"/>
      </w:pPr>
      <w:rPr>
        <w:rFonts w:ascii="Times New Roman" w:hAnsi="Times New Roman"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66494837"/>
    <w:multiLevelType w:val="hybridMultilevel"/>
    <w:tmpl w:val="68BA260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731E1176"/>
    <w:multiLevelType w:val="hybridMultilevel"/>
    <w:tmpl w:val="AF82A29E"/>
    <w:lvl w:ilvl="0" w:tplc="EFFAD19C">
      <w:start w:val="1"/>
      <w:numFmt w:val="upperRoman"/>
      <w:lvlText w:val="%1."/>
      <w:lvlJc w:val="left"/>
      <w:pPr>
        <w:ind w:left="1080" w:hanging="72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302076802">
    <w:abstractNumId w:val="0"/>
  </w:num>
  <w:num w:numId="2" w16cid:durableId="319505173">
    <w:abstractNumId w:val="2"/>
  </w:num>
  <w:num w:numId="3" w16cid:durableId="661784289">
    <w:abstractNumId w:val="5"/>
  </w:num>
  <w:num w:numId="4" w16cid:durableId="1543831636">
    <w:abstractNumId w:val="1"/>
  </w:num>
  <w:num w:numId="5" w16cid:durableId="1819764209">
    <w:abstractNumId w:val="3"/>
  </w:num>
  <w:num w:numId="6" w16cid:durableId="2700941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2BF"/>
    <w:rsid w:val="00040F27"/>
    <w:rsid w:val="00041809"/>
    <w:rsid w:val="00050706"/>
    <w:rsid w:val="000A2F82"/>
    <w:rsid w:val="000C587E"/>
    <w:rsid w:val="001202BF"/>
    <w:rsid w:val="0014262B"/>
    <w:rsid w:val="00173889"/>
    <w:rsid w:val="001B12D8"/>
    <w:rsid w:val="002541D2"/>
    <w:rsid w:val="00296D71"/>
    <w:rsid w:val="00385BEA"/>
    <w:rsid w:val="003A0263"/>
    <w:rsid w:val="003B7101"/>
    <w:rsid w:val="003C1F33"/>
    <w:rsid w:val="003E474B"/>
    <w:rsid w:val="00406B9B"/>
    <w:rsid w:val="0041433E"/>
    <w:rsid w:val="00434472"/>
    <w:rsid w:val="00434DA2"/>
    <w:rsid w:val="00463DB6"/>
    <w:rsid w:val="004B72CB"/>
    <w:rsid w:val="004F72D2"/>
    <w:rsid w:val="0055712B"/>
    <w:rsid w:val="005B0610"/>
    <w:rsid w:val="005B4D4A"/>
    <w:rsid w:val="005E5F03"/>
    <w:rsid w:val="00612A14"/>
    <w:rsid w:val="006672AA"/>
    <w:rsid w:val="00675035"/>
    <w:rsid w:val="006B7645"/>
    <w:rsid w:val="006D77DC"/>
    <w:rsid w:val="00750DF5"/>
    <w:rsid w:val="00771AB3"/>
    <w:rsid w:val="00845669"/>
    <w:rsid w:val="008539F6"/>
    <w:rsid w:val="00920895"/>
    <w:rsid w:val="0092425A"/>
    <w:rsid w:val="009378F7"/>
    <w:rsid w:val="00946E78"/>
    <w:rsid w:val="00960A7F"/>
    <w:rsid w:val="009A3C06"/>
    <w:rsid w:val="00A076F3"/>
    <w:rsid w:val="00B0399B"/>
    <w:rsid w:val="00B340E1"/>
    <w:rsid w:val="00B4008E"/>
    <w:rsid w:val="00C54460"/>
    <w:rsid w:val="00C62521"/>
    <w:rsid w:val="00D22182"/>
    <w:rsid w:val="00D608E0"/>
    <w:rsid w:val="00D67975"/>
    <w:rsid w:val="00DA4ADC"/>
    <w:rsid w:val="00DD6494"/>
    <w:rsid w:val="00EA634D"/>
    <w:rsid w:val="00EC0499"/>
    <w:rsid w:val="00EC684C"/>
    <w:rsid w:val="00ED1FE6"/>
    <w:rsid w:val="00ED6772"/>
    <w:rsid w:val="00EE1135"/>
    <w:rsid w:val="00EE252E"/>
    <w:rsid w:val="00F00EC8"/>
    <w:rsid w:val="00F4618C"/>
    <w:rsid w:val="00F80B40"/>
    <w:rsid w:val="7D274A2F"/>
    <w:rsid w:val="7EB5154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70253"/>
  <w15:chartTrackingRefBased/>
  <w15:docId w15:val="{CAFA4B68-9537-2C45-8FED-83DAB3B0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pPr>
      <w:spacing w:after="160" w:line="259" w:lineRule="auto"/>
    </w:pPr>
    <w:rPr>
      <w:sz w:val="22"/>
      <w:szCs w:val="22"/>
    </w:rPr>
  </w:style>
  <w:style w:type="paragraph" w:styleId="Ttulo3">
    <w:name w:val="heading 3"/>
    <w:basedOn w:val="Normal"/>
    <w:next w:val="Normal"/>
    <w:link w:val="Ttulo3Car"/>
    <w:uiPriority w:val="9"/>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244976">
      <w:bodyDiv w:val="1"/>
      <w:marLeft w:val="0"/>
      <w:marRight w:val="0"/>
      <w:marTop w:val="0"/>
      <w:marBottom w:val="0"/>
      <w:divBdr>
        <w:top w:val="none" w:sz="0" w:space="0" w:color="auto"/>
        <w:left w:val="none" w:sz="0" w:space="0" w:color="auto"/>
        <w:bottom w:val="none" w:sz="0" w:space="0" w:color="auto"/>
        <w:right w:val="none" w:sz="0" w:space="0" w:color="auto"/>
      </w:divBdr>
      <w:divsChild>
        <w:div w:id="652370672">
          <w:marLeft w:val="0"/>
          <w:marRight w:val="0"/>
          <w:marTop w:val="0"/>
          <w:marBottom w:val="0"/>
          <w:divBdr>
            <w:top w:val="none" w:sz="0" w:space="0" w:color="auto"/>
            <w:left w:val="none" w:sz="0" w:space="0" w:color="auto"/>
            <w:bottom w:val="none" w:sz="0" w:space="0" w:color="auto"/>
            <w:right w:val="none" w:sz="0" w:space="0" w:color="auto"/>
          </w:divBdr>
        </w:div>
        <w:div w:id="5219373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E63CB-0BBC-477D-B96D-0B1E89CFE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2B79FC-6971-4544-98C5-8306902871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B26575A-B7B3-4412-B642-D3B0845180CC}">
  <ds:schemaRefs>
    <ds:schemaRef ds:uri="http://schemas.microsoft.com/sharepoint/v3/contenttype/forms"/>
  </ds:schemaRefs>
</ds:datastoreItem>
</file>

<file path=customXml/itemProps4.xml><?xml version="1.0" encoding="utf-8"?>
<ds:datastoreItem xmlns:ds="http://schemas.openxmlformats.org/officeDocument/2006/customXml" ds:itemID="{BDCED711-E314-4C22-B587-D275DD889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Pages>
  <Words>666</Words>
  <Characters>3663</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JEFERSON WILLIAMS JAQUE GAJARDO</cp:lastModifiedBy>
  <cp:revision>11</cp:revision>
  <dcterms:created xsi:type="dcterms:W3CDTF">2022-08-24T18:22:00Z</dcterms:created>
  <dcterms:modified xsi:type="dcterms:W3CDTF">2024-10-25T12:23:00Z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