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E4EE4" w14:textId="77777777" w:rsidR="00460410" w:rsidRDefault="00BF237D">
      <w:pPr>
        <w:pStyle w:val="Ttulo"/>
      </w:pPr>
      <w:r>
        <w:t>TacticalGrid — Manual de usuario</w:t>
      </w:r>
    </w:p>
    <w:p w14:paraId="57055BB7" w14:textId="77777777" w:rsidR="00460410" w:rsidRDefault="00BF237D">
      <w:pPr>
        <w:pStyle w:val="Subttulo"/>
      </w:pPr>
      <w:r>
        <w:t>Instalar, cargar escenarios y ejecutar cada modo de prueba</w:t>
      </w:r>
    </w:p>
    <w:p w14:paraId="039C61FD" w14:textId="77777777" w:rsidR="00460410" w:rsidRDefault="00BF237D">
      <w:pPr>
        <w:pStyle w:val="Author"/>
      </w:pPr>
      <w:r>
        <w:t>Juan Diego Henao Quintero</w:t>
      </w:r>
    </w:p>
    <w:p w14:paraId="2167C69B" w14:textId="77777777" w:rsidR="00460410" w:rsidRDefault="00BF237D">
      <w:pPr>
        <w:pStyle w:val="Author"/>
      </w:pPr>
      <w:r>
        <w:t>Ana Suárez</w:t>
      </w:r>
    </w:p>
    <w:p w14:paraId="253AFBC8" w14:textId="77777777" w:rsidR="00460410" w:rsidRDefault="00BF237D">
      <w:pPr>
        <w:pStyle w:val="Author"/>
      </w:pPr>
      <w:r>
        <w:t>Santiago Silva</w:t>
      </w:r>
    </w:p>
    <w:p w14:paraId="62D9E878" w14:textId="77777777" w:rsidR="00460410" w:rsidRDefault="00BF237D">
      <w:pPr>
        <w:pStyle w:val="Fecha"/>
      </w:pPr>
      <w:r>
        <w:t>Sistemas Inteligentes I · Universidad de Caldas · Octubre de 2026 · Versión 1.0</w:t>
      </w:r>
    </w:p>
    <w:p w14:paraId="5CB82201" w14:textId="77777777" w:rsidR="00460410" w:rsidRDefault="00BF237D">
      <w:r>
        <w:br w:type="page"/>
      </w:r>
    </w:p>
    <w:sdt>
      <w:sdtPr>
        <w:rPr>
          <w:rFonts w:ascii="Segoe UI" w:eastAsia="Segoe UI" w:hAnsi="Segoe UI" w:cs="Segoe UI"/>
          <w:color w:val="334155"/>
          <w:sz w:val="20"/>
          <w:szCs w:val="24"/>
        </w:rPr>
        <w:id w:val="1395551891"/>
        <w:docPartObj>
          <w:docPartGallery w:val="Table of Contents"/>
          <w:docPartUnique/>
        </w:docPartObj>
      </w:sdtPr>
      <w:sdtEndPr/>
      <w:sdtContent>
        <w:p w14:paraId="1EFD551C" w14:textId="77777777" w:rsidR="00460410" w:rsidRDefault="00BF237D">
          <w:pPr>
            <w:pStyle w:val="TtuloTDC"/>
          </w:pPr>
          <w:r>
            <w:t>Contenido</w:t>
          </w:r>
        </w:p>
        <w:p w14:paraId="1967353C" w14:textId="78806241" w:rsidR="009566D7" w:rsidRDefault="00BF237D">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r>
            <w:fldChar w:fldCharType="begin"/>
          </w:r>
          <w:r>
            <w:instrText>TOC \o "1-2" \h \z \u</w:instrText>
          </w:r>
          <w:r>
            <w:fldChar w:fldCharType="separate"/>
          </w:r>
          <w:hyperlink w:anchor="_Toc243402512" w:history="1">
            <w:r w:rsidR="009566D7" w:rsidRPr="00D57332">
              <w:rPr>
                <w:rStyle w:val="Hipervnculo"/>
                <w:noProof/>
              </w:rPr>
              <w:t>Antes de empezar</w:t>
            </w:r>
            <w:r w:rsidR="009566D7">
              <w:rPr>
                <w:noProof/>
                <w:webHidden/>
              </w:rPr>
              <w:tab/>
            </w:r>
            <w:r w:rsidR="009566D7">
              <w:rPr>
                <w:noProof/>
                <w:webHidden/>
              </w:rPr>
              <w:fldChar w:fldCharType="begin"/>
            </w:r>
            <w:r w:rsidR="009566D7">
              <w:rPr>
                <w:noProof/>
                <w:webHidden/>
              </w:rPr>
              <w:instrText xml:space="preserve"> PAGEREF _Toc243402512 \h </w:instrText>
            </w:r>
            <w:r w:rsidR="009566D7">
              <w:rPr>
                <w:noProof/>
                <w:webHidden/>
              </w:rPr>
            </w:r>
            <w:r w:rsidR="009566D7">
              <w:rPr>
                <w:noProof/>
                <w:webHidden/>
              </w:rPr>
              <w:fldChar w:fldCharType="separate"/>
            </w:r>
            <w:r w:rsidR="009566D7">
              <w:rPr>
                <w:noProof/>
                <w:webHidden/>
              </w:rPr>
              <w:t>3</w:t>
            </w:r>
            <w:r w:rsidR="009566D7">
              <w:rPr>
                <w:noProof/>
                <w:webHidden/>
              </w:rPr>
              <w:fldChar w:fldCharType="end"/>
            </w:r>
          </w:hyperlink>
        </w:p>
        <w:p w14:paraId="27720F59" w14:textId="520633DB"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3" w:history="1">
            <w:r w:rsidRPr="00D57332">
              <w:rPr>
                <w:rStyle w:val="Hipervnculo"/>
                <w:noProof/>
              </w:rPr>
              <w:t>1. Instalación en Windows</w:t>
            </w:r>
            <w:r>
              <w:rPr>
                <w:noProof/>
                <w:webHidden/>
              </w:rPr>
              <w:tab/>
            </w:r>
            <w:r>
              <w:rPr>
                <w:noProof/>
                <w:webHidden/>
              </w:rPr>
              <w:fldChar w:fldCharType="begin"/>
            </w:r>
            <w:r>
              <w:rPr>
                <w:noProof/>
                <w:webHidden/>
              </w:rPr>
              <w:instrText xml:space="preserve"> PAGEREF _Toc243402513 \h </w:instrText>
            </w:r>
            <w:r>
              <w:rPr>
                <w:noProof/>
                <w:webHidden/>
              </w:rPr>
            </w:r>
            <w:r>
              <w:rPr>
                <w:noProof/>
                <w:webHidden/>
              </w:rPr>
              <w:fldChar w:fldCharType="separate"/>
            </w:r>
            <w:r>
              <w:rPr>
                <w:noProof/>
                <w:webHidden/>
              </w:rPr>
              <w:t>3</w:t>
            </w:r>
            <w:r>
              <w:rPr>
                <w:noProof/>
                <w:webHidden/>
              </w:rPr>
              <w:fldChar w:fldCharType="end"/>
            </w:r>
          </w:hyperlink>
        </w:p>
        <w:p w14:paraId="5DC386EC" w14:textId="48135651"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4" w:history="1">
            <w:r w:rsidRPr="00D57332">
              <w:rPr>
                <w:rStyle w:val="Hipervnculo"/>
                <w:noProof/>
              </w:rPr>
              <w:t>1.1. Comprueba la versión de Python</w:t>
            </w:r>
            <w:r>
              <w:rPr>
                <w:noProof/>
                <w:webHidden/>
              </w:rPr>
              <w:tab/>
            </w:r>
            <w:r>
              <w:rPr>
                <w:noProof/>
                <w:webHidden/>
              </w:rPr>
              <w:fldChar w:fldCharType="begin"/>
            </w:r>
            <w:r>
              <w:rPr>
                <w:noProof/>
                <w:webHidden/>
              </w:rPr>
              <w:instrText xml:space="preserve"> PAGEREF _Toc243402514 \h </w:instrText>
            </w:r>
            <w:r>
              <w:rPr>
                <w:noProof/>
                <w:webHidden/>
              </w:rPr>
            </w:r>
            <w:r>
              <w:rPr>
                <w:noProof/>
                <w:webHidden/>
              </w:rPr>
              <w:fldChar w:fldCharType="separate"/>
            </w:r>
            <w:r>
              <w:rPr>
                <w:noProof/>
                <w:webHidden/>
              </w:rPr>
              <w:t>3</w:t>
            </w:r>
            <w:r>
              <w:rPr>
                <w:noProof/>
                <w:webHidden/>
              </w:rPr>
              <w:fldChar w:fldCharType="end"/>
            </w:r>
          </w:hyperlink>
        </w:p>
        <w:p w14:paraId="311BF16A" w14:textId="2E154C04"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5" w:history="1">
            <w:r w:rsidRPr="00D57332">
              <w:rPr>
                <w:rStyle w:val="Hipervnculo"/>
                <w:noProof/>
              </w:rPr>
              <w:t>1.2. Descarga el proyecto</w:t>
            </w:r>
            <w:r>
              <w:rPr>
                <w:noProof/>
                <w:webHidden/>
              </w:rPr>
              <w:tab/>
            </w:r>
            <w:r>
              <w:rPr>
                <w:noProof/>
                <w:webHidden/>
              </w:rPr>
              <w:fldChar w:fldCharType="begin"/>
            </w:r>
            <w:r>
              <w:rPr>
                <w:noProof/>
                <w:webHidden/>
              </w:rPr>
              <w:instrText xml:space="preserve"> PAGEREF _Toc243402515 \h </w:instrText>
            </w:r>
            <w:r>
              <w:rPr>
                <w:noProof/>
                <w:webHidden/>
              </w:rPr>
            </w:r>
            <w:r>
              <w:rPr>
                <w:noProof/>
                <w:webHidden/>
              </w:rPr>
              <w:fldChar w:fldCharType="separate"/>
            </w:r>
            <w:r>
              <w:rPr>
                <w:noProof/>
                <w:webHidden/>
              </w:rPr>
              <w:t>4</w:t>
            </w:r>
            <w:r>
              <w:rPr>
                <w:noProof/>
                <w:webHidden/>
              </w:rPr>
              <w:fldChar w:fldCharType="end"/>
            </w:r>
          </w:hyperlink>
        </w:p>
        <w:p w14:paraId="180935A5" w14:textId="0A8DFA29"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6" w:history="1">
            <w:r w:rsidRPr="00D57332">
              <w:rPr>
                <w:rStyle w:val="Hipervnculo"/>
                <w:noProof/>
              </w:rPr>
              <w:t>1.3. Crea y activa el entorno virtual</w:t>
            </w:r>
            <w:r>
              <w:rPr>
                <w:noProof/>
                <w:webHidden/>
              </w:rPr>
              <w:tab/>
            </w:r>
            <w:r>
              <w:rPr>
                <w:noProof/>
                <w:webHidden/>
              </w:rPr>
              <w:fldChar w:fldCharType="begin"/>
            </w:r>
            <w:r>
              <w:rPr>
                <w:noProof/>
                <w:webHidden/>
              </w:rPr>
              <w:instrText xml:space="preserve"> PAGEREF _Toc243402516 \h </w:instrText>
            </w:r>
            <w:r>
              <w:rPr>
                <w:noProof/>
                <w:webHidden/>
              </w:rPr>
            </w:r>
            <w:r>
              <w:rPr>
                <w:noProof/>
                <w:webHidden/>
              </w:rPr>
              <w:fldChar w:fldCharType="separate"/>
            </w:r>
            <w:r>
              <w:rPr>
                <w:noProof/>
                <w:webHidden/>
              </w:rPr>
              <w:t>4</w:t>
            </w:r>
            <w:r>
              <w:rPr>
                <w:noProof/>
                <w:webHidden/>
              </w:rPr>
              <w:fldChar w:fldCharType="end"/>
            </w:r>
          </w:hyperlink>
        </w:p>
        <w:p w14:paraId="345BAF05" w14:textId="612E0339"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7" w:history="1">
            <w:r w:rsidRPr="00D57332">
              <w:rPr>
                <w:rStyle w:val="Hipervnculo"/>
                <w:noProof/>
              </w:rPr>
              <w:t>1.4. Instala las dependencias</w:t>
            </w:r>
            <w:r>
              <w:rPr>
                <w:noProof/>
                <w:webHidden/>
              </w:rPr>
              <w:tab/>
            </w:r>
            <w:r>
              <w:rPr>
                <w:noProof/>
                <w:webHidden/>
              </w:rPr>
              <w:fldChar w:fldCharType="begin"/>
            </w:r>
            <w:r>
              <w:rPr>
                <w:noProof/>
                <w:webHidden/>
              </w:rPr>
              <w:instrText xml:space="preserve"> PAGEREF _Toc243402517 \h </w:instrText>
            </w:r>
            <w:r>
              <w:rPr>
                <w:noProof/>
                <w:webHidden/>
              </w:rPr>
            </w:r>
            <w:r>
              <w:rPr>
                <w:noProof/>
                <w:webHidden/>
              </w:rPr>
              <w:fldChar w:fldCharType="separate"/>
            </w:r>
            <w:r>
              <w:rPr>
                <w:noProof/>
                <w:webHidden/>
              </w:rPr>
              <w:t>5</w:t>
            </w:r>
            <w:r>
              <w:rPr>
                <w:noProof/>
                <w:webHidden/>
              </w:rPr>
              <w:fldChar w:fldCharType="end"/>
            </w:r>
          </w:hyperlink>
        </w:p>
        <w:p w14:paraId="3C560F82" w14:textId="23E90F09"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8" w:history="1">
            <w:r w:rsidRPr="00D57332">
              <w:rPr>
                <w:rStyle w:val="Hipervnculo"/>
                <w:noProof/>
              </w:rPr>
              <w:t>1.5. Comprueba que todo funciona</w:t>
            </w:r>
            <w:r>
              <w:rPr>
                <w:noProof/>
                <w:webHidden/>
              </w:rPr>
              <w:tab/>
            </w:r>
            <w:r>
              <w:rPr>
                <w:noProof/>
                <w:webHidden/>
              </w:rPr>
              <w:fldChar w:fldCharType="begin"/>
            </w:r>
            <w:r>
              <w:rPr>
                <w:noProof/>
                <w:webHidden/>
              </w:rPr>
              <w:instrText xml:space="preserve"> PAGEREF _Toc243402518 \h </w:instrText>
            </w:r>
            <w:r>
              <w:rPr>
                <w:noProof/>
                <w:webHidden/>
              </w:rPr>
            </w:r>
            <w:r>
              <w:rPr>
                <w:noProof/>
                <w:webHidden/>
              </w:rPr>
              <w:fldChar w:fldCharType="separate"/>
            </w:r>
            <w:r>
              <w:rPr>
                <w:noProof/>
                <w:webHidden/>
              </w:rPr>
              <w:t>6</w:t>
            </w:r>
            <w:r>
              <w:rPr>
                <w:noProof/>
                <w:webHidden/>
              </w:rPr>
              <w:fldChar w:fldCharType="end"/>
            </w:r>
          </w:hyperlink>
        </w:p>
        <w:p w14:paraId="4C9DCD03" w14:textId="7827138A"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19" w:history="1">
            <w:r w:rsidRPr="00D57332">
              <w:rPr>
                <w:rStyle w:val="Hipervnculo"/>
                <w:noProof/>
              </w:rPr>
              <w:t>2. Instalación en Linux</w:t>
            </w:r>
            <w:r>
              <w:rPr>
                <w:noProof/>
                <w:webHidden/>
              </w:rPr>
              <w:tab/>
            </w:r>
            <w:r>
              <w:rPr>
                <w:noProof/>
                <w:webHidden/>
              </w:rPr>
              <w:fldChar w:fldCharType="begin"/>
            </w:r>
            <w:r>
              <w:rPr>
                <w:noProof/>
                <w:webHidden/>
              </w:rPr>
              <w:instrText xml:space="preserve"> PAGEREF _Toc243402519 \h </w:instrText>
            </w:r>
            <w:r>
              <w:rPr>
                <w:noProof/>
                <w:webHidden/>
              </w:rPr>
            </w:r>
            <w:r>
              <w:rPr>
                <w:noProof/>
                <w:webHidden/>
              </w:rPr>
              <w:fldChar w:fldCharType="separate"/>
            </w:r>
            <w:r>
              <w:rPr>
                <w:noProof/>
                <w:webHidden/>
              </w:rPr>
              <w:t>7</w:t>
            </w:r>
            <w:r>
              <w:rPr>
                <w:noProof/>
                <w:webHidden/>
              </w:rPr>
              <w:fldChar w:fldCharType="end"/>
            </w:r>
          </w:hyperlink>
        </w:p>
        <w:p w14:paraId="5CCEBD50" w14:textId="50553337"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0" w:history="1">
            <w:r w:rsidRPr="00D57332">
              <w:rPr>
                <w:rStyle w:val="Hipervnculo"/>
                <w:noProof/>
              </w:rPr>
              <w:t>3. Interfaz gráfica</w:t>
            </w:r>
            <w:r>
              <w:rPr>
                <w:noProof/>
                <w:webHidden/>
              </w:rPr>
              <w:tab/>
            </w:r>
            <w:r>
              <w:rPr>
                <w:noProof/>
                <w:webHidden/>
              </w:rPr>
              <w:fldChar w:fldCharType="begin"/>
            </w:r>
            <w:r>
              <w:rPr>
                <w:noProof/>
                <w:webHidden/>
              </w:rPr>
              <w:instrText xml:space="preserve"> PAGEREF _Toc243402520 \h </w:instrText>
            </w:r>
            <w:r>
              <w:rPr>
                <w:noProof/>
                <w:webHidden/>
              </w:rPr>
            </w:r>
            <w:r>
              <w:rPr>
                <w:noProof/>
                <w:webHidden/>
              </w:rPr>
              <w:fldChar w:fldCharType="separate"/>
            </w:r>
            <w:r>
              <w:rPr>
                <w:noProof/>
                <w:webHidden/>
              </w:rPr>
              <w:t>8</w:t>
            </w:r>
            <w:r>
              <w:rPr>
                <w:noProof/>
                <w:webHidden/>
              </w:rPr>
              <w:fldChar w:fldCharType="end"/>
            </w:r>
          </w:hyperlink>
        </w:p>
        <w:p w14:paraId="02417C02" w14:textId="1C5DF259"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1" w:history="1">
            <w:r w:rsidRPr="00D57332">
              <w:rPr>
                <w:rStyle w:val="Hipervnculo"/>
                <w:noProof/>
              </w:rPr>
              <w:t>3.1. Abre la aplicación</w:t>
            </w:r>
            <w:r>
              <w:rPr>
                <w:noProof/>
                <w:webHidden/>
              </w:rPr>
              <w:tab/>
            </w:r>
            <w:r>
              <w:rPr>
                <w:noProof/>
                <w:webHidden/>
              </w:rPr>
              <w:fldChar w:fldCharType="begin"/>
            </w:r>
            <w:r>
              <w:rPr>
                <w:noProof/>
                <w:webHidden/>
              </w:rPr>
              <w:instrText xml:space="preserve"> PAGEREF _Toc243402521 \h </w:instrText>
            </w:r>
            <w:r>
              <w:rPr>
                <w:noProof/>
                <w:webHidden/>
              </w:rPr>
            </w:r>
            <w:r>
              <w:rPr>
                <w:noProof/>
                <w:webHidden/>
              </w:rPr>
              <w:fldChar w:fldCharType="separate"/>
            </w:r>
            <w:r>
              <w:rPr>
                <w:noProof/>
                <w:webHidden/>
              </w:rPr>
              <w:t>8</w:t>
            </w:r>
            <w:r>
              <w:rPr>
                <w:noProof/>
                <w:webHidden/>
              </w:rPr>
              <w:fldChar w:fldCharType="end"/>
            </w:r>
          </w:hyperlink>
        </w:p>
        <w:p w14:paraId="253F1951" w14:textId="02A30403"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2" w:history="1">
            <w:r w:rsidRPr="00D57332">
              <w:rPr>
                <w:rStyle w:val="Hipervnculo"/>
                <w:noProof/>
              </w:rPr>
              <w:t>3.2. Cambia de escenario</w:t>
            </w:r>
            <w:r>
              <w:rPr>
                <w:noProof/>
                <w:webHidden/>
              </w:rPr>
              <w:tab/>
            </w:r>
            <w:r>
              <w:rPr>
                <w:noProof/>
                <w:webHidden/>
              </w:rPr>
              <w:fldChar w:fldCharType="begin"/>
            </w:r>
            <w:r>
              <w:rPr>
                <w:noProof/>
                <w:webHidden/>
              </w:rPr>
              <w:instrText xml:space="preserve"> PAGEREF _Toc243402522 \h </w:instrText>
            </w:r>
            <w:r>
              <w:rPr>
                <w:noProof/>
                <w:webHidden/>
              </w:rPr>
            </w:r>
            <w:r>
              <w:rPr>
                <w:noProof/>
                <w:webHidden/>
              </w:rPr>
              <w:fldChar w:fldCharType="separate"/>
            </w:r>
            <w:r>
              <w:rPr>
                <w:noProof/>
                <w:webHidden/>
              </w:rPr>
              <w:t>9</w:t>
            </w:r>
            <w:r>
              <w:rPr>
                <w:noProof/>
                <w:webHidden/>
              </w:rPr>
              <w:fldChar w:fldCharType="end"/>
            </w:r>
          </w:hyperlink>
        </w:p>
        <w:p w14:paraId="00BB01F0" w14:textId="47A55F33"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3" w:history="1">
            <w:r w:rsidRPr="00D57332">
              <w:rPr>
                <w:rStyle w:val="Hipervnculo"/>
                <w:noProof/>
              </w:rPr>
              <w:t>3.3. Elige el algoritmo y la unidad</w:t>
            </w:r>
            <w:r>
              <w:rPr>
                <w:noProof/>
                <w:webHidden/>
              </w:rPr>
              <w:tab/>
            </w:r>
            <w:r>
              <w:rPr>
                <w:noProof/>
                <w:webHidden/>
              </w:rPr>
              <w:fldChar w:fldCharType="begin"/>
            </w:r>
            <w:r>
              <w:rPr>
                <w:noProof/>
                <w:webHidden/>
              </w:rPr>
              <w:instrText xml:space="preserve"> PAGEREF _Toc243402523 \h </w:instrText>
            </w:r>
            <w:r>
              <w:rPr>
                <w:noProof/>
                <w:webHidden/>
              </w:rPr>
            </w:r>
            <w:r>
              <w:rPr>
                <w:noProof/>
                <w:webHidden/>
              </w:rPr>
              <w:fldChar w:fldCharType="separate"/>
            </w:r>
            <w:r>
              <w:rPr>
                <w:noProof/>
                <w:webHidden/>
              </w:rPr>
              <w:t>10</w:t>
            </w:r>
            <w:r>
              <w:rPr>
                <w:noProof/>
                <w:webHidden/>
              </w:rPr>
              <w:fldChar w:fldCharType="end"/>
            </w:r>
          </w:hyperlink>
        </w:p>
        <w:p w14:paraId="2145FF93" w14:textId="34806D3A"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4" w:history="1">
            <w:r w:rsidRPr="00D57332">
              <w:rPr>
                <w:rStyle w:val="Hipervnculo"/>
                <w:noProof/>
              </w:rPr>
              <w:t>3.4. Elige el objetivo</w:t>
            </w:r>
            <w:r>
              <w:rPr>
                <w:noProof/>
                <w:webHidden/>
              </w:rPr>
              <w:tab/>
            </w:r>
            <w:r>
              <w:rPr>
                <w:noProof/>
                <w:webHidden/>
              </w:rPr>
              <w:fldChar w:fldCharType="begin"/>
            </w:r>
            <w:r>
              <w:rPr>
                <w:noProof/>
                <w:webHidden/>
              </w:rPr>
              <w:instrText xml:space="preserve"> PAGEREF _Toc243402524 \h </w:instrText>
            </w:r>
            <w:r>
              <w:rPr>
                <w:noProof/>
                <w:webHidden/>
              </w:rPr>
            </w:r>
            <w:r>
              <w:rPr>
                <w:noProof/>
                <w:webHidden/>
              </w:rPr>
              <w:fldChar w:fldCharType="separate"/>
            </w:r>
            <w:r>
              <w:rPr>
                <w:noProof/>
                <w:webHidden/>
              </w:rPr>
              <w:t>11</w:t>
            </w:r>
            <w:r>
              <w:rPr>
                <w:noProof/>
                <w:webHidden/>
              </w:rPr>
              <w:fldChar w:fldCharType="end"/>
            </w:r>
          </w:hyperlink>
        </w:p>
        <w:p w14:paraId="156A6467" w14:textId="00A25543"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5" w:history="1">
            <w:r w:rsidRPr="00D57332">
              <w:rPr>
                <w:rStyle w:val="Hipervnculo"/>
                <w:noProof/>
              </w:rPr>
              <w:t>3.5. Ejecuta la búsqueda</w:t>
            </w:r>
            <w:r>
              <w:rPr>
                <w:noProof/>
                <w:webHidden/>
              </w:rPr>
              <w:tab/>
            </w:r>
            <w:r>
              <w:rPr>
                <w:noProof/>
                <w:webHidden/>
              </w:rPr>
              <w:fldChar w:fldCharType="begin"/>
            </w:r>
            <w:r>
              <w:rPr>
                <w:noProof/>
                <w:webHidden/>
              </w:rPr>
              <w:instrText xml:space="preserve"> PAGEREF _Toc243402525 \h </w:instrText>
            </w:r>
            <w:r>
              <w:rPr>
                <w:noProof/>
                <w:webHidden/>
              </w:rPr>
            </w:r>
            <w:r>
              <w:rPr>
                <w:noProof/>
                <w:webHidden/>
              </w:rPr>
              <w:fldChar w:fldCharType="separate"/>
            </w:r>
            <w:r>
              <w:rPr>
                <w:noProof/>
                <w:webHidden/>
              </w:rPr>
              <w:t>12</w:t>
            </w:r>
            <w:r>
              <w:rPr>
                <w:noProof/>
                <w:webHidden/>
              </w:rPr>
              <w:fldChar w:fldCharType="end"/>
            </w:r>
          </w:hyperlink>
        </w:p>
        <w:p w14:paraId="2D9A72A9" w14:textId="1365441D"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6" w:history="1">
            <w:r w:rsidRPr="00D57332">
              <w:rPr>
                <w:rStyle w:val="Hipervnculo"/>
                <w:noProof/>
              </w:rPr>
              <w:t>3.6. Muestra la exploración</w:t>
            </w:r>
            <w:r>
              <w:rPr>
                <w:noProof/>
                <w:webHidden/>
              </w:rPr>
              <w:tab/>
            </w:r>
            <w:r>
              <w:rPr>
                <w:noProof/>
                <w:webHidden/>
              </w:rPr>
              <w:fldChar w:fldCharType="begin"/>
            </w:r>
            <w:r>
              <w:rPr>
                <w:noProof/>
                <w:webHidden/>
              </w:rPr>
              <w:instrText xml:space="preserve"> PAGEREF _Toc243402526 \h </w:instrText>
            </w:r>
            <w:r>
              <w:rPr>
                <w:noProof/>
                <w:webHidden/>
              </w:rPr>
            </w:r>
            <w:r>
              <w:rPr>
                <w:noProof/>
                <w:webHidden/>
              </w:rPr>
              <w:fldChar w:fldCharType="separate"/>
            </w:r>
            <w:r>
              <w:rPr>
                <w:noProof/>
                <w:webHidden/>
              </w:rPr>
              <w:t>13</w:t>
            </w:r>
            <w:r>
              <w:rPr>
                <w:noProof/>
                <w:webHidden/>
              </w:rPr>
              <w:fldChar w:fldCharType="end"/>
            </w:r>
          </w:hyperlink>
        </w:p>
        <w:p w14:paraId="192D982C" w14:textId="3388F012"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7" w:history="1">
            <w:r w:rsidRPr="00D57332">
              <w:rPr>
                <w:rStyle w:val="Hipervnculo"/>
                <w:noProof/>
              </w:rPr>
              <w:t>3.7. Compara con otro algoritmo</w:t>
            </w:r>
            <w:r>
              <w:rPr>
                <w:noProof/>
                <w:webHidden/>
              </w:rPr>
              <w:tab/>
            </w:r>
            <w:r>
              <w:rPr>
                <w:noProof/>
                <w:webHidden/>
              </w:rPr>
              <w:fldChar w:fldCharType="begin"/>
            </w:r>
            <w:r>
              <w:rPr>
                <w:noProof/>
                <w:webHidden/>
              </w:rPr>
              <w:instrText xml:space="preserve"> PAGEREF _Toc243402527 \h </w:instrText>
            </w:r>
            <w:r>
              <w:rPr>
                <w:noProof/>
                <w:webHidden/>
              </w:rPr>
            </w:r>
            <w:r>
              <w:rPr>
                <w:noProof/>
                <w:webHidden/>
              </w:rPr>
              <w:fldChar w:fldCharType="separate"/>
            </w:r>
            <w:r>
              <w:rPr>
                <w:noProof/>
                <w:webHidden/>
              </w:rPr>
              <w:t>14</w:t>
            </w:r>
            <w:r>
              <w:rPr>
                <w:noProof/>
                <w:webHidden/>
              </w:rPr>
              <w:fldChar w:fldCharType="end"/>
            </w:r>
          </w:hyperlink>
        </w:p>
        <w:p w14:paraId="053398DB" w14:textId="5D18741A"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8" w:history="1">
            <w:r w:rsidRPr="00D57332">
              <w:rPr>
                <w:rStyle w:val="Hipervnculo"/>
                <w:noProof/>
              </w:rPr>
              <w:t>3.8. Ajusta k en Beam Search</w:t>
            </w:r>
            <w:r>
              <w:rPr>
                <w:noProof/>
                <w:webHidden/>
              </w:rPr>
              <w:tab/>
            </w:r>
            <w:r>
              <w:rPr>
                <w:noProof/>
                <w:webHidden/>
              </w:rPr>
              <w:fldChar w:fldCharType="begin"/>
            </w:r>
            <w:r>
              <w:rPr>
                <w:noProof/>
                <w:webHidden/>
              </w:rPr>
              <w:instrText xml:space="preserve"> PAGEREF _Toc243402528 \h </w:instrText>
            </w:r>
            <w:r>
              <w:rPr>
                <w:noProof/>
                <w:webHidden/>
              </w:rPr>
            </w:r>
            <w:r>
              <w:rPr>
                <w:noProof/>
                <w:webHidden/>
              </w:rPr>
              <w:fldChar w:fldCharType="separate"/>
            </w:r>
            <w:r>
              <w:rPr>
                <w:noProof/>
                <w:webHidden/>
              </w:rPr>
              <w:t>15</w:t>
            </w:r>
            <w:r>
              <w:rPr>
                <w:noProof/>
                <w:webHidden/>
              </w:rPr>
              <w:fldChar w:fldCharType="end"/>
            </w:r>
          </w:hyperlink>
        </w:p>
        <w:p w14:paraId="277BC29E" w14:textId="1E0DBCD1"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29" w:history="1">
            <w:r w:rsidRPr="00D57332">
              <w:rPr>
                <w:rStyle w:val="Hipervnculo"/>
                <w:noProof/>
              </w:rPr>
              <w:t>3.9. Abre un escenario concreto</w:t>
            </w:r>
            <w:r>
              <w:rPr>
                <w:noProof/>
                <w:webHidden/>
              </w:rPr>
              <w:tab/>
            </w:r>
            <w:r>
              <w:rPr>
                <w:noProof/>
                <w:webHidden/>
              </w:rPr>
              <w:fldChar w:fldCharType="begin"/>
            </w:r>
            <w:r>
              <w:rPr>
                <w:noProof/>
                <w:webHidden/>
              </w:rPr>
              <w:instrText xml:space="preserve"> PAGEREF _Toc243402529 \h </w:instrText>
            </w:r>
            <w:r>
              <w:rPr>
                <w:noProof/>
                <w:webHidden/>
              </w:rPr>
            </w:r>
            <w:r>
              <w:rPr>
                <w:noProof/>
                <w:webHidden/>
              </w:rPr>
              <w:fldChar w:fldCharType="separate"/>
            </w:r>
            <w:r>
              <w:rPr>
                <w:noProof/>
                <w:webHidden/>
              </w:rPr>
              <w:t>16</w:t>
            </w:r>
            <w:r>
              <w:rPr>
                <w:noProof/>
                <w:webHidden/>
              </w:rPr>
              <w:fldChar w:fldCharType="end"/>
            </w:r>
          </w:hyperlink>
        </w:p>
        <w:p w14:paraId="51E5FA4E" w14:textId="0366EE5A"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0" w:history="1">
            <w:r w:rsidRPr="00D57332">
              <w:rPr>
                <w:rStyle w:val="Hipervnculo"/>
                <w:noProof/>
              </w:rPr>
              <w:t>3.10. Abre un escenario propio</w:t>
            </w:r>
            <w:r>
              <w:rPr>
                <w:noProof/>
                <w:webHidden/>
              </w:rPr>
              <w:tab/>
            </w:r>
            <w:r>
              <w:rPr>
                <w:noProof/>
                <w:webHidden/>
              </w:rPr>
              <w:fldChar w:fldCharType="begin"/>
            </w:r>
            <w:r>
              <w:rPr>
                <w:noProof/>
                <w:webHidden/>
              </w:rPr>
              <w:instrText xml:space="preserve"> PAGEREF _Toc243402530 \h </w:instrText>
            </w:r>
            <w:r>
              <w:rPr>
                <w:noProof/>
                <w:webHidden/>
              </w:rPr>
            </w:r>
            <w:r>
              <w:rPr>
                <w:noProof/>
                <w:webHidden/>
              </w:rPr>
              <w:fldChar w:fldCharType="separate"/>
            </w:r>
            <w:r>
              <w:rPr>
                <w:noProof/>
                <w:webHidden/>
              </w:rPr>
              <w:t>16</w:t>
            </w:r>
            <w:r>
              <w:rPr>
                <w:noProof/>
                <w:webHidden/>
              </w:rPr>
              <w:fldChar w:fldCharType="end"/>
            </w:r>
          </w:hyperlink>
        </w:p>
        <w:p w14:paraId="7EC06ECB" w14:textId="1368AA36"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1" w:history="1">
            <w:r w:rsidRPr="00D57332">
              <w:rPr>
                <w:rStyle w:val="Hipervnculo"/>
                <w:noProof/>
              </w:rPr>
              <w:t>4. Consola</w:t>
            </w:r>
            <w:r>
              <w:rPr>
                <w:noProof/>
                <w:webHidden/>
              </w:rPr>
              <w:tab/>
            </w:r>
            <w:r>
              <w:rPr>
                <w:noProof/>
                <w:webHidden/>
              </w:rPr>
              <w:fldChar w:fldCharType="begin"/>
            </w:r>
            <w:r>
              <w:rPr>
                <w:noProof/>
                <w:webHidden/>
              </w:rPr>
              <w:instrText xml:space="preserve"> PAGEREF _Toc243402531 \h </w:instrText>
            </w:r>
            <w:r>
              <w:rPr>
                <w:noProof/>
                <w:webHidden/>
              </w:rPr>
            </w:r>
            <w:r>
              <w:rPr>
                <w:noProof/>
                <w:webHidden/>
              </w:rPr>
              <w:fldChar w:fldCharType="separate"/>
            </w:r>
            <w:r>
              <w:rPr>
                <w:noProof/>
                <w:webHidden/>
              </w:rPr>
              <w:t>18</w:t>
            </w:r>
            <w:r>
              <w:rPr>
                <w:noProof/>
                <w:webHidden/>
              </w:rPr>
              <w:fldChar w:fldCharType="end"/>
            </w:r>
          </w:hyperlink>
        </w:p>
        <w:p w14:paraId="37674BD8" w14:textId="5F616F8C"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2" w:history="1">
            <w:r w:rsidRPr="00D57332">
              <w:rPr>
                <w:rStyle w:val="Hipervnculo"/>
                <w:noProof/>
              </w:rPr>
              <w:t>4.1. Cómo decide qué ejecutar</w:t>
            </w:r>
            <w:r>
              <w:rPr>
                <w:noProof/>
                <w:webHidden/>
              </w:rPr>
              <w:tab/>
            </w:r>
            <w:r>
              <w:rPr>
                <w:noProof/>
                <w:webHidden/>
              </w:rPr>
              <w:fldChar w:fldCharType="begin"/>
            </w:r>
            <w:r>
              <w:rPr>
                <w:noProof/>
                <w:webHidden/>
              </w:rPr>
              <w:instrText xml:space="preserve"> PAGEREF _Toc243402532 \h </w:instrText>
            </w:r>
            <w:r>
              <w:rPr>
                <w:noProof/>
                <w:webHidden/>
              </w:rPr>
            </w:r>
            <w:r>
              <w:rPr>
                <w:noProof/>
                <w:webHidden/>
              </w:rPr>
              <w:fldChar w:fldCharType="separate"/>
            </w:r>
            <w:r>
              <w:rPr>
                <w:noProof/>
                <w:webHidden/>
              </w:rPr>
              <w:t>18</w:t>
            </w:r>
            <w:r>
              <w:rPr>
                <w:noProof/>
                <w:webHidden/>
              </w:rPr>
              <w:fldChar w:fldCharType="end"/>
            </w:r>
          </w:hyperlink>
        </w:p>
        <w:p w14:paraId="10D57F1B" w14:textId="1FDB4A03"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3" w:history="1">
            <w:r w:rsidRPr="00D57332">
              <w:rPr>
                <w:rStyle w:val="Hipervnculo"/>
                <w:noProof/>
              </w:rPr>
              <w:t>4.2. Modo búsqueda</w:t>
            </w:r>
            <w:r>
              <w:rPr>
                <w:noProof/>
                <w:webHidden/>
              </w:rPr>
              <w:tab/>
            </w:r>
            <w:r>
              <w:rPr>
                <w:noProof/>
                <w:webHidden/>
              </w:rPr>
              <w:fldChar w:fldCharType="begin"/>
            </w:r>
            <w:r>
              <w:rPr>
                <w:noProof/>
                <w:webHidden/>
              </w:rPr>
              <w:instrText xml:space="preserve"> PAGEREF _Toc243402533 \h </w:instrText>
            </w:r>
            <w:r>
              <w:rPr>
                <w:noProof/>
                <w:webHidden/>
              </w:rPr>
            </w:r>
            <w:r>
              <w:rPr>
                <w:noProof/>
                <w:webHidden/>
              </w:rPr>
              <w:fldChar w:fldCharType="separate"/>
            </w:r>
            <w:r>
              <w:rPr>
                <w:noProof/>
                <w:webHidden/>
              </w:rPr>
              <w:t>19</w:t>
            </w:r>
            <w:r>
              <w:rPr>
                <w:noProof/>
                <w:webHidden/>
              </w:rPr>
              <w:fldChar w:fldCharType="end"/>
            </w:r>
          </w:hyperlink>
        </w:p>
        <w:p w14:paraId="6979D5EB" w14:textId="02DDA306"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4" w:history="1">
            <w:r w:rsidRPr="00D57332">
              <w:rPr>
                <w:rStyle w:val="Hipervnculo"/>
                <w:noProof/>
              </w:rPr>
              <w:t>4.3. Compara dos algoritmos</w:t>
            </w:r>
            <w:r>
              <w:rPr>
                <w:noProof/>
                <w:webHidden/>
              </w:rPr>
              <w:tab/>
            </w:r>
            <w:r>
              <w:rPr>
                <w:noProof/>
                <w:webHidden/>
              </w:rPr>
              <w:fldChar w:fldCharType="begin"/>
            </w:r>
            <w:r>
              <w:rPr>
                <w:noProof/>
                <w:webHidden/>
              </w:rPr>
              <w:instrText xml:space="preserve"> PAGEREF _Toc243402534 \h </w:instrText>
            </w:r>
            <w:r>
              <w:rPr>
                <w:noProof/>
                <w:webHidden/>
              </w:rPr>
            </w:r>
            <w:r>
              <w:rPr>
                <w:noProof/>
                <w:webHidden/>
              </w:rPr>
              <w:fldChar w:fldCharType="separate"/>
            </w:r>
            <w:r>
              <w:rPr>
                <w:noProof/>
                <w:webHidden/>
              </w:rPr>
              <w:t>20</w:t>
            </w:r>
            <w:r>
              <w:rPr>
                <w:noProof/>
                <w:webHidden/>
              </w:rPr>
              <w:fldChar w:fldCharType="end"/>
            </w:r>
          </w:hyperlink>
        </w:p>
        <w:p w14:paraId="02109189" w14:textId="6FD2A99A"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5" w:history="1">
            <w:r w:rsidRPr="00D57332">
              <w:rPr>
                <w:rStyle w:val="Hipervnculo"/>
                <w:noProof/>
              </w:rPr>
              <w:t>4.4. Beam Search con varios valores de k</w:t>
            </w:r>
            <w:r>
              <w:rPr>
                <w:noProof/>
                <w:webHidden/>
              </w:rPr>
              <w:tab/>
            </w:r>
            <w:r>
              <w:rPr>
                <w:noProof/>
                <w:webHidden/>
              </w:rPr>
              <w:fldChar w:fldCharType="begin"/>
            </w:r>
            <w:r>
              <w:rPr>
                <w:noProof/>
                <w:webHidden/>
              </w:rPr>
              <w:instrText xml:space="preserve"> PAGEREF _Toc243402535 \h </w:instrText>
            </w:r>
            <w:r>
              <w:rPr>
                <w:noProof/>
                <w:webHidden/>
              </w:rPr>
            </w:r>
            <w:r>
              <w:rPr>
                <w:noProof/>
                <w:webHidden/>
              </w:rPr>
              <w:fldChar w:fldCharType="separate"/>
            </w:r>
            <w:r>
              <w:rPr>
                <w:noProof/>
                <w:webHidden/>
              </w:rPr>
              <w:t>21</w:t>
            </w:r>
            <w:r>
              <w:rPr>
                <w:noProof/>
                <w:webHidden/>
              </w:rPr>
              <w:fldChar w:fldCharType="end"/>
            </w:r>
          </w:hyperlink>
        </w:p>
        <w:p w14:paraId="50ABDD3B" w14:textId="3BEC8124"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6" w:history="1">
            <w:r w:rsidRPr="00D57332">
              <w:rPr>
                <w:rStyle w:val="Hipervnculo"/>
                <w:noProof/>
              </w:rPr>
              <w:t>4.5. Modo adversarial</w:t>
            </w:r>
            <w:r>
              <w:rPr>
                <w:noProof/>
                <w:webHidden/>
              </w:rPr>
              <w:tab/>
            </w:r>
            <w:r>
              <w:rPr>
                <w:noProof/>
                <w:webHidden/>
              </w:rPr>
              <w:fldChar w:fldCharType="begin"/>
            </w:r>
            <w:r>
              <w:rPr>
                <w:noProof/>
                <w:webHidden/>
              </w:rPr>
              <w:instrText xml:space="preserve"> PAGEREF _Toc243402536 \h </w:instrText>
            </w:r>
            <w:r>
              <w:rPr>
                <w:noProof/>
                <w:webHidden/>
              </w:rPr>
            </w:r>
            <w:r>
              <w:rPr>
                <w:noProof/>
                <w:webHidden/>
              </w:rPr>
              <w:fldChar w:fldCharType="separate"/>
            </w:r>
            <w:r>
              <w:rPr>
                <w:noProof/>
                <w:webHidden/>
              </w:rPr>
              <w:t>22</w:t>
            </w:r>
            <w:r>
              <w:rPr>
                <w:noProof/>
                <w:webHidden/>
              </w:rPr>
              <w:fldChar w:fldCharType="end"/>
            </w:r>
          </w:hyperlink>
        </w:p>
        <w:p w14:paraId="6C52FD92" w14:textId="0D49142B"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7" w:history="1">
            <w:r w:rsidRPr="00D57332">
              <w:rPr>
                <w:rStyle w:val="Hipervnculo"/>
                <w:noProof/>
              </w:rPr>
              <w:t>4.6. Compara Minimax y alfa-beta</w:t>
            </w:r>
            <w:r>
              <w:rPr>
                <w:noProof/>
                <w:webHidden/>
              </w:rPr>
              <w:tab/>
            </w:r>
            <w:r>
              <w:rPr>
                <w:noProof/>
                <w:webHidden/>
              </w:rPr>
              <w:fldChar w:fldCharType="begin"/>
            </w:r>
            <w:r>
              <w:rPr>
                <w:noProof/>
                <w:webHidden/>
              </w:rPr>
              <w:instrText xml:space="preserve"> PAGEREF _Toc243402537 \h </w:instrText>
            </w:r>
            <w:r>
              <w:rPr>
                <w:noProof/>
                <w:webHidden/>
              </w:rPr>
            </w:r>
            <w:r>
              <w:rPr>
                <w:noProof/>
                <w:webHidden/>
              </w:rPr>
              <w:fldChar w:fldCharType="separate"/>
            </w:r>
            <w:r>
              <w:rPr>
                <w:noProof/>
                <w:webHidden/>
              </w:rPr>
              <w:t>23</w:t>
            </w:r>
            <w:r>
              <w:rPr>
                <w:noProof/>
                <w:webHidden/>
              </w:rPr>
              <w:fldChar w:fldCharType="end"/>
            </w:r>
          </w:hyperlink>
        </w:p>
        <w:p w14:paraId="46D6B26A" w14:textId="154EC547"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8" w:history="1">
            <w:r w:rsidRPr="00D57332">
              <w:rPr>
                <w:rStyle w:val="Hipervnculo"/>
                <w:noProof/>
              </w:rPr>
              <w:t>4.7. Modo partida</w:t>
            </w:r>
            <w:r>
              <w:rPr>
                <w:noProof/>
                <w:webHidden/>
              </w:rPr>
              <w:tab/>
            </w:r>
            <w:r>
              <w:rPr>
                <w:noProof/>
                <w:webHidden/>
              </w:rPr>
              <w:fldChar w:fldCharType="begin"/>
            </w:r>
            <w:r>
              <w:rPr>
                <w:noProof/>
                <w:webHidden/>
              </w:rPr>
              <w:instrText xml:space="preserve"> PAGEREF _Toc243402538 \h </w:instrText>
            </w:r>
            <w:r>
              <w:rPr>
                <w:noProof/>
                <w:webHidden/>
              </w:rPr>
            </w:r>
            <w:r>
              <w:rPr>
                <w:noProof/>
                <w:webHidden/>
              </w:rPr>
              <w:fldChar w:fldCharType="separate"/>
            </w:r>
            <w:r>
              <w:rPr>
                <w:noProof/>
                <w:webHidden/>
              </w:rPr>
              <w:t>24</w:t>
            </w:r>
            <w:r>
              <w:rPr>
                <w:noProof/>
                <w:webHidden/>
              </w:rPr>
              <w:fldChar w:fldCharType="end"/>
            </w:r>
          </w:hyperlink>
        </w:p>
        <w:p w14:paraId="35876766" w14:textId="461338C2"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39" w:history="1">
            <w:r w:rsidRPr="00D57332">
              <w:rPr>
                <w:rStyle w:val="Hipervnculo"/>
                <w:noProof/>
              </w:rPr>
              <w:t>5. Escenarios externos</w:t>
            </w:r>
            <w:r>
              <w:rPr>
                <w:noProof/>
                <w:webHidden/>
              </w:rPr>
              <w:tab/>
            </w:r>
            <w:r>
              <w:rPr>
                <w:noProof/>
                <w:webHidden/>
              </w:rPr>
              <w:fldChar w:fldCharType="begin"/>
            </w:r>
            <w:r>
              <w:rPr>
                <w:noProof/>
                <w:webHidden/>
              </w:rPr>
              <w:instrText xml:space="preserve"> PAGEREF _Toc243402539 \h </w:instrText>
            </w:r>
            <w:r>
              <w:rPr>
                <w:noProof/>
                <w:webHidden/>
              </w:rPr>
            </w:r>
            <w:r>
              <w:rPr>
                <w:noProof/>
                <w:webHidden/>
              </w:rPr>
              <w:fldChar w:fldCharType="separate"/>
            </w:r>
            <w:r>
              <w:rPr>
                <w:noProof/>
                <w:webHidden/>
              </w:rPr>
              <w:t>25</w:t>
            </w:r>
            <w:r>
              <w:rPr>
                <w:noProof/>
                <w:webHidden/>
              </w:rPr>
              <w:fldChar w:fldCharType="end"/>
            </w:r>
          </w:hyperlink>
        </w:p>
        <w:p w14:paraId="26967432" w14:textId="2DC54061"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0" w:history="1">
            <w:r w:rsidRPr="00D57332">
              <w:rPr>
                <w:rStyle w:val="Hipervnculo"/>
                <w:noProof/>
              </w:rPr>
              <w:t>5.1. Carga un escenario nuevo</w:t>
            </w:r>
            <w:r>
              <w:rPr>
                <w:noProof/>
                <w:webHidden/>
              </w:rPr>
              <w:tab/>
            </w:r>
            <w:r>
              <w:rPr>
                <w:noProof/>
                <w:webHidden/>
              </w:rPr>
              <w:fldChar w:fldCharType="begin"/>
            </w:r>
            <w:r>
              <w:rPr>
                <w:noProof/>
                <w:webHidden/>
              </w:rPr>
              <w:instrText xml:space="preserve"> PAGEREF _Toc243402540 \h </w:instrText>
            </w:r>
            <w:r>
              <w:rPr>
                <w:noProof/>
                <w:webHidden/>
              </w:rPr>
            </w:r>
            <w:r>
              <w:rPr>
                <w:noProof/>
                <w:webHidden/>
              </w:rPr>
              <w:fldChar w:fldCharType="separate"/>
            </w:r>
            <w:r>
              <w:rPr>
                <w:noProof/>
                <w:webHidden/>
              </w:rPr>
              <w:t>25</w:t>
            </w:r>
            <w:r>
              <w:rPr>
                <w:noProof/>
                <w:webHidden/>
              </w:rPr>
              <w:fldChar w:fldCharType="end"/>
            </w:r>
          </w:hyperlink>
        </w:p>
        <w:p w14:paraId="74F46838" w14:textId="50F174AF"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1" w:history="1">
            <w:r w:rsidRPr="00D57332">
              <w:rPr>
                <w:rStyle w:val="Hipervnculo"/>
                <w:noProof/>
              </w:rPr>
              <w:t>5.2. Si el escenario tiene errores</w:t>
            </w:r>
            <w:r>
              <w:rPr>
                <w:noProof/>
                <w:webHidden/>
              </w:rPr>
              <w:tab/>
            </w:r>
            <w:r>
              <w:rPr>
                <w:noProof/>
                <w:webHidden/>
              </w:rPr>
              <w:fldChar w:fldCharType="begin"/>
            </w:r>
            <w:r>
              <w:rPr>
                <w:noProof/>
                <w:webHidden/>
              </w:rPr>
              <w:instrText xml:space="preserve"> PAGEREF _Toc243402541 \h </w:instrText>
            </w:r>
            <w:r>
              <w:rPr>
                <w:noProof/>
                <w:webHidden/>
              </w:rPr>
            </w:r>
            <w:r>
              <w:rPr>
                <w:noProof/>
                <w:webHidden/>
              </w:rPr>
              <w:fldChar w:fldCharType="separate"/>
            </w:r>
            <w:r>
              <w:rPr>
                <w:noProof/>
                <w:webHidden/>
              </w:rPr>
              <w:t>26</w:t>
            </w:r>
            <w:r>
              <w:rPr>
                <w:noProof/>
                <w:webHidden/>
              </w:rPr>
              <w:fldChar w:fldCharType="end"/>
            </w:r>
          </w:hyperlink>
        </w:p>
        <w:p w14:paraId="5F4F262D" w14:textId="223EBBD7"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2" w:history="1">
            <w:r w:rsidRPr="00D57332">
              <w:rPr>
                <w:rStyle w:val="Hipervnculo"/>
                <w:noProof/>
              </w:rPr>
              <w:t>6. Verificar y guardar resultados</w:t>
            </w:r>
            <w:r>
              <w:rPr>
                <w:noProof/>
                <w:webHidden/>
              </w:rPr>
              <w:tab/>
            </w:r>
            <w:r>
              <w:rPr>
                <w:noProof/>
                <w:webHidden/>
              </w:rPr>
              <w:fldChar w:fldCharType="begin"/>
            </w:r>
            <w:r>
              <w:rPr>
                <w:noProof/>
                <w:webHidden/>
              </w:rPr>
              <w:instrText xml:space="preserve"> PAGEREF _Toc243402542 \h </w:instrText>
            </w:r>
            <w:r>
              <w:rPr>
                <w:noProof/>
                <w:webHidden/>
              </w:rPr>
            </w:r>
            <w:r>
              <w:rPr>
                <w:noProof/>
                <w:webHidden/>
              </w:rPr>
              <w:fldChar w:fldCharType="separate"/>
            </w:r>
            <w:r>
              <w:rPr>
                <w:noProof/>
                <w:webHidden/>
              </w:rPr>
              <w:t>27</w:t>
            </w:r>
            <w:r>
              <w:rPr>
                <w:noProof/>
                <w:webHidden/>
              </w:rPr>
              <w:fldChar w:fldCharType="end"/>
            </w:r>
          </w:hyperlink>
        </w:p>
        <w:p w14:paraId="7A7873AC" w14:textId="5E8F2D53"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3" w:history="1">
            <w:r w:rsidRPr="00D57332">
              <w:rPr>
                <w:rStyle w:val="Hipervnculo"/>
                <w:noProof/>
              </w:rPr>
              <w:t>6.1. Verifica una respuesta</w:t>
            </w:r>
            <w:r>
              <w:rPr>
                <w:noProof/>
                <w:webHidden/>
              </w:rPr>
              <w:tab/>
            </w:r>
            <w:r>
              <w:rPr>
                <w:noProof/>
                <w:webHidden/>
              </w:rPr>
              <w:fldChar w:fldCharType="begin"/>
            </w:r>
            <w:r>
              <w:rPr>
                <w:noProof/>
                <w:webHidden/>
              </w:rPr>
              <w:instrText xml:space="preserve"> PAGEREF _Toc243402543 \h </w:instrText>
            </w:r>
            <w:r>
              <w:rPr>
                <w:noProof/>
                <w:webHidden/>
              </w:rPr>
            </w:r>
            <w:r>
              <w:rPr>
                <w:noProof/>
                <w:webHidden/>
              </w:rPr>
              <w:fldChar w:fldCharType="separate"/>
            </w:r>
            <w:r>
              <w:rPr>
                <w:noProof/>
                <w:webHidden/>
              </w:rPr>
              <w:t>27</w:t>
            </w:r>
            <w:r>
              <w:rPr>
                <w:noProof/>
                <w:webHidden/>
              </w:rPr>
              <w:fldChar w:fldCharType="end"/>
            </w:r>
          </w:hyperlink>
        </w:p>
        <w:p w14:paraId="79FA79D4" w14:textId="3B8248EF"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4" w:history="1">
            <w:r w:rsidRPr="00D57332">
              <w:rPr>
                <w:rStyle w:val="Hipervnculo"/>
                <w:noProof/>
              </w:rPr>
              <w:t>6.2. Guarda el resultado en JSON</w:t>
            </w:r>
            <w:r>
              <w:rPr>
                <w:noProof/>
                <w:webHidden/>
              </w:rPr>
              <w:tab/>
            </w:r>
            <w:r>
              <w:rPr>
                <w:noProof/>
                <w:webHidden/>
              </w:rPr>
              <w:fldChar w:fldCharType="begin"/>
            </w:r>
            <w:r>
              <w:rPr>
                <w:noProof/>
                <w:webHidden/>
              </w:rPr>
              <w:instrText xml:space="preserve"> PAGEREF _Toc243402544 \h </w:instrText>
            </w:r>
            <w:r>
              <w:rPr>
                <w:noProof/>
                <w:webHidden/>
              </w:rPr>
            </w:r>
            <w:r>
              <w:rPr>
                <w:noProof/>
                <w:webHidden/>
              </w:rPr>
              <w:fldChar w:fldCharType="separate"/>
            </w:r>
            <w:r>
              <w:rPr>
                <w:noProof/>
                <w:webHidden/>
              </w:rPr>
              <w:t>28</w:t>
            </w:r>
            <w:r>
              <w:rPr>
                <w:noProof/>
                <w:webHidden/>
              </w:rPr>
              <w:fldChar w:fldCharType="end"/>
            </w:r>
          </w:hyperlink>
        </w:p>
        <w:p w14:paraId="1920AD09" w14:textId="56A4E85E"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5" w:history="1">
            <w:r w:rsidRPr="00D57332">
              <w:rPr>
                <w:rStyle w:val="Hipervnculo"/>
                <w:noProof/>
              </w:rPr>
              <w:t>7. Referencia rápida</w:t>
            </w:r>
            <w:r>
              <w:rPr>
                <w:noProof/>
                <w:webHidden/>
              </w:rPr>
              <w:tab/>
            </w:r>
            <w:r>
              <w:rPr>
                <w:noProof/>
                <w:webHidden/>
              </w:rPr>
              <w:fldChar w:fldCharType="begin"/>
            </w:r>
            <w:r>
              <w:rPr>
                <w:noProof/>
                <w:webHidden/>
              </w:rPr>
              <w:instrText xml:space="preserve"> PAGEREF _Toc243402545 \h </w:instrText>
            </w:r>
            <w:r>
              <w:rPr>
                <w:noProof/>
                <w:webHidden/>
              </w:rPr>
            </w:r>
            <w:r>
              <w:rPr>
                <w:noProof/>
                <w:webHidden/>
              </w:rPr>
              <w:fldChar w:fldCharType="separate"/>
            </w:r>
            <w:r>
              <w:rPr>
                <w:noProof/>
                <w:webHidden/>
              </w:rPr>
              <w:t>29</w:t>
            </w:r>
            <w:r>
              <w:rPr>
                <w:noProof/>
                <w:webHidden/>
              </w:rPr>
              <w:fldChar w:fldCharType="end"/>
            </w:r>
          </w:hyperlink>
        </w:p>
        <w:p w14:paraId="159ADEDB" w14:textId="5303CD66"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6" w:history="1">
            <w:r w:rsidRPr="00D57332">
              <w:rPr>
                <w:rStyle w:val="Hipervnculo"/>
                <w:noProof/>
              </w:rPr>
              <w:t>7.1. Ayuda de la consola</w:t>
            </w:r>
            <w:r>
              <w:rPr>
                <w:noProof/>
                <w:webHidden/>
              </w:rPr>
              <w:tab/>
            </w:r>
            <w:r>
              <w:rPr>
                <w:noProof/>
                <w:webHidden/>
              </w:rPr>
              <w:fldChar w:fldCharType="begin"/>
            </w:r>
            <w:r>
              <w:rPr>
                <w:noProof/>
                <w:webHidden/>
              </w:rPr>
              <w:instrText xml:space="preserve"> PAGEREF _Toc243402546 \h </w:instrText>
            </w:r>
            <w:r>
              <w:rPr>
                <w:noProof/>
                <w:webHidden/>
              </w:rPr>
            </w:r>
            <w:r>
              <w:rPr>
                <w:noProof/>
                <w:webHidden/>
              </w:rPr>
              <w:fldChar w:fldCharType="separate"/>
            </w:r>
            <w:r>
              <w:rPr>
                <w:noProof/>
                <w:webHidden/>
              </w:rPr>
              <w:t>29</w:t>
            </w:r>
            <w:r>
              <w:rPr>
                <w:noProof/>
                <w:webHidden/>
              </w:rPr>
              <w:fldChar w:fldCharType="end"/>
            </w:r>
          </w:hyperlink>
        </w:p>
        <w:p w14:paraId="71642DF4" w14:textId="12DC39F1" w:rsidR="009566D7" w:rsidRDefault="009566D7">
          <w:pPr>
            <w:pStyle w:val="TDC2"/>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7" w:history="1">
            <w:r w:rsidRPr="00D57332">
              <w:rPr>
                <w:rStyle w:val="Hipervnculo"/>
                <w:noProof/>
              </w:rPr>
              <w:t>7.2. Escenarios incluidos</w:t>
            </w:r>
            <w:r>
              <w:rPr>
                <w:noProof/>
                <w:webHidden/>
              </w:rPr>
              <w:tab/>
            </w:r>
            <w:r>
              <w:rPr>
                <w:noProof/>
                <w:webHidden/>
              </w:rPr>
              <w:fldChar w:fldCharType="begin"/>
            </w:r>
            <w:r>
              <w:rPr>
                <w:noProof/>
                <w:webHidden/>
              </w:rPr>
              <w:instrText xml:space="preserve"> PAGEREF _Toc243402547 \h </w:instrText>
            </w:r>
            <w:r>
              <w:rPr>
                <w:noProof/>
                <w:webHidden/>
              </w:rPr>
            </w:r>
            <w:r>
              <w:rPr>
                <w:noProof/>
                <w:webHidden/>
              </w:rPr>
              <w:fldChar w:fldCharType="separate"/>
            </w:r>
            <w:r>
              <w:rPr>
                <w:noProof/>
                <w:webHidden/>
              </w:rPr>
              <w:t>30</w:t>
            </w:r>
            <w:r>
              <w:rPr>
                <w:noProof/>
                <w:webHidden/>
              </w:rPr>
              <w:fldChar w:fldCharType="end"/>
            </w:r>
          </w:hyperlink>
        </w:p>
        <w:p w14:paraId="2B43E4E6" w14:textId="27772496" w:rsidR="009566D7" w:rsidRDefault="009566D7">
          <w:pPr>
            <w:pStyle w:val="TDC1"/>
            <w:tabs>
              <w:tab w:val="right" w:leader="dot" w:pos="9396"/>
            </w:tabs>
            <w:rPr>
              <w:rFonts w:asciiTheme="minorHAnsi" w:eastAsiaTheme="minorEastAsia" w:hAnsiTheme="minorHAnsi" w:cstheme="minorBidi"/>
              <w:noProof/>
              <w:color w:val="auto"/>
              <w:kern w:val="2"/>
              <w:sz w:val="24"/>
              <w:lang w:eastAsia="es-CO"/>
              <w14:ligatures w14:val="standardContextual"/>
            </w:rPr>
          </w:pPr>
          <w:hyperlink w:anchor="_Toc243402548" w:history="1">
            <w:r w:rsidRPr="00D57332">
              <w:rPr>
                <w:rStyle w:val="Hipervnculo"/>
                <w:noProof/>
              </w:rPr>
              <w:t>8. Solución de problemas</w:t>
            </w:r>
            <w:r>
              <w:rPr>
                <w:noProof/>
                <w:webHidden/>
              </w:rPr>
              <w:tab/>
            </w:r>
            <w:r>
              <w:rPr>
                <w:noProof/>
                <w:webHidden/>
              </w:rPr>
              <w:fldChar w:fldCharType="begin"/>
            </w:r>
            <w:r>
              <w:rPr>
                <w:noProof/>
                <w:webHidden/>
              </w:rPr>
              <w:instrText xml:space="preserve"> PAGEREF _Toc243402548 \h </w:instrText>
            </w:r>
            <w:r>
              <w:rPr>
                <w:noProof/>
                <w:webHidden/>
              </w:rPr>
            </w:r>
            <w:r>
              <w:rPr>
                <w:noProof/>
                <w:webHidden/>
              </w:rPr>
              <w:fldChar w:fldCharType="separate"/>
            </w:r>
            <w:r>
              <w:rPr>
                <w:noProof/>
                <w:webHidden/>
              </w:rPr>
              <w:t>31</w:t>
            </w:r>
            <w:r>
              <w:rPr>
                <w:noProof/>
                <w:webHidden/>
              </w:rPr>
              <w:fldChar w:fldCharType="end"/>
            </w:r>
          </w:hyperlink>
        </w:p>
        <w:p w14:paraId="63CF3AAF" w14:textId="66B11DC0" w:rsidR="00460410" w:rsidRDefault="00BF237D">
          <w:pPr>
            <w:spacing w:after="0" w:line="20" w:lineRule="exact"/>
          </w:pPr>
          <w:r>
            <w:rPr>
              <w:sz w:val="2"/>
            </w:rPr>
            <w:fldChar w:fldCharType="end"/>
          </w:r>
        </w:p>
      </w:sdtContent>
    </w:sdt>
    <w:p w14:paraId="200B29C3" w14:textId="77777777" w:rsidR="00460410" w:rsidRDefault="00BF237D">
      <w:pPr>
        <w:pStyle w:val="Ttulo1"/>
        <w:pageBreakBefore/>
      </w:pPr>
      <w:bookmarkStart w:id="0" w:name="antes-de-empezar"/>
      <w:bookmarkStart w:id="1" w:name="_Toc243402512"/>
      <w:r>
        <w:t>Antes de empezar</w:t>
      </w:r>
      <w:bookmarkEnd w:id="1"/>
    </w:p>
    <w:p w14:paraId="674DDDAD" w14:textId="77777777" w:rsidR="00460410" w:rsidRDefault="00BF237D">
      <w:pPr>
        <w:pStyle w:val="FirstParagraph"/>
      </w:pPr>
      <w:r>
        <w:t>TacticalGrid es un juego táctico por turnos sobre una cuadrícula. Dos bandos, A y B, compiten por llevar un recurso a su base. La aplicación sirve para observar cómo deciden los algoritmos de búsqueda y de decisión adversarial.</w:t>
      </w:r>
    </w:p>
    <w:p w14:paraId="313E2CC3" w14:textId="77777777" w:rsidR="00460410" w:rsidRDefault="00BF237D">
      <w:pPr>
        <w:pStyle w:val="Textoindependiente"/>
      </w:pPr>
      <w:r>
        <w:t>Este manual explica cómo instalarla, cómo cargar un escenario y cómo ejecutar cada modo de prueba. No hace falta leer el código.</w:t>
      </w:r>
    </w:p>
    <w:p w14:paraId="3947F26E" w14:textId="77777777" w:rsidR="00460410" w:rsidRDefault="00BF237D">
      <w:pPr>
        <w:pStyle w:val="Textoindependiente"/>
      </w:pPr>
      <w:r>
        <w:rPr>
          <w:b/>
          <w:bCs/>
        </w:rPr>
        <w:t>Qué necesitas:</w:t>
      </w:r>
    </w:p>
    <w:p w14:paraId="182C4BA4" w14:textId="77777777" w:rsidR="00460410" w:rsidRDefault="00BF237D">
      <w:pPr>
        <w:pStyle w:val="Compact"/>
        <w:numPr>
          <w:ilvl w:val="0"/>
          <w:numId w:val="2"/>
        </w:numPr>
      </w:pPr>
      <w:r>
        <w:rPr>
          <w:b/>
          <w:bCs/>
        </w:rPr>
        <w:t>Sistema operativo:</w:t>
      </w:r>
      <w:r>
        <w:t xml:space="preserve"> Windows 10 u 11, o Linux con entorno gráfico.</w:t>
      </w:r>
    </w:p>
    <w:p w14:paraId="765E98B5" w14:textId="77777777" w:rsidR="00460410" w:rsidRDefault="00BF237D">
      <w:pPr>
        <w:pStyle w:val="Compact"/>
        <w:numPr>
          <w:ilvl w:val="0"/>
          <w:numId w:val="2"/>
        </w:numPr>
      </w:pPr>
      <w:r>
        <w:rPr>
          <w:b/>
          <w:bCs/>
        </w:rPr>
        <w:t>Python 3.12 o 3.13.</w:t>
      </w:r>
      <w:r>
        <w:t xml:space="preserve"> No sirve 3.14.</w:t>
      </w:r>
    </w:p>
    <w:p w14:paraId="2615588F" w14:textId="77777777" w:rsidR="00460410" w:rsidRDefault="00BF237D">
      <w:pPr>
        <w:pStyle w:val="Compact"/>
        <w:numPr>
          <w:ilvl w:val="0"/>
          <w:numId w:val="2"/>
        </w:numPr>
      </w:pPr>
      <w:r>
        <w:rPr>
          <w:b/>
          <w:bCs/>
        </w:rPr>
        <w:t>Git</w:t>
      </w:r>
      <w:r>
        <w:t>, para descargar el proyecto.</w:t>
      </w:r>
    </w:p>
    <w:p w14:paraId="1BF322B8" w14:textId="77777777" w:rsidR="00460410" w:rsidRDefault="00BF237D">
      <w:pPr>
        <w:pStyle w:val="Compact"/>
        <w:numPr>
          <w:ilvl w:val="0"/>
          <w:numId w:val="2"/>
        </w:numPr>
      </w:pPr>
      <w:r>
        <w:rPr>
          <w:b/>
          <w:bCs/>
        </w:rPr>
        <w:t>Conexión a internet</w:t>
      </w:r>
      <w:r>
        <w:t xml:space="preserve"> durante la instalación.</w:t>
      </w:r>
    </w:p>
    <w:p w14:paraId="5987AC3B" w14:textId="77777777" w:rsidR="00460410" w:rsidRDefault="00BF237D">
      <w:pPr>
        <w:pStyle w:val="FirstParagraph"/>
      </w:pPr>
      <w:r>
        <w:rPr>
          <w:b/>
          <w:bCs/>
        </w:rPr>
        <w:t>Cómo leer este manual:</w:t>
      </w:r>
    </w:p>
    <w:p w14:paraId="44E746E6" w14:textId="77777777" w:rsidR="00460410" w:rsidRDefault="00BF237D">
      <w:pPr>
        <w:pStyle w:val="Compact"/>
        <w:numPr>
          <w:ilvl w:val="0"/>
          <w:numId w:val="3"/>
        </w:numPr>
      </w:pPr>
      <w:r>
        <w:t>Los pasos numerados se siguen en orden.</w:t>
      </w:r>
    </w:p>
    <w:p w14:paraId="7797BBDE" w14:textId="77777777" w:rsidR="00460410" w:rsidRDefault="00BF237D">
      <w:pPr>
        <w:pStyle w:val="Compact"/>
        <w:numPr>
          <w:ilvl w:val="0"/>
          <w:numId w:val="3"/>
        </w:numPr>
      </w:pPr>
      <w:r>
        <w:t>Los comandos van en recuadros grises. Escríbelos tal cual, desde la carpeta del proyecto.</w:t>
      </w:r>
    </w:p>
    <w:p w14:paraId="130F3D72" w14:textId="77777777" w:rsidR="00460410" w:rsidRDefault="00BF237D">
      <w:pPr>
        <w:pStyle w:val="Compact"/>
        <w:numPr>
          <w:ilvl w:val="0"/>
          <w:numId w:val="3"/>
        </w:numPr>
      </w:pPr>
      <w:r>
        <w:t>Cada captura muestra el resultado real del paso. Los números en las capturas de la interfaz señalan qué control se usa.</w:t>
      </w:r>
    </w:p>
    <w:p w14:paraId="4AB4F363" w14:textId="77777777" w:rsidR="00460410" w:rsidRDefault="00BF237D">
      <w:pPr>
        <w:pStyle w:val="Textodebloque"/>
      </w:pPr>
      <w:r>
        <w:rPr>
          <w:b/>
          <w:bCs/>
          <w:color w:val="1E293B"/>
        </w:rPr>
        <w:t>Nota:</w:t>
      </w:r>
      <w:r>
        <w:t xml:space="preserve"> En las capturas, el indicador de PowerShell se acortó a </w:t>
      </w:r>
      <w:r>
        <w:rPr>
          <w:rStyle w:val="VerbatimChar"/>
        </w:rPr>
        <w:t>PS tactical-grid&gt;</w:t>
      </w:r>
      <w:r>
        <w:t>. En tu equipo mostrará la ruta completa de la carpeta.</w:t>
      </w:r>
    </w:p>
    <w:p w14:paraId="1AEA06EB" w14:textId="77777777" w:rsidR="00460410" w:rsidRDefault="00460410">
      <w:pPr>
        <w:pBdr>
          <w:bottom w:val="single" w:sz="4" w:space="0" w:color="E2E8F0"/>
        </w:pBdr>
        <w:spacing w:before="360" w:after="0"/>
        <w:rPr>
          <w:sz w:val="4"/>
        </w:rPr>
      </w:pPr>
    </w:p>
    <w:p w14:paraId="1F1812B4" w14:textId="77777777" w:rsidR="00460410" w:rsidRDefault="00BF237D">
      <w:pPr>
        <w:pStyle w:val="Ttulo1"/>
      </w:pPr>
      <w:bookmarkStart w:id="2" w:name="instalación-en-windows"/>
      <w:bookmarkStart w:id="3" w:name="_Toc243402513"/>
      <w:bookmarkEnd w:id="0"/>
      <w:r>
        <w:t>1. Instalación en Windows</w:t>
      </w:r>
      <w:bookmarkEnd w:id="3"/>
    </w:p>
    <w:p w14:paraId="7992591B" w14:textId="77777777" w:rsidR="00460410" w:rsidRDefault="00BF237D">
      <w:pPr>
        <w:pStyle w:val="Ttulo2"/>
      </w:pPr>
      <w:bookmarkStart w:id="4" w:name="comprueba-la-versión-de-python"/>
      <w:bookmarkStart w:id="5" w:name="_Toc243402514"/>
      <w:r>
        <w:t>1.1. Comprueba la versión de Python</w:t>
      </w:r>
      <w:bookmarkEnd w:id="5"/>
    </w:p>
    <w:p w14:paraId="7E715937" w14:textId="77777777" w:rsidR="00460410" w:rsidRDefault="00BF237D">
      <w:pPr>
        <w:pStyle w:val="Compact"/>
        <w:numPr>
          <w:ilvl w:val="0"/>
          <w:numId w:val="4"/>
        </w:numPr>
      </w:pPr>
      <w:r>
        <w:t xml:space="preserve">Abre </w:t>
      </w:r>
      <w:r>
        <w:rPr>
          <w:b/>
          <w:bCs/>
        </w:rPr>
        <w:t>Windows PowerShell</w:t>
      </w:r>
      <w:r>
        <w:t xml:space="preserve"> desde el menú Inicio.</w:t>
      </w:r>
    </w:p>
    <w:p w14:paraId="5D788F49" w14:textId="77777777" w:rsidR="00460410" w:rsidRDefault="00BF237D">
      <w:pPr>
        <w:pStyle w:val="Compact"/>
        <w:numPr>
          <w:ilvl w:val="0"/>
          <w:numId w:val="4"/>
        </w:numPr>
      </w:pPr>
      <w:r>
        <w:t>Ejecuta:</w:t>
      </w:r>
    </w:p>
    <w:p w14:paraId="751DCA8B" w14:textId="77777777" w:rsidR="00460410" w:rsidRDefault="00BF237D">
      <w:pPr>
        <w:pStyle w:val="SourceCode"/>
      </w:pPr>
      <w:r>
        <w:rPr>
          <w:rStyle w:val="VerbatimChar"/>
        </w:rPr>
        <w:t>py -0</w:t>
      </w:r>
    </w:p>
    <w:p w14:paraId="12F02D56" w14:textId="77777777" w:rsidR="00460410" w:rsidRDefault="00BF237D">
      <w:pPr>
        <w:pStyle w:val="Compact"/>
        <w:numPr>
          <w:ilvl w:val="0"/>
          <w:numId w:val="5"/>
        </w:numPr>
      </w:pPr>
      <w:r>
        <w:t xml:space="preserve">Comprueba que la lista incluye </w:t>
      </w:r>
      <w:r>
        <w:rPr>
          <w:b/>
          <w:bCs/>
        </w:rPr>
        <w:t>3.13</w:t>
      </w:r>
      <w:r>
        <w:t xml:space="preserve"> o </w:t>
      </w:r>
      <w:r>
        <w:rPr>
          <w:b/>
          <w:bCs/>
        </w:rPr>
        <w:t>3.12</w:t>
      </w:r>
      <w:r>
        <w:t>.</w:t>
      </w:r>
    </w:p>
    <w:p w14:paraId="2307F304" w14:textId="77777777" w:rsidR="00460410" w:rsidRDefault="00BF237D">
      <w:pPr>
        <w:pStyle w:val="CaptionedFigure"/>
      </w:pPr>
      <w:r>
        <w:rPr>
          <w:noProof/>
        </w:rPr>
        <w:drawing>
          <wp:inline distT="0" distB="0" distL="0" distR="0" wp14:anchorId="6F09F420" wp14:editId="6BE75513">
            <wp:extent cx="5940000" cy="1766801"/>
            <wp:effectExtent l="0" t="0" r="0" b="0"/>
            <wp:docPr id="11" name="Picture" descr="Python 3.13 instalado."/>
            <wp:cNvGraphicFramePr/>
            <a:graphic xmlns:a="http://schemas.openxmlformats.org/drawingml/2006/main">
              <a:graphicData uri="http://schemas.openxmlformats.org/drawingml/2006/picture">
                <pic:pic xmlns:pic="http://schemas.openxmlformats.org/drawingml/2006/picture">
                  <pic:nvPicPr>
                    <pic:cNvPr id="12" name="Picture" descr="c01_python.png"/>
                    <pic:cNvPicPr>
                      <a:picLocks noChangeAspect="1" noChangeArrowheads="1"/>
                    </pic:cNvPicPr>
                  </pic:nvPicPr>
                  <pic:blipFill>
                    <a:blip r:embed="rId7"/>
                    <a:stretch>
                      <a:fillRect/>
                    </a:stretch>
                  </pic:blipFill>
                  <pic:spPr bwMode="auto">
                    <a:xfrm>
                      <a:off x="0" y="0"/>
                      <a:ext cx="5940000" cy="1766801"/>
                    </a:xfrm>
                    <a:prstGeom prst="rect">
                      <a:avLst/>
                    </a:prstGeom>
                    <a:noFill/>
                    <a:ln w="9525">
                      <a:noFill/>
                      <a:headEnd/>
                      <a:tailEnd/>
                    </a:ln>
                  </pic:spPr>
                </pic:pic>
              </a:graphicData>
            </a:graphic>
          </wp:inline>
        </w:drawing>
      </w:r>
    </w:p>
    <w:p w14:paraId="0302B1D4" w14:textId="77777777" w:rsidR="00460410" w:rsidRDefault="00BF237D">
      <w:pPr>
        <w:pStyle w:val="ImageCaption"/>
      </w:pPr>
      <w:r>
        <w:t>Python 3.13 instalado.</w:t>
      </w:r>
    </w:p>
    <w:p w14:paraId="196CCF89" w14:textId="77777777" w:rsidR="00460410" w:rsidRDefault="00BF237D">
      <w:pPr>
        <w:pStyle w:val="Textodebloque"/>
      </w:pPr>
      <w:r>
        <w:rPr>
          <w:b/>
          <w:bCs/>
          <w:color w:val="1E293B"/>
        </w:rPr>
        <w:t>Advertencia:</w:t>
      </w:r>
      <w:r>
        <w:t xml:space="preserve"> Pygame aún no funciona con Python 3.14. Si solo tienes 3.14, instala Python 3.13 desde python.org y repite este paso.</w:t>
      </w:r>
    </w:p>
    <w:p w14:paraId="7E62731D" w14:textId="77777777" w:rsidR="00460410" w:rsidRDefault="00BF237D">
      <w:pPr>
        <w:pStyle w:val="Ttulo2"/>
      </w:pPr>
      <w:bookmarkStart w:id="6" w:name="descarga-el-proyecto"/>
      <w:bookmarkStart w:id="7" w:name="_Toc243402515"/>
      <w:bookmarkEnd w:id="4"/>
      <w:r>
        <w:t>1.2. Descarga el proyecto</w:t>
      </w:r>
      <w:bookmarkEnd w:id="7"/>
    </w:p>
    <w:p w14:paraId="21E72728" w14:textId="77777777" w:rsidR="00460410" w:rsidRDefault="00BF237D">
      <w:pPr>
        <w:pStyle w:val="Compact"/>
        <w:numPr>
          <w:ilvl w:val="0"/>
          <w:numId w:val="6"/>
        </w:numPr>
      </w:pPr>
      <w:r>
        <w:t>Ve a la carpeta donde guardas tus proyectos.</w:t>
      </w:r>
    </w:p>
    <w:p w14:paraId="3BD5FAAE" w14:textId="77777777" w:rsidR="00460410" w:rsidRDefault="00BF237D">
      <w:pPr>
        <w:pStyle w:val="Compact"/>
        <w:numPr>
          <w:ilvl w:val="0"/>
          <w:numId w:val="6"/>
        </w:numPr>
      </w:pPr>
      <w:r>
        <w:t>Ejecuta:</w:t>
      </w:r>
    </w:p>
    <w:p w14:paraId="1AFEB430" w14:textId="77777777" w:rsidR="00460410" w:rsidRDefault="00BF237D">
      <w:pPr>
        <w:pStyle w:val="SourceCode"/>
      </w:pPr>
      <w:r>
        <w:rPr>
          <w:rStyle w:val="VerbatimChar"/>
        </w:rPr>
        <w:t>git clone https://github.com/diego-juan3112/tactical-grid.git</w:t>
      </w:r>
      <w:r>
        <w:br/>
      </w:r>
      <w:r>
        <w:rPr>
          <w:rStyle w:val="VerbatimChar"/>
        </w:rPr>
        <w:t>cd tactical-grid</w:t>
      </w:r>
    </w:p>
    <w:p w14:paraId="38535A26" w14:textId="77777777" w:rsidR="00460410" w:rsidRDefault="00BF237D">
      <w:pPr>
        <w:pStyle w:val="CaptionedFigure"/>
      </w:pPr>
      <w:r>
        <w:rPr>
          <w:noProof/>
        </w:rPr>
        <w:drawing>
          <wp:inline distT="0" distB="0" distL="0" distR="0" wp14:anchorId="24B7B802" wp14:editId="371AF32D">
            <wp:extent cx="5940000" cy="2020106"/>
            <wp:effectExtent l="0" t="0" r="0" b="0"/>
            <wp:docPr id="15" name="Picture" descr="Proyecto descargado."/>
            <wp:cNvGraphicFramePr/>
            <a:graphic xmlns:a="http://schemas.openxmlformats.org/drawingml/2006/main">
              <a:graphicData uri="http://schemas.openxmlformats.org/drawingml/2006/picture">
                <pic:pic xmlns:pic="http://schemas.openxmlformats.org/drawingml/2006/picture">
                  <pic:nvPicPr>
                    <pic:cNvPr id="16" name="Picture" descr="c02_clonar.png"/>
                    <pic:cNvPicPr>
                      <a:picLocks noChangeAspect="1" noChangeArrowheads="1"/>
                    </pic:cNvPicPr>
                  </pic:nvPicPr>
                  <pic:blipFill>
                    <a:blip r:embed="rId8"/>
                    <a:stretch>
                      <a:fillRect/>
                    </a:stretch>
                  </pic:blipFill>
                  <pic:spPr bwMode="auto">
                    <a:xfrm>
                      <a:off x="0" y="0"/>
                      <a:ext cx="5940000" cy="2020106"/>
                    </a:xfrm>
                    <a:prstGeom prst="rect">
                      <a:avLst/>
                    </a:prstGeom>
                    <a:noFill/>
                    <a:ln w="9525">
                      <a:noFill/>
                      <a:headEnd/>
                      <a:tailEnd/>
                    </a:ln>
                  </pic:spPr>
                </pic:pic>
              </a:graphicData>
            </a:graphic>
          </wp:inline>
        </w:drawing>
      </w:r>
    </w:p>
    <w:p w14:paraId="70B62CEF" w14:textId="77777777" w:rsidR="00460410" w:rsidRDefault="00BF237D">
      <w:pPr>
        <w:pStyle w:val="ImageCaption"/>
      </w:pPr>
      <w:r>
        <w:t>Proyecto descargado.</w:t>
      </w:r>
    </w:p>
    <w:p w14:paraId="17E6B175" w14:textId="77777777" w:rsidR="00460410" w:rsidRDefault="00BF237D">
      <w:pPr>
        <w:pStyle w:val="Ttulo2"/>
      </w:pPr>
      <w:bookmarkStart w:id="8" w:name="crea-y-activa-el-entorno-virtual"/>
      <w:bookmarkStart w:id="9" w:name="_Toc243402516"/>
      <w:bookmarkEnd w:id="6"/>
      <w:r>
        <w:t>1.3. Crea y activa el entorno virtual</w:t>
      </w:r>
      <w:bookmarkEnd w:id="9"/>
    </w:p>
    <w:p w14:paraId="083286E3" w14:textId="77777777" w:rsidR="00460410" w:rsidRDefault="00BF237D">
      <w:pPr>
        <w:pStyle w:val="FirstParagraph"/>
      </w:pPr>
      <w:r>
        <w:t>El entorno virtual aísla las dependencias del proyecto del resto de tu equipo.</w:t>
      </w:r>
    </w:p>
    <w:p w14:paraId="156D5A7B" w14:textId="77777777" w:rsidR="00460410" w:rsidRDefault="00BF237D">
      <w:pPr>
        <w:pStyle w:val="Compact"/>
        <w:numPr>
          <w:ilvl w:val="0"/>
          <w:numId w:val="7"/>
        </w:numPr>
      </w:pPr>
      <w:r>
        <w:t xml:space="preserve">Crea el entorno con Python 3.13. Si solo tienes 3.12, cambia </w:t>
      </w:r>
      <w:r>
        <w:rPr>
          <w:rStyle w:val="VerbatimChar"/>
        </w:rPr>
        <w:t>-3.13</w:t>
      </w:r>
      <w:r>
        <w:t xml:space="preserve"> por </w:t>
      </w:r>
      <w:r>
        <w:rPr>
          <w:rStyle w:val="VerbatimChar"/>
        </w:rPr>
        <w:t>-3.12</w:t>
      </w:r>
      <w:r>
        <w:t>.</w:t>
      </w:r>
    </w:p>
    <w:p w14:paraId="1F34D403" w14:textId="77777777" w:rsidR="00460410" w:rsidRDefault="00BF237D">
      <w:pPr>
        <w:pStyle w:val="Compact"/>
        <w:numPr>
          <w:ilvl w:val="0"/>
          <w:numId w:val="7"/>
        </w:numPr>
      </w:pPr>
      <w:r>
        <w:t>Actívalo.</w:t>
      </w:r>
    </w:p>
    <w:p w14:paraId="48B63AD3" w14:textId="77777777" w:rsidR="00460410" w:rsidRDefault="00BF237D">
      <w:pPr>
        <w:pStyle w:val="Compact"/>
        <w:numPr>
          <w:ilvl w:val="0"/>
          <w:numId w:val="7"/>
        </w:numPr>
      </w:pPr>
      <w:r>
        <w:t>Confirma la versión.</w:t>
      </w:r>
    </w:p>
    <w:p w14:paraId="11FB9249" w14:textId="77777777" w:rsidR="00460410" w:rsidRDefault="00BF237D">
      <w:pPr>
        <w:pStyle w:val="SourceCode"/>
      </w:pPr>
      <w:r>
        <w:rPr>
          <w:rStyle w:val="VerbatimChar"/>
        </w:rPr>
        <w:t>py -3.13 -m venv .venv</w:t>
      </w:r>
      <w:r>
        <w:br/>
      </w:r>
      <w:r>
        <w:rPr>
          <w:rStyle w:val="VerbatimChar"/>
        </w:rPr>
        <w:t>.\.venv\Scripts\Activate.ps1</w:t>
      </w:r>
      <w:r>
        <w:br/>
      </w:r>
      <w:r>
        <w:rPr>
          <w:rStyle w:val="VerbatimChar"/>
        </w:rPr>
        <w:t>python --version</w:t>
      </w:r>
    </w:p>
    <w:p w14:paraId="7B27C7FE" w14:textId="77777777" w:rsidR="00460410" w:rsidRDefault="00BF237D">
      <w:pPr>
        <w:pStyle w:val="FirstParagraph"/>
      </w:pPr>
      <w:r>
        <w:t xml:space="preserve">Al activarlo, el indicador empieza con </w:t>
      </w:r>
      <w:r>
        <w:rPr>
          <w:rStyle w:val="VerbatimChar"/>
        </w:rPr>
        <w:t>(.venv)</w:t>
      </w:r>
      <w:r>
        <w:t>.</w:t>
      </w:r>
    </w:p>
    <w:p w14:paraId="4030546F" w14:textId="77777777" w:rsidR="00460410" w:rsidRDefault="00BF237D">
      <w:pPr>
        <w:pStyle w:val="CaptionedFigure"/>
      </w:pPr>
      <w:r>
        <w:rPr>
          <w:noProof/>
        </w:rPr>
        <w:drawing>
          <wp:inline distT="0" distB="0" distL="0" distR="0" wp14:anchorId="1FEFE602" wp14:editId="51579A57">
            <wp:extent cx="5940000" cy="1766801"/>
            <wp:effectExtent l="0" t="0" r="0" b="0"/>
            <wp:docPr id="19" name="Picture" descr="Entorno virtual activo con Python 3.13."/>
            <wp:cNvGraphicFramePr/>
            <a:graphic xmlns:a="http://schemas.openxmlformats.org/drawingml/2006/main">
              <a:graphicData uri="http://schemas.openxmlformats.org/drawingml/2006/picture">
                <pic:pic xmlns:pic="http://schemas.openxmlformats.org/drawingml/2006/picture">
                  <pic:nvPicPr>
                    <pic:cNvPr id="20" name="Picture" descr="c03_entorno.png"/>
                    <pic:cNvPicPr>
                      <a:picLocks noChangeAspect="1" noChangeArrowheads="1"/>
                    </pic:cNvPicPr>
                  </pic:nvPicPr>
                  <pic:blipFill>
                    <a:blip r:embed="rId9"/>
                    <a:stretch>
                      <a:fillRect/>
                    </a:stretch>
                  </pic:blipFill>
                  <pic:spPr bwMode="auto">
                    <a:xfrm>
                      <a:off x="0" y="0"/>
                      <a:ext cx="5940000" cy="1766801"/>
                    </a:xfrm>
                    <a:prstGeom prst="rect">
                      <a:avLst/>
                    </a:prstGeom>
                    <a:noFill/>
                    <a:ln w="9525">
                      <a:noFill/>
                      <a:headEnd/>
                      <a:tailEnd/>
                    </a:ln>
                  </pic:spPr>
                </pic:pic>
              </a:graphicData>
            </a:graphic>
          </wp:inline>
        </w:drawing>
      </w:r>
    </w:p>
    <w:p w14:paraId="1923F53A" w14:textId="77777777" w:rsidR="00460410" w:rsidRDefault="00BF237D">
      <w:pPr>
        <w:pStyle w:val="ImageCaption"/>
      </w:pPr>
      <w:r>
        <w:t>Entorno virtual activo con Python 3.13.</w:t>
      </w:r>
    </w:p>
    <w:p w14:paraId="13836FD0" w14:textId="77777777" w:rsidR="00460410" w:rsidRDefault="00BF237D">
      <w:pPr>
        <w:pStyle w:val="Textodebloque"/>
      </w:pPr>
      <w:r>
        <w:rPr>
          <w:b/>
          <w:bCs/>
          <w:color w:val="1E293B"/>
        </w:rPr>
        <w:t>Nota:</w:t>
      </w:r>
      <w:r>
        <w:t xml:space="preserve"> Si PowerShell responde que “la ejecución de scripts está deshabilitada”, ejecuta una vez </w:t>
      </w:r>
      <w:r>
        <w:rPr>
          <w:rStyle w:val="VerbatimChar"/>
        </w:rPr>
        <w:t>Set-ExecutionPolicy -Scope CurrentUser RemoteSigned</w:t>
      </w:r>
      <w:r>
        <w:t xml:space="preserve">, confirma con </w:t>
      </w:r>
      <w:r>
        <w:rPr>
          <w:rStyle w:val="VerbatimChar"/>
        </w:rPr>
        <w:t>S</w:t>
      </w:r>
      <w:r>
        <w:t xml:space="preserve"> y vuelve a activar el entorno.</w:t>
      </w:r>
    </w:p>
    <w:p w14:paraId="34654BD1" w14:textId="77777777" w:rsidR="00460410" w:rsidRDefault="00BF237D">
      <w:pPr>
        <w:pStyle w:val="Ttulo2"/>
      </w:pPr>
      <w:bookmarkStart w:id="10" w:name="instala-las-dependencias"/>
      <w:bookmarkStart w:id="11" w:name="_Toc243402517"/>
      <w:bookmarkEnd w:id="8"/>
      <w:r>
        <w:t>1.4. Instala las dependencias</w:t>
      </w:r>
      <w:bookmarkEnd w:id="11"/>
    </w:p>
    <w:p w14:paraId="2D1A4ED1" w14:textId="77777777" w:rsidR="00460410" w:rsidRDefault="00BF237D">
      <w:pPr>
        <w:pStyle w:val="FirstParagraph"/>
      </w:pPr>
      <w:r>
        <w:t>Con el entorno activo, ejecuta:</w:t>
      </w:r>
    </w:p>
    <w:p w14:paraId="654E831D" w14:textId="77777777" w:rsidR="00460410" w:rsidRDefault="00BF237D">
      <w:pPr>
        <w:pStyle w:val="SourceCode"/>
      </w:pPr>
      <w:r>
        <w:rPr>
          <w:rStyle w:val="VerbatimChar"/>
        </w:rPr>
        <w:t>python -m pip install -e ".[desarrollo]"</w:t>
      </w:r>
    </w:p>
    <w:p w14:paraId="1008CB8D" w14:textId="77777777" w:rsidR="00460410" w:rsidRDefault="00BF237D">
      <w:pPr>
        <w:pStyle w:val="FirstParagraph"/>
      </w:pPr>
      <w:r>
        <w:t xml:space="preserve">La instalación descarga Pygame, Uvicorn y pytest. Termina con el mensaje </w:t>
      </w:r>
      <w:r>
        <w:rPr>
          <w:rStyle w:val="VerbatimChar"/>
        </w:rPr>
        <w:t>Successfully installed</w:t>
      </w:r>
      <w:r>
        <w:t>.</w:t>
      </w:r>
    </w:p>
    <w:p w14:paraId="3C7595CC" w14:textId="77777777" w:rsidR="00460410" w:rsidRDefault="00BF237D">
      <w:pPr>
        <w:pStyle w:val="CaptionedFigure"/>
      </w:pPr>
      <w:r>
        <w:rPr>
          <w:noProof/>
        </w:rPr>
        <w:drawing>
          <wp:inline distT="0" distB="0" distL="0" distR="0" wp14:anchorId="28C8DD9D" wp14:editId="3CEA99FD">
            <wp:extent cx="5940000" cy="4046545"/>
            <wp:effectExtent l="0" t="0" r="0" b="0"/>
            <wp:docPr id="23" name="Picture" descr="Dependencias instaladas."/>
            <wp:cNvGraphicFramePr/>
            <a:graphic xmlns:a="http://schemas.openxmlformats.org/drawingml/2006/main">
              <a:graphicData uri="http://schemas.openxmlformats.org/drawingml/2006/picture">
                <pic:pic xmlns:pic="http://schemas.openxmlformats.org/drawingml/2006/picture">
                  <pic:nvPicPr>
                    <pic:cNvPr id="24" name="Picture" descr="c04_instalar.png"/>
                    <pic:cNvPicPr>
                      <a:picLocks noChangeAspect="1" noChangeArrowheads="1"/>
                    </pic:cNvPicPr>
                  </pic:nvPicPr>
                  <pic:blipFill>
                    <a:blip r:embed="rId10"/>
                    <a:stretch>
                      <a:fillRect/>
                    </a:stretch>
                  </pic:blipFill>
                  <pic:spPr bwMode="auto">
                    <a:xfrm>
                      <a:off x="0" y="0"/>
                      <a:ext cx="5940000" cy="4046545"/>
                    </a:xfrm>
                    <a:prstGeom prst="rect">
                      <a:avLst/>
                    </a:prstGeom>
                    <a:noFill/>
                    <a:ln w="9525">
                      <a:noFill/>
                      <a:headEnd/>
                      <a:tailEnd/>
                    </a:ln>
                  </pic:spPr>
                </pic:pic>
              </a:graphicData>
            </a:graphic>
          </wp:inline>
        </w:drawing>
      </w:r>
    </w:p>
    <w:p w14:paraId="06008815" w14:textId="77777777" w:rsidR="00460410" w:rsidRDefault="00BF237D">
      <w:pPr>
        <w:pStyle w:val="ImageCaption"/>
      </w:pPr>
      <w:r>
        <w:t>Dependencias instaladas.</w:t>
      </w:r>
    </w:p>
    <w:p w14:paraId="5D71405B" w14:textId="77777777" w:rsidR="00460410" w:rsidRDefault="00BF237D">
      <w:pPr>
        <w:pStyle w:val="Ttulo2"/>
      </w:pPr>
      <w:bookmarkStart w:id="12" w:name="comprueba-que-todo-funciona"/>
      <w:bookmarkStart w:id="13" w:name="_Toc243402518"/>
      <w:bookmarkEnd w:id="10"/>
      <w:r>
        <w:t>1.5. Comprueba que todo funciona</w:t>
      </w:r>
      <w:bookmarkEnd w:id="13"/>
    </w:p>
    <w:p w14:paraId="5CBEBBC6" w14:textId="77777777" w:rsidR="00460410" w:rsidRDefault="00BF237D">
      <w:pPr>
        <w:pStyle w:val="FirstParagraph"/>
      </w:pPr>
      <w:r>
        <w:t>Ejecuta las pruebas automáticas:</w:t>
      </w:r>
    </w:p>
    <w:p w14:paraId="1C36772B" w14:textId="77777777" w:rsidR="00460410" w:rsidRDefault="00BF237D">
      <w:pPr>
        <w:pStyle w:val="SourceCode"/>
      </w:pPr>
      <w:r>
        <w:rPr>
          <w:rStyle w:val="VerbatimChar"/>
        </w:rPr>
        <w:t>python -m pytest</w:t>
      </w:r>
    </w:p>
    <w:p w14:paraId="70867719" w14:textId="77777777" w:rsidR="00460410" w:rsidRDefault="00BF237D">
      <w:pPr>
        <w:pStyle w:val="FirstParagraph"/>
      </w:pPr>
      <w:r>
        <w:t xml:space="preserve">Todas deben pasar. La última línea dice </w:t>
      </w:r>
      <w:r>
        <w:rPr>
          <w:rStyle w:val="VerbatimChar"/>
        </w:rPr>
        <w:t>passed</w:t>
      </w:r>
      <w:r>
        <w:t>, en verde.</w:t>
      </w:r>
    </w:p>
    <w:p w14:paraId="7193E90C" w14:textId="77777777" w:rsidR="00460410" w:rsidRDefault="00BF237D">
      <w:pPr>
        <w:pStyle w:val="CaptionedFigure"/>
      </w:pPr>
      <w:r>
        <w:rPr>
          <w:noProof/>
        </w:rPr>
        <w:drawing>
          <wp:inline distT="0" distB="0" distL="0" distR="0" wp14:anchorId="0F226378" wp14:editId="354E9CEE">
            <wp:extent cx="5940000" cy="3286631"/>
            <wp:effectExtent l="0" t="0" r="0" b="0"/>
            <wp:docPr id="27" name="Picture" descr="Pruebas aprobadas."/>
            <wp:cNvGraphicFramePr/>
            <a:graphic xmlns:a="http://schemas.openxmlformats.org/drawingml/2006/main">
              <a:graphicData uri="http://schemas.openxmlformats.org/drawingml/2006/picture">
                <pic:pic xmlns:pic="http://schemas.openxmlformats.org/drawingml/2006/picture">
                  <pic:nvPicPr>
                    <pic:cNvPr id="28" name="Picture" descr="c05_pruebas.png"/>
                    <pic:cNvPicPr>
                      <a:picLocks noChangeAspect="1" noChangeArrowheads="1"/>
                    </pic:cNvPicPr>
                  </pic:nvPicPr>
                  <pic:blipFill>
                    <a:blip r:embed="rId11"/>
                    <a:stretch>
                      <a:fillRect/>
                    </a:stretch>
                  </pic:blipFill>
                  <pic:spPr bwMode="auto">
                    <a:xfrm>
                      <a:off x="0" y="0"/>
                      <a:ext cx="5940000" cy="3286631"/>
                    </a:xfrm>
                    <a:prstGeom prst="rect">
                      <a:avLst/>
                    </a:prstGeom>
                    <a:noFill/>
                    <a:ln w="9525">
                      <a:noFill/>
                      <a:headEnd/>
                      <a:tailEnd/>
                    </a:ln>
                  </pic:spPr>
                </pic:pic>
              </a:graphicData>
            </a:graphic>
          </wp:inline>
        </w:drawing>
      </w:r>
    </w:p>
    <w:p w14:paraId="52607203" w14:textId="77777777" w:rsidR="00460410" w:rsidRDefault="00BF237D">
      <w:pPr>
        <w:pStyle w:val="ImageCaption"/>
      </w:pPr>
      <w:r>
        <w:t>Pruebas aprobadas.</w:t>
      </w:r>
    </w:p>
    <w:p w14:paraId="5902B248" w14:textId="77777777" w:rsidR="00460410" w:rsidRDefault="00BF237D">
      <w:pPr>
        <w:pStyle w:val="Textodebloque"/>
      </w:pPr>
      <w:r>
        <w:rPr>
          <w:b/>
          <w:bCs/>
          <w:color w:val="1E293B"/>
        </w:rPr>
        <w:t>Importante:</w:t>
      </w:r>
      <w:r>
        <w:t xml:space="preserve"> Cada vez que abras una consola nueva, activa el entorno antes de usar la aplicación: </w:t>
      </w:r>
      <w:r>
        <w:rPr>
          <w:rStyle w:val="VerbatimChar"/>
        </w:rPr>
        <w:t>.\.venv\Scripts\Activate.ps1</w:t>
      </w:r>
      <w:r>
        <w:t>.</w:t>
      </w:r>
    </w:p>
    <w:p w14:paraId="577E6226" w14:textId="77777777" w:rsidR="00460410" w:rsidRDefault="00460410">
      <w:pPr>
        <w:pBdr>
          <w:bottom w:val="single" w:sz="4" w:space="0" w:color="E2E8F0"/>
        </w:pBdr>
        <w:spacing w:before="360" w:after="0"/>
        <w:rPr>
          <w:sz w:val="4"/>
        </w:rPr>
      </w:pPr>
    </w:p>
    <w:p w14:paraId="26883E86" w14:textId="77777777" w:rsidR="00460410" w:rsidRDefault="00BF237D">
      <w:pPr>
        <w:pStyle w:val="Ttulo1"/>
      </w:pPr>
      <w:bookmarkStart w:id="14" w:name="instalación-en-linux"/>
      <w:bookmarkStart w:id="15" w:name="_Toc243402519"/>
      <w:bookmarkEnd w:id="2"/>
      <w:bookmarkEnd w:id="12"/>
      <w:r>
        <w:t>2. Instalación en Linux</w:t>
      </w:r>
      <w:bookmarkEnd w:id="15"/>
    </w:p>
    <w:p w14:paraId="53D351AD" w14:textId="77777777" w:rsidR="00460410" w:rsidRDefault="00BF237D">
      <w:pPr>
        <w:pStyle w:val="FirstParagraph"/>
      </w:pPr>
      <w:r>
        <w:t>Los pasos son los mismos que en Windows, con los comandos de Linux. Están probados en Ubuntu.</w:t>
      </w:r>
    </w:p>
    <w:p w14:paraId="6CF1401F" w14:textId="77777777" w:rsidR="00460410" w:rsidRDefault="00BF237D">
      <w:pPr>
        <w:pStyle w:val="Compact"/>
        <w:numPr>
          <w:ilvl w:val="0"/>
          <w:numId w:val="8"/>
        </w:numPr>
      </w:pPr>
      <w:r>
        <w:t>Instala Git y el módulo de entornos virtuales de Python:</w:t>
      </w:r>
    </w:p>
    <w:p w14:paraId="7E35E323" w14:textId="77777777" w:rsidR="00460410" w:rsidRDefault="00BF237D">
      <w:pPr>
        <w:pStyle w:val="SourceCode"/>
      </w:pPr>
      <w:r>
        <w:rPr>
          <w:rStyle w:val="VerbatimChar"/>
        </w:rPr>
        <w:t>sudo apt install git python3.12-venv</w:t>
      </w:r>
    </w:p>
    <w:p w14:paraId="7457BBE9" w14:textId="77777777" w:rsidR="00460410" w:rsidRDefault="00BF237D">
      <w:pPr>
        <w:pStyle w:val="Compact"/>
        <w:numPr>
          <w:ilvl w:val="0"/>
          <w:numId w:val="9"/>
        </w:numPr>
      </w:pPr>
      <w:r>
        <w:t>Descarga el proyecto y entra en su carpeta:</w:t>
      </w:r>
    </w:p>
    <w:p w14:paraId="64D0BFC5" w14:textId="77777777" w:rsidR="00460410" w:rsidRDefault="00BF237D">
      <w:pPr>
        <w:pStyle w:val="SourceCode"/>
      </w:pPr>
      <w:r>
        <w:rPr>
          <w:rStyle w:val="VerbatimChar"/>
        </w:rPr>
        <w:t>git clone https://github.com/diego-juan3112/tactical-grid.git</w:t>
      </w:r>
      <w:r>
        <w:br/>
      </w:r>
      <w:r>
        <w:rPr>
          <w:rStyle w:val="VerbatimChar"/>
        </w:rPr>
        <w:t>cd tactical-grid</w:t>
      </w:r>
    </w:p>
    <w:p w14:paraId="3759D896" w14:textId="77777777" w:rsidR="00460410" w:rsidRDefault="00BF237D">
      <w:pPr>
        <w:pStyle w:val="Compact"/>
        <w:numPr>
          <w:ilvl w:val="0"/>
          <w:numId w:val="10"/>
        </w:numPr>
      </w:pPr>
      <w:r>
        <w:t>Crea y activa el entorno virtual:</w:t>
      </w:r>
    </w:p>
    <w:p w14:paraId="0CD6BB2D" w14:textId="77777777" w:rsidR="00460410" w:rsidRDefault="00BF237D">
      <w:pPr>
        <w:pStyle w:val="SourceCode"/>
      </w:pPr>
      <w:r>
        <w:rPr>
          <w:rStyle w:val="VerbatimChar"/>
        </w:rPr>
        <w:t>python3.12 -m venv .venv</w:t>
      </w:r>
      <w:r>
        <w:br/>
      </w:r>
      <w:r>
        <w:rPr>
          <w:rStyle w:val="VerbatimChar"/>
        </w:rPr>
        <w:t>source .venv/bin/activate</w:t>
      </w:r>
      <w:r>
        <w:br/>
      </w:r>
      <w:r>
        <w:rPr>
          <w:rStyle w:val="VerbatimChar"/>
        </w:rPr>
        <w:t>python --version</w:t>
      </w:r>
    </w:p>
    <w:p w14:paraId="24D7682B" w14:textId="77777777" w:rsidR="00460410" w:rsidRDefault="00BF237D">
      <w:pPr>
        <w:pStyle w:val="Compact"/>
        <w:numPr>
          <w:ilvl w:val="0"/>
          <w:numId w:val="11"/>
        </w:numPr>
      </w:pPr>
      <w:r>
        <w:t>Instala las dependencias y comprueba la instalación:</w:t>
      </w:r>
    </w:p>
    <w:p w14:paraId="76C403A6" w14:textId="77777777" w:rsidR="00460410" w:rsidRDefault="00BF237D">
      <w:pPr>
        <w:pStyle w:val="SourceCode"/>
      </w:pPr>
      <w:r>
        <w:rPr>
          <w:rStyle w:val="VerbatimChar"/>
        </w:rPr>
        <w:t>python -m pip install -e '.[desarrollo]'</w:t>
      </w:r>
      <w:r>
        <w:br/>
      </w:r>
      <w:r>
        <w:rPr>
          <w:rStyle w:val="VerbatimChar"/>
        </w:rPr>
        <w:t>python -m pytest</w:t>
      </w:r>
    </w:p>
    <w:p w14:paraId="58CCE2D3" w14:textId="77777777" w:rsidR="00460410" w:rsidRDefault="00BF237D">
      <w:pPr>
        <w:pStyle w:val="Textodebloque"/>
      </w:pPr>
      <w:r>
        <w:rPr>
          <w:b/>
          <w:bCs/>
          <w:color w:val="1E293B"/>
        </w:rPr>
        <w:t>Nota:</w:t>
      </w:r>
      <w:r>
        <w:t xml:space="preserve"> La interfaz gráfica necesita un entorno de escritorio. En WSL funciona si tu Windows tiene WSLg. La consola funciona en cualquier caso. Todos los comandos de las secciones siguientes son iguales en Linux.</w:t>
      </w:r>
    </w:p>
    <w:p w14:paraId="4726ABAB" w14:textId="77777777" w:rsidR="00460410" w:rsidRDefault="00460410">
      <w:pPr>
        <w:pBdr>
          <w:bottom w:val="single" w:sz="4" w:space="0" w:color="E2E8F0"/>
        </w:pBdr>
        <w:spacing w:before="360" w:after="0"/>
        <w:rPr>
          <w:sz w:val="4"/>
        </w:rPr>
      </w:pPr>
    </w:p>
    <w:p w14:paraId="319491FE" w14:textId="77777777" w:rsidR="00460410" w:rsidRDefault="00BF237D">
      <w:pPr>
        <w:pStyle w:val="Ttulo1"/>
      </w:pPr>
      <w:bookmarkStart w:id="16" w:name="interfaz-gráfica"/>
      <w:bookmarkStart w:id="17" w:name="_Toc243402520"/>
      <w:bookmarkEnd w:id="14"/>
      <w:r>
        <w:t>3. Interfaz gráfica</w:t>
      </w:r>
      <w:bookmarkEnd w:id="17"/>
    </w:p>
    <w:p w14:paraId="2BB19311" w14:textId="77777777" w:rsidR="00460410" w:rsidRDefault="00BF237D">
      <w:pPr>
        <w:pStyle w:val="FirstParagraph"/>
      </w:pPr>
      <w:r>
        <w:t>La interfaz muestra el mapa y permite ejecutar las cinco búsquedas: BFS, DFS, UCS, A* y Beam Search. Las decisiones adversariales y las partidas se ejecutan desde la consola (secciones 4.5 a 4.7).</w:t>
      </w:r>
    </w:p>
    <w:p w14:paraId="5663CC31" w14:textId="77777777" w:rsidR="00460410" w:rsidRDefault="00BF237D">
      <w:pPr>
        <w:pStyle w:val="Ttulo2"/>
      </w:pPr>
      <w:bookmarkStart w:id="18" w:name="abre-la-aplicación"/>
      <w:bookmarkStart w:id="19" w:name="_Toc243402521"/>
      <w:r>
        <w:t>3.1. Abre la aplicación</w:t>
      </w:r>
      <w:bookmarkEnd w:id="19"/>
    </w:p>
    <w:p w14:paraId="4D9D458C" w14:textId="77777777" w:rsidR="00460410" w:rsidRDefault="00BF237D">
      <w:pPr>
        <w:pStyle w:val="FirstParagraph"/>
      </w:pPr>
      <w:r>
        <w:t>Con el entorno activo, ejecuta:</w:t>
      </w:r>
    </w:p>
    <w:p w14:paraId="2581EC38" w14:textId="77777777" w:rsidR="00460410" w:rsidRDefault="00BF237D">
      <w:pPr>
        <w:pStyle w:val="SourceCode"/>
      </w:pPr>
      <w:r>
        <w:rPr>
          <w:rStyle w:val="VerbatimChar"/>
        </w:rPr>
        <w:t>python main.py</w:t>
      </w:r>
    </w:p>
    <w:p w14:paraId="044FEA74" w14:textId="77777777" w:rsidR="00460410" w:rsidRDefault="00BF237D">
      <w:pPr>
        <w:pStyle w:val="FirstParagraph"/>
      </w:pPr>
      <w:r>
        <w:t xml:space="preserve">Se abre la ventana con el escenario </w:t>
      </w:r>
      <w:r>
        <w:rPr>
          <w:rStyle w:val="VerbatimChar"/>
        </w:rPr>
        <w:t>campo_20x20.json</w:t>
      </w:r>
      <w:r>
        <w:t>. A la derecha está el panel de control.</w:t>
      </w:r>
    </w:p>
    <w:p w14:paraId="08E209E8" w14:textId="77777777" w:rsidR="00460410" w:rsidRDefault="00BF237D">
      <w:pPr>
        <w:pStyle w:val="CaptionedFigure"/>
      </w:pPr>
      <w:r>
        <w:rPr>
          <w:noProof/>
        </w:rPr>
        <w:drawing>
          <wp:inline distT="0" distB="0" distL="0" distR="0" wp14:anchorId="23E721FE" wp14:editId="750FC458">
            <wp:extent cx="5940000" cy="4390166"/>
            <wp:effectExtent l="0" t="0" r="0" b="0"/>
            <wp:docPr id="33" name="Picture" descr="Ventana inicial y sus controles."/>
            <wp:cNvGraphicFramePr/>
            <a:graphic xmlns:a="http://schemas.openxmlformats.org/drawingml/2006/main">
              <a:graphicData uri="http://schemas.openxmlformats.org/drawingml/2006/picture">
                <pic:pic xmlns:pic="http://schemas.openxmlformats.org/drawingml/2006/picture">
                  <pic:nvPicPr>
                    <pic:cNvPr id="34" name="Picture" descr="g01_inicio_marcas.png"/>
                    <pic:cNvPicPr>
                      <a:picLocks noChangeAspect="1" noChangeArrowheads="1"/>
                    </pic:cNvPicPr>
                  </pic:nvPicPr>
                  <pic:blipFill>
                    <a:blip r:embed="rId12"/>
                    <a:stretch>
                      <a:fillRect/>
                    </a:stretch>
                  </pic:blipFill>
                  <pic:spPr bwMode="auto">
                    <a:xfrm>
                      <a:off x="0" y="0"/>
                      <a:ext cx="5940000" cy="4390166"/>
                    </a:xfrm>
                    <a:prstGeom prst="rect">
                      <a:avLst/>
                    </a:prstGeom>
                    <a:noFill/>
                    <a:ln w="9525">
                      <a:noFill/>
                      <a:headEnd/>
                      <a:tailEnd/>
                    </a:ln>
                  </pic:spPr>
                </pic:pic>
              </a:graphicData>
            </a:graphic>
          </wp:inline>
        </w:drawing>
      </w:r>
    </w:p>
    <w:p w14:paraId="62A2D1BC" w14:textId="77777777" w:rsidR="00460410" w:rsidRDefault="00BF237D">
      <w:pPr>
        <w:pStyle w:val="ImageCaption"/>
      </w:pPr>
      <w:r>
        <w:t>Ventana inicial y sus controles.</w:t>
      </w:r>
    </w:p>
    <w:p w14:paraId="1B550BF1" w14:textId="77777777" w:rsidR="00460410" w:rsidRDefault="00BF237D">
      <w:pPr>
        <w:pStyle w:val="Compact"/>
        <w:numPr>
          <w:ilvl w:val="0"/>
          <w:numId w:val="12"/>
        </w:numPr>
      </w:pPr>
      <w:r>
        <w:rPr>
          <w:b/>
          <w:bCs/>
        </w:rPr>
        <w:t>1. Escenario:</w:t>
      </w:r>
      <w:r>
        <w:t xml:space="preserve"> cambia el mapa con </w:t>
      </w:r>
      <w:r>
        <w:rPr>
          <w:rStyle w:val="VerbatimChar"/>
        </w:rPr>
        <w:t>&lt;</w:t>
      </w:r>
      <w:r>
        <w:t xml:space="preserve"> y </w:t>
      </w:r>
      <w:r>
        <w:rPr>
          <w:rStyle w:val="VerbatimChar"/>
        </w:rPr>
        <w:t>&gt;</w:t>
      </w:r>
      <w:r>
        <w:t>.</w:t>
      </w:r>
    </w:p>
    <w:p w14:paraId="28B7CC95" w14:textId="77777777" w:rsidR="00460410" w:rsidRDefault="00BF237D">
      <w:pPr>
        <w:pStyle w:val="Compact"/>
        <w:numPr>
          <w:ilvl w:val="0"/>
          <w:numId w:val="12"/>
        </w:numPr>
      </w:pPr>
      <w:r>
        <w:rPr>
          <w:b/>
          <w:bCs/>
        </w:rPr>
        <w:t>2. Algoritmo:</w:t>
      </w:r>
      <w:r>
        <w:t xml:space="preserve"> elige BFS, DFS, UCS, A* o Beam Search.</w:t>
      </w:r>
    </w:p>
    <w:p w14:paraId="2E30342A" w14:textId="77777777" w:rsidR="00460410" w:rsidRDefault="00BF237D">
      <w:pPr>
        <w:pStyle w:val="Compact"/>
        <w:numPr>
          <w:ilvl w:val="0"/>
          <w:numId w:val="12"/>
        </w:numPr>
      </w:pPr>
      <w:r>
        <w:rPr>
          <w:b/>
          <w:bCs/>
        </w:rPr>
        <w:t>3. Unidad:</w:t>
      </w:r>
      <w:r>
        <w:t xml:space="preserve"> elige la unidad que se mueve.</w:t>
      </w:r>
    </w:p>
    <w:p w14:paraId="0A4E0667" w14:textId="77777777" w:rsidR="00460410" w:rsidRDefault="00BF237D">
      <w:pPr>
        <w:pStyle w:val="Compact"/>
        <w:numPr>
          <w:ilvl w:val="0"/>
          <w:numId w:val="12"/>
        </w:numPr>
      </w:pPr>
      <w:r>
        <w:rPr>
          <w:b/>
          <w:bCs/>
        </w:rPr>
        <w:t>4. Ejecutar búsqueda:</w:t>
      </w:r>
      <w:r>
        <w:t xml:space="preserve"> calcula el camino. Equivale a la tecla </w:t>
      </w:r>
      <w:r>
        <w:rPr>
          <w:rStyle w:val="VerbatimChar"/>
        </w:rPr>
        <w:t>Enter</w:t>
      </w:r>
      <w:r>
        <w:t>.</w:t>
      </w:r>
    </w:p>
    <w:p w14:paraId="6E585A68" w14:textId="77777777" w:rsidR="00460410" w:rsidRDefault="00BF237D">
      <w:pPr>
        <w:pStyle w:val="Compact"/>
        <w:numPr>
          <w:ilvl w:val="0"/>
          <w:numId w:val="12"/>
        </w:numPr>
      </w:pPr>
      <w:r>
        <w:rPr>
          <w:b/>
          <w:bCs/>
        </w:rPr>
        <w:t>5. Mostrar exploración:</w:t>
      </w:r>
      <w:r>
        <w:t xml:space="preserve"> muestra u oculta las celdas analizadas. Equivale a la tecla </w:t>
      </w:r>
      <w:r>
        <w:rPr>
          <w:rStyle w:val="VerbatimChar"/>
        </w:rPr>
        <w:t>E</w:t>
      </w:r>
      <w:r>
        <w:t>.</w:t>
      </w:r>
    </w:p>
    <w:p w14:paraId="4E914270" w14:textId="77777777" w:rsidR="00460410" w:rsidRDefault="00BF237D">
      <w:pPr>
        <w:pStyle w:val="Compact"/>
        <w:numPr>
          <w:ilvl w:val="0"/>
          <w:numId w:val="12"/>
        </w:numPr>
      </w:pPr>
      <w:r>
        <w:rPr>
          <w:b/>
          <w:bCs/>
        </w:rPr>
        <w:t>6. Tablero:</w:t>
      </w:r>
      <w:r>
        <w:t xml:space="preserve"> un clic en una celda la elige como objetivo.</w:t>
      </w:r>
    </w:p>
    <w:p w14:paraId="042B8157" w14:textId="77777777" w:rsidR="00460410" w:rsidRDefault="00BF237D">
      <w:pPr>
        <w:pStyle w:val="Compact"/>
        <w:numPr>
          <w:ilvl w:val="0"/>
          <w:numId w:val="12"/>
        </w:numPr>
      </w:pPr>
      <w:r>
        <w:rPr>
          <w:b/>
        </w:rPr>
        <w:t>7. Abrir JSON:</w:t>
      </w:r>
      <w:r>
        <w:t xml:space="preserve"> abre un escenario propio con el selector de archivos. Equivale a la tecla </w:t>
      </w:r>
      <w:r>
        <w:rPr>
          <w:rStyle w:val="VerbatimChar"/>
        </w:rPr>
        <w:t>O</w:t>
      </w:r>
      <w:r>
        <w:t>.</w:t>
      </w:r>
    </w:p>
    <w:p w14:paraId="35AEA9DD" w14:textId="77777777" w:rsidR="00460410" w:rsidRDefault="00BF237D">
      <w:pPr>
        <w:pStyle w:val="FirstParagraph"/>
      </w:pPr>
      <w:r>
        <w:t>Debajo de los botones, el panel indica el objetivo, qué prioriza el algoritmo, el estado de la búsqueda, el turno y la leyenda de terrenos con sus costos.</w:t>
      </w:r>
    </w:p>
    <w:p w14:paraId="08B761B3" w14:textId="77777777" w:rsidR="00460410" w:rsidRDefault="00BF237D">
      <w:pPr>
        <w:pStyle w:val="Ttulo2"/>
      </w:pPr>
      <w:bookmarkStart w:id="20" w:name="cambia-de-escenario"/>
      <w:bookmarkStart w:id="21" w:name="_Toc243402522"/>
      <w:bookmarkEnd w:id="18"/>
      <w:r>
        <w:t>3.2. Cambia de escenario</w:t>
      </w:r>
      <w:bookmarkEnd w:id="21"/>
    </w:p>
    <w:p w14:paraId="7E2BBE68" w14:textId="77777777" w:rsidR="00460410" w:rsidRDefault="00BF237D">
      <w:pPr>
        <w:pStyle w:val="Compact"/>
        <w:numPr>
          <w:ilvl w:val="0"/>
          <w:numId w:val="13"/>
        </w:numPr>
      </w:pPr>
      <w:r>
        <w:t xml:space="preserve">Haz clic en </w:t>
      </w:r>
      <w:r>
        <w:rPr>
          <w:rStyle w:val="VerbatimChar"/>
        </w:rPr>
        <w:t>&lt;</w:t>
      </w:r>
      <w:r>
        <w:t xml:space="preserve"> o </w:t>
      </w:r>
      <w:r>
        <w:rPr>
          <w:rStyle w:val="VerbatimChar"/>
        </w:rPr>
        <w:t>&gt;</w:t>
      </w:r>
      <w:r>
        <w:t xml:space="preserve"> junto a </w:t>
      </w:r>
      <w:r>
        <w:rPr>
          <w:b/>
          <w:bCs/>
        </w:rPr>
        <w:t>Escenario</w:t>
      </w:r>
      <w:r>
        <w:t xml:space="preserve"> hasta ver el que buscas.</w:t>
      </w:r>
    </w:p>
    <w:p w14:paraId="6F348654" w14:textId="77777777" w:rsidR="00460410" w:rsidRDefault="00BF237D">
      <w:pPr>
        <w:pStyle w:val="Compact"/>
        <w:numPr>
          <w:ilvl w:val="0"/>
          <w:numId w:val="13"/>
        </w:numPr>
      </w:pPr>
      <w:r>
        <w:t>El mapa cambia y el panel muestra su nombre.</w:t>
      </w:r>
    </w:p>
    <w:p w14:paraId="4D1229BE" w14:textId="77777777" w:rsidR="00460410" w:rsidRDefault="00BF237D">
      <w:pPr>
        <w:pStyle w:val="CaptionedFigure"/>
      </w:pPr>
      <w:r>
        <w:rPr>
          <w:noProof/>
        </w:rPr>
        <w:drawing>
          <wp:inline distT="0" distB="0" distL="0" distR="0" wp14:anchorId="78EC5136" wp14:editId="1CF47E87">
            <wp:extent cx="5940000" cy="4390166"/>
            <wp:effectExtent l="0" t="0" r="0" b="0"/>
            <wp:docPr id="37" name="Picture" descr="Escenario ruta_corta_vs_economica.json cargado."/>
            <wp:cNvGraphicFramePr/>
            <a:graphic xmlns:a="http://schemas.openxmlformats.org/drawingml/2006/main">
              <a:graphicData uri="http://schemas.openxmlformats.org/drawingml/2006/picture">
                <pic:pic xmlns:pic="http://schemas.openxmlformats.org/drawingml/2006/picture">
                  <pic:nvPicPr>
                    <pic:cNvPr id="38" name="Picture" descr="g02_escenario_marcas.png"/>
                    <pic:cNvPicPr>
                      <a:picLocks noChangeAspect="1" noChangeArrowheads="1"/>
                    </pic:cNvPicPr>
                  </pic:nvPicPr>
                  <pic:blipFill>
                    <a:blip r:embed="rId13"/>
                    <a:stretch>
                      <a:fillRect/>
                    </a:stretch>
                  </pic:blipFill>
                  <pic:spPr bwMode="auto">
                    <a:xfrm>
                      <a:off x="0" y="0"/>
                      <a:ext cx="5940000" cy="4390166"/>
                    </a:xfrm>
                    <a:prstGeom prst="rect">
                      <a:avLst/>
                    </a:prstGeom>
                    <a:noFill/>
                    <a:ln w="9525">
                      <a:noFill/>
                      <a:headEnd/>
                      <a:tailEnd/>
                    </a:ln>
                  </pic:spPr>
                </pic:pic>
              </a:graphicData>
            </a:graphic>
          </wp:inline>
        </w:drawing>
      </w:r>
    </w:p>
    <w:p w14:paraId="4CD84726" w14:textId="77777777" w:rsidR="00460410" w:rsidRDefault="00BF237D">
      <w:pPr>
        <w:pStyle w:val="ImageCaption"/>
      </w:pPr>
      <w:r>
        <w:t xml:space="preserve">Escenario </w:t>
      </w:r>
      <w:r>
        <w:rPr>
          <w:rStyle w:val="VerbatimChar"/>
        </w:rPr>
        <w:t>ruta_corta_vs_economica.json</w:t>
      </w:r>
      <w:r>
        <w:t xml:space="preserve"> cargado.</w:t>
      </w:r>
    </w:p>
    <w:p w14:paraId="202E5094" w14:textId="77777777" w:rsidR="00460410" w:rsidRDefault="00BF237D">
      <w:pPr>
        <w:pStyle w:val="Textodebloque"/>
      </w:pPr>
      <w:r>
        <w:rPr>
          <w:b/>
          <w:bCs/>
          <w:color w:val="1E293B"/>
        </w:rPr>
        <w:t>Nota:</w:t>
      </w:r>
      <w:r>
        <w:t xml:space="preserve"> Al cambiar de escenario se borra el resultado anterior. Si el archivo tiene errores, el panel lo informa y el escenario vigente no cambia.</w:t>
      </w:r>
    </w:p>
    <w:p w14:paraId="2BD5F417" w14:textId="77777777" w:rsidR="00460410" w:rsidRDefault="00BF237D">
      <w:pPr>
        <w:pStyle w:val="Ttulo2"/>
      </w:pPr>
      <w:bookmarkStart w:id="22" w:name="elige-el-algoritmo-y-la-unidad"/>
      <w:bookmarkStart w:id="23" w:name="_Toc243402523"/>
      <w:bookmarkEnd w:id="20"/>
      <w:r>
        <w:t>3.3. Elige el algoritmo y la unidad</w:t>
      </w:r>
      <w:bookmarkEnd w:id="23"/>
    </w:p>
    <w:p w14:paraId="4A01E448" w14:textId="77777777" w:rsidR="00460410" w:rsidRDefault="00BF237D">
      <w:pPr>
        <w:pStyle w:val="Compact"/>
        <w:numPr>
          <w:ilvl w:val="0"/>
          <w:numId w:val="14"/>
        </w:numPr>
      </w:pPr>
      <w:r>
        <w:t xml:space="preserve">Haz clic en las flechas de </w:t>
      </w:r>
      <w:r>
        <w:rPr>
          <w:b/>
          <w:bCs/>
        </w:rPr>
        <w:t>Algoritmo</w:t>
      </w:r>
      <w:r>
        <w:t xml:space="preserve"> hasta ver </w:t>
      </w:r>
      <w:r>
        <w:rPr>
          <w:b/>
          <w:bCs/>
        </w:rPr>
        <w:t>UCS</w:t>
      </w:r>
      <w:r>
        <w:t>.</w:t>
      </w:r>
    </w:p>
    <w:p w14:paraId="459F7466" w14:textId="77777777" w:rsidR="00460410" w:rsidRDefault="00BF237D">
      <w:pPr>
        <w:pStyle w:val="Compact"/>
        <w:numPr>
          <w:ilvl w:val="0"/>
          <w:numId w:val="14"/>
        </w:numPr>
      </w:pPr>
      <w:r>
        <w:t xml:space="preserve">Haz clic en las flechas de </w:t>
      </w:r>
      <w:r>
        <w:rPr>
          <w:b/>
          <w:bCs/>
        </w:rPr>
        <w:t>Unidad</w:t>
      </w:r>
      <w:r>
        <w:t xml:space="preserve"> hasta ver </w:t>
      </w:r>
      <w:r>
        <w:rPr>
          <w:b/>
          <w:bCs/>
        </w:rPr>
        <w:t>A1</w:t>
      </w:r>
      <w:r>
        <w:t>.</w:t>
      </w:r>
    </w:p>
    <w:p w14:paraId="11414985" w14:textId="77777777" w:rsidR="00460410" w:rsidRDefault="00BF237D">
      <w:pPr>
        <w:pStyle w:val="FirstParagraph"/>
      </w:pPr>
      <w:r>
        <w:t>El panel explica en una línea qué prioriza el algoritmo elegido.</w:t>
      </w:r>
    </w:p>
    <w:p w14:paraId="10AE2C57" w14:textId="77777777" w:rsidR="00460410" w:rsidRDefault="00BF237D">
      <w:pPr>
        <w:pStyle w:val="CaptionedFigure"/>
      </w:pPr>
      <w:r>
        <w:rPr>
          <w:noProof/>
        </w:rPr>
        <w:drawing>
          <wp:inline distT="0" distB="0" distL="0" distR="0" wp14:anchorId="6AA6C8E6" wp14:editId="1B7600D0">
            <wp:extent cx="5940000" cy="4390166"/>
            <wp:effectExtent l="0" t="0" r="0" b="0"/>
            <wp:docPr id="41" name="Picture" descr="UCS y la unidad A1 seleccionados."/>
            <wp:cNvGraphicFramePr/>
            <a:graphic xmlns:a="http://schemas.openxmlformats.org/drawingml/2006/main">
              <a:graphicData uri="http://schemas.openxmlformats.org/drawingml/2006/picture">
                <pic:pic xmlns:pic="http://schemas.openxmlformats.org/drawingml/2006/picture">
                  <pic:nvPicPr>
                    <pic:cNvPr id="42" name="Picture" descr="g03_algoritmo_unidad_marcas.png"/>
                    <pic:cNvPicPr>
                      <a:picLocks noChangeAspect="1" noChangeArrowheads="1"/>
                    </pic:cNvPicPr>
                  </pic:nvPicPr>
                  <pic:blipFill>
                    <a:blip r:embed="rId14"/>
                    <a:stretch>
                      <a:fillRect/>
                    </a:stretch>
                  </pic:blipFill>
                  <pic:spPr bwMode="auto">
                    <a:xfrm>
                      <a:off x="0" y="0"/>
                      <a:ext cx="5940000" cy="4390166"/>
                    </a:xfrm>
                    <a:prstGeom prst="rect">
                      <a:avLst/>
                    </a:prstGeom>
                    <a:noFill/>
                    <a:ln w="9525">
                      <a:noFill/>
                      <a:headEnd/>
                      <a:tailEnd/>
                    </a:ln>
                  </pic:spPr>
                </pic:pic>
              </a:graphicData>
            </a:graphic>
          </wp:inline>
        </w:drawing>
      </w:r>
    </w:p>
    <w:p w14:paraId="04E7C1DA" w14:textId="77777777" w:rsidR="00460410" w:rsidRDefault="00BF237D">
      <w:pPr>
        <w:pStyle w:val="ImageCaption"/>
      </w:pPr>
      <w:r>
        <w:t>UCS y la unidad A1 seleccionados.</w:t>
      </w:r>
    </w:p>
    <w:p w14:paraId="4A047D2B" w14:textId="77777777" w:rsidR="00460410" w:rsidRDefault="00BF237D">
      <w:pPr>
        <w:pStyle w:val="Ttulo2"/>
      </w:pPr>
      <w:bookmarkStart w:id="24" w:name="elige-el-objetivo"/>
      <w:bookmarkStart w:id="25" w:name="_Toc243402524"/>
      <w:bookmarkEnd w:id="22"/>
      <w:r>
        <w:t>3.4. Elige el objetivo</w:t>
      </w:r>
      <w:bookmarkEnd w:id="25"/>
    </w:p>
    <w:p w14:paraId="2942C492" w14:textId="77777777" w:rsidR="00460410" w:rsidRDefault="00BF237D">
      <w:pPr>
        <w:pStyle w:val="Compact"/>
        <w:numPr>
          <w:ilvl w:val="0"/>
          <w:numId w:val="15"/>
        </w:numPr>
      </w:pPr>
      <w:r>
        <w:t>Haz clic en la celda de destino; en el ejemplo, la del extremo derecho de la fila central.</w:t>
      </w:r>
    </w:p>
    <w:p w14:paraId="017BE8BD" w14:textId="77777777" w:rsidR="00460410" w:rsidRDefault="00BF237D">
      <w:pPr>
        <w:pStyle w:val="Compact"/>
        <w:numPr>
          <w:ilvl w:val="0"/>
          <w:numId w:val="15"/>
        </w:numPr>
      </w:pPr>
      <w:r>
        <w:t xml:space="preserve">La celda queda resaltada y el panel muestra sus coordenadas en </w:t>
      </w:r>
      <w:r>
        <w:rPr>
          <w:b/>
          <w:bCs/>
        </w:rPr>
        <w:t>Objetivo</w:t>
      </w:r>
      <w:r>
        <w:t>.</w:t>
      </w:r>
    </w:p>
    <w:p w14:paraId="099C4A05" w14:textId="77777777" w:rsidR="00460410" w:rsidRDefault="00BF237D">
      <w:pPr>
        <w:pStyle w:val="CaptionedFigure"/>
      </w:pPr>
      <w:r>
        <w:rPr>
          <w:noProof/>
        </w:rPr>
        <w:drawing>
          <wp:inline distT="0" distB="0" distL="0" distR="0" wp14:anchorId="1909FC90" wp14:editId="2F2AE15A">
            <wp:extent cx="5940000" cy="4390166"/>
            <wp:effectExtent l="0" t="0" r="0" b="0"/>
            <wp:docPr id="45" name="Picture" descr="Objetivo en la celda (2, 8)."/>
            <wp:cNvGraphicFramePr/>
            <a:graphic xmlns:a="http://schemas.openxmlformats.org/drawingml/2006/main">
              <a:graphicData uri="http://schemas.openxmlformats.org/drawingml/2006/picture">
                <pic:pic xmlns:pic="http://schemas.openxmlformats.org/drawingml/2006/picture">
                  <pic:nvPicPr>
                    <pic:cNvPr id="46" name="Picture" descr="g04_objetivo_marcas.png"/>
                    <pic:cNvPicPr>
                      <a:picLocks noChangeAspect="1" noChangeArrowheads="1"/>
                    </pic:cNvPicPr>
                  </pic:nvPicPr>
                  <pic:blipFill>
                    <a:blip r:embed="rId15"/>
                    <a:stretch>
                      <a:fillRect/>
                    </a:stretch>
                  </pic:blipFill>
                  <pic:spPr bwMode="auto">
                    <a:xfrm>
                      <a:off x="0" y="0"/>
                      <a:ext cx="5940000" cy="4390166"/>
                    </a:xfrm>
                    <a:prstGeom prst="rect">
                      <a:avLst/>
                    </a:prstGeom>
                    <a:noFill/>
                    <a:ln w="9525">
                      <a:noFill/>
                      <a:headEnd/>
                      <a:tailEnd/>
                    </a:ln>
                  </pic:spPr>
                </pic:pic>
              </a:graphicData>
            </a:graphic>
          </wp:inline>
        </w:drawing>
      </w:r>
    </w:p>
    <w:p w14:paraId="4BD04D80" w14:textId="77777777" w:rsidR="00460410" w:rsidRDefault="00BF237D">
      <w:pPr>
        <w:pStyle w:val="ImageCaption"/>
      </w:pPr>
      <w:r>
        <w:t>Objetivo en la celda (2, 8).</w:t>
      </w:r>
    </w:p>
    <w:p w14:paraId="113A08DF" w14:textId="77777777" w:rsidR="00460410" w:rsidRDefault="00BF237D">
      <w:pPr>
        <w:pStyle w:val="Ttulo2"/>
      </w:pPr>
      <w:bookmarkStart w:id="26" w:name="ejecuta-la-búsqueda"/>
      <w:bookmarkStart w:id="27" w:name="_Toc243402525"/>
      <w:bookmarkEnd w:id="24"/>
      <w:r>
        <w:t>3.5. Ejecuta la búsqueda</w:t>
      </w:r>
      <w:bookmarkEnd w:id="27"/>
    </w:p>
    <w:p w14:paraId="7A731B3D" w14:textId="77777777" w:rsidR="00460410" w:rsidRDefault="00BF237D">
      <w:pPr>
        <w:pStyle w:val="Compact"/>
        <w:numPr>
          <w:ilvl w:val="0"/>
          <w:numId w:val="16"/>
        </w:numPr>
      </w:pPr>
      <w:r>
        <w:t xml:space="preserve">Pulsa </w:t>
      </w:r>
      <w:r>
        <w:rPr>
          <w:rStyle w:val="VerbatimChar"/>
        </w:rPr>
        <w:t>Enter</w:t>
      </w:r>
      <w:r>
        <w:t xml:space="preserve"> o haz clic en </w:t>
      </w:r>
      <w:r>
        <w:rPr>
          <w:b/>
          <w:bCs/>
        </w:rPr>
        <w:t>Enter — Ejecutar busqueda</w:t>
      </w:r>
      <w:r>
        <w:t>.</w:t>
      </w:r>
    </w:p>
    <w:p w14:paraId="2CE8F743" w14:textId="77777777" w:rsidR="00460410" w:rsidRDefault="00BF237D">
      <w:pPr>
        <w:pStyle w:val="Compact"/>
        <w:numPr>
          <w:ilvl w:val="0"/>
          <w:numId w:val="16"/>
        </w:numPr>
      </w:pPr>
      <w:r>
        <w:t>La línea cian dibuja el camino. El anillo verde marca el origen y el rojo, el destino.</w:t>
      </w:r>
    </w:p>
    <w:p w14:paraId="006281D0" w14:textId="77777777" w:rsidR="00460410" w:rsidRDefault="00BF237D">
      <w:pPr>
        <w:pStyle w:val="Compact"/>
        <w:numPr>
          <w:ilvl w:val="0"/>
          <w:numId w:val="16"/>
        </w:numPr>
      </w:pPr>
      <w:r>
        <w:t>Lee el resultado en el panel: movimientos, costo y estados expandidos.</w:t>
      </w:r>
    </w:p>
    <w:p w14:paraId="5E1AAC14" w14:textId="77777777" w:rsidR="00460410" w:rsidRDefault="00BF237D">
      <w:pPr>
        <w:pStyle w:val="FirstParagraph"/>
      </w:pPr>
      <w:r>
        <w:t>En el ejemplo, UCS rodea el pantano por la fila de arriba: 12 movimientos con costo 12.</w:t>
      </w:r>
    </w:p>
    <w:p w14:paraId="404858DA" w14:textId="77777777" w:rsidR="00460410" w:rsidRDefault="00BF237D">
      <w:pPr>
        <w:pStyle w:val="CaptionedFigure"/>
      </w:pPr>
      <w:r>
        <w:rPr>
          <w:noProof/>
        </w:rPr>
        <w:drawing>
          <wp:inline distT="0" distB="0" distL="0" distR="0" wp14:anchorId="1B1406A6" wp14:editId="6A4FD6AF">
            <wp:extent cx="5940000" cy="4390166"/>
            <wp:effectExtent l="0" t="0" r="0" b="0"/>
            <wp:docPr id="49" name="Picture" descr="Camino de UCS."/>
            <wp:cNvGraphicFramePr/>
            <a:graphic xmlns:a="http://schemas.openxmlformats.org/drawingml/2006/main">
              <a:graphicData uri="http://schemas.openxmlformats.org/drawingml/2006/picture">
                <pic:pic xmlns:pic="http://schemas.openxmlformats.org/drawingml/2006/picture">
                  <pic:nvPicPr>
                    <pic:cNvPr id="50" name="Picture" descr="g05_camino_ucs_marcas.png"/>
                    <pic:cNvPicPr>
                      <a:picLocks noChangeAspect="1" noChangeArrowheads="1"/>
                    </pic:cNvPicPr>
                  </pic:nvPicPr>
                  <pic:blipFill>
                    <a:blip r:embed="rId16"/>
                    <a:stretch>
                      <a:fillRect/>
                    </a:stretch>
                  </pic:blipFill>
                  <pic:spPr bwMode="auto">
                    <a:xfrm>
                      <a:off x="0" y="0"/>
                      <a:ext cx="5940000" cy="4390166"/>
                    </a:xfrm>
                    <a:prstGeom prst="rect">
                      <a:avLst/>
                    </a:prstGeom>
                    <a:noFill/>
                    <a:ln w="9525">
                      <a:noFill/>
                      <a:headEnd/>
                      <a:tailEnd/>
                    </a:ln>
                  </pic:spPr>
                </pic:pic>
              </a:graphicData>
            </a:graphic>
          </wp:inline>
        </w:drawing>
      </w:r>
    </w:p>
    <w:p w14:paraId="32858667" w14:textId="77777777" w:rsidR="00460410" w:rsidRDefault="00BF237D">
      <w:pPr>
        <w:pStyle w:val="ImageCaption"/>
      </w:pPr>
      <w:r>
        <w:t>Camino de UCS.</w:t>
      </w:r>
    </w:p>
    <w:p w14:paraId="4781E3C7" w14:textId="77777777" w:rsidR="00460410" w:rsidRDefault="00BF237D">
      <w:pPr>
        <w:pStyle w:val="Ttulo2"/>
      </w:pPr>
      <w:bookmarkStart w:id="28" w:name="muestra-la-exploración"/>
      <w:bookmarkStart w:id="29" w:name="_Toc243402526"/>
      <w:bookmarkEnd w:id="26"/>
      <w:r>
        <w:t>3.6. Muestra la exploración</w:t>
      </w:r>
      <w:bookmarkEnd w:id="29"/>
    </w:p>
    <w:p w14:paraId="5D0C1246" w14:textId="77777777" w:rsidR="00460410" w:rsidRDefault="00BF237D">
      <w:pPr>
        <w:pStyle w:val="Compact"/>
        <w:numPr>
          <w:ilvl w:val="0"/>
          <w:numId w:val="17"/>
        </w:numPr>
      </w:pPr>
      <w:r>
        <w:t xml:space="preserve">Pulsa </w:t>
      </w:r>
      <w:r>
        <w:rPr>
          <w:rStyle w:val="VerbatimChar"/>
        </w:rPr>
        <w:t>E</w:t>
      </w:r>
      <w:r>
        <w:t xml:space="preserve"> o haz clic en </w:t>
      </w:r>
      <w:r>
        <w:rPr>
          <w:b/>
          <w:bCs/>
        </w:rPr>
        <w:t>E — Mostrar exploracion</w:t>
      </w:r>
      <w:r>
        <w:t>.</w:t>
      </w:r>
    </w:p>
    <w:p w14:paraId="3325DE1F" w14:textId="77777777" w:rsidR="00460410" w:rsidRDefault="00BF237D">
      <w:pPr>
        <w:pStyle w:val="Compact"/>
        <w:numPr>
          <w:ilvl w:val="0"/>
          <w:numId w:val="17"/>
        </w:numPr>
      </w:pPr>
      <w:r>
        <w:t>Las celdas en violeta son las que el algoritmo analizó antes de dar su respuesta.</w:t>
      </w:r>
    </w:p>
    <w:p w14:paraId="4EC72B2B" w14:textId="77777777" w:rsidR="00460410" w:rsidRDefault="00BF237D">
      <w:pPr>
        <w:pStyle w:val="Compact"/>
        <w:numPr>
          <w:ilvl w:val="0"/>
          <w:numId w:val="17"/>
        </w:numPr>
      </w:pPr>
      <w:r>
        <w:t xml:space="preserve">Vuelve a pulsar </w:t>
      </w:r>
      <w:r>
        <w:rPr>
          <w:rStyle w:val="VerbatimChar"/>
        </w:rPr>
        <w:t>E</w:t>
      </w:r>
      <w:r>
        <w:t xml:space="preserve"> para ocultarlas. El camino no se pierde.</w:t>
      </w:r>
    </w:p>
    <w:p w14:paraId="49CFFDA4" w14:textId="77777777" w:rsidR="00460410" w:rsidRDefault="00BF237D">
      <w:pPr>
        <w:pStyle w:val="CaptionedFigure"/>
      </w:pPr>
      <w:r>
        <w:rPr>
          <w:noProof/>
        </w:rPr>
        <w:drawing>
          <wp:inline distT="0" distB="0" distL="0" distR="0" wp14:anchorId="13EBE340" wp14:editId="5B79C266">
            <wp:extent cx="5940000" cy="4390166"/>
            <wp:effectExtent l="0" t="0" r="0" b="0"/>
            <wp:docPr id="53" name="Picture" descr="Celdas exploradas por UCS."/>
            <wp:cNvGraphicFramePr/>
            <a:graphic xmlns:a="http://schemas.openxmlformats.org/drawingml/2006/main">
              <a:graphicData uri="http://schemas.openxmlformats.org/drawingml/2006/picture">
                <pic:pic xmlns:pic="http://schemas.openxmlformats.org/drawingml/2006/picture">
                  <pic:nvPicPr>
                    <pic:cNvPr id="54" name="Picture" descr="g06_exploracion_marcas.png"/>
                    <pic:cNvPicPr>
                      <a:picLocks noChangeAspect="1" noChangeArrowheads="1"/>
                    </pic:cNvPicPr>
                  </pic:nvPicPr>
                  <pic:blipFill>
                    <a:blip r:embed="rId17"/>
                    <a:stretch>
                      <a:fillRect/>
                    </a:stretch>
                  </pic:blipFill>
                  <pic:spPr bwMode="auto">
                    <a:xfrm>
                      <a:off x="0" y="0"/>
                      <a:ext cx="5940000" cy="4390166"/>
                    </a:xfrm>
                    <a:prstGeom prst="rect">
                      <a:avLst/>
                    </a:prstGeom>
                    <a:noFill/>
                    <a:ln w="9525">
                      <a:noFill/>
                      <a:headEnd/>
                      <a:tailEnd/>
                    </a:ln>
                  </pic:spPr>
                </pic:pic>
              </a:graphicData>
            </a:graphic>
          </wp:inline>
        </w:drawing>
      </w:r>
    </w:p>
    <w:p w14:paraId="4B42616E" w14:textId="77777777" w:rsidR="00460410" w:rsidRDefault="00BF237D">
      <w:pPr>
        <w:pStyle w:val="ImageCaption"/>
      </w:pPr>
      <w:r>
        <w:t>Celdas exploradas por UCS.</w:t>
      </w:r>
    </w:p>
    <w:p w14:paraId="4CA0A588" w14:textId="77777777" w:rsidR="00460410" w:rsidRDefault="00BF237D">
      <w:pPr>
        <w:pStyle w:val="Ttulo2"/>
      </w:pPr>
      <w:bookmarkStart w:id="30" w:name="compara-con-otro-algoritmo"/>
      <w:bookmarkStart w:id="31" w:name="_Toc243402527"/>
      <w:bookmarkEnd w:id="28"/>
      <w:r>
        <w:t>3.7. Compara con otro algoritmo</w:t>
      </w:r>
      <w:bookmarkEnd w:id="31"/>
    </w:p>
    <w:p w14:paraId="49FB33D0" w14:textId="77777777" w:rsidR="00460410" w:rsidRDefault="00BF237D">
      <w:pPr>
        <w:pStyle w:val="Compact"/>
        <w:numPr>
          <w:ilvl w:val="0"/>
          <w:numId w:val="18"/>
        </w:numPr>
      </w:pPr>
      <w:r>
        <w:t xml:space="preserve">Cambia el </w:t>
      </w:r>
      <w:r>
        <w:rPr>
          <w:b/>
          <w:bCs/>
        </w:rPr>
        <w:t>Algoritmo</w:t>
      </w:r>
      <w:r>
        <w:t xml:space="preserve"> a </w:t>
      </w:r>
      <w:r>
        <w:rPr>
          <w:b/>
          <w:bCs/>
        </w:rPr>
        <w:t>BFS</w:t>
      </w:r>
      <w:r>
        <w:t>.</w:t>
      </w:r>
    </w:p>
    <w:p w14:paraId="44FF917F" w14:textId="77777777" w:rsidR="00460410" w:rsidRDefault="00BF237D">
      <w:pPr>
        <w:pStyle w:val="Compact"/>
        <w:numPr>
          <w:ilvl w:val="0"/>
          <w:numId w:val="18"/>
        </w:numPr>
      </w:pPr>
      <w:r>
        <w:t xml:space="preserve">Pulsa </w:t>
      </w:r>
      <w:r>
        <w:rPr>
          <w:rStyle w:val="VerbatimChar"/>
        </w:rPr>
        <w:t>Enter</w:t>
      </w:r>
      <w:r>
        <w:t>.</w:t>
      </w:r>
    </w:p>
    <w:p w14:paraId="1B7D944C" w14:textId="77777777" w:rsidR="00460410" w:rsidRDefault="00BF237D">
      <w:pPr>
        <w:pStyle w:val="FirstParagraph"/>
      </w:pPr>
      <w:r>
        <w:t>BFS busca el menor número de movimientos, no el menor costo. Cruza el pantano: 8 movimientos, pero costo 50.</w:t>
      </w:r>
    </w:p>
    <w:p w14:paraId="3BAEF550" w14:textId="77777777" w:rsidR="00460410" w:rsidRDefault="00BF237D">
      <w:pPr>
        <w:pStyle w:val="CaptionedFigure"/>
      </w:pPr>
      <w:r>
        <w:rPr>
          <w:noProof/>
        </w:rPr>
        <w:drawing>
          <wp:inline distT="0" distB="0" distL="0" distR="0" wp14:anchorId="6923AD13" wp14:editId="18B3B2EE">
            <wp:extent cx="5940000" cy="4390166"/>
            <wp:effectExtent l="0" t="0" r="0" b="0"/>
            <wp:docPr id="57" name="Picture" descr="Camino de BFS sobre el mismo mapa."/>
            <wp:cNvGraphicFramePr/>
            <a:graphic xmlns:a="http://schemas.openxmlformats.org/drawingml/2006/main">
              <a:graphicData uri="http://schemas.openxmlformats.org/drawingml/2006/picture">
                <pic:pic xmlns:pic="http://schemas.openxmlformats.org/drawingml/2006/picture">
                  <pic:nvPicPr>
                    <pic:cNvPr id="58" name="Picture" descr="g07_camino_bfs.png"/>
                    <pic:cNvPicPr>
                      <a:picLocks noChangeAspect="1" noChangeArrowheads="1"/>
                    </pic:cNvPicPr>
                  </pic:nvPicPr>
                  <pic:blipFill>
                    <a:blip r:embed="rId18"/>
                    <a:stretch>
                      <a:fillRect/>
                    </a:stretch>
                  </pic:blipFill>
                  <pic:spPr bwMode="auto">
                    <a:xfrm>
                      <a:off x="0" y="0"/>
                      <a:ext cx="5940000" cy="4390166"/>
                    </a:xfrm>
                    <a:prstGeom prst="rect">
                      <a:avLst/>
                    </a:prstGeom>
                    <a:noFill/>
                    <a:ln w="9525">
                      <a:noFill/>
                      <a:headEnd/>
                      <a:tailEnd/>
                    </a:ln>
                  </pic:spPr>
                </pic:pic>
              </a:graphicData>
            </a:graphic>
          </wp:inline>
        </w:drawing>
      </w:r>
    </w:p>
    <w:p w14:paraId="4205BF66" w14:textId="77777777" w:rsidR="00460410" w:rsidRDefault="00BF237D">
      <w:pPr>
        <w:pStyle w:val="ImageCaption"/>
      </w:pPr>
      <w:r>
        <w:t>Camino de BFS sobre el mismo mapa.</w:t>
      </w:r>
    </w:p>
    <w:p w14:paraId="718C94E0" w14:textId="77777777" w:rsidR="00460410" w:rsidRDefault="00BF237D">
      <w:pPr>
        <w:pStyle w:val="Ttulo2"/>
      </w:pPr>
      <w:bookmarkStart w:id="32" w:name="ajusta-k-en-beam-search"/>
      <w:bookmarkStart w:id="33" w:name="_Toc243402528"/>
      <w:bookmarkEnd w:id="30"/>
      <w:r>
        <w:t>3.8. Ajusta k en Beam Search</w:t>
      </w:r>
      <w:bookmarkEnd w:id="33"/>
    </w:p>
    <w:p w14:paraId="39385A00" w14:textId="77777777" w:rsidR="00460410" w:rsidRDefault="00BF237D">
      <w:pPr>
        <w:pStyle w:val="FirstParagraph"/>
      </w:pPr>
      <w:r>
        <w:t xml:space="preserve">Beam Search conserva solo </w:t>
      </w:r>
      <w:r>
        <w:rPr>
          <w:rStyle w:val="VerbatimChar"/>
        </w:rPr>
        <w:t>k</w:t>
      </w:r>
      <w:r>
        <w:t xml:space="preserve"> alternativas por nivel. Con este algoritmo aparece una fila más en el panel.</w:t>
      </w:r>
    </w:p>
    <w:p w14:paraId="41E178F5" w14:textId="77777777" w:rsidR="00460410" w:rsidRDefault="00BF237D">
      <w:pPr>
        <w:pStyle w:val="Compact"/>
        <w:numPr>
          <w:ilvl w:val="0"/>
          <w:numId w:val="19"/>
        </w:numPr>
      </w:pPr>
      <w:r>
        <w:t xml:space="preserve">Cambia el </w:t>
      </w:r>
      <w:r>
        <w:rPr>
          <w:b/>
          <w:bCs/>
        </w:rPr>
        <w:t>Algoritmo</w:t>
      </w:r>
      <w:r>
        <w:t xml:space="preserve"> a </w:t>
      </w:r>
      <w:r>
        <w:rPr>
          <w:b/>
          <w:bCs/>
        </w:rPr>
        <w:t>Beam Search</w:t>
      </w:r>
      <w:r>
        <w:t>.</w:t>
      </w:r>
    </w:p>
    <w:p w14:paraId="01EA295F" w14:textId="77777777" w:rsidR="00460410" w:rsidRDefault="00BF237D">
      <w:pPr>
        <w:pStyle w:val="Compact"/>
        <w:numPr>
          <w:ilvl w:val="0"/>
          <w:numId w:val="19"/>
        </w:numPr>
      </w:pPr>
      <w:r>
        <w:t xml:space="preserve">Ajusta </w:t>
      </w:r>
      <w:r>
        <w:rPr>
          <w:b/>
          <w:bCs/>
        </w:rPr>
        <w:t>Beam k</w:t>
      </w:r>
      <w:r>
        <w:t xml:space="preserve"> con </w:t>
      </w:r>
      <w:r>
        <w:rPr>
          <w:rStyle w:val="VerbatimChar"/>
        </w:rPr>
        <w:t>&lt;</w:t>
      </w:r>
      <w:r>
        <w:t xml:space="preserve"> y </w:t>
      </w:r>
      <w:r>
        <w:rPr>
          <w:rStyle w:val="VerbatimChar"/>
        </w:rPr>
        <w:t>&gt;</w:t>
      </w:r>
      <w:r>
        <w:t>.</w:t>
      </w:r>
    </w:p>
    <w:p w14:paraId="0F41D73D" w14:textId="77777777" w:rsidR="00460410" w:rsidRDefault="00BF237D">
      <w:pPr>
        <w:pStyle w:val="Compact"/>
        <w:numPr>
          <w:ilvl w:val="0"/>
          <w:numId w:val="19"/>
        </w:numPr>
      </w:pPr>
      <w:r>
        <w:t xml:space="preserve">Pulsa </w:t>
      </w:r>
      <w:r>
        <w:rPr>
          <w:rStyle w:val="VerbatimChar"/>
        </w:rPr>
        <w:t>Enter</w:t>
      </w:r>
      <w:r>
        <w:t>.</w:t>
      </w:r>
    </w:p>
    <w:p w14:paraId="6BEAFBB4" w14:textId="77777777" w:rsidR="00460410" w:rsidRDefault="00BF237D">
      <w:pPr>
        <w:pStyle w:val="CaptionedFigure"/>
      </w:pPr>
      <w:r>
        <w:rPr>
          <w:noProof/>
        </w:rPr>
        <w:drawing>
          <wp:inline distT="0" distB="0" distL="0" distR="0" wp14:anchorId="40E4260F" wp14:editId="0B94DFE0">
            <wp:extent cx="5940000" cy="4390166"/>
            <wp:effectExtent l="0" t="0" r="0" b="0"/>
            <wp:docPr id="61" name="Picture" descr="Beam Search con k = 4."/>
            <wp:cNvGraphicFramePr/>
            <a:graphic xmlns:a="http://schemas.openxmlformats.org/drawingml/2006/main">
              <a:graphicData uri="http://schemas.openxmlformats.org/drawingml/2006/picture">
                <pic:pic xmlns:pic="http://schemas.openxmlformats.org/drawingml/2006/picture">
                  <pic:nvPicPr>
                    <pic:cNvPr id="62" name="Picture" descr="g08_beam_marcas.png"/>
                    <pic:cNvPicPr>
                      <a:picLocks noChangeAspect="1" noChangeArrowheads="1"/>
                    </pic:cNvPicPr>
                  </pic:nvPicPr>
                  <pic:blipFill>
                    <a:blip r:embed="rId19"/>
                    <a:stretch>
                      <a:fillRect/>
                    </a:stretch>
                  </pic:blipFill>
                  <pic:spPr bwMode="auto">
                    <a:xfrm>
                      <a:off x="0" y="0"/>
                      <a:ext cx="5940000" cy="4390166"/>
                    </a:xfrm>
                    <a:prstGeom prst="rect">
                      <a:avLst/>
                    </a:prstGeom>
                    <a:noFill/>
                    <a:ln w="9525">
                      <a:noFill/>
                      <a:headEnd/>
                      <a:tailEnd/>
                    </a:ln>
                  </pic:spPr>
                </pic:pic>
              </a:graphicData>
            </a:graphic>
          </wp:inline>
        </w:drawing>
      </w:r>
    </w:p>
    <w:p w14:paraId="30C7103E" w14:textId="77777777" w:rsidR="00460410" w:rsidRDefault="00BF237D">
      <w:pPr>
        <w:pStyle w:val="ImageCaption"/>
      </w:pPr>
      <w:r>
        <w:t>Beam Search con k = 4.</w:t>
      </w:r>
    </w:p>
    <w:p w14:paraId="5FC6EB12" w14:textId="77777777" w:rsidR="00460410" w:rsidRDefault="00BF237D">
      <w:pPr>
        <w:pStyle w:val="Ttulo2"/>
      </w:pPr>
      <w:bookmarkStart w:id="34" w:name="abre-un-escenario-concreto"/>
      <w:bookmarkStart w:id="35" w:name="_Toc243402529"/>
      <w:bookmarkEnd w:id="32"/>
      <w:r>
        <w:t>3.9. Abre un escenario concreto</w:t>
      </w:r>
      <w:bookmarkEnd w:id="35"/>
    </w:p>
    <w:p w14:paraId="6D34F57E" w14:textId="77777777" w:rsidR="00460410" w:rsidRDefault="00BF237D">
      <w:pPr>
        <w:pStyle w:val="FirstParagraph"/>
      </w:pPr>
      <w:r>
        <w:t xml:space="preserve">También puedes abrir la ventana con un escenario y una búsqueda ya elegidos. Escribe </w:t>
      </w:r>
      <w:r>
        <w:rPr>
          <w:rStyle w:val="VerbatimChar"/>
        </w:rPr>
        <w:t>--gui</w:t>
      </w:r>
      <w:r>
        <w:t xml:space="preserve"> primero:</w:t>
      </w:r>
    </w:p>
    <w:p w14:paraId="23BAC874" w14:textId="77777777" w:rsidR="00460410" w:rsidRDefault="00BF237D">
      <w:pPr>
        <w:pStyle w:val="SourceCode"/>
      </w:pPr>
      <w:r>
        <w:rPr>
          <w:rStyle w:val="VerbatimChar"/>
        </w:rPr>
        <w:t>python main.py --gui escenarios/ruta_corta_vs_economica.json --algoritmo ucs --unidad A1 --objetivo 2 8</w:t>
      </w:r>
    </w:p>
    <w:p w14:paraId="4FA8D059" w14:textId="77777777" w:rsidR="00460410" w:rsidRDefault="00BF237D">
      <w:pPr>
        <w:pStyle w:val="FirstParagraph"/>
      </w:pPr>
      <w:r>
        <w:t xml:space="preserve">Los algoritmos de la interfaz se escriben </w:t>
      </w:r>
      <w:r>
        <w:rPr>
          <w:rStyle w:val="VerbatimChar"/>
        </w:rPr>
        <w:t>bfs</w:t>
      </w:r>
      <w:r>
        <w:t xml:space="preserve">, </w:t>
      </w:r>
      <w:r>
        <w:rPr>
          <w:rStyle w:val="VerbatimChar"/>
        </w:rPr>
        <w:t>dfs</w:t>
      </w:r>
      <w:r>
        <w:t xml:space="preserve">, </w:t>
      </w:r>
      <w:r>
        <w:rPr>
          <w:rStyle w:val="VerbatimChar"/>
        </w:rPr>
        <w:t>ucs</w:t>
      </w:r>
      <w:r>
        <w:t xml:space="preserve">, </w:t>
      </w:r>
      <w:r>
        <w:rPr>
          <w:rStyle w:val="VerbatimChar"/>
        </w:rPr>
        <w:t>astar</w:t>
      </w:r>
      <w:r>
        <w:t xml:space="preserve"> y </w:t>
      </w:r>
      <w:r>
        <w:rPr>
          <w:rStyle w:val="VerbatimChar"/>
        </w:rPr>
        <w:t>beam</w:t>
      </w:r>
      <w:r>
        <w:t>.</w:t>
      </w:r>
    </w:p>
    <w:p w14:paraId="1A4DC7BE" w14:textId="77777777" w:rsidR="00460410" w:rsidRDefault="00BF237D">
      <w:pPr>
        <w:pStyle w:val="Textoindependiente"/>
      </w:pPr>
      <w:r>
        <w:t xml:space="preserve">Cierra la aplicación con la </w:t>
      </w:r>
      <w:r>
        <w:rPr>
          <w:b/>
          <w:bCs/>
        </w:rPr>
        <w:t>X</w:t>
      </w:r>
      <w:r>
        <w:t xml:space="preserve"> de la ventana.</w:t>
      </w:r>
    </w:p>
    <w:p w14:paraId="140DA7F2" w14:textId="77777777" w:rsidR="00460410" w:rsidRDefault="00BF237D">
      <w:pPr>
        <w:pStyle w:val="Ttulo2"/>
      </w:pPr>
      <w:bookmarkStart w:id="36" w:name="_Toc243402530"/>
      <w:r>
        <w:t>3.10. Abre un escenario propio</w:t>
      </w:r>
      <w:bookmarkEnd w:id="36"/>
    </w:p>
    <w:p w14:paraId="6AF0B160" w14:textId="77777777" w:rsidR="00460410" w:rsidRDefault="00BF237D">
      <w:pPr>
        <w:pStyle w:val="FirstParagraph"/>
      </w:pPr>
      <w:r>
        <w:t>Puedes cargar cualquier escenario JSON con el formato común, como el que entregue el profesor, sin usar la consola.</w:t>
      </w:r>
    </w:p>
    <w:p w14:paraId="2ED18E23" w14:textId="77777777" w:rsidR="00460410" w:rsidRDefault="00BF237D">
      <w:pPr>
        <w:pStyle w:val="Compact"/>
        <w:numPr>
          <w:ilvl w:val="0"/>
          <w:numId w:val="26"/>
        </w:numPr>
      </w:pPr>
      <w:r>
        <w:t xml:space="preserve">Haz clic en </w:t>
      </w:r>
      <w:r>
        <w:rPr>
          <w:b/>
        </w:rPr>
        <w:t>O — Abrir JSON</w:t>
      </w:r>
      <w:r>
        <w:t xml:space="preserve">, junto al título del panel, o pulsa la tecla </w:t>
      </w:r>
      <w:r>
        <w:rPr>
          <w:rStyle w:val="VerbatimChar"/>
        </w:rPr>
        <w:t>O</w:t>
      </w:r>
      <w:r>
        <w:t>.</w:t>
      </w:r>
    </w:p>
    <w:p w14:paraId="38469BAC" w14:textId="77777777" w:rsidR="00460410" w:rsidRDefault="00BF237D">
      <w:pPr>
        <w:pStyle w:val="Compact"/>
        <w:numPr>
          <w:ilvl w:val="0"/>
          <w:numId w:val="26"/>
        </w:numPr>
      </w:pPr>
      <w:r>
        <w:t xml:space="preserve">Elige el archivo y pulsa </w:t>
      </w:r>
      <w:r>
        <w:rPr>
          <w:b/>
        </w:rPr>
        <w:t>Abrir</w:t>
      </w:r>
      <w:r>
        <w:t>. El selector empieza en la carpeta del escenario actual.</w:t>
      </w:r>
    </w:p>
    <w:p w14:paraId="07CEEFDA" w14:textId="77777777" w:rsidR="00460410" w:rsidRDefault="00BF237D">
      <w:pPr>
        <w:pStyle w:val="CaptionedFigure"/>
      </w:pPr>
      <w:r>
        <w:rPr>
          <w:noProof/>
        </w:rPr>
        <w:drawing>
          <wp:inline distT="0" distB="0" distL="0" distR="0" wp14:anchorId="78EC5136" wp14:editId="1CF47E87">
            <wp:extent cx="5940000" cy="3725085"/>
            <wp:effectExtent l="0" t="0" r="0" b="0"/>
            <wp:docPr id="9001" name="g10_selector" descr="Escenario ruta_corta_vs_economica.json cargado."/>
            <wp:cNvGraphicFramePr/>
            <a:graphic xmlns:a="http://schemas.openxmlformats.org/drawingml/2006/main">
              <a:graphicData uri="http://schemas.openxmlformats.org/drawingml/2006/picture">
                <pic:pic xmlns:pic="http://schemas.openxmlformats.org/drawingml/2006/picture">
                  <pic:nvPicPr>
                    <pic:cNvPr id="9002" name="g10_selector" descr="g02_escenario_marcas.png"/>
                    <pic:cNvPicPr>
                      <a:picLocks noChangeAspect="1" noChangeArrowheads="1"/>
                    </pic:cNvPicPr>
                  </pic:nvPicPr>
                  <pic:blipFill>
                    <a:blip r:embed="rId20"/>
                    <a:stretch>
                      <a:fillRect/>
                    </a:stretch>
                  </pic:blipFill>
                  <pic:spPr bwMode="auto">
                    <a:xfrm>
                      <a:off x="0" y="0"/>
                      <a:ext cx="5940000" cy="3725085"/>
                    </a:xfrm>
                    <a:prstGeom prst="rect">
                      <a:avLst/>
                    </a:prstGeom>
                    <a:noFill/>
                    <a:ln w="9525">
                      <a:noFill/>
                      <a:headEnd/>
                      <a:tailEnd/>
                    </a:ln>
                  </pic:spPr>
                </pic:pic>
              </a:graphicData>
            </a:graphic>
          </wp:inline>
        </w:drawing>
      </w:r>
    </w:p>
    <w:p w14:paraId="28D433EC" w14:textId="77777777" w:rsidR="00460410" w:rsidRDefault="00BF237D">
      <w:pPr>
        <w:pStyle w:val="ImageCaption"/>
      </w:pPr>
      <w:r>
        <w:t>Selector de archivos de la aplicación.</w:t>
      </w:r>
    </w:p>
    <w:p w14:paraId="6FD8A146" w14:textId="77777777" w:rsidR="00460410" w:rsidRDefault="00BF237D">
      <w:pPr>
        <w:pStyle w:val="Compact"/>
        <w:numPr>
          <w:ilvl w:val="0"/>
          <w:numId w:val="26"/>
        </w:numPr>
      </w:pPr>
      <w:r>
        <w:t>El mapa cambia y el panel muestra su nombre. Si el escenario declara una prueba de búsqueda, la unidad y el objetivo se toman de ella.</w:t>
      </w:r>
    </w:p>
    <w:p w14:paraId="64AFF1A4" w14:textId="77777777" w:rsidR="00460410" w:rsidRDefault="00BF237D">
      <w:pPr>
        <w:pStyle w:val="CaptionedFigure"/>
      </w:pPr>
      <w:r>
        <w:rPr>
          <w:noProof/>
        </w:rPr>
        <w:drawing>
          <wp:inline distT="0" distB="0" distL="0" distR="0" wp14:anchorId="78EC5136" wp14:editId="1CF47E87">
            <wp:extent cx="5940000" cy="4390166"/>
            <wp:effectExtent l="0" t="0" r="0" b="0"/>
            <wp:docPr id="9003" name="g09_abrir_json_marcas" descr="Escenario ruta_corta_vs_economica.json cargado."/>
            <wp:cNvGraphicFramePr/>
            <a:graphic xmlns:a="http://schemas.openxmlformats.org/drawingml/2006/main">
              <a:graphicData uri="http://schemas.openxmlformats.org/drawingml/2006/picture">
                <pic:pic xmlns:pic="http://schemas.openxmlformats.org/drawingml/2006/picture">
                  <pic:nvPicPr>
                    <pic:cNvPr id="9004" name="g09_abrir_json_marcas" descr="g02_escenario_marcas.png"/>
                    <pic:cNvPicPr>
                      <a:picLocks noChangeAspect="1" noChangeArrowheads="1"/>
                    </pic:cNvPicPr>
                  </pic:nvPicPr>
                  <pic:blipFill>
                    <a:blip r:embed="rId21"/>
                    <a:stretch>
                      <a:fillRect/>
                    </a:stretch>
                  </pic:blipFill>
                  <pic:spPr bwMode="auto">
                    <a:xfrm>
                      <a:off x="0" y="0"/>
                      <a:ext cx="5940000" cy="4390166"/>
                    </a:xfrm>
                    <a:prstGeom prst="rect">
                      <a:avLst/>
                    </a:prstGeom>
                    <a:noFill/>
                    <a:ln w="9525">
                      <a:noFill/>
                      <a:headEnd/>
                      <a:tailEnd/>
                    </a:ln>
                  </pic:spPr>
                </pic:pic>
              </a:graphicData>
            </a:graphic>
          </wp:inline>
        </w:drawing>
      </w:r>
    </w:p>
    <w:p w14:paraId="4CD5FA1E" w14:textId="77777777" w:rsidR="00460410" w:rsidRDefault="00BF237D">
      <w:pPr>
        <w:pStyle w:val="ImageCaption"/>
      </w:pPr>
      <w:r>
        <w:t>Escenario externo cargado desde el botón.</w:t>
      </w:r>
    </w:p>
    <w:p w14:paraId="47E92D0F" w14:textId="77777777" w:rsidR="00460410" w:rsidRDefault="00BF237D">
      <w:pPr>
        <w:pStyle w:val="Textodebloque"/>
      </w:pPr>
      <w:r>
        <w:rPr>
          <w:b/>
        </w:rPr>
        <w:t>Nota:</w:t>
      </w:r>
      <w:r>
        <w:t xml:space="preserve"> También puedes arrastrar el archivo JSON y soltarlo sobre la ventana. Si el archivo tiene errores, el panel los explica y el escenario actual no cambia. El escenario abierto queda disponible en las flechas de </w:t>
      </w:r>
      <w:r>
        <w:rPr>
          <w:b/>
        </w:rPr>
        <w:t>Escenario</w:t>
      </w:r>
      <w:r>
        <w:t>.</w:t>
      </w:r>
    </w:p>
    <w:p w14:paraId="34F47C98" w14:textId="77777777" w:rsidR="00460410" w:rsidRDefault="00460410">
      <w:pPr>
        <w:pBdr>
          <w:bottom w:val="single" w:sz="4" w:space="0" w:color="E2E8F0"/>
        </w:pBdr>
        <w:spacing w:before="360" w:after="0"/>
        <w:rPr>
          <w:sz w:val="4"/>
        </w:rPr>
      </w:pPr>
    </w:p>
    <w:p w14:paraId="225CB261" w14:textId="77777777" w:rsidR="00460410" w:rsidRDefault="00BF237D">
      <w:pPr>
        <w:pStyle w:val="Ttulo1"/>
      </w:pPr>
      <w:bookmarkStart w:id="37" w:name="consola"/>
      <w:bookmarkStart w:id="38" w:name="_Toc243402531"/>
      <w:bookmarkEnd w:id="16"/>
      <w:bookmarkEnd w:id="34"/>
      <w:r>
        <w:t>4. Consola</w:t>
      </w:r>
      <w:bookmarkEnd w:id="38"/>
    </w:p>
    <w:p w14:paraId="593400F0" w14:textId="77777777" w:rsidR="00460410" w:rsidRDefault="00BF237D">
      <w:pPr>
        <w:pStyle w:val="FirstParagraph"/>
      </w:pPr>
      <w:r>
        <w:t xml:space="preserve">La consola ejecuta los tres modos de prueba: </w:t>
      </w:r>
      <w:r>
        <w:rPr>
          <w:rStyle w:val="VerbatimChar"/>
        </w:rPr>
        <w:t>busqueda</w:t>
      </w:r>
      <w:r>
        <w:t xml:space="preserve">, </w:t>
      </w:r>
      <w:r>
        <w:rPr>
          <w:rStyle w:val="VerbatimChar"/>
        </w:rPr>
        <w:t>adversarial</w:t>
      </w:r>
      <w:r>
        <w:t xml:space="preserve"> y </w:t>
      </w:r>
      <w:r>
        <w:rPr>
          <w:rStyle w:val="VerbatimChar"/>
        </w:rPr>
        <w:t>partida</w:t>
      </w:r>
      <w:r>
        <w:t xml:space="preserve">. Usa siempre </w:t>
      </w:r>
      <w:r>
        <w:rPr>
          <w:rStyle w:val="VerbatimChar"/>
        </w:rPr>
        <w:t>--consola</w:t>
      </w:r>
      <w:r>
        <w:t xml:space="preserve"> seguido de la ruta del escenario.</w:t>
      </w:r>
    </w:p>
    <w:p w14:paraId="3B14DEE4" w14:textId="77777777" w:rsidR="00460410" w:rsidRDefault="00BF237D">
      <w:pPr>
        <w:pStyle w:val="Ttulo2"/>
      </w:pPr>
      <w:bookmarkStart w:id="39" w:name="cómo-decide-qué-ejecutar"/>
      <w:bookmarkStart w:id="40" w:name="_Toc243402532"/>
      <w:r>
        <w:t>4.1. Cómo decide qué ejecutar</w:t>
      </w:r>
      <w:bookmarkEnd w:id="40"/>
    </w:p>
    <w:p w14:paraId="2AB7934B" w14:textId="77777777" w:rsidR="00460410" w:rsidRDefault="00BF237D">
      <w:pPr>
        <w:pStyle w:val="Compact"/>
        <w:numPr>
          <w:ilvl w:val="0"/>
          <w:numId w:val="20"/>
        </w:numPr>
      </w:pPr>
      <w:r>
        <w:t xml:space="preserve">Si escribes </w:t>
      </w:r>
      <w:r>
        <w:rPr>
          <w:rStyle w:val="VerbatimChar"/>
        </w:rPr>
        <w:t>--modo</w:t>
      </w:r>
      <w:r>
        <w:t xml:space="preserve"> o </w:t>
      </w:r>
      <w:r>
        <w:rPr>
          <w:rStyle w:val="VerbatimChar"/>
        </w:rPr>
        <w:t>--algoritmo</w:t>
      </w:r>
      <w:r>
        <w:t>, usa lo que indicaste.</w:t>
      </w:r>
    </w:p>
    <w:p w14:paraId="5F9A5C24" w14:textId="77777777" w:rsidR="00460410" w:rsidRDefault="00BF237D">
      <w:pPr>
        <w:pStyle w:val="Compact"/>
        <w:numPr>
          <w:ilvl w:val="0"/>
          <w:numId w:val="20"/>
        </w:numPr>
      </w:pPr>
      <w:r>
        <w:t xml:space="preserve">Si no, usa el campo </w:t>
      </w:r>
      <w:r>
        <w:rPr>
          <w:rStyle w:val="VerbatimChar"/>
        </w:rPr>
        <w:t>prueba</w:t>
      </w:r>
      <w:r>
        <w:t xml:space="preserve"> del escenario JSON.</w:t>
      </w:r>
    </w:p>
    <w:p w14:paraId="3FCDBE40" w14:textId="77777777" w:rsidR="00460410" w:rsidRDefault="00BF237D">
      <w:pPr>
        <w:pStyle w:val="Compact"/>
        <w:numPr>
          <w:ilvl w:val="0"/>
          <w:numId w:val="20"/>
        </w:numPr>
      </w:pPr>
      <w:r>
        <w:t xml:space="preserve">Si el escenario no tiene </w:t>
      </w:r>
      <w:r>
        <w:rPr>
          <w:rStyle w:val="VerbatimChar"/>
        </w:rPr>
        <w:t>prueba</w:t>
      </w:r>
      <w:r>
        <w:t xml:space="preserve">, ejecuta una búsqueda con UCS. En ese caso indica la unidad y el destino con </w:t>
      </w:r>
      <w:r>
        <w:rPr>
          <w:rStyle w:val="VerbatimChar"/>
        </w:rPr>
        <w:t>--unidad</w:t>
      </w:r>
      <w:r>
        <w:t xml:space="preserve"> y </w:t>
      </w:r>
      <w:r>
        <w:rPr>
          <w:rStyle w:val="VerbatimChar"/>
        </w:rPr>
        <w:t>--objetivo</w:t>
      </w:r>
      <w:r>
        <w:t>.</w:t>
      </w:r>
    </w:p>
    <w:p w14:paraId="530869AD" w14:textId="77777777" w:rsidR="00460410" w:rsidRDefault="00BF237D">
      <w:pPr>
        <w:pStyle w:val="FirstParagraph"/>
      </w:pPr>
      <w:r>
        <w:t>Lo que escribas en la consola tiene prioridad sobre el JSON.</w:t>
      </w:r>
    </w:p>
    <w:tbl>
      <w:tblPr>
        <w:tblStyle w:val="Table"/>
        <w:tblW w:w="5000" w:type="pct"/>
        <w:tblBorders>
          <w:top w:val="single" w:sz="4" w:space="0" w:color="E2E8F0"/>
          <w:left w:val="nil"/>
          <w:bottom w:val="single" w:sz="4" w:space="0" w:color="E2E8F0"/>
          <w:right w:val="nil"/>
          <w:insideH w:val="single" w:sz="4" w:space="0" w:color="E2E8F0"/>
          <w:insideV w:val="nil"/>
        </w:tblBorders>
        <w:tblLayout w:type="fixed"/>
        <w:tblCellMar>
          <w:top w:w="60" w:type="dxa"/>
          <w:left w:w="100" w:type="dxa"/>
          <w:bottom w:w="60" w:type="dxa"/>
          <w:right w:w="100" w:type="dxa"/>
        </w:tblCellMar>
        <w:tblLook w:val="0020" w:firstRow="1" w:lastRow="0" w:firstColumn="0" w:lastColumn="0" w:noHBand="0" w:noVBand="0"/>
      </w:tblPr>
      <w:tblGrid>
        <w:gridCol w:w="1771"/>
        <w:gridCol w:w="5037"/>
        <w:gridCol w:w="2798"/>
      </w:tblGrid>
      <w:tr w:rsidR="00460410" w14:paraId="46113280" w14:textId="77777777" w:rsidTr="00460410">
        <w:trPr>
          <w:cnfStyle w:val="100000000000" w:firstRow="1" w:lastRow="0" w:firstColumn="0" w:lastColumn="0" w:oddVBand="0" w:evenVBand="0" w:oddHBand="0" w:evenHBand="0" w:firstRowFirstColumn="0" w:firstRowLastColumn="0" w:lastRowFirstColumn="0" w:lastRowLastColumn="0"/>
          <w:cantSplit/>
          <w:tblHeader/>
        </w:trPr>
        <w:tc>
          <w:tcPr>
            <w:tcW w:w="1460" w:type="dxa"/>
            <w:tcBorders>
              <w:bottom w:val="single" w:sz="8" w:space="0" w:color="CBD5E1"/>
            </w:tcBorders>
            <w:shd w:val="clear" w:color="auto" w:fill="F8FAFC"/>
          </w:tcPr>
          <w:p w14:paraId="04CAF62E" w14:textId="77777777" w:rsidR="00460410" w:rsidRDefault="00BF237D">
            <w:pPr>
              <w:pStyle w:val="Compact"/>
              <w:spacing w:before="40" w:after="40" w:line="288" w:lineRule="auto"/>
            </w:pPr>
            <w:r>
              <w:rPr>
                <w:rFonts w:ascii="Segoe UI Semibold" w:hAnsi="Segoe UI Semibold"/>
                <w:color w:val="1E293B"/>
                <w:sz w:val="17"/>
              </w:rPr>
              <w:t>Opción</w:t>
            </w:r>
          </w:p>
        </w:tc>
        <w:tc>
          <w:tcPr>
            <w:tcW w:w="4152" w:type="dxa"/>
            <w:tcBorders>
              <w:bottom w:val="single" w:sz="8" w:space="0" w:color="CBD5E1"/>
            </w:tcBorders>
            <w:shd w:val="clear" w:color="auto" w:fill="F8FAFC"/>
          </w:tcPr>
          <w:p w14:paraId="7952FE80" w14:textId="77777777" w:rsidR="00460410" w:rsidRDefault="00BF237D">
            <w:pPr>
              <w:pStyle w:val="Compact"/>
              <w:spacing w:before="40" w:after="40" w:line="288" w:lineRule="auto"/>
            </w:pPr>
            <w:r>
              <w:rPr>
                <w:rFonts w:ascii="Segoe UI Semibold" w:hAnsi="Segoe UI Semibold"/>
                <w:color w:val="1E293B"/>
                <w:sz w:val="17"/>
              </w:rPr>
              <w:t>Para qué sirve</w:t>
            </w:r>
          </w:p>
        </w:tc>
        <w:tc>
          <w:tcPr>
            <w:tcW w:w="2306" w:type="dxa"/>
            <w:tcBorders>
              <w:bottom w:val="single" w:sz="8" w:space="0" w:color="CBD5E1"/>
            </w:tcBorders>
            <w:shd w:val="clear" w:color="auto" w:fill="F8FAFC"/>
          </w:tcPr>
          <w:p w14:paraId="7FFA72C0" w14:textId="77777777" w:rsidR="00460410" w:rsidRDefault="00BF237D">
            <w:pPr>
              <w:pStyle w:val="Compact"/>
              <w:spacing w:before="40" w:after="40" w:line="288" w:lineRule="auto"/>
            </w:pPr>
            <w:r>
              <w:rPr>
                <w:rFonts w:ascii="Segoe UI Semibold" w:hAnsi="Segoe UI Semibold"/>
                <w:color w:val="1E293B"/>
                <w:sz w:val="17"/>
              </w:rPr>
              <w:t>Ejemplo</w:t>
            </w:r>
          </w:p>
        </w:tc>
      </w:tr>
      <w:tr w:rsidR="00460410" w14:paraId="7BD08BA5" w14:textId="77777777" w:rsidTr="00460410">
        <w:trPr>
          <w:cantSplit/>
        </w:trPr>
        <w:tc>
          <w:tcPr>
            <w:tcW w:w="1460" w:type="dxa"/>
          </w:tcPr>
          <w:p w14:paraId="1CCB30FE" w14:textId="77777777" w:rsidR="00460410" w:rsidRDefault="00BF237D">
            <w:pPr>
              <w:pStyle w:val="Compact"/>
              <w:spacing w:before="40" w:after="40" w:line="288" w:lineRule="auto"/>
            </w:pPr>
            <w:r>
              <w:rPr>
                <w:rStyle w:val="VerbatimChar"/>
              </w:rPr>
              <w:t>--modo</w:t>
            </w:r>
          </w:p>
        </w:tc>
        <w:tc>
          <w:tcPr>
            <w:tcW w:w="4152" w:type="dxa"/>
          </w:tcPr>
          <w:p w14:paraId="3A23479B" w14:textId="77777777" w:rsidR="00460410" w:rsidRDefault="00BF237D">
            <w:pPr>
              <w:pStyle w:val="Compact"/>
              <w:spacing w:before="40" w:after="40" w:line="288" w:lineRule="auto"/>
            </w:pPr>
            <w:r>
              <w:rPr>
                <w:sz w:val="17"/>
              </w:rPr>
              <w:t xml:space="preserve">Elige el modo: </w:t>
            </w:r>
            <w:r>
              <w:rPr>
                <w:rStyle w:val="VerbatimChar"/>
              </w:rPr>
              <w:t>busqueda</w:t>
            </w:r>
            <w:r>
              <w:rPr>
                <w:sz w:val="17"/>
              </w:rPr>
              <w:t xml:space="preserve">, </w:t>
            </w:r>
            <w:r>
              <w:rPr>
                <w:rStyle w:val="VerbatimChar"/>
              </w:rPr>
              <w:t>adversarial</w:t>
            </w:r>
            <w:r>
              <w:rPr>
                <w:sz w:val="17"/>
              </w:rPr>
              <w:t xml:space="preserve"> o </w:t>
            </w:r>
            <w:r>
              <w:rPr>
                <w:rStyle w:val="VerbatimChar"/>
              </w:rPr>
              <w:t>partida</w:t>
            </w:r>
            <w:r>
              <w:rPr>
                <w:sz w:val="17"/>
              </w:rPr>
              <w:t>.</w:t>
            </w:r>
          </w:p>
        </w:tc>
        <w:tc>
          <w:tcPr>
            <w:tcW w:w="2306" w:type="dxa"/>
          </w:tcPr>
          <w:p w14:paraId="767EDC26" w14:textId="77777777" w:rsidR="00460410" w:rsidRDefault="00BF237D">
            <w:pPr>
              <w:pStyle w:val="Compact"/>
              <w:spacing w:before="40" w:after="40" w:line="288" w:lineRule="auto"/>
            </w:pPr>
            <w:r>
              <w:rPr>
                <w:rStyle w:val="VerbatimChar"/>
              </w:rPr>
              <w:t>--modo partida</w:t>
            </w:r>
          </w:p>
        </w:tc>
      </w:tr>
      <w:tr w:rsidR="00460410" w14:paraId="33690960" w14:textId="77777777" w:rsidTr="00460410">
        <w:trPr>
          <w:cantSplit/>
        </w:trPr>
        <w:tc>
          <w:tcPr>
            <w:tcW w:w="1460" w:type="dxa"/>
          </w:tcPr>
          <w:p w14:paraId="0A8A443D" w14:textId="77777777" w:rsidR="00460410" w:rsidRDefault="00BF237D">
            <w:pPr>
              <w:pStyle w:val="Compact"/>
              <w:spacing w:before="40" w:after="40" w:line="288" w:lineRule="auto"/>
            </w:pPr>
            <w:r>
              <w:rPr>
                <w:rStyle w:val="VerbatimChar"/>
              </w:rPr>
              <w:t>--algoritmo</w:t>
            </w:r>
          </w:p>
        </w:tc>
        <w:tc>
          <w:tcPr>
            <w:tcW w:w="4152" w:type="dxa"/>
          </w:tcPr>
          <w:p w14:paraId="75687F0C" w14:textId="77777777" w:rsidR="00460410" w:rsidRDefault="00BF237D">
            <w:pPr>
              <w:pStyle w:val="Compact"/>
              <w:spacing w:before="40" w:after="40" w:line="288" w:lineRule="auto"/>
            </w:pPr>
            <w:r>
              <w:rPr>
                <w:sz w:val="17"/>
              </w:rPr>
              <w:t>Elige el algoritmo del modo.</w:t>
            </w:r>
          </w:p>
        </w:tc>
        <w:tc>
          <w:tcPr>
            <w:tcW w:w="2306" w:type="dxa"/>
          </w:tcPr>
          <w:p w14:paraId="44DED39D" w14:textId="77777777" w:rsidR="00460410" w:rsidRDefault="00BF237D">
            <w:pPr>
              <w:pStyle w:val="Compact"/>
              <w:spacing w:before="40" w:after="40" w:line="288" w:lineRule="auto"/>
            </w:pPr>
            <w:r>
              <w:rPr>
                <w:rStyle w:val="VerbatimChar"/>
              </w:rPr>
              <w:t>--algoritmo a_estrella</w:t>
            </w:r>
          </w:p>
        </w:tc>
      </w:tr>
      <w:tr w:rsidR="00460410" w14:paraId="4BCFAFF4" w14:textId="77777777" w:rsidTr="00460410">
        <w:trPr>
          <w:cantSplit/>
        </w:trPr>
        <w:tc>
          <w:tcPr>
            <w:tcW w:w="1460" w:type="dxa"/>
          </w:tcPr>
          <w:p w14:paraId="5F996B75" w14:textId="77777777" w:rsidR="00460410" w:rsidRDefault="00BF237D">
            <w:pPr>
              <w:pStyle w:val="Compact"/>
              <w:spacing w:before="40" w:after="40" w:line="288" w:lineRule="auto"/>
            </w:pPr>
            <w:r>
              <w:rPr>
                <w:rStyle w:val="VerbatimChar"/>
              </w:rPr>
              <w:t>--unidad</w:t>
            </w:r>
          </w:p>
        </w:tc>
        <w:tc>
          <w:tcPr>
            <w:tcW w:w="4152" w:type="dxa"/>
          </w:tcPr>
          <w:p w14:paraId="1BBC6191" w14:textId="77777777" w:rsidR="00460410" w:rsidRDefault="00BF237D">
            <w:pPr>
              <w:pStyle w:val="Compact"/>
              <w:spacing w:before="40" w:after="40" w:line="288" w:lineRule="auto"/>
            </w:pPr>
            <w:r>
              <w:rPr>
                <w:sz w:val="17"/>
              </w:rPr>
              <w:t>Unidad que se mueve en una búsqueda.</w:t>
            </w:r>
          </w:p>
        </w:tc>
        <w:tc>
          <w:tcPr>
            <w:tcW w:w="2306" w:type="dxa"/>
          </w:tcPr>
          <w:p w14:paraId="24F7A708" w14:textId="77777777" w:rsidR="00460410" w:rsidRDefault="00BF237D">
            <w:pPr>
              <w:pStyle w:val="Compact"/>
              <w:spacing w:before="40" w:after="40" w:line="288" w:lineRule="auto"/>
            </w:pPr>
            <w:r>
              <w:rPr>
                <w:rStyle w:val="VerbatimChar"/>
              </w:rPr>
              <w:t>--unidad A2</w:t>
            </w:r>
          </w:p>
        </w:tc>
      </w:tr>
      <w:tr w:rsidR="00460410" w14:paraId="25E28C21" w14:textId="77777777" w:rsidTr="00460410">
        <w:trPr>
          <w:cantSplit/>
        </w:trPr>
        <w:tc>
          <w:tcPr>
            <w:tcW w:w="1460" w:type="dxa"/>
          </w:tcPr>
          <w:p w14:paraId="799DF981" w14:textId="77777777" w:rsidR="00460410" w:rsidRDefault="00BF237D">
            <w:pPr>
              <w:pStyle w:val="Compact"/>
              <w:spacing w:before="40" w:after="40" w:line="288" w:lineRule="auto"/>
            </w:pPr>
            <w:r>
              <w:rPr>
                <w:rStyle w:val="VerbatimChar"/>
              </w:rPr>
              <w:t>--objetivo</w:t>
            </w:r>
          </w:p>
        </w:tc>
        <w:tc>
          <w:tcPr>
            <w:tcW w:w="4152" w:type="dxa"/>
          </w:tcPr>
          <w:p w14:paraId="3C79D036" w14:textId="77777777" w:rsidR="00460410" w:rsidRDefault="00BF237D">
            <w:pPr>
              <w:pStyle w:val="Compact"/>
              <w:spacing w:before="40" w:after="40" w:line="288" w:lineRule="auto"/>
            </w:pPr>
            <w:r>
              <w:rPr>
                <w:sz w:val="17"/>
              </w:rPr>
              <w:t>Celda destino de una búsqueda: fila y columna.</w:t>
            </w:r>
          </w:p>
        </w:tc>
        <w:tc>
          <w:tcPr>
            <w:tcW w:w="2306" w:type="dxa"/>
          </w:tcPr>
          <w:p w14:paraId="28357552" w14:textId="77777777" w:rsidR="00460410" w:rsidRDefault="00BF237D">
            <w:pPr>
              <w:pStyle w:val="Compact"/>
              <w:spacing w:before="40" w:after="40" w:line="288" w:lineRule="auto"/>
            </w:pPr>
            <w:r>
              <w:rPr>
                <w:rStyle w:val="VerbatimChar"/>
              </w:rPr>
              <w:t>--objetivo 3 3</w:t>
            </w:r>
          </w:p>
        </w:tc>
      </w:tr>
      <w:tr w:rsidR="00460410" w14:paraId="43CC2338" w14:textId="77777777" w:rsidTr="00460410">
        <w:trPr>
          <w:cantSplit/>
        </w:trPr>
        <w:tc>
          <w:tcPr>
            <w:tcW w:w="1460" w:type="dxa"/>
          </w:tcPr>
          <w:p w14:paraId="7F269072" w14:textId="77777777" w:rsidR="00460410" w:rsidRDefault="00BF237D">
            <w:pPr>
              <w:pStyle w:val="Compact"/>
              <w:spacing w:before="40" w:after="40" w:line="288" w:lineRule="auto"/>
            </w:pPr>
            <w:r>
              <w:rPr>
                <w:rStyle w:val="VerbatimChar"/>
              </w:rPr>
              <w:t>--k</w:t>
            </w:r>
          </w:p>
        </w:tc>
        <w:tc>
          <w:tcPr>
            <w:tcW w:w="4152" w:type="dxa"/>
          </w:tcPr>
          <w:p w14:paraId="05806A0B" w14:textId="77777777" w:rsidR="00460410" w:rsidRDefault="00BF237D">
            <w:pPr>
              <w:pStyle w:val="Compact"/>
              <w:spacing w:before="40" w:after="40" w:line="288" w:lineRule="auto"/>
            </w:pPr>
            <w:r>
              <w:rPr>
                <w:sz w:val="17"/>
              </w:rPr>
              <w:t>Ancho de Beam Search; admite varios valores.</w:t>
            </w:r>
          </w:p>
        </w:tc>
        <w:tc>
          <w:tcPr>
            <w:tcW w:w="2306" w:type="dxa"/>
          </w:tcPr>
          <w:p w14:paraId="2A70C897" w14:textId="77777777" w:rsidR="00460410" w:rsidRDefault="00BF237D">
            <w:pPr>
              <w:pStyle w:val="Compact"/>
              <w:spacing w:before="40" w:after="40" w:line="288" w:lineRule="auto"/>
            </w:pPr>
            <w:r>
              <w:rPr>
                <w:rStyle w:val="VerbatimChar"/>
              </w:rPr>
              <w:t>--k 1 2 4 8</w:t>
            </w:r>
          </w:p>
        </w:tc>
      </w:tr>
      <w:tr w:rsidR="00460410" w14:paraId="2998239A" w14:textId="77777777" w:rsidTr="00460410">
        <w:trPr>
          <w:cantSplit/>
        </w:trPr>
        <w:tc>
          <w:tcPr>
            <w:tcW w:w="1460" w:type="dxa"/>
          </w:tcPr>
          <w:p w14:paraId="096FF76F" w14:textId="77777777" w:rsidR="00460410" w:rsidRDefault="00BF237D">
            <w:pPr>
              <w:pStyle w:val="Compact"/>
              <w:spacing w:before="40" w:after="40" w:line="288" w:lineRule="auto"/>
            </w:pPr>
            <w:r>
              <w:rPr>
                <w:rStyle w:val="VerbatimChar"/>
              </w:rPr>
              <w:t>--profundidad</w:t>
            </w:r>
          </w:p>
        </w:tc>
        <w:tc>
          <w:tcPr>
            <w:tcW w:w="4152" w:type="dxa"/>
          </w:tcPr>
          <w:p w14:paraId="277419DE" w14:textId="77777777" w:rsidR="00460410" w:rsidRDefault="00BF237D">
            <w:pPr>
              <w:pStyle w:val="Compact"/>
              <w:spacing w:before="40" w:after="40" w:line="288" w:lineRule="auto"/>
            </w:pPr>
            <w:r>
              <w:rPr>
                <w:sz w:val="17"/>
              </w:rPr>
              <w:t>Profundidad de Minimax y alfa-beta.</w:t>
            </w:r>
          </w:p>
        </w:tc>
        <w:tc>
          <w:tcPr>
            <w:tcW w:w="2306" w:type="dxa"/>
          </w:tcPr>
          <w:p w14:paraId="2C112A7F" w14:textId="77777777" w:rsidR="00460410" w:rsidRDefault="00BF237D">
            <w:pPr>
              <w:pStyle w:val="Compact"/>
              <w:spacing w:before="40" w:after="40" w:line="288" w:lineRule="auto"/>
            </w:pPr>
            <w:r>
              <w:rPr>
                <w:rStyle w:val="VerbatimChar"/>
              </w:rPr>
              <w:t>--profundidad 3</w:t>
            </w:r>
          </w:p>
        </w:tc>
      </w:tr>
      <w:tr w:rsidR="00460410" w14:paraId="171F0EF5" w14:textId="77777777" w:rsidTr="00460410">
        <w:trPr>
          <w:cantSplit/>
        </w:trPr>
        <w:tc>
          <w:tcPr>
            <w:tcW w:w="1460" w:type="dxa"/>
          </w:tcPr>
          <w:p w14:paraId="4C9AA023" w14:textId="77777777" w:rsidR="00460410" w:rsidRDefault="00BF237D">
            <w:pPr>
              <w:pStyle w:val="Compact"/>
              <w:spacing w:before="40" w:after="40" w:line="288" w:lineRule="auto"/>
            </w:pPr>
            <w:r>
              <w:rPr>
                <w:rStyle w:val="VerbatimChar"/>
              </w:rPr>
              <w:t>--orden</w:t>
            </w:r>
          </w:p>
        </w:tc>
        <w:tc>
          <w:tcPr>
            <w:tcW w:w="4152" w:type="dxa"/>
          </w:tcPr>
          <w:p w14:paraId="62FE4CB5" w14:textId="77777777" w:rsidR="00460410" w:rsidRDefault="00BF237D">
            <w:pPr>
              <w:pStyle w:val="Compact"/>
              <w:spacing w:before="40" w:after="40" w:line="288" w:lineRule="auto"/>
            </w:pPr>
            <w:r>
              <w:rPr>
                <w:sz w:val="17"/>
              </w:rPr>
              <w:t xml:space="preserve">Orden de las acciones: </w:t>
            </w:r>
            <w:r>
              <w:rPr>
                <w:rStyle w:val="VerbatimChar"/>
              </w:rPr>
              <w:t>generacion</w:t>
            </w:r>
            <w:r>
              <w:rPr>
                <w:sz w:val="17"/>
              </w:rPr>
              <w:t xml:space="preserve">, </w:t>
            </w:r>
            <w:r>
              <w:rPr>
                <w:rStyle w:val="VerbatimChar"/>
              </w:rPr>
              <w:t>inverso</w:t>
            </w:r>
            <w:r>
              <w:rPr>
                <w:sz w:val="17"/>
              </w:rPr>
              <w:t xml:space="preserve"> o </w:t>
            </w:r>
            <w:r>
              <w:rPr>
                <w:rStyle w:val="VerbatimChar"/>
              </w:rPr>
              <w:t>tactico</w:t>
            </w:r>
            <w:r>
              <w:rPr>
                <w:sz w:val="17"/>
              </w:rPr>
              <w:t>.</w:t>
            </w:r>
          </w:p>
        </w:tc>
        <w:tc>
          <w:tcPr>
            <w:tcW w:w="2306" w:type="dxa"/>
          </w:tcPr>
          <w:p w14:paraId="50D1AE78" w14:textId="77777777" w:rsidR="00460410" w:rsidRDefault="00BF237D">
            <w:pPr>
              <w:pStyle w:val="Compact"/>
              <w:spacing w:before="40" w:after="40" w:line="288" w:lineRule="auto"/>
            </w:pPr>
            <w:r>
              <w:rPr>
                <w:rStyle w:val="VerbatimChar"/>
              </w:rPr>
              <w:t>--orden tactico</w:t>
            </w:r>
          </w:p>
        </w:tc>
      </w:tr>
      <w:tr w:rsidR="00460410" w14:paraId="432DD7A9" w14:textId="77777777" w:rsidTr="00460410">
        <w:trPr>
          <w:cantSplit/>
        </w:trPr>
        <w:tc>
          <w:tcPr>
            <w:tcW w:w="1460" w:type="dxa"/>
          </w:tcPr>
          <w:p w14:paraId="1D8D8CEC" w14:textId="77777777" w:rsidR="00460410" w:rsidRDefault="00BF237D">
            <w:pPr>
              <w:pStyle w:val="Compact"/>
              <w:spacing w:before="40" w:after="40" w:line="288" w:lineRule="auto"/>
            </w:pPr>
            <w:r>
              <w:rPr>
                <w:rStyle w:val="VerbatimChar"/>
              </w:rPr>
              <w:t>--turnos</w:t>
            </w:r>
          </w:p>
        </w:tc>
        <w:tc>
          <w:tcPr>
            <w:tcW w:w="4152" w:type="dxa"/>
          </w:tcPr>
          <w:p w14:paraId="5A63EAE3" w14:textId="77777777" w:rsidR="00460410" w:rsidRDefault="00BF237D">
            <w:pPr>
              <w:pStyle w:val="Compact"/>
              <w:spacing w:before="40" w:after="40" w:line="288" w:lineRule="auto"/>
            </w:pPr>
            <w:r>
              <w:rPr>
                <w:sz w:val="17"/>
              </w:rPr>
              <w:t>Límite de jugadas del modo partida.</w:t>
            </w:r>
          </w:p>
        </w:tc>
        <w:tc>
          <w:tcPr>
            <w:tcW w:w="2306" w:type="dxa"/>
          </w:tcPr>
          <w:p w14:paraId="4636E64C" w14:textId="77777777" w:rsidR="00460410" w:rsidRDefault="00BF237D">
            <w:pPr>
              <w:pStyle w:val="Compact"/>
              <w:spacing w:before="40" w:after="40" w:line="288" w:lineRule="auto"/>
            </w:pPr>
            <w:r>
              <w:rPr>
                <w:rStyle w:val="VerbatimChar"/>
              </w:rPr>
              <w:t>--turnos 20</w:t>
            </w:r>
          </w:p>
        </w:tc>
      </w:tr>
      <w:tr w:rsidR="00460410" w14:paraId="0DDBCDBC" w14:textId="77777777" w:rsidTr="00460410">
        <w:trPr>
          <w:cantSplit/>
        </w:trPr>
        <w:tc>
          <w:tcPr>
            <w:tcW w:w="1460" w:type="dxa"/>
          </w:tcPr>
          <w:p w14:paraId="50B7575E" w14:textId="77777777" w:rsidR="00460410" w:rsidRDefault="00BF237D">
            <w:pPr>
              <w:pStyle w:val="Compact"/>
              <w:spacing w:before="40" w:after="40" w:line="288" w:lineRule="auto"/>
            </w:pPr>
            <w:r>
              <w:rPr>
                <w:rStyle w:val="VerbatimChar"/>
              </w:rPr>
              <w:t>--verificar</w:t>
            </w:r>
          </w:p>
        </w:tc>
        <w:tc>
          <w:tcPr>
            <w:tcW w:w="4152" w:type="dxa"/>
          </w:tcPr>
          <w:p w14:paraId="249F9D59" w14:textId="77777777" w:rsidR="00460410" w:rsidRDefault="00BF237D">
            <w:pPr>
              <w:pStyle w:val="Compact"/>
              <w:spacing w:before="40" w:after="40" w:line="288" w:lineRule="auto"/>
            </w:pPr>
            <w:r>
              <w:rPr>
                <w:sz w:val="17"/>
              </w:rPr>
              <w:t>Comprueba que la respuesta sea correcta.</w:t>
            </w:r>
          </w:p>
        </w:tc>
        <w:tc>
          <w:tcPr>
            <w:tcW w:w="2306" w:type="dxa"/>
          </w:tcPr>
          <w:p w14:paraId="1A641DE6" w14:textId="77777777" w:rsidR="00460410" w:rsidRDefault="00BF237D">
            <w:pPr>
              <w:pStyle w:val="Compact"/>
              <w:spacing w:before="40" w:after="40" w:line="288" w:lineRule="auto"/>
            </w:pPr>
            <w:r>
              <w:rPr>
                <w:rStyle w:val="VerbatimChar"/>
              </w:rPr>
              <w:t>--verificar</w:t>
            </w:r>
          </w:p>
        </w:tc>
      </w:tr>
      <w:tr w:rsidR="00460410" w14:paraId="7CA210CB" w14:textId="77777777" w:rsidTr="00460410">
        <w:trPr>
          <w:cantSplit/>
        </w:trPr>
        <w:tc>
          <w:tcPr>
            <w:tcW w:w="1460" w:type="dxa"/>
          </w:tcPr>
          <w:p w14:paraId="44705C38" w14:textId="77777777" w:rsidR="00460410" w:rsidRDefault="00BF237D">
            <w:pPr>
              <w:pStyle w:val="Compact"/>
              <w:spacing w:before="40" w:after="40" w:line="288" w:lineRule="auto"/>
            </w:pPr>
            <w:r>
              <w:rPr>
                <w:rStyle w:val="VerbatimChar"/>
              </w:rPr>
              <w:t>--json</w:t>
            </w:r>
          </w:p>
        </w:tc>
        <w:tc>
          <w:tcPr>
            <w:tcW w:w="4152" w:type="dxa"/>
          </w:tcPr>
          <w:p w14:paraId="258EAFA8" w14:textId="77777777" w:rsidR="00460410" w:rsidRDefault="00BF237D">
            <w:pPr>
              <w:pStyle w:val="Compact"/>
              <w:spacing w:before="40" w:after="40" w:line="288" w:lineRule="auto"/>
            </w:pPr>
            <w:r>
              <w:rPr>
                <w:sz w:val="17"/>
              </w:rPr>
              <w:t>Muestra el resultado en formato JSON.</w:t>
            </w:r>
          </w:p>
        </w:tc>
        <w:tc>
          <w:tcPr>
            <w:tcW w:w="2306" w:type="dxa"/>
          </w:tcPr>
          <w:p w14:paraId="6DF5754E" w14:textId="77777777" w:rsidR="00460410" w:rsidRDefault="00BF237D">
            <w:pPr>
              <w:pStyle w:val="Compact"/>
              <w:spacing w:before="40" w:after="40" w:line="288" w:lineRule="auto"/>
            </w:pPr>
            <w:r>
              <w:rPr>
                <w:rStyle w:val="VerbatimChar"/>
              </w:rPr>
              <w:t>--json</w:t>
            </w:r>
          </w:p>
        </w:tc>
      </w:tr>
      <w:tr w:rsidR="00460410" w14:paraId="2D3F8C47" w14:textId="77777777" w:rsidTr="00460410">
        <w:trPr>
          <w:cantSplit/>
        </w:trPr>
        <w:tc>
          <w:tcPr>
            <w:tcW w:w="1460" w:type="dxa"/>
          </w:tcPr>
          <w:p w14:paraId="706B2578" w14:textId="77777777" w:rsidR="00460410" w:rsidRDefault="00BF237D">
            <w:pPr>
              <w:pStyle w:val="Compact"/>
              <w:spacing w:before="40" w:after="40" w:line="288" w:lineRule="auto"/>
            </w:pPr>
            <w:r>
              <w:rPr>
                <w:rStyle w:val="VerbatimChar"/>
              </w:rPr>
              <w:t>--exportar</w:t>
            </w:r>
          </w:p>
        </w:tc>
        <w:tc>
          <w:tcPr>
            <w:tcW w:w="4152" w:type="dxa"/>
          </w:tcPr>
          <w:p w14:paraId="598951D2" w14:textId="77777777" w:rsidR="00460410" w:rsidRDefault="00BF237D">
            <w:pPr>
              <w:pStyle w:val="Compact"/>
              <w:spacing w:before="40" w:after="40" w:line="288" w:lineRule="auto"/>
            </w:pPr>
            <w:r>
              <w:rPr>
                <w:sz w:val="17"/>
              </w:rPr>
              <w:t>Guarda el resultado en un archivo JSON.</w:t>
            </w:r>
          </w:p>
        </w:tc>
        <w:tc>
          <w:tcPr>
            <w:tcW w:w="2306" w:type="dxa"/>
          </w:tcPr>
          <w:p w14:paraId="0414CE6B" w14:textId="77777777" w:rsidR="00460410" w:rsidRDefault="00BF237D">
            <w:pPr>
              <w:pStyle w:val="Compact"/>
              <w:spacing w:before="40" w:after="40" w:line="288" w:lineRule="auto"/>
            </w:pPr>
            <w:r>
              <w:rPr>
                <w:rStyle w:val="VerbatimChar"/>
              </w:rPr>
              <w:t>--exportar resultado.json</w:t>
            </w:r>
          </w:p>
        </w:tc>
      </w:tr>
    </w:tbl>
    <w:p w14:paraId="79F55C7A" w14:textId="77777777" w:rsidR="00460410" w:rsidRDefault="00BF237D">
      <w:pPr>
        <w:pStyle w:val="Textoindependiente"/>
      </w:pPr>
      <w:r>
        <w:t xml:space="preserve">Algoritmos de búsqueda: </w:t>
      </w:r>
      <w:r>
        <w:rPr>
          <w:rStyle w:val="VerbatimChar"/>
        </w:rPr>
        <w:t>bfs</w:t>
      </w:r>
      <w:r>
        <w:t xml:space="preserve">, </w:t>
      </w:r>
      <w:r>
        <w:rPr>
          <w:rStyle w:val="VerbatimChar"/>
        </w:rPr>
        <w:t>dfs</w:t>
      </w:r>
      <w:r>
        <w:t xml:space="preserve">, </w:t>
      </w:r>
      <w:r>
        <w:rPr>
          <w:rStyle w:val="VerbatimChar"/>
        </w:rPr>
        <w:t>ucs</w:t>
      </w:r>
      <w:r>
        <w:t xml:space="preserve">, </w:t>
      </w:r>
      <w:r>
        <w:rPr>
          <w:rStyle w:val="VerbatimChar"/>
        </w:rPr>
        <w:t>a_estrella</w:t>
      </w:r>
      <w:r>
        <w:t xml:space="preserve">, </w:t>
      </w:r>
      <w:r>
        <w:rPr>
          <w:rStyle w:val="VerbatimChar"/>
        </w:rPr>
        <w:t>beam</w:t>
      </w:r>
      <w:r>
        <w:t xml:space="preserve">, y para comparar, </w:t>
      </w:r>
      <w:r>
        <w:rPr>
          <w:rStyle w:val="VerbatimChar"/>
        </w:rPr>
        <w:t>ambos</w:t>
      </w:r>
      <w:r>
        <w:t xml:space="preserve"> (BFS y UCS) y </w:t>
      </w:r>
      <w:r>
        <w:rPr>
          <w:rStyle w:val="VerbatimChar"/>
        </w:rPr>
        <w:t>bfs_dfs</w:t>
      </w:r>
      <w:r>
        <w:t xml:space="preserve">. Algoritmos adversariales: </w:t>
      </w:r>
      <w:r>
        <w:rPr>
          <w:rStyle w:val="VerbatimChar"/>
        </w:rPr>
        <w:t>minimax</w:t>
      </w:r>
      <w:r>
        <w:t xml:space="preserve">, </w:t>
      </w:r>
      <w:r>
        <w:rPr>
          <w:rStyle w:val="VerbatimChar"/>
        </w:rPr>
        <w:t>alfa_beta</w:t>
      </w:r>
      <w:r>
        <w:t xml:space="preserve"> y </w:t>
      </w:r>
      <w:r>
        <w:rPr>
          <w:rStyle w:val="VerbatimChar"/>
        </w:rPr>
        <w:t>minimax_alfa_beta</w:t>
      </w:r>
      <w:r>
        <w:t>, que compara los dos.</w:t>
      </w:r>
    </w:p>
    <w:p w14:paraId="54E9A89C" w14:textId="77777777" w:rsidR="00460410" w:rsidRDefault="00BF237D">
      <w:pPr>
        <w:pStyle w:val="Ttulo2"/>
      </w:pPr>
      <w:bookmarkStart w:id="41" w:name="modo-búsqueda"/>
      <w:bookmarkStart w:id="42" w:name="_Toc243402533"/>
      <w:bookmarkEnd w:id="39"/>
      <w:r>
        <w:t>4.2. Modo búsqueda</w:t>
      </w:r>
      <w:bookmarkEnd w:id="42"/>
    </w:p>
    <w:p w14:paraId="22F63EEB" w14:textId="77777777" w:rsidR="00460410" w:rsidRDefault="00BF237D">
      <w:pPr>
        <w:pStyle w:val="FirstParagraph"/>
      </w:pPr>
      <w:r>
        <w:t>Ejecuta la navegación que declara el escenario:</w:t>
      </w:r>
    </w:p>
    <w:p w14:paraId="5BD87378" w14:textId="77777777" w:rsidR="00460410" w:rsidRDefault="00BF237D">
      <w:pPr>
        <w:pStyle w:val="SourceCode"/>
      </w:pPr>
      <w:r>
        <w:rPr>
          <w:rStyle w:val="VerbatimChar"/>
        </w:rPr>
        <w:t>python main.py --consola escenarios/campo_20x20.json</w:t>
      </w:r>
    </w:p>
    <w:p w14:paraId="19D2A1FB" w14:textId="77777777" w:rsidR="00460410" w:rsidRDefault="00BF237D">
      <w:pPr>
        <w:pStyle w:val="FirstParagraph"/>
      </w:pPr>
      <w:r>
        <w:t>La salida muestra el escenario, la unidad, el origen y el destino. Después, el resultado: si encontró solución, el camino, los movimientos, el costo, los estados generados y expandidos, el máximo de frontera y el tiempo.</w:t>
      </w:r>
    </w:p>
    <w:p w14:paraId="409CD66D" w14:textId="77777777" w:rsidR="00460410" w:rsidRDefault="00BF237D">
      <w:pPr>
        <w:pStyle w:val="CaptionedFigure"/>
      </w:pPr>
      <w:r>
        <w:rPr>
          <w:noProof/>
        </w:rPr>
        <w:drawing>
          <wp:inline distT="0" distB="0" distL="0" distR="0" wp14:anchorId="695D405B" wp14:editId="397AD4CD">
            <wp:extent cx="5940000" cy="3539936"/>
            <wp:effectExtent l="0" t="0" r="0" b="0"/>
            <wp:docPr id="68" name="Picture" descr="Búsqueda con UCS en el mapa de 20 × 20."/>
            <wp:cNvGraphicFramePr/>
            <a:graphic xmlns:a="http://schemas.openxmlformats.org/drawingml/2006/main">
              <a:graphicData uri="http://schemas.openxmlformats.org/drawingml/2006/picture">
                <pic:pic xmlns:pic="http://schemas.openxmlformats.org/drawingml/2006/picture">
                  <pic:nvPicPr>
                    <pic:cNvPr id="69" name="Picture" descr="c06_busqueda.png"/>
                    <pic:cNvPicPr>
                      <a:picLocks noChangeAspect="1" noChangeArrowheads="1"/>
                    </pic:cNvPicPr>
                  </pic:nvPicPr>
                  <pic:blipFill>
                    <a:blip r:embed="rId22"/>
                    <a:stretch>
                      <a:fillRect/>
                    </a:stretch>
                  </pic:blipFill>
                  <pic:spPr bwMode="auto">
                    <a:xfrm>
                      <a:off x="0" y="0"/>
                      <a:ext cx="5940000" cy="3539936"/>
                    </a:xfrm>
                    <a:prstGeom prst="rect">
                      <a:avLst/>
                    </a:prstGeom>
                    <a:noFill/>
                    <a:ln w="9525">
                      <a:noFill/>
                      <a:headEnd/>
                      <a:tailEnd/>
                    </a:ln>
                  </pic:spPr>
                </pic:pic>
              </a:graphicData>
            </a:graphic>
          </wp:inline>
        </w:drawing>
      </w:r>
    </w:p>
    <w:p w14:paraId="5BDAEEEF" w14:textId="77777777" w:rsidR="00460410" w:rsidRDefault="00BF237D">
      <w:pPr>
        <w:pStyle w:val="ImageCaption"/>
      </w:pPr>
      <w:r>
        <w:t>Búsqueda con UCS en el mapa de 20 × 20.</w:t>
      </w:r>
    </w:p>
    <w:p w14:paraId="790D30C5" w14:textId="77777777" w:rsidR="00460410" w:rsidRDefault="00BF237D">
      <w:pPr>
        <w:pStyle w:val="Ttulo2"/>
      </w:pPr>
      <w:bookmarkStart w:id="43" w:name="compara-dos-algoritmos"/>
      <w:bookmarkStart w:id="44" w:name="_Toc243402534"/>
      <w:bookmarkEnd w:id="41"/>
      <w:r>
        <w:t>4.3. Compara dos algoritmos</w:t>
      </w:r>
      <w:bookmarkEnd w:id="44"/>
    </w:p>
    <w:p w14:paraId="0A14EFA1" w14:textId="77777777" w:rsidR="00460410" w:rsidRDefault="00BF237D">
      <w:pPr>
        <w:pStyle w:val="FirstParagraph"/>
      </w:pPr>
      <w:r>
        <w:rPr>
          <w:rStyle w:val="VerbatimChar"/>
        </w:rPr>
        <w:t>ambos</w:t>
      </w:r>
      <w:r>
        <w:t xml:space="preserve"> ejecuta BFS y UCS sobre el mismo problema y termina con una tabla comparativa:</w:t>
      </w:r>
    </w:p>
    <w:p w14:paraId="6039A2EB" w14:textId="77777777" w:rsidR="00460410" w:rsidRDefault="00BF237D">
      <w:pPr>
        <w:pStyle w:val="SourceCode"/>
      </w:pPr>
      <w:r>
        <w:rPr>
          <w:rStyle w:val="VerbatimChar"/>
        </w:rPr>
        <w:t>python main.py --consola escenarios/ruta_corta_vs_economica.json --algoritmo ambos</w:t>
      </w:r>
    </w:p>
    <w:p w14:paraId="1E2BEA63" w14:textId="77777777" w:rsidR="00460410" w:rsidRDefault="00BF237D">
      <w:pPr>
        <w:pStyle w:val="CaptionedFigure"/>
      </w:pPr>
      <w:r>
        <w:rPr>
          <w:noProof/>
        </w:rPr>
        <w:drawing>
          <wp:inline distT="0" distB="0" distL="0" distR="0" wp14:anchorId="38428BF9" wp14:editId="6C009E94">
            <wp:extent cx="5940000" cy="6072984"/>
            <wp:effectExtent l="0" t="0" r="0" b="0"/>
            <wp:docPr id="72" name="Picture" descr="BFS frente a UCS."/>
            <wp:cNvGraphicFramePr/>
            <a:graphic xmlns:a="http://schemas.openxmlformats.org/drawingml/2006/main">
              <a:graphicData uri="http://schemas.openxmlformats.org/drawingml/2006/picture">
                <pic:pic xmlns:pic="http://schemas.openxmlformats.org/drawingml/2006/picture">
                  <pic:nvPicPr>
                    <pic:cNvPr id="73" name="Picture" descr="c07_comparar.png"/>
                    <pic:cNvPicPr>
                      <a:picLocks noChangeAspect="1" noChangeArrowheads="1"/>
                    </pic:cNvPicPr>
                  </pic:nvPicPr>
                  <pic:blipFill>
                    <a:blip r:embed="rId23"/>
                    <a:stretch>
                      <a:fillRect/>
                    </a:stretch>
                  </pic:blipFill>
                  <pic:spPr bwMode="auto">
                    <a:xfrm>
                      <a:off x="0" y="0"/>
                      <a:ext cx="5940000" cy="6072984"/>
                    </a:xfrm>
                    <a:prstGeom prst="rect">
                      <a:avLst/>
                    </a:prstGeom>
                    <a:noFill/>
                    <a:ln w="9525">
                      <a:noFill/>
                      <a:headEnd/>
                      <a:tailEnd/>
                    </a:ln>
                  </pic:spPr>
                </pic:pic>
              </a:graphicData>
            </a:graphic>
          </wp:inline>
        </w:drawing>
      </w:r>
    </w:p>
    <w:p w14:paraId="15CBA9B7" w14:textId="77777777" w:rsidR="00460410" w:rsidRDefault="00BF237D">
      <w:pPr>
        <w:pStyle w:val="ImageCaption"/>
      </w:pPr>
      <w:r>
        <w:t>BFS frente a UCS.</w:t>
      </w:r>
    </w:p>
    <w:p w14:paraId="413A8B7A" w14:textId="77777777" w:rsidR="00460410" w:rsidRDefault="00BF237D">
      <w:pPr>
        <w:pStyle w:val="Ttulo2"/>
      </w:pPr>
      <w:bookmarkStart w:id="45" w:name="beam-search-con-varios-valores-de-k"/>
      <w:bookmarkStart w:id="46" w:name="_Toc243402535"/>
      <w:bookmarkEnd w:id="43"/>
      <w:r>
        <w:t>4.4. Beam Search con varios valores de k</w:t>
      </w:r>
      <w:bookmarkEnd w:id="46"/>
    </w:p>
    <w:p w14:paraId="7E05916C" w14:textId="77777777" w:rsidR="00460410" w:rsidRDefault="00BF237D">
      <w:pPr>
        <w:pStyle w:val="SourceCode"/>
      </w:pPr>
      <w:r>
        <w:rPr>
          <w:rStyle w:val="VerbatimChar"/>
        </w:rPr>
        <w:t>python main.py --consola escenarios/campo_20x20.json --algoritmo beam --k 1 2 4 8</w:t>
      </w:r>
    </w:p>
    <w:p w14:paraId="36A8CEBA" w14:textId="77777777" w:rsidR="00460410" w:rsidRDefault="00BF237D">
      <w:pPr>
        <w:pStyle w:val="FirstParagraph"/>
      </w:pPr>
      <w:r>
        <w:t xml:space="preserve">La captura muestra el final de la salida: la tabla que compara los cuatro valores de </w:t>
      </w:r>
      <w:r>
        <w:rPr>
          <w:rStyle w:val="VerbatimChar"/>
        </w:rPr>
        <w:t>k</w:t>
      </w:r>
      <w:r>
        <w:t xml:space="preserve">. Con </w:t>
      </w:r>
      <w:r>
        <w:rPr>
          <w:rStyle w:val="VerbatimChar"/>
        </w:rPr>
        <w:t>k = 1</w:t>
      </w:r>
      <w:r>
        <w:t xml:space="preserve"> y </w:t>
      </w:r>
      <w:r>
        <w:rPr>
          <w:rStyle w:val="VerbatimChar"/>
        </w:rPr>
        <w:t>k = 2</w:t>
      </w:r>
      <w:r>
        <w:t xml:space="preserve"> no encuentra solución en este mapa.</w:t>
      </w:r>
    </w:p>
    <w:p w14:paraId="050F7E08" w14:textId="77777777" w:rsidR="00460410" w:rsidRDefault="00BF237D">
      <w:pPr>
        <w:pStyle w:val="CaptionedFigure"/>
      </w:pPr>
      <w:r>
        <w:rPr>
          <w:noProof/>
        </w:rPr>
        <w:drawing>
          <wp:inline distT="0" distB="0" distL="0" distR="0" wp14:anchorId="6ED08CC6" wp14:editId="51B56F41">
            <wp:extent cx="5940000" cy="5313069"/>
            <wp:effectExtent l="0" t="0" r="0" b="0"/>
            <wp:docPr id="76" name="Picture" descr="Comparación de Beam Search por k."/>
            <wp:cNvGraphicFramePr/>
            <a:graphic xmlns:a="http://schemas.openxmlformats.org/drawingml/2006/main">
              <a:graphicData uri="http://schemas.openxmlformats.org/drawingml/2006/picture">
                <pic:pic xmlns:pic="http://schemas.openxmlformats.org/drawingml/2006/picture">
                  <pic:nvPicPr>
                    <pic:cNvPr id="77" name="Picture" descr="c08_beam.png"/>
                    <pic:cNvPicPr>
                      <a:picLocks noChangeAspect="1" noChangeArrowheads="1"/>
                    </pic:cNvPicPr>
                  </pic:nvPicPr>
                  <pic:blipFill>
                    <a:blip r:embed="rId24"/>
                    <a:stretch>
                      <a:fillRect/>
                    </a:stretch>
                  </pic:blipFill>
                  <pic:spPr bwMode="auto">
                    <a:xfrm>
                      <a:off x="0" y="0"/>
                      <a:ext cx="5940000" cy="5313069"/>
                    </a:xfrm>
                    <a:prstGeom prst="rect">
                      <a:avLst/>
                    </a:prstGeom>
                    <a:noFill/>
                    <a:ln w="9525">
                      <a:noFill/>
                      <a:headEnd/>
                      <a:tailEnd/>
                    </a:ln>
                  </pic:spPr>
                </pic:pic>
              </a:graphicData>
            </a:graphic>
          </wp:inline>
        </w:drawing>
      </w:r>
    </w:p>
    <w:p w14:paraId="3E629ED2" w14:textId="77777777" w:rsidR="00460410" w:rsidRDefault="00BF237D">
      <w:pPr>
        <w:pStyle w:val="ImageCaption"/>
      </w:pPr>
      <w:r>
        <w:t>Comparación de Beam Search por k.</w:t>
      </w:r>
    </w:p>
    <w:p w14:paraId="6873B4AE" w14:textId="77777777" w:rsidR="00460410" w:rsidRDefault="00BF237D">
      <w:pPr>
        <w:pStyle w:val="Ttulo2"/>
      </w:pPr>
      <w:bookmarkStart w:id="47" w:name="modo-adversarial"/>
      <w:bookmarkStart w:id="48" w:name="_Toc243402536"/>
      <w:bookmarkEnd w:id="45"/>
      <w:r>
        <w:t>4.5. Modo adversarial</w:t>
      </w:r>
      <w:bookmarkEnd w:id="48"/>
    </w:p>
    <w:p w14:paraId="39E7619C" w14:textId="77777777" w:rsidR="00460410" w:rsidRDefault="00BF237D">
      <w:pPr>
        <w:pStyle w:val="FirstParagraph"/>
      </w:pPr>
      <w:r>
        <w:t>El modo adversarial elige la mejor jugada del bando en turno con Minimax o alfa-beta:</w:t>
      </w:r>
    </w:p>
    <w:p w14:paraId="7C9874CF" w14:textId="77777777" w:rsidR="00460410" w:rsidRDefault="00BF237D">
      <w:pPr>
        <w:pStyle w:val="SourceCode"/>
      </w:pPr>
      <w:r>
        <w:rPr>
          <w:rStyle w:val="VerbatimChar"/>
        </w:rPr>
        <w:t>python main.py --consola escenarios/decision_adversarial.json</w:t>
      </w:r>
    </w:p>
    <w:p w14:paraId="7FC632EA" w14:textId="77777777" w:rsidR="00460410" w:rsidRDefault="00BF237D">
      <w:pPr>
        <w:pStyle w:val="FirstParagraph"/>
      </w:pPr>
      <w:r>
        <w:t>Cómo leer el resultado:</w:t>
      </w:r>
    </w:p>
    <w:p w14:paraId="719C35D0" w14:textId="77777777" w:rsidR="00460410" w:rsidRDefault="00BF237D">
      <w:pPr>
        <w:pStyle w:val="Compact"/>
        <w:numPr>
          <w:ilvl w:val="0"/>
          <w:numId w:val="21"/>
        </w:numPr>
      </w:pPr>
      <w:r>
        <w:rPr>
          <w:b/>
          <w:bCs/>
        </w:rPr>
        <w:t>Acción seleccionada:</w:t>
      </w:r>
      <w:r>
        <w:t xml:space="preserve"> la jugada elegida y su tipo táctico.</w:t>
      </w:r>
    </w:p>
    <w:p w14:paraId="10C961AE" w14:textId="77777777" w:rsidR="00460410" w:rsidRDefault="00BF237D">
      <w:pPr>
        <w:pStyle w:val="Compact"/>
        <w:numPr>
          <w:ilvl w:val="0"/>
          <w:numId w:val="21"/>
        </w:numPr>
      </w:pPr>
      <w:r>
        <w:rPr>
          <w:b/>
          <w:bCs/>
        </w:rPr>
        <w:t>Valor obtenido:</w:t>
      </w:r>
      <w:r>
        <w:t xml:space="preserve"> cuánto vale esa jugada para el bando en turno. Mayor es mejor.</w:t>
      </w:r>
    </w:p>
    <w:p w14:paraId="18B50018" w14:textId="77777777" w:rsidR="00460410" w:rsidRDefault="00BF237D">
      <w:pPr>
        <w:pStyle w:val="Compact"/>
        <w:numPr>
          <w:ilvl w:val="0"/>
          <w:numId w:val="21"/>
        </w:numPr>
      </w:pPr>
      <w:r>
        <w:rPr>
          <w:b/>
          <w:bCs/>
        </w:rPr>
        <w:t>Nodos generados, evaluados y podados:</w:t>
      </w:r>
      <w:r>
        <w:t xml:space="preserve"> el trabajo que hizo el algoritmo.</w:t>
      </w:r>
    </w:p>
    <w:p w14:paraId="72D14ED0" w14:textId="77777777" w:rsidR="00460410" w:rsidRDefault="00BF237D">
      <w:pPr>
        <w:pStyle w:val="Compact"/>
        <w:numPr>
          <w:ilvl w:val="0"/>
          <w:numId w:val="21"/>
        </w:numPr>
      </w:pPr>
      <w:r>
        <w:rPr>
          <w:b/>
          <w:bCs/>
        </w:rPr>
        <w:t>Valor de cada acción de la raíz:</w:t>
      </w:r>
      <w:r>
        <w:t xml:space="preserve"> todas las jugadas posibles con su valor. </w:t>
      </w:r>
      <w:r>
        <w:rPr>
          <w:rStyle w:val="VerbatimChar"/>
        </w:rPr>
        <w:t>&lt;= v</w:t>
      </w:r>
      <w:r>
        <w:t xml:space="preserve"> indica una rama podada.</w:t>
      </w:r>
    </w:p>
    <w:p w14:paraId="62C9874F" w14:textId="77777777" w:rsidR="00460410" w:rsidRDefault="00BF237D">
      <w:pPr>
        <w:pStyle w:val="CaptionedFigure"/>
      </w:pPr>
      <w:r>
        <w:rPr>
          <w:noProof/>
        </w:rPr>
        <w:drawing>
          <wp:inline distT="0" distB="0" distL="0" distR="0" wp14:anchorId="3879FD09" wp14:editId="3AED15BE">
            <wp:extent cx="5940000" cy="4299851"/>
            <wp:effectExtent l="0" t="0" r="0" b="0"/>
            <wp:docPr id="80" name="Picture" descr="Decisión de alfa-beta."/>
            <wp:cNvGraphicFramePr/>
            <a:graphic xmlns:a="http://schemas.openxmlformats.org/drawingml/2006/main">
              <a:graphicData uri="http://schemas.openxmlformats.org/drawingml/2006/picture">
                <pic:pic xmlns:pic="http://schemas.openxmlformats.org/drawingml/2006/picture">
                  <pic:nvPicPr>
                    <pic:cNvPr id="81" name="Picture" descr="c09_adversarial.png"/>
                    <pic:cNvPicPr>
                      <a:picLocks noChangeAspect="1" noChangeArrowheads="1"/>
                    </pic:cNvPicPr>
                  </pic:nvPicPr>
                  <pic:blipFill>
                    <a:blip r:embed="rId25"/>
                    <a:stretch>
                      <a:fillRect/>
                    </a:stretch>
                  </pic:blipFill>
                  <pic:spPr bwMode="auto">
                    <a:xfrm>
                      <a:off x="0" y="0"/>
                      <a:ext cx="5940000" cy="4299851"/>
                    </a:xfrm>
                    <a:prstGeom prst="rect">
                      <a:avLst/>
                    </a:prstGeom>
                    <a:noFill/>
                    <a:ln w="9525">
                      <a:noFill/>
                      <a:headEnd/>
                      <a:tailEnd/>
                    </a:ln>
                  </pic:spPr>
                </pic:pic>
              </a:graphicData>
            </a:graphic>
          </wp:inline>
        </w:drawing>
      </w:r>
    </w:p>
    <w:p w14:paraId="6858C461" w14:textId="77777777" w:rsidR="00460410" w:rsidRDefault="00BF237D">
      <w:pPr>
        <w:pStyle w:val="ImageCaption"/>
      </w:pPr>
      <w:r>
        <w:t>Decisión de alfa-beta.</w:t>
      </w:r>
    </w:p>
    <w:p w14:paraId="30729F8C" w14:textId="77777777" w:rsidR="00460410" w:rsidRDefault="00BF237D">
      <w:pPr>
        <w:pStyle w:val="Ttulo2"/>
      </w:pPr>
      <w:bookmarkStart w:id="49" w:name="compara-minimax-y-alfa-beta"/>
      <w:bookmarkStart w:id="50" w:name="_Toc243402537"/>
      <w:bookmarkEnd w:id="47"/>
      <w:r>
        <w:t>4.6. Compara Minimax y alfa-beta</w:t>
      </w:r>
      <w:bookmarkEnd w:id="50"/>
    </w:p>
    <w:p w14:paraId="385F7D53" w14:textId="77777777" w:rsidR="00460410" w:rsidRDefault="00BF237D">
      <w:pPr>
        <w:pStyle w:val="SourceCode"/>
      </w:pPr>
      <w:r>
        <w:rPr>
          <w:rStyle w:val="VerbatimChar"/>
        </w:rPr>
        <w:t>python main.py --consola escenarios/recurso_en_transporte.json --algoritmo minimax_alfa_beta --profundidad 3</w:t>
      </w:r>
    </w:p>
    <w:p w14:paraId="4257AD39" w14:textId="77777777" w:rsidR="00460410" w:rsidRDefault="00BF237D">
      <w:pPr>
        <w:pStyle w:val="FirstParagraph"/>
      </w:pPr>
      <w:r>
        <w:t xml:space="preserve">Los dos deben elegir la misma acción con el mismo valor. La columna </w:t>
      </w:r>
      <w:r>
        <w:rPr>
          <w:b/>
          <w:bCs/>
        </w:rPr>
        <w:t>Reducción</w:t>
      </w:r>
      <w:r>
        <w:t xml:space="preserve"> muestra cuánto trabajo ahorra la poda.</w:t>
      </w:r>
    </w:p>
    <w:p w14:paraId="389D35E7" w14:textId="77777777" w:rsidR="00460410" w:rsidRDefault="00BF237D">
      <w:pPr>
        <w:pStyle w:val="CaptionedFigure"/>
      </w:pPr>
      <w:r>
        <w:rPr>
          <w:noProof/>
        </w:rPr>
        <w:drawing>
          <wp:inline distT="0" distB="0" distL="0" distR="0" wp14:anchorId="3467DAD6" wp14:editId="0F432228">
            <wp:extent cx="5940000" cy="3793240"/>
            <wp:effectExtent l="0" t="0" r="0" b="0"/>
            <wp:docPr id="84" name="Picture" descr="Minimax frente a alfa-beta con profundidad 3."/>
            <wp:cNvGraphicFramePr/>
            <a:graphic xmlns:a="http://schemas.openxmlformats.org/drawingml/2006/main">
              <a:graphicData uri="http://schemas.openxmlformats.org/drawingml/2006/picture">
                <pic:pic xmlns:pic="http://schemas.openxmlformats.org/drawingml/2006/picture">
                  <pic:nvPicPr>
                    <pic:cNvPr id="85" name="Picture" descr="c10_minimax_alfa_beta.png"/>
                    <pic:cNvPicPr>
                      <a:picLocks noChangeAspect="1" noChangeArrowheads="1"/>
                    </pic:cNvPicPr>
                  </pic:nvPicPr>
                  <pic:blipFill>
                    <a:blip r:embed="rId26"/>
                    <a:stretch>
                      <a:fillRect/>
                    </a:stretch>
                  </pic:blipFill>
                  <pic:spPr bwMode="auto">
                    <a:xfrm>
                      <a:off x="0" y="0"/>
                      <a:ext cx="5940000" cy="3793240"/>
                    </a:xfrm>
                    <a:prstGeom prst="rect">
                      <a:avLst/>
                    </a:prstGeom>
                    <a:noFill/>
                    <a:ln w="9525">
                      <a:noFill/>
                      <a:headEnd/>
                      <a:tailEnd/>
                    </a:ln>
                  </pic:spPr>
                </pic:pic>
              </a:graphicData>
            </a:graphic>
          </wp:inline>
        </w:drawing>
      </w:r>
    </w:p>
    <w:p w14:paraId="0229C2BA" w14:textId="77777777" w:rsidR="00460410" w:rsidRDefault="00BF237D">
      <w:pPr>
        <w:pStyle w:val="ImageCaption"/>
      </w:pPr>
      <w:r>
        <w:t>Minimax frente a alfa-beta con profundidad 3.</w:t>
      </w:r>
    </w:p>
    <w:p w14:paraId="17200AF3" w14:textId="77777777" w:rsidR="00460410" w:rsidRDefault="00BF237D">
      <w:pPr>
        <w:pStyle w:val="Ttulo2"/>
      </w:pPr>
      <w:bookmarkStart w:id="51" w:name="modo-partida"/>
      <w:bookmarkStart w:id="52" w:name="_Toc243402538"/>
      <w:bookmarkEnd w:id="49"/>
      <w:r>
        <w:t>4.7. Modo partida</w:t>
      </w:r>
      <w:bookmarkEnd w:id="52"/>
    </w:p>
    <w:p w14:paraId="4350DAA8" w14:textId="77777777" w:rsidR="00460410" w:rsidRDefault="00BF237D">
      <w:pPr>
        <w:pStyle w:val="FirstParagraph"/>
      </w:pPr>
      <w:r>
        <w:t>El modo partida continúa el juego desde el estado del escenario. Ambos bandos deciden con el mismo algoritmo hasta que uno gana, hay empate o se alcanza el límite de jugadas:</w:t>
      </w:r>
    </w:p>
    <w:p w14:paraId="0FE1295D" w14:textId="77777777" w:rsidR="00460410" w:rsidRDefault="00BF237D">
      <w:pPr>
        <w:pStyle w:val="SourceCode"/>
      </w:pPr>
      <w:r>
        <w:rPr>
          <w:rStyle w:val="VerbatimChar"/>
        </w:rPr>
        <w:t>python main.py --consola escenarios/estado_compuesto_portador.json --modo partida</w:t>
      </w:r>
    </w:p>
    <w:p w14:paraId="4BFC8F74" w14:textId="77777777" w:rsidR="00460410" w:rsidRDefault="00BF237D">
      <w:pPr>
        <w:pStyle w:val="FirstParagraph"/>
      </w:pPr>
      <w:r>
        <w:t>Cada línea es una jugada: turno, bando, acción, tipo táctico y valor desde la perspectiva del bando que juega.</w:t>
      </w:r>
    </w:p>
    <w:p w14:paraId="33183799" w14:textId="77777777" w:rsidR="00460410" w:rsidRDefault="00BF237D">
      <w:pPr>
        <w:pStyle w:val="CaptionedFigure"/>
      </w:pPr>
      <w:r>
        <w:rPr>
          <w:noProof/>
        </w:rPr>
        <w:drawing>
          <wp:inline distT="0" distB="0" distL="0" distR="0" wp14:anchorId="1D8206EA" wp14:editId="20500332">
            <wp:extent cx="5940000" cy="3666588"/>
            <wp:effectExtent l="0" t="0" r="0" b="0"/>
            <wp:docPr id="88" name="Picture" descr="Partida completa."/>
            <wp:cNvGraphicFramePr/>
            <a:graphic xmlns:a="http://schemas.openxmlformats.org/drawingml/2006/main">
              <a:graphicData uri="http://schemas.openxmlformats.org/drawingml/2006/picture">
                <pic:pic xmlns:pic="http://schemas.openxmlformats.org/drawingml/2006/picture">
                  <pic:nvPicPr>
                    <pic:cNvPr id="89" name="Picture" descr="c11_partida.png"/>
                    <pic:cNvPicPr>
                      <a:picLocks noChangeAspect="1" noChangeArrowheads="1"/>
                    </pic:cNvPicPr>
                  </pic:nvPicPr>
                  <pic:blipFill>
                    <a:blip r:embed="rId27"/>
                    <a:stretch>
                      <a:fillRect/>
                    </a:stretch>
                  </pic:blipFill>
                  <pic:spPr bwMode="auto">
                    <a:xfrm>
                      <a:off x="0" y="0"/>
                      <a:ext cx="5940000" cy="3666588"/>
                    </a:xfrm>
                    <a:prstGeom prst="rect">
                      <a:avLst/>
                    </a:prstGeom>
                    <a:noFill/>
                    <a:ln w="9525">
                      <a:noFill/>
                      <a:headEnd/>
                      <a:tailEnd/>
                    </a:ln>
                  </pic:spPr>
                </pic:pic>
              </a:graphicData>
            </a:graphic>
          </wp:inline>
        </w:drawing>
      </w:r>
    </w:p>
    <w:p w14:paraId="4319B5FC" w14:textId="77777777" w:rsidR="00460410" w:rsidRDefault="00BF237D">
      <w:pPr>
        <w:pStyle w:val="ImageCaption"/>
      </w:pPr>
      <w:r>
        <w:t>Partida completa.</w:t>
      </w:r>
    </w:p>
    <w:p w14:paraId="4C675060" w14:textId="77777777" w:rsidR="00460410" w:rsidRDefault="00BF237D">
      <w:pPr>
        <w:pStyle w:val="Textodebloque"/>
      </w:pPr>
      <w:r>
        <w:rPr>
          <w:b/>
          <w:bCs/>
          <w:color w:val="1E293B"/>
        </w:rPr>
        <w:t>Nota:</w:t>
      </w:r>
      <w:r>
        <w:t xml:space="preserve"> Si la partida no termina, se detiene a las 50 jugadas. Cambia el límite con </w:t>
      </w:r>
      <w:r>
        <w:rPr>
          <w:rStyle w:val="VerbatimChar"/>
        </w:rPr>
        <w:t>--turnos</w:t>
      </w:r>
      <w:r>
        <w:t>.</w:t>
      </w:r>
    </w:p>
    <w:p w14:paraId="328345D2" w14:textId="77777777" w:rsidR="00460410" w:rsidRDefault="00460410">
      <w:pPr>
        <w:pBdr>
          <w:bottom w:val="single" w:sz="4" w:space="0" w:color="E2E8F0"/>
        </w:pBdr>
        <w:spacing w:before="360" w:after="0"/>
        <w:rPr>
          <w:sz w:val="4"/>
        </w:rPr>
      </w:pPr>
    </w:p>
    <w:p w14:paraId="711A660C" w14:textId="77777777" w:rsidR="00460410" w:rsidRDefault="00BF237D">
      <w:pPr>
        <w:pStyle w:val="Ttulo1"/>
      </w:pPr>
      <w:bookmarkStart w:id="53" w:name="escenarios-externos"/>
      <w:bookmarkStart w:id="54" w:name="_Toc243402539"/>
      <w:bookmarkEnd w:id="37"/>
      <w:bookmarkEnd w:id="51"/>
      <w:r>
        <w:t>5. Escenarios externos</w:t>
      </w:r>
      <w:bookmarkEnd w:id="54"/>
    </w:p>
    <w:p w14:paraId="1CC9D59E" w14:textId="77777777" w:rsidR="00460410" w:rsidRDefault="00BF237D">
      <w:pPr>
        <w:pStyle w:val="Ttulo2"/>
      </w:pPr>
      <w:bookmarkStart w:id="55" w:name="carga-un-escenario-nuevo"/>
      <w:bookmarkStart w:id="56" w:name="_Toc243402540"/>
      <w:r>
        <w:t>5.1. Carga un escenario nuevo</w:t>
      </w:r>
      <w:bookmarkEnd w:id="56"/>
    </w:p>
    <w:p w14:paraId="0614E099" w14:textId="77777777" w:rsidR="00460410" w:rsidRDefault="00BF237D">
      <w:pPr>
        <w:pStyle w:val="FirstParagraph"/>
      </w:pPr>
      <w:r>
        <w:t>Cualquier archivo JSON con el formato común se carga sin cambiar el código.</w:t>
      </w:r>
    </w:p>
    <w:p w14:paraId="69F90B05" w14:textId="77777777" w:rsidR="00460410" w:rsidRDefault="00BF237D">
      <w:pPr>
        <w:pStyle w:val="Compact"/>
        <w:numPr>
          <w:ilvl w:val="0"/>
          <w:numId w:val="22"/>
        </w:numPr>
      </w:pPr>
      <w:r>
        <w:t>Guarda el archivo en cualquier carpeta.</w:t>
      </w:r>
    </w:p>
    <w:p w14:paraId="1228BCED" w14:textId="77777777" w:rsidR="00460410" w:rsidRDefault="00BF237D">
      <w:pPr>
        <w:pStyle w:val="Compact"/>
        <w:numPr>
          <w:ilvl w:val="0"/>
          <w:numId w:val="22"/>
        </w:numPr>
      </w:pPr>
      <w:r>
        <w:t>Ejecuta la consola con su ruta. En el ejemplo, el archivo está en la carpeta superior.</w:t>
      </w:r>
    </w:p>
    <w:p w14:paraId="3FE4781C" w14:textId="77777777" w:rsidR="00460410" w:rsidRDefault="00BF237D">
      <w:pPr>
        <w:pStyle w:val="SourceCode"/>
      </w:pPr>
      <w:r>
        <w:rPr>
          <w:rStyle w:val="VerbatimChar"/>
        </w:rPr>
        <w:t>python main.py --consola ..\escenario_profesor.json</w:t>
      </w:r>
    </w:p>
    <w:p w14:paraId="3AE0A3DD" w14:textId="77777777" w:rsidR="00460410" w:rsidRDefault="00BF237D">
      <w:pPr>
        <w:pStyle w:val="FirstParagraph"/>
      </w:pPr>
      <w:r>
        <w:t xml:space="preserve">La aplicación ejecuta la prueba que declara el campo </w:t>
      </w:r>
      <w:r>
        <w:rPr>
          <w:rStyle w:val="VerbatimChar"/>
        </w:rPr>
        <w:t>prueba</w:t>
      </w:r>
      <w:r>
        <w:t xml:space="preserve"> del archivo.</w:t>
      </w:r>
    </w:p>
    <w:p w14:paraId="57728252" w14:textId="77777777" w:rsidR="00460410" w:rsidRDefault="00BF237D">
      <w:pPr>
        <w:pStyle w:val="FirstParagraph"/>
      </w:pPr>
      <w:r>
        <w:t xml:space="preserve">También puedes abrirlo desde la interfaz gráfica, con </w:t>
      </w:r>
      <w:r>
        <w:rPr>
          <w:b/>
        </w:rPr>
        <w:t>O — Abrir JSON</w:t>
      </w:r>
      <w:r>
        <w:t xml:space="preserve"> o arrastrándolo sobre la ventana (sección 3.10).</w:t>
      </w:r>
    </w:p>
    <w:p w14:paraId="56FB1905" w14:textId="77777777" w:rsidR="00460410" w:rsidRDefault="00BF237D">
      <w:pPr>
        <w:pStyle w:val="CaptionedFigure"/>
      </w:pPr>
      <w:r>
        <w:rPr>
          <w:noProof/>
        </w:rPr>
        <w:drawing>
          <wp:inline distT="0" distB="0" distL="0" distR="0" wp14:anchorId="389753E1" wp14:editId="2079B9DA">
            <wp:extent cx="5940000" cy="4046545"/>
            <wp:effectExtent l="0" t="0" r="0" b="0"/>
            <wp:docPr id="93" name="Picture" descr="Escenario externo cargado y resuelto."/>
            <wp:cNvGraphicFramePr/>
            <a:graphic xmlns:a="http://schemas.openxmlformats.org/drawingml/2006/main">
              <a:graphicData uri="http://schemas.openxmlformats.org/drawingml/2006/picture">
                <pic:pic xmlns:pic="http://schemas.openxmlformats.org/drawingml/2006/picture">
                  <pic:nvPicPr>
                    <pic:cNvPr id="94" name="Picture" descr="c14_externo.png"/>
                    <pic:cNvPicPr>
                      <a:picLocks noChangeAspect="1" noChangeArrowheads="1"/>
                    </pic:cNvPicPr>
                  </pic:nvPicPr>
                  <pic:blipFill>
                    <a:blip r:embed="rId28"/>
                    <a:stretch>
                      <a:fillRect/>
                    </a:stretch>
                  </pic:blipFill>
                  <pic:spPr bwMode="auto">
                    <a:xfrm>
                      <a:off x="0" y="0"/>
                      <a:ext cx="5940000" cy="4046545"/>
                    </a:xfrm>
                    <a:prstGeom prst="rect">
                      <a:avLst/>
                    </a:prstGeom>
                    <a:noFill/>
                    <a:ln w="9525">
                      <a:noFill/>
                      <a:headEnd/>
                      <a:tailEnd/>
                    </a:ln>
                  </pic:spPr>
                </pic:pic>
              </a:graphicData>
            </a:graphic>
          </wp:inline>
        </w:drawing>
      </w:r>
    </w:p>
    <w:p w14:paraId="79FBB672" w14:textId="77777777" w:rsidR="00460410" w:rsidRDefault="00BF237D">
      <w:pPr>
        <w:pStyle w:val="ImageCaption"/>
      </w:pPr>
      <w:r>
        <w:t>Escenario externo cargado y resuelto.</w:t>
      </w:r>
    </w:p>
    <w:p w14:paraId="48932741" w14:textId="77777777" w:rsidR="00460410" w:rsidRDefault="00BF237D">
      <w:pPr>
        <w:pStyle w:val="Ttulo2"/>
      </w:pPr>
      <w:bookmarkStart w:id="57" w:name="si-el-escenario-tiene-errores"/>
      <w:bookmarkStart w:id="58" w:name="_Toc243402541"/>
      <w:bookmarkEnd w:id="55"/>
      <w:r>
        <w:t>5.2. Si el escenario tiene errores</w:t>
      </w:r>
      <w:bookmarkEnd w:id="58"/>
    </w:p>
    <w:p w14:paraId="5055BB8F" w14:textId="77777777" w:rsidR="00460410" w:rsidRDefault="00BF237D">
      <w:pPr>
        <w:pStyle w:val="FirstParagraph"/>
      </w:pPr>
      <w:r>
        <w:t>La aplicación valida todo el archivo antes de usarlo. Si algo falla, explica qué campo, qué elemento y qué valor causan el problema, y termina con código 1.</w:t>
      </w:r>
    </w:p>
    <w:p w14:paraId="040939B7" w14:textId="77777777" w:rsidR="00460410" w:rsidRDefault="00BF237D">
      <w:pPr>
        <w:pStyle w:val="SourceCode"/>
      </w:pPr>
      <w:r>
        <w:rPr>
          <w:rStyle w:val="VerbatimChar"/>
        </w:rPr>
        <w:t>python main.py --consola ..\escenario_con_error.json</w:t>
      </w:r>
    </w:p>
    <w:p w14:paraId="70F7D002" w14:textId="77777777" w:rsidR="00460410" w:rsidRDefault="00BF237D">
      <w:pPr>
        <w:pStyle w:val="CaptionedFigure"/>
      </w:pPr>
      <w:r>
        <w:rPr>
          <w:noProof/>
        </w:rPr>
        <w:drawing>
          <wp:inline distT="0" distB="0" distL="0" distR="0" wp14:anchorId="78DBB53C" wp14:editId="1FC4C538">
            <wp:extent cx="5940000" cy="1260191"/>
            <wp:effectExtent l="0" t="0" r="0" b="0"/>
            <wp:docPr id="97" name="Picture" descr="Escenario rechazado: una unidad sobre un muro."/>
            <wp:cNvGraphicFramePr/>
            <a:graphic xmlns:a="http://schemas.openxmlformats.org/drawingml/2006/main">
              <a:graphicData uri="http://schemas.openxmlformats.org/drawingml/2006/picture">
                <pic:pic xmlns:pic="http://schemas.openxmlformats.org/drawingml/2006/picture">
                  <pic:nvPicPr>
                    <pic:cNvPr id="98" name="Picture" descr="c15_error.png"/>
                    <pic:cNvPicPr>
                      <a:picLocks noChangeAspect="1" noChangeArrowheads="1"/>
                    </pic:cNvPicPr>
                  </pic:nvPicPr>
                  <pic:blipFill>
                    <a:blip r:embed="rId29"/>
                    <a:stretch>
                      <a:fillRect/>
                    </a:stretch>
                  </pic:blipFill>
                  <pic:spPr bwMode="auto">
                    <a:xfrm>
                      <a:off x="0" y="0"/>
                      <a:ext cx="5940000" cy="1260191"/>
                    </a:xfrm>
                    <a:prstGeom prst="rect">
                      <a:avLst/>
                    </a:prstGeom>
                    <a:noFill/>
                    <a:ln w="9525">
                      <a:noFill/>
                      <a:headEnd/>
                      <a:tailEnd/>
                    </a:ln>
                  </pic:spPr>
                </pic:pic>
              </a:graphicData>
            </a:graphic>
          </wp:inline>
        </w:drawing>
      </w:r>
    </w:p>
    <w:p w14:paraId="6DF3D535" w14:textId="77777777" w:rsidR="00460410" w:rsidRDefault="00BF237D">
      <w:pPr>
        <w:pStyle w:val="ImageCaption"/>
      </w:pPr>
      <w:r>
        <w:t>Escenario rechazado: una unidad sobre un muro.</w:t>
      </w:r>
    </w:p>
    <w:p w14:paraId="3E475574" w14:textId="77777777" w:rsidR="00460410" w:rsidRDefault="00BF237D">
      <w:pPr>
        <w:pStyle w:val="Textodebloque"/>
      </w:pPr>
      <w:r>
        <w:rPr>
          <w:b/>
          <w:bCs/>
          <w:color w:val="1E293B"/>
        </w:rPr>
        <w:t>Nota:</w:t>
      </w:r>
      <w:r>
        <w:t xml:space="preserve"> Un escenario inválido nunca se aplica a medias. Corrige el archivo y vuelve a ejecutar.</w:t>
      </w:r>
    </w:p>
    <w:p w14:paraId="51A61F14" w14:textId="77777777" w:rsidR="00460410" w:rsidRDefault="00BF237D">
      <w:pPr>
        <w:pStyle w:val="FirstParagraph"/>
      </w:pPr>
      <w:r>
        <w:t>Qué se valida:</w:t>
      </w:r>
    </w:p>
    <w:p w14:paraId="6D03173B" w14:textId="77777777" w:rsidR="00460410" w:rsidRDefault="00BF237D">
      <w:pPr>
        <w:pStyle w:val="Compact"/>
        <w:numPr>
          <w:ilvl w:val="0"/>
          <w:numId w:val="23"/>
        </w:numPr>
      </w:pPr>
      <w:r>
        <w:t xml:space="preserve">Las filas y columnas coinciden con la matriz </w:t>
      </w:r>
      <w:r>
        <w:rPr>
          <w:rStyle w:val="VerbatimChar"/>
        </w:rPr>
        <w:t>terreno</w:t>
      </w:r>
      <w:r>
        <w:t>.</w:t>
      </w:r>
    </w:p>
    <w:p w14:paraId="2A9F31E3" w14:textId="77777777" w:rsidR="00460410" w:rsidRDefault="00BF237D">
      <w:pPr>
        <w:pStyle w:val="Compact"/>
        <w:numPr>
          <w:ilvl w:val="0"/>
          <w:numId w:val="23"/>
        </w:numPr>
      </w:pPr>
      <w:r>
        <w:t xml:space="preserve">Cada terreno existe en </w:t>
      </w:r>
      <w:r>
        <w:rPr>
          <w:rStyle w:val="VerbatimChar"/>
        </w:rPr>
        <w:t>tipos_terreno</w:t>
      </w:r>
      <w:r>
        <w:t>, y los transitables tienen costo positivo.</w:t>
      </w:r>
    </w:p>
    <w:p w14:paraId="3849AA41" w14:textId="77777777" w:rsidR="00460410" w:rsidRDefault="00BF237D">
      <w:pPr>
        <w:pStyle w:val="Compact"/>
        <w:numPr>
          <w:ilvl w:val="0"/>
          <w:numId w:val="23"/>
        </w:numPr>
      </w:pPr>
      <w:r>
        <w:t>Bases, recurso y unidades están dentro del mapa.</w:t>
      </w:r>
    </w:p>
    <w:p w14:paraId="7D1562D1" w14:textId="77777777" w:rsidR="00460410" w:rsidRDefault="00BF237D">
      <w:pPr>
        <w:pStyle w:val="Compact"/>
        <w:numPr>
          <w:ilvl w:val="0"/>
          <w:numId w:val="23"/>
        </w:numPr>
      </w:pPr>
      <w:r>
        <w:t>Ninguna unidad está sobre un obstáculo.</w:t>
      </w:r>
    </w:p>
    <w:p w14:paraId="387CD8A6" w14:textId="77777777" w:rsidR="00460410" w:rsidRDefault="00BF237D">
      <w:pPr>
        <w:pStyle w:val="Compact"/>
        <w:numPr>
          <w:ilvl w:val="0"/>
          <w:numId w:val="23"/>
        </w:numPr>
      </w:pPr>
      <w:r>
        <w:t>Los identificadores de unidad no se repiten.</w:t>
      </w:r>
    </w:p>
    <w:p w14:paraId="2890215D" w14:textId="77777777" w:rsidR="00460410" w:rsidRDefault="00BF237D">
      <w:pPr>
        <w:pStyle w:val="Compact"/>
        <w:numPr>
          <w:ilvl w:val="0"/>
          <w:numId w:val="23"/>
        </w:numPr>
      </w:pPr>
      <w:r>
        <w:t xml:space="preserve">Cada unidad y el turno son del bando </w:t>
      </w:r>
      <w:r>
        <w:rPr>
          <w:rStyle w:val="VerbatimChar"/>
        </w:rPr>
        <w:t>A</w:t>
      </w:r>
      <w:r>
        <w:t xml:space="preserve"> o </w:t>
      </w:r>
      <w:r>
        <w:rPr>
          <w:rStyle w:val="VerbatimChar"/>
        </w:rPr>
        <w:t>B</w:t>
      </w:r>
      <w:r>
        <w:t>.</w:t>
      </w:r>
    </w:p>
    <w:p w14:paraId="3C5CA415" w14:textId="77777777" w:rsidR="00460410" w:rsidRDefault="00BF237D">
      <w:pPr>
        <w:pStyle w:val="Compact"/>
        <w:numPr>
          <w:ilvl w:val="0"/>
          <w:numId w:val="23"/>
        </w:numPr>
      </w:pPr>
      <w:r>
        <w:rPr>
          <w:rStyle w:val="VerbatimChar"/>
        </w:rPr>
        <w:t>juego.portador_recurso</w:t>
      </w:r>
      <w:r>
        <w:t xml:space="preserve">, si no es </w:t>
      </w:r>
      <w:r>
        <w:rPr>
          <w:rStyle w:val="VerbatimChar"/>
        </w:rPr>
        <w:t>null</w:t>
      </w:r>
      <w:r>
        <w:t>, nombra una unidad existente.</w:t>
      </w:r>
    </w:p>
    <w:p w14:paraId="490F956A" w14:textId="77777777" w:rsidR="00460410" w:rsidRDefault="00460410">
      <w:pPr>
        <w:pBdr>
          <w:bottom w:val="single" w:sz="4" w:space="0" w:color="E2E8F0"/>
        </w:pBdr>
        <w:spacing w:before="360" w:after="0"/>
        <w:rPr>
          <w:sz w:val="4"/>
        </w:rPr>
      </w:pPr>
    </w:p>
    <w:p w14:paraId="75E3F0E6" w14:textId="77777777" w:rsidR="00460410" w:rsidRDefault="00BF237D">
      <w:pPr>
        <w:pStyle w:val="Ttulo1"/>
      </w:pPr>
      <w:bookmarkStart w:id="59" w:name="verificar-y-guardar-resultados"/>
      <w:bookmarkStart w:id="60" w:name="_Toc243402542"/>
      <w:bookmarkEnd w:id="53"/>
      <w:bookmarkEnd w:id="57"/>
      <w:r>
        <w:t>6. Verificar y guardar resultados</w:t>
      </w:r>
      <w:bookmarkEnd w:id="60"/>
    </w:p>
    <w:p w14:paraId="449DAF40" w14:textId="77777777" w:rsidR="00460410" w:rsidRDefault="00BF237D">
      <w:pPr>
        <w:pStyle w:val="Ttulo2"/>
      </w:pPr>
      <w:bookmarkStart w:id="61" w:name="verifica-una-respuesta"/>
      <w:bookmarkStart w:id="62" w:name="_Toc243402543"/>
      <w:r>
        <w:t>6.1. Verifica una respuesta</w:t>
      </w:r>
      <w:bookmarkEnd w:id="62"/>
    </w:p>
    <w:p w14:paraId="7059024A" w14:textId="77777777" w:rsidR="00460410" w:rsidRDefault="00BF237D">
      <w:pPr>
        <w:pStyle w:val="FirstParagraph"/>
      </w:pPr>
      <w:r>
        <w:rPr>
          <w:rStyle w:val="VerbatimChar"/>
        </w:rPr>
        <w:t>--verificar</w:t>
      </w:r>
      <w:r>
        <w:t xml:space="preserve"> comprueba la respuesta con las reglas del juego: movimientos válidos, sin atravesar obstáculos, costo correcto, objetivo alcanzado y estados válidos. Funciona en los tres modos.</w:t>
      </w:r>
    </w:p>
    <w:p w14:paraId="21B9BB22" w14:textId="77777777" w:rsidR="00460410" w:rsidRDefault="00BF237D">
      <w:pPr>
        <w:pStyle w:val="SourceCode"/>
      </w:pPr>
      <w:r>
        <w:rPr>
          <w:rStyle w:val="VerbatimChar"/>
        </w:rPr>
        <w:t>python main.py --consola escenarios/ruta_corta_vs_economica.json --algoritmo ucs --verificar</w:t>
      </w:r>
    </w:p>
    <w:p w14:paraId="6D4CD0B4" w14:textId="77777777" w:rsidR="00460410" w:rsidRDefault="00BF237D">
      <w:pPr>
        <w:pStyle w:val="FirstParagraph"/>
      </w:pPr>
      <w:r>
        <w:t>Cada comprobación aparece con ✓ o ✗. Si alguna falla, la consola termina con código 1.</w:t>
      </w:r>
    </w:p>
    <w:p w14:paraId="36EF82ED" w14:textId="77777777" w:rsidR="00460410" w:rsidRDefault="00BF237D">
      <w:pPr>
        <w:pStyle w:val="CaptionedFigure"/>
      </w:pPr>
      <w:r>
        <w:rPr>
          <w:noProof/>
        </w:rPr>
        <w:drawing>
          <wp:inline distT="0" distB="0" distL="0" distR="0" wp14:anchorId="5ACECA16" wp14:editId="4A2B988A">
            <wp:extent cx="5940000" cy="5059765"/>
            <wp:effectExtent l="0" t="0" r="0" b="0"/>
            <wp:docPr id="102" name="Picture" descr="Verificación de una búsqueda con UCS."/>
            <wp:cNvGraphicFramePr/>
            <a:graphic xmlns:a="http://schemas.openxmlformats.org/drawingml/2006/main">
              <a:graphicData uri="http://schemas.openxmlformats.org/drawingml/2006/picture">
                <pic:pic xmlns:pic="http://schemas.openxmlformats.org/drawingml/2006/picture">
                  <pic:nvPicPr>
                    <pic:cNvPr id="103" name="Picture" descr="c12_verificar.png"/>
                    <pic:cNvPicPr>
                      <a:picLocks noChangeAspect="1" noChangeArrowheads="1"/>
                    </pic:cNvPicPr>
                  </pic:nvPicPr>
                  <pic:blipFill>
                    <a:blip r:embed="rId30"/>
                    <a:stretch>
                      <a:fillRect/>
                    </a:stretch>
                  </pic:blipFill>
                  <pic:spPr bwMode="auto">
                    <a:xfrm>
                      <a:off x="0" y="0"/>
                      <a:ext cx="5940000" cy="5059765"/>
                    </a:xfrm>
                    <a:prstGeom prst="rect">
                      <a:avLst/>
                    </a:prstGeom>
                    <a:noFill/>
                    <a:ln w="9525">
                      <a:noFill/>
                      <a:headEnd/>
                      <a:tailEnd/>
                    </a:ln>
                  </pic:spPr>
                </pic:pic>
              </a:graphicData>
            </a:graphic>
          </wp:inline>
        </w:drawing>
      </w:r>
    </w:p>
    <w:p w14:paraId="1D7E898E" w14:textId="77777777" w:rsidR="00460410" w:rsidRDefault="00BF237D">
      <w:pPr>
        <w:pStyle w:val="ImageCaption"/>
      </w:pPr>
      <w:r>
        <w:t>Verificación de una búsqueda con UCS.</w:t>
      </w:r>
    </w:p>
    <w:p w14:paraId="1A6FBCB1" w14:textId="77777777" w:rsidR="00460410" w:rsidRDefault="00BF237D">
      <w:pPr>
        <w:pStyle w:val="Ttulo2"/>
      </w:pPr>
      <w:bookmarkStart w:id="63" w:name="guarda-el-resultado-en-json"/>
      <w:bookmarkStart w:id="64" w:name="_Toc243402544"/>
      <w:bookmarkEnd w:id="61"/>
      <w:r>
        <w:t>6.2. Guarda el resultado en JSON</w:t>
      </w:r>
      <w:bookmarkEnd w:id="64"/>
    </w:p>
    <w:p w14:paraId="4BA69D4E" w14:textId="77777777" w:rsidR="00460410" w:rsidRDefault="00BF237D">
      <w:pPr>
        <w:pStyle w:val="Compact"/>
        <w:numPr>
          <w:ilvl w:val="0"/>
          <w:numId w:val="24"/>
        </w:numPr>
      </w:pPr>
      <w:r>
        <w:rPr>
          <w:rStyle w:val="VerbatimChar"/>
        </w:rPr>
        <w:t>--json</w:t>
      </w:r>
      <w:r>
        <w:t xml:space="preserve"> muestra solo el resultado en JSON, sin el texto habitual.</w:t>
      </w:r>
    </w:p>
    <w:p w14:paraId="51ED8C5B" w14:textId="77777777" w:rsidR="00460410" w:rsidRDefault="00BF237D">
      <w:pPr>
        <w:pStyle w:val="Compact"/>
        <w:numPr>
          <w:ilvl w:val="0"/>
          <w:numId w:val="24"/>
        </w:numPr>
      </w:pPr>
      <w:r>
        <w:rPr>
          <w:rStyle w:val="VerbatimChar"/>
        </w:rPr>
        <w:t>--exportar ARCHIVO</w:t>
      </w:r>
      <w:r>
        <w:t xml:space="preserve"> lo guarda en un archivo y muestra el texto habitual.</w:t>
      </w:r>
    </w:p>
    <w:p w14:paraId="212E62CA" w14:textId="77777777" w:rsidR="00460410" w:rsidRDefault="00BF237D">
      <w:pPr>
        <w:pStyle w:val="SourceCode"/>
      </w:pPr>
      <w:r>
        <w:rPr>
          <w:rStyle w:val="VerbatimChar"/>
        </w:rPr>
        <w:t>python main.py --consola escenarios/ruta_corta_vs_economica.json --algoritmo ucs --exportar resultado.json</w:t>
      </w:r>
      <w:r>
        <w:br/>
      </w:r>
      <w:r>
        <w:rPr>
          <w:rStyle w:val="VerbatimChar"/>
        </w:rPr>
        <w:t>Get-Content resultado.json -TotalCount 14</w:t>
      </w:r>
    </w:p>
    <w:p w14:paraId="0B90B029" w14:textId="77777777" w:rsidR="00460410" w:rsidRDefault="00BF237D">
      <w:pPr>
        <w:pStyle w:val="FirstParagraph"/>
      </w:pPr>
      <w:r>
        <w:t>El archivo incluye la huella del escenario, los parámetros usados y el comando exacto para repetir el experimento.</w:t>
      </w:r>
    </w:p>
    <w:p w14:paraId="48C2C107" w14:textId="77777777" w:rsidR="00460410" w:rsidRDefault="00BF237D">
      <w:pPr>
        <w:pStyle w:val="CaptionedFigure"/>
      </w:pPr>
      <w:r>
        <w:rPr>
          <w:noProof/>
        </w:rPr>
        <w:drawing>
          <wp:inline distT="0" distB="0" distL="0" distR="0" wp14:anchorId="0587CB37" wp14:editId="458BB1BB">
            <wp:extent cx="5940000" cy="5819680"/>
            <wp:effectExtent l="0" t="0" r="0" b="0"/>
            <wp:docPr id="106" name="Picture" descr="Resultado exportado a resultado.json."/>
            <wp:cNvGraphicFramePr/>
            <a:graphic xmlns:a="http://schemas.openxmlformats.org/drawingml/2006/main">
              <a:graphicData uri="http://schemas.openxmlformats.org/drawingml/2006/picture">
                <pic:pic xmlns:pic="http://schemas.openxmlformats.org/drawingml/2006/picture">
                  <pic:nvPicPr>
                    <pic:cNvPr id="107" name="Picture" descr="c13_exportar.png"/>
                    <pic:cNvPicPr>
                      <a:picLocks noChangeAspect="1" noChangeArrowheads="1"/>
                    </pic:cNvPicPr>
                  </pic:nvPicPr>
                  <pic:blipFill>
                    <a:blip r:embed="rId31"/>
                    <a:stretch>
                      <a:fillRect/>
                    </a:stretch>
                  </pic:blipFill>
                  <pic:spPr bwMode="auto">
                    <a:xfrm>
                      <a:off x="0" y="0"/>
                      <a:ext cx="5940000" cy="5819680"/>
                    </a:xfrm>
                    <a:prstGeom prst="rect">
                      <a:avLst/>
                    </a:prstGeom>
                    <a:noFill/>
                    <a:ln w="9525">
                      <a:noFill/>
                      <a:headEnd/>
                      <a:tailEnd/>
                    </a:ln>
                  </pic:spPr>
                </pic:pic>
              </a:graphicData>
            </a:graphic>
          </wp:inline>
        </w:drawing>
      </w:r>
    </w:p>
    <w:p w14:paraId="727402DB" w14:textId="77777777" w:rsidR="00460410" w:rsidRDefault="00BF237D">
      <w:pPr>
        <w:pStyle w:val="ImageCaption"/>
      </w:pPr>
      <w:r>
        <w:t>Resultado exportado a resultado.json.</w:t>
      </w:r>
    </w:p>
    <w:p w14:paraId="679E792D" w14:textId="77777777" w:rsidR="00460410" w:rsidRDefault="00460410">
      <w:pPr>
        <w:pBdr>
          <w:bottom w:val="single" w:sz="4" w:space="0" w:color="E2E8F0"/>
        </w:pBdr>
        <w:spacing w:before="360" w:after="0"/>
        <w:rPr>
          <w:sz w:val="4"/>
        </w:rPr>
      </w:pPr>
    </w:p>
    <w:p w14:paraId="459BA9A9" w14:textId="77777777" w:rsidR="00460410" w:rsidRDefault="00BF237D">
      <w:pPr>
        <w:pStyle w:val="Ttulo1"/>
      </w:pPr>
      <w:bookmarkStart w:id="65" w:name="referencia-rápida"/>
      <w:bookmarkStart w:id="66" w:name="_Toc243402545"/>
      <w:bookmarkEnd w:id="59"/>
      <w:bookmarkEnd w:id="63"/>
      <w:r>
        <w:t>7. Referencia rápida</w:t>
      </w:r>
      <w:bookmarkEnd w:id="66"/>
    </w:p>
    <w:p w14:paraId="7FC88AF6" w14:textId="77777777" w:rsidR="00460410" w:rsidRDefault="00BF237D">
      <w:pPr>
        <w:pStyle w:val="Ttulo2"/>
      </w:pPr>
      <w:bookmarkStart w:id="67" w:name="ayuda-de-la-consola"/>
      <w:bookmarkStart w:id="68" w:name="_Toc243402546"/>
      <w:r>
        <w:t>7.1. Ayuda de la consola</w:t>
      </w:r>
      <w:bookmarkEnd w:id="68"/>
    </w:p>
    <w:p w14:paraId="4B880603" w14:textId="77777777" w:rsidR="00460410" w:rsidRDefault="00BF237D">
      <w:pPr>
        <w:pStyle w:val="FirstParagraph"/>
      </w:pPr>
      <w:r>
        <w:t>Consulta todas las opciones en cualquier momento:</w:t>
      </w:r>
    </w:p>
    <w:p w14:paraId="3C5B8AAA" w14:textId="77777777" w:rsidR="00460410" w:rsidRDefault="00BF237D">
      <w:pPr>
        <w:pStyle w:val="SourceCode"/>
      </w:pPr>
      <w:r>
        <w:rPr>
          <w:rStyle w:val="VerbatimChar"/>
        </w:rPr>
        <w:t>python main.py --consola --help</w:t>
      </w:r>
    </w:p>
    <w:p w14:paraId="1EE372FA" w14:textId="77777777" w:rsidR="00460410" w:rsidRDefault="00BF237D">
      <w:pPr>
        <w:pStyle w:val="CaptionedFigure"/>
      </w:pPr>
      <w:r>
        <w:rPr>
          <w:noProof/>
        </w:rPr>
        <w:drawing>
          <wp:inline distT="0" distB="0" distL="0" distR="0" wp14:anchorId="1B2E27FB" wp14:editId="54C081E1">
            <wp:extent cx="5940000" cy="5313069"/>
            <wp:effectExtent l="0" t="0" r="0" b="0"/>
            <wp:docPr id="111" name="Picture" descr="Ayuda de la consola."/>
            <wp:cNvGraphicFramePr/>
            <a:graphic xmlns:a="http://schemas.openxmlformats.org/drawingml/2006/main">
              <a:graphicData uri="http://schemas.openxmlformats.org/drawingml/2006/picture">
                <pic:pic xmlns:pic="http://schemas.openxmlformats.org/drawingml/2006/picture">
                  <pic:nvPicPr>
                    <pic:cNvPr id="112" name="Picture" descr="c16_ayuda.png"/>
                    <pic:cNvPicPr>
                      <a:picLocks noChangeAspect="1" noChangeArrowheads="1"/>
                    </pic:cNvPicPr>
                  </pic:nvPicPr>
                  <pic:blipFill>
                    <a:blip r:embed="rId32"/>
                    <a:stretch>
                      <a:fillRect/>
                    </a:stretch>
                  </pic:blipFill>
                  <pic:spPr bwMode="auto">
                    <a:xfrm>
                      <a:off x="0" y="0"/>
                      <a:ext cx="5940000" cy="5313069"/>
                    </a:xfrm>
                    <a:prstGeom prst="rect">
                      <a:avLst/>
                    </a:prstGeom>
                    <a:noFill/>
                    <a:ln w="9525">
                      <a:noFill/>
                      <a:headEnd/>
                      <a:tailEnd/>
                    </a:ln>
                  </pic:spPr>
                </pic:pic>
              </a:graphicData>
            </a:graphic>
          </wp:inline>
        </w:drawing>
      </w:r>
    </w:p>
    <w:p w14:paraId="16BEA4C8" w14:textId="77777777" w:rsidR="00460410" w:rsidRDefault="00BF237D">
      <w:pPr>
        <w:pStyle w:val="ImageCaption"/>
      </w:pPr>
      <w:r>
        <w:t>Ayuda de la consola.</w:t>
      </w:r>
    </w:p>
    <w:p w14:paraId="2AC45CD5" w14:textId="77777777" w:rsidR="00460410" w:rsidRDefault="00BF237D">
      <w:pPr>
        <w:pStyle w:val="Ttulo2"/>
      </w:pPr>
      <w:bookmarkStart w:id="69" w:name="escenarios-incluidos"/>
      <w:bookmarkStart w:id="70" w:name="_Toc243402547"/>
      <w:bookmarkEnd w:id="67"/>
      <w:r>
        <w:t>7.2. Escenarios incluidos</w:t>
      </w:r>
      <w:bookmarkEnd w:id="70"/>
    </w:p>
    <w:tbl>
      <w:tblPr>
        <w:tblStyle w:val="Table"/>
        <w:tblW w:w="5000" w:type="pct"/>
        <w:tblBorders>
          <w:top w:val="single" w:sz="4" w:space="0" w:color="E2E8F0"/>
          <w:left w:val="nil"/>
          <w:bottom w:val="single" w:sz="4" w:space="0" w:color="E2E8F0"/>
          <w:right w:val="nil"/>
          <w:insideH w:val="single" w:sz="4" w:space="0" w:color="E2E8F0"/>
          <w:insideV w:val="nil"/>
        </w:tblBorders>
        <w:tblLayout w:type="fixed"/>
        <w:tblCellMar>
          <w:top w:w="60" w:type="dxa"/>
          <w:left w:w="100" w:type="dxa"/>
          <w:bottom w:w="60" w:type="dxa"/>
          <w:right w:w="100" w:type="dxa"/>
        </w:tblCellMar>
        <w:tblLook w:val="0020" w:firstRow="1" w:lastRow="0" w:firstColumn="0" w:lastColumn="0" w:noHBand="0" w:noVBand="0"/>
      </w:tblPr>
      <w:tblGrid>
        <w:gridCol w:w="3202"/>
        <w:gridCol w:w="1601"/>
        <w:gridCol w:w="4803"/>
      </w:tblGrid>
      <w:tr w:rsidR="00460410" w14:paraId="303C8EC8" w14:textId="77777777" w:rsidTr="00460410">
        <w:trPr>
          <w:cnfStyle w:val="100000000000" w:firstRow="1" w:lastRow="0" w:firstColumn="0" w:lastColumn="0" w:oddVBand="0" w:evenVBand="0" w:oddHBand="0" w:evenHBand="0" w:firstRowFirstColumn="0" w:firstRowLastColumn="0" w:lastRowFirstColumn="0" w:lastRowLastColumn="0"/>
          <w:cantSplit/>
          <w:tblHeader/>
        </w:trPr>
        <w:tc>
          <w:tcPr>
            <w:tcW w:w="2640" w:type="dxa"/>
            <w:tcBorders>
              <w:bottom w:val="single" w:sz="8" w:space="0" w:color="CBD5E1"/>
            </w:tcBorders>
            <w:shd w:val="clear" w:color="auto" w:fill="F8FAFC"/>
          </w:tcPr>
          <w:p w14:paraId="4A2A187E" w14:textId="77777777" w:rsidR="00460410" w:rsidRDefault="00BF237D">
            <w:pPr>
              <w:pStyle w:val="Compact"/>
              <w:spacing w:before="40" w:after="40" w:line="288" w:lineRule="auto"/>
            </w:pPr>
            <w:r>
              <w:rPr>
                <w:rFonts w:ascii="Segoe UI Semibold" w:hAnsi="Segoe UI Semibold"/>
                <w:color w:val="1E293B"/>
                <w:sz w:val="17"/>
              </w:rPr>
              <w:t>Archivo</w:t>
            </w:r>
          </w:p>
        </w:tc>
        <w:tc>
          <w:tcPr>
            <w:tcW w:w="1320" w:type="dxa"/>
            <w:tcBorders>
              <w:bottom w:val="single" w:sz="8" w:space="0" w:color="CBD5E1"/>
            </w:tcBorders>
            <w:shd w:val="clear" w:color="auto" w:fill="F8FAFC"/>
          </w:tcPr>
          <w:p w14:paraId="4BFA6DB1" w14:textId="77777777" w:rsidR="00460410" w:rsidRDefault="00BF237D">
            <w:pPr>
              <w:pStyle w:val="Compact"/>
              <w:spacing w:before="40" w:after="40" w:line="288" w:lineRule="auto"/>
            </w:pPr>
            <w:r>
              <w:rPr>
                <w:rFonts w:ascii="Segoe UI Semibold" w:hAnsi="Segoe UI Semibold"/>
                <w:color w:val="1E293B"/>
                <w:sz w:val="17"/>
              </w:rPr>
              <w:t>Modo de su prueba</w:t>
            </w:r>
          </w:p>
        </w:tc>
        <w:tc>
          <w:tcPr>
            <w:tcW w:w="3960" w:type="dxa"/>
            <w:tcBorders>
              <w:bottom w:val="single" w:sz="8" w:space="0" w:color="CBD5E1"/>
            </w:tcBorders>
            <w:shd w:val="clear" w:color="auto" w:fill="F8FAFC"/>
          </w:tcPr>
          <w:p w14:paraId="614F09EC" w14:textId="77777777" w:rsidR="00460410" w:rsidRDefault="00BF237D">
            <w:pPr>
              <w:pStyle w:val="Compact"/>
              <w:spacing w:before="40" w:after="40" w:line="288" w:lineRule="auto"/>
            </w:pPr>
            <w:r>
              <w:rPr>
                <w:rFonts w:ascii="Segoe UI Semibold" w:hAnsi="Segoe UI Semibold"/>
                <w:color w:val="1E293B"/>
                <w:sz w:val="17"/>
              </w:rPr>
              <w:t>Para qué sirve</w:t>
            </w:r>
          </w:p>
        </w:tc>
      </w:tr>
      <w:tr w:rsidR="00460410" w14:paraId="46619660" w14:textId="77777777" w:rsidTr="00460410">
        <w:trPr>
          <w:cantSplit/>
        </w:trPr>
        <w:tc>
          <w:tcPr>
            <w:tcW w:w="2640" w:type="dxa"/>
          </w:tcPr>
          <w:p w14:paraId="1E3E65A6" w14:textId="77777777" w:rsidR="00460410" w:rsidRDefault="00BF237D">
            <w:pPr>
              <w:pStyle w:val="Compact"/>
              <w:spacing w:before="40" w:after="40" w:line="288" w:lineRule="auto"/>
            </w:pPr>
            <w:r>
              <w:rPr>
                <w:rStyle w:val="VerbatimChar"/>
              </w:rPr>
              <w:t>campo_20x20.json</w:t>
            </w:r>
          </w:p>
        </w:tc>
        <w:tc>
          <w:tcPr>
            <w:tcW w:w="1320" w:type="dxa"/>
          </w:tcPr>
          <w:p w14:paraId="5ACE66B9" w14:textId="77777777" w:rsidR="00460410" w:rsidRDefault="00BF237D">
            <w:pPr>
              <w:pStyle w:val="Compact"/>
              <w:spacing w:before="40" w:after="40" w:line="288" w:lineRule="auto"/>
            </w:pPr>
            <w:r>
              <w:rPr>
                <w:sz w:val="17"/>
              </w:rPr>
              <w:t>búsqueda</w:t>
            </w:r>
          </w:p>
        </w:tc>
        <w:tc>
          <w:tcPr>
            <w:tcW w:w="3960" w:type="dxa"/>
          </w:tcPr>
          <w:p w14:paraId="3B47A3BE" w14:textId="77777777" w:rsidR="00460410" w:rsidRDefault="00BF237D">
            <w:pPr>
              <w:pStyle w:val="Compact"/>
              <w:spacing w:before="40" w:after="40" w:line="288" w:lineRule="auto"/>
            </w:pPr>
            <w:r>
              <w:rPr>
                <w:sz w:val="17"/>
              </w:rPr>
              <w:t>Mapa principal de 20 × 20, con lago, bosques y muros.</w:t>
            </w:r>
          </w:p>
        </w:tc>
      </w:tr>
      <w:tr w:rsidR="00460410" w14:paraId="097A45C0" w14:textId="77777777" w:rsidTr="00460410">
        <w:trPr>
          <w:cantSplit/>
        </w:trPr>
        <w:tc>
          <w:tcPr>
            <w:tcW w:w="2640" w:type="dxa"/>
          </w:tcPr>
          <w:p w14:paraId="28D2BF5C" w14:textId="77777777" w:rsidR="00460410" w:rsidRDefault="00BF237D">
            <w:pPr>
              <w:pStyle w:val="Compact"/>
              <w:spacing w:before="40" w:after="40" w:line="288" w:lineRule="auto"/>
            </w:pPr>
            <w:r>
              <w:rPr>
                <w:rStyle w:val="VerbatimChar"/>
              </w:rPr>
              <w:t>arquitectura_basica.json</w:t>
            </w:r>
          </w:p>
        </w:tc>
        <w:tc>
          <w:tcPr>
            <w:tcW w:w="1320" w:type="dxa"/>
          </w:tcPr>
          <w:p w14:paraId="38040823" w14:textId="77777777" w:rsidR="00460410" w:rsidRDefault="00BF237D">
            <w:pPr>
              <w:pStyle w:val="Compact"/>
              <w:spacing w:before="40" w:after="40" w:line="288" w:lineRule="auto"/>
            </w:pPr>
            <w:r>
              <w:rPr>
                <w:sz w:val="17"/>
              </w:rPr>
              <w:t xml:space="preserve">sin </w:t>
            </w:r>
            <w:r>
              <w:rPr>
                <w:rStyle w:val="VerbatimChar"/>
              </w:rPr>
              <w:t>prueba</w:t>
            </w:r>
          </w:p>
        </w:tc>
        <w:tc>
          <w:tcPr>
            <w:tcW w:w="3960" w:type="dxa"/>
          </w:tcPr>
          <w:p w14:paraId="0DB8E6C8" w14:textId="77777777" w:rsidR="00460410" w:rsidRDefault="00BF237D">
            <w:pPr>
              <w:pStyle w:val="Compact"/>
              <w:spacing w:before="40" w:after="40" w:line="288" w:lineRule="auto"/>
            </w:pPr>
            <w:r>
              <w:rPr>
                <w:sz w:val="17"/>
              </w:rPr>
              <w:t xml:space="preserve">Mapa abierto de 20 × 20, todo camino. Indica </w:t>
            </w:r>
            <w:r>
              <w:rPr>
                <w:rStyle w:val="VerbatimChar"/>
              </w:rPr>
              <w:t>--unidad</w:t>
            </w:r>
            <w:r>
              <w:rPr>
                <w:sz w:val="17"/>
              </w:rPr>
              <w:t xml:space="preserve"> y </w:t>
            </w:r>
            <w:r>
              <w:rPr>
                <w:rStyle w:val="VerbatimChar"/>
              </w:rPr>
              <w:t>--objetivo</w:t>
            </w:r>
            <w:r>
              <w:rPr>
                <w:sz w:val="17"/>
              </w:rPr>
              <w:t>.</w:t>
            </w:r>
          </w:p>
        </w:tc>
      </w:tr>
      <w:tr w:rsidR="00460410" w14:paraId="1323D8A7" w14:textId="77777777" w:rsidTr="00460410">
        <w:trPr>
          <w:cantSplit/>
        </w:trPr>
        <w:tc>
          <w:tcPr>
            <w:tcW w:w="2640" w:type="dxa"/>
          </w:tcPr>
          <w:p w14:paraId="32D287FB" w14:textId="77777777" w:rsidR="00460410" w:rsidRDefault="00BF237D">
            <w:pPr>
              <w:pStyle w:val="Compact"/>
              <w:spacing w:before="40" w:after="40" w:line="288" w:lineRule="auto"/>
            </w:pPr>
            <w:r>
              <w:rPr>
                <w:rStyle w:val="VerbatimChar"/>
              </w:rPr>
              <w:t>ejemplo_enunciado.json</w:t>
            </w:r>
          </w:p>
        </w:tc>
        <w:tc>
          <w:tcPr>
            <w:tcW w:w="1320" w:type="dxa"/>
          </w:tcPr>
          <w:p w14:paraId="51B7689F" w14:textId="77777777" w:rsidR="00460410" w:rsidRDefault="00BF237D">
            <w:pPr>
              <w:pStyle w:val="Compact"/>
              <w:spacing w:before="40" w:after="40" w:line="288" w:lineRule="auto"/>
            </w:pPr>
            <w:r>
              <w:rPr>
                <w:sz w:val="17"/>
              </w:rPr>
              <w:t>búsqueda</w:t>
            </w:r>
          </w:p>
        </w:tc>
        <w:tc>
          <w:tcPr>
            <w:tcW w:w="3960" w:type="dxa"/>
          </w:tcPr>
          <w:p w14:paraId="04357DB2" w14:textId="77777777" w:rsidR="00460410" w:rsidRDefault="00BF237D">
            <w:pPr>
              <w:pStyle w:val="Compact"/>
              <w:spacing w:before="40" w:after="40" w:line="288" w:lineRule="auto"/>
            </w:pPr>
            <w:r>
              <w:rPr>
                <w:sz w:val="17"/>
              </w:rPr>
              <w:t>Ejemplo literal del enunciado, de 4 × 4.</w:t>
            </w:r>
          </w:p>
        </w:tc>
      </w:tr>
      <w:tr w:rsidR="00460410" w14:paraId="19072679" w14:textId="77777777" w:rsidTr="00460410">
        <w:trPr>
          <w:cantSplit/>
        </w:trPr>
        <w:tc>
          <w:tcPr>
            <w:tcW w:w="2640" w:type="dxa"/>
          </w:tcPr>
          <w:p w14:paraId="613B40FA" w14:textId="77777777" w:rsidR="00460410" w:rsidRDefault="00BF237D">
            <w:pPr>
              <w:pStyle w:val="Compact"/>
              <w:spacing w:before="40" w:after="40" w:line="288" w:lineRule="auto"/>
            </w:pPr>
            <w:r>
              <w:rPr>
                <w:rStyle w:val="VerbatimChar"/>
              </w:rPr>
              <w:t>ruta_corta_vs_economica.json</w:t>
            </w:r>
          </w:p>
        </w:tc>
        <w:tc>
          <w:tcPr>
            <w:tcW w:w="1320" w:type="dxa"/>
          </w:tcPr>
          <w:p w14:paraId="3938AD82" w14:textId="77777777" w:rsidR="00460410" w:rsidRDefault="00BF237D">
            <w:pPr>
              <w:pStyle w:val="Compact"/>
              <w:spacing w:before="40" w:after="40" w:line="288" w:lineRule="auto"/>
            </w:pPr>
            <w:r>
              <w:rPr>
                <w:sz w:val="17"/>
              </w:rPr>
              <w:t>búsqueda</w:t>
            </w:r>
          </w:p>
        </w:tc>
        <w:tc>
          <w:tcPr>
            <w:tcW w:w="3960" w:type="dxa"/>
          </w:tcPr>
          <w:p w14:paraId="4E652346" w14:textId="77777777" w:rsidR="00460410" w:rsidRDefault="00BF237D">
            <w:pPr>
              <w:pStyle w:val="Compact"/>
              <w:spacing w:before="40" w:after="40" w:line="288" w:lineRule="auto"/>
            </w:pPr>
            <w:r>
              <w:rPr>
                <w:sz w:val="17"/>
              </w:rPr>
              <w:t>La ruta corta cruza pantano; la económica rodea.</w:t>
            </w:r>
          </w:p>
        </w:tc>
      </w:tr>
      <w:tr w:rsidR="00460410" w14:paraId="25E47438" w14:textId="77777777" w:rsidTr="00460410">
        <w:trPr>
          <w:cantSplit/>
        </w:trPr>
        <w:tc>
          <w:tcPr>
            <w:tcW w:w="2640" w:type="dxa"/>
          </w:tcPr>
          <w:p w14:paraId="425BB4F7" w14:textId="77777777" w:rsidR="00460410" w:rsidRDefault="00BF237D">
            <w:pPr>
              <w:pStyle w:val="Compact"/>
              <w:spacing w:before="40" w:after="40" w:line="288" w:lineRule="auto"/>
            </w:pPr>
            <w:r>
              <w:rPr>
                <w:rStyle w:val="VerbatimChar"/>
              </w:rPr>
              <w:t>obstaculo_rodeo.json</w:t>
            </w:r>
          </w:p>
        </w:tc>
        <w:tc>
          <w:tcPr>
            <w:tcW w:w="1320" w:type="dxa"/>
          </w:tcPr>
          <w:p w14:paraId="533A4CBC" w14:textId="77777777" w:rsidR="00460410" w:rsidRDefault="00BF237D">
            <w:pPr>
              <w:pStyle w:val="Compact"/>
              <w:spacing w:before="40" w:after="40" w:line="288" w:lineRule="auto"/>
            </w:pPr>
            <w:r>
              <w:rPr>
                <w:sz w:val="17"/>
              </w:rPr>
              <w:t>búsqueda</w:t>
            </w:r>
          </w:p>
        </w:tc>
        <w:tc>
          <w:tcPr>
            <w:tcW w:w="3960" w:type="dxa"/>
          </w:tcPr>
          <w:p w14:paraId="7E9E9C70" w14:textId="77777777" w:rsidR="00460410" w:rsidRDefault="00BF237D">
            <w:pPr>
              <w:pStyle w:val="Compact"/>
              <w:spacing w:before="40" w:after="40" w:line="288" w:lineRule="auto"/>
            </w:pPr>
            <w:r>
              <w:rPr>
                <w:sz w:val="17"/>
              </w:rPr>
              <w:t>Un muro en U obliga a rodear el objetivo.</w:t>
            </w:r>
          </w:p>
        </w:tc>
      </w:tr>
      <w:tr w:rsidR="00460410" w14:paraId="345086ED" w14:textId="77777777" w:rsidTr="00460410">
        <w:trPr>
          <w:cantSplit/>
        </w:trPr>
        <w:tc>
          <w:tcPr>
            <w:tcW w:w="2640" w:type="dxa"/>
          </w:tcPr>
          <w:p w14:paraId="484B41D0" w14:textId="77777777" w:rsidR="00460410" w:rsidRDefault="00BF237D">
            <w:pPr>
              <w:pStyle w:val="Compact"/>
              <w:spacing w:before="40" w:after="40" w:line="288" w:lineRule="auto"/>
            </w:pPr>
            <w:r>
              <w:rPr>
                <w:rStyle w:val="VerbatimChar"/>
              </w:rPr>
              <w:t>recurso_en_transporte.json</w:t>
            </w:r>
          </w:p>
        </w:tc>
        <w:tc>
          <w:tcPr>
            <w:tcW w:w="1320" w:type="dxa"/>
          </w:tcPr>
          <w:p w14:paraId="0A28AE9E" w14:textId="77777777" w:rsidR="00460410" w:rsidRDefault="00BF237D">
            <w:pPr>
              <w:pStyle w:val="Compact"/>
              <w:spacing w:before="40" w:after="40" w:line="288" w:lineRule="auto"/>
            </w:pPr>
            <w:r>
              <w:rPr>
                <w:sz w:val="17"/>
              </w:rPr>
              <w:t>partida</w:t>
            </w:r>
          </w:p>
        </w:tc>
        <w:tc>
          <w:tcPr>
            <w:tcW w:w="3960" w:type="dxa"/>
          </w:tcPr>
          <w:p w14:paraId="55BFA602" w14:textId="77777777" w:rsidR="00460410" w:rsidRDefault="00BF237D">
            <w:pPr>
              <w:pStyle w:val="Compact"/>
              <w:spacing w:before="40" w:after="40" w:line="288" w:lineRule="auto"/>
            </w:pPr>
            <w:r>
              <w:rPr>
                <w:sz w:val="17"/>
              </w:rPr>
              <w:t>A2 ya transporta el recurso.</w:t>
            </w:r>
          </w:p>
        </w:tc>
      </w:tr>
      <w:tr w:rsidR="00460410" w14:paraId="7F77ED7A" w14:textId="77777777" w:rsidTr="00460410">
        <w:trPr>
          <w:cantSplit/>
        </w:trPr>
        <w:tc>
          <w:tcPr>
            <w:tcW w:w="2640" w:type="dxa"/>
          </w:tcPr>
          <w:p w14:paraId="1054F0AB" w14:textId="77777777" w:rsidR="00460410" w:rsidRDefault="00BF237D">
            <w:pPr>
              <w:pStyle w:val="Compact"/>
              <w:spacing w:before="40" w:after="40" w:line="288" w:lineRule="auto"/>
            </w:pPr>
            <w:r>
              <w:rPr>
                <w:rStyle w:val="VerbatimChar"/>
              </w:rPr>
              <w:t>estado_compuesto_libre.json</w:t>
            </w:r>
          </w:p>
        </w:tc>
        <w:tc>
          <w:tcPr>
            <w:tcW w:w="1320" w:type="dxa"/>
          </w:tcPr>
          <w:p w14:paraId="25A176F0" w14:textId="77777777" w:rsidR="00460410" w:rsidRDefault="00BF237D">
            <w:pPr>
              <w:pStyle w:val="Compact"/>
              <w:spacing w:before="40" w:after="40" w:line="288" w:lineRule="auto"/>
            </w:pPr>
            <w:r>
              <w:rPr>
                <w:sz w:val="17"/>
              </w:rPr>
              <w:t>adversarial</w:t>
            </w:r>
          </w:p>
        </w:tc>
        <w:tc>
          <w:tcPr>
            <w:tcW w:w="3960" w:type="dxa"/>
          </w:tcPr>
          <w:p w14:paraId="3E5C8C1C" w14:textId="77777777" w:rsidR="00460410" w:rsidRDefault="00BF237D">
            <w:pPr>
              <w:pStyle w:val="Compact"/>
              <w:spacing w:before="40" w:after="40" w:line="288" w:lineRule="auto"/>
            </w:pPr>
            <w:r>
              <w:rPr>
                <w:sz w:val="17"/>
              </w:rPr>
              <w:t>Mismas casillas que el siguiente, con el recurso libre.</w:t>
            </w:r>
          </w:p>
        </w:tc>
      </w:tr>
      <w:tr w:rsidR="00460410" w14:paraId="0B95C1FA" w14:textId="77777777" w:rsidTr="00460410">
        <w:trPr>
          <w:cantSplit/>
        </w:trPr>
        <w:tc>
          <w:tcPr>
            <w:tcW w:w="2640" w:type="dxa"/>
          </w:tcPr>
          <w:p w14:paraId="36DE6352" w14:textId="77777777" w:rsidR="00460410" w:rsidRDefault="00BF237D">
            <w:pPr>
              <w:pStyle w:val="Compact"/>
              <w:spacing w:before="40" w:after="40" w:line="288" w:lineRule="auto"/>
            </w:pPr>
            <w:r>
              <w:rPr>
                <w:rStyle w:val="VerbatimChar"/>
              </w:rPr>
              <w:t>estado_compuesto_portador.json</w:t>
            </w:r>
          </w:p>
        </w:tc>
        <w:tc>
          <w:tcPr>
            <w:tcW w:w="1320" w:type="dxa"/>
          </w:tcPr>
          <w:p w14:paraId="0C952053" w14:textId="77777777" w:rsidR="00460410" w:rsidRDefault="00BF237D">
            <w:pPr>
              <w:pStyle w:val="Compact"/>
              <w:spacing w:before="40" w:after="40" w:line="288" w:lineRule="auto"/>
            </w:pPr>
            <w:r>
              <w:rPr>
                <w:sz w:val="17"/>
              </w:rPr>
              <w:t>adversarial</w:t>
            </w:r>
          </w:p>
        </w:tc>
        <w:tc>
          <w:tcPr>
            <w:tcW w:w="3960" w:type="dxa"/>
          </w:tcPr>
          <w:p w14:paraId="5005DA55" w14:textId="77777777" w:rsidR="00460410" w:rsidRDefault="00BF237D">
            <w:pPr>
              <w:pStyle w:val="Compact"/>
              <w:spacing w:before="40" w:after="40" w:line="288" w:lineRule="auto"/>
            </w:pPr>
            <w:r>
              <w:rPr>
                <w:sz w:val="17"/>
              </w:rPr>
              <w:t>Mismas casillas, pero A1 lleva el recurso.</w:t>
            </w:r>
          </w:p>
        </w:tc>
      </w:tr>
      <w:tr w:rsidR="00460410" w14:paraId="37D37DB5" w14:textId="77777777" w:rsidTr="00460410">
        <w:trPr>
          <w:cantSplit/>
        </w:trPr>
        <w:tc>
          <w:tcPr>
            <w:tcW w:w="2640" w:type="dxa"/>
          </w:tcPr>
          <w:p w14:paraId="0B3F5829" w14:textId="77777777" w:rsidR="00460410" w:rsidRDefault="00BF237D">
            <w:pPr>
              <w:pStyle w:val="Compact"/>
              <w:spacing w:before="40" w:after="40" w:line="288" w:lineRule="auto"/>
            </w:pPr>
            <w:r>
              <w:rPr>
                <w:rStyle w:val="VerbatimChar"/>
              </w:rPr>
              <w:t>decision_adversarial.json</w:t>
            </w:r>
          </w:p>
        </w:tc>
        <w:tc>
          <w:tcPr>
            <w:tcW w:w="1320" w:type="dxa"/>
          </w:tcPr>
          <w:p w14:paraId="1825C330" w14:textId="77777777" w:rsidR="00460410" w:rsidRDefault="00BF237D">
            <w:pPr>
              <w:pStyle w:val="Compact"/>
              <w:spacing w:before="40" w:after="40" w:line="288" w:lineRule="auto"/>
            </w:pPr>
            <w:r>
              <w:rPr>
                <w:sz w:val="17"/>
              </w:rPr>
              <w:t>adversarial</w:t>
            </w:r>
          </w:p>
        </w:tc>
        <w:tc>
          <w:tcPr>
            <w:tcW w:w="3960" w:type="dxa"/>
          </w:tcPr>
          <w:p w14:paraId="7BBDB4F1" w14:textId="77777777" w:rsidR="00460410" w:rsidRDefault="00BF237D">
            <w:pPr>
              <w:pStyle w:val="Compact"/>
              <w:spacing w:before="40" w:after="40" w:line="288" w:lineRule="auto"/>
            </w:pPr>
            <w:r>
              <w:rPr>
                <w:sz w:val="17"/>
              </w:rPr>
              <w:t>Tomar el recurso parece bueno, pero el rival lo intercepta.</w:t>
            </w:r>
          </w:p>
        </w:tc>
      </w:tr>
    </w:tbl>
    <w:p w14:paraId="478A61D8" w14:textId="77777777" w:rsidR="00460410" w:rsidRDefault="00460410">
      <w:pPr>
        <w:pBdr>
          <w:bottom w:val="single" w:sz="4" w:space="0" w:color="E2E8F0"/>
        </w:pBdr>
        <w:spacing w:before="360" w:after="0"/>
        <w:rPr>
          <w:sz w:val="4"/>
        </w:rPr>
      </w:pPr>
    </w:p>
    <w:p w14:paraId="22D87430" w14:textId="77777777" w:rsidR="00460410" w:rsidRDefault="00BF237D">
      <w:pPr>
        <w:pStyle w:val="Ttulo1"/>
      </w:pPr>
      <w:bookmarkStart w:id="71" w:name="solución-de-problemas"/>
      <w:bookmarkStart w:id="72" w:name="_Toc243402548"/>
      <w:bookmarkEnd w:id="65"/>
      <w:bookmarkEnd w:id="69"/>
      <w:r>
        <w:t>8. Solución de problemas</w:t>
      </w:r>
      <w:bookmarkEnd w:id="72"/>
    </w:p>
    <w:p w14:paraId="64EE0B4F" w14:textId="77777777" w:rsidR="00460410" w:rsidRDefault="00BF237D">
      <w:pPr>
        <w:pStyle w:val="Compact"/>
        <w:numPr>
          <w:ilvl w:val="0"/>
          <w:numId w:val="25"/>
        </w:numPr>
      </w:pPr>
      <w:r>
        <w:rPr>
          <w:rStyle w:val="VerbatimChar"/>
          <w:b/>
          <w:bCs/>
        </w:rPr>
        <w:t>py</w:t>
      </w:r>
      <w:r>
        <w:rPr>
          <w:b/>
          <w:bCs/>
        </w:rPr>
        <w:t xml:space="preserve"> no se reconoce como comando:</w:t>
      </w:r>
      <w:r>
        <w:t xml:space="preserve"> instala Python desde python.org y marca la opción del lanzador </w:t>
      </w:r>
      <w:r>
        <w:rPr>
          <w:rStyle w:val="VerbatimChar"/>
        </w:rPr>
        <w:t>py</w:t>
      </w:r>
      <w:r>
        <w:t>.</w:t>
      </w:r>
    </w:p>
    <w:p w14:paraId="1B34C68B" w14:textId="77777777" w:rsidR="00460410" w:rsidRDefault="00BF237D">
      <w:pPr>
        <w:pStyle w:val="Compact"/>
        <w:numPr>
          <w:ilvl w:val="0"/>
          <w:numId w:val="25"/>
        </w:numPr>
      </w:pPr>
      <w:r>
        <w:rPr>
          <w:b/>
          <w:bCs/>
        </w:rPr>
        <w:t>Pygame no se instala:</w:t>
      </w:r>
      <w:r>
        <w:t xml:space="preserve"> comprueba con </w:t>
      </w:r>
      <w:r>
        <w:rPr>
          <w:rStyle w:val="VerbatimChar"/>
        </w:rPr>
        <w:t>python --version</w:t>
      </w:r>
      <w:r>
        <w:t xml:space="preserve"> que el entorno usa Python 3.12 o 3.13. Si muestra 3.14, borra la carpeta </w:t>
      </w:r>
      <w:r>
        <w:rPr>
          <w:rStyle w:val="VerbatimChar"/>
        </w:rPr>
        <w:t>.venv</w:t>
      </w:r>
      <w:r>
        <w:t xml:space="preserve"> y créala de nuevo con </w:t>
      </w:r>
      <w:r>
        <w:rPr>
          <w:rStyle w:val="VerbatimChar"/>
        </w:rPr>
        <w:t>py -3.13</w:t>
      </w:r>
      <w:r>
        <w:t>.</w:t>
      </w:r>
    </w:p>
    <w:p w14:paraId="52B18B1A" w14:textId="77777777" w:rsidR="00460410" w:rsidRDefault="00BF237D">
      <w:pPr>
        <w:pStyle w:val="Compact"/>
        <w:numPr>
          <w:ilvl w:val="0"/>
          <w:numId w:val="25"/>
        </w:numPr>
      </w:pPr>
      <w:r>
        <w:rPr>
          <w:b/>
          <w:bCs/>
        </w:rPr>
        <w:t>“La ejecución de scripts está deshabilitada”:</w:t>
      </w:r>
      <w:r>
        <w:t xml:space="preserve"> ejecuta </w:t>
      </w:r>
      <w:r>
        <w:rPr>
          <w:rStyle w:val="VerbatimChar"/>
        </w:rPr>
        <w:t>Set-ExecutionPolicy -Scope CurrentUser RemoteSigned</w:t>
      </w:r>
      <w:r>
        <w:t>.</w:t>
      </w:r>
    </w:p>
    <w:p w14:paraId="00323EAA" w14:textId="77777777" w:rsidR="00460410" w:rsidRDefault="00BF237D">
      <w:pPr>
        <w:pStyle w:val="Compact"/>
        <w:numPr>
          <w:ilvl w:val="0"/>
          <w:numId w:val="25"/>
        </w:numPr>
      </w:pPr>
      <w:r>
        <w:rPr>
          <w:rStyle w:val="VerbatimChar"/>
          <w:b/>
          <w:bCs/>
        </w:rPr>
        <w:t>No module named pygame</w:t>
      </w:r>
      <w:r>
        <w:rPr>
          <w:b/>
          <w:bCs/>
        </w:rPr>
        <w:t xml:space="preserve"> o </w:t>
      </w:r>
      <w:r>
        <w:rPr>
          <w:rStyle w:val="VerbatimChar"/>
          <w:b/>
          <w:bCs/>
        </w:rPr>
        <w:t>No module named tacticalgrid</w:t>
      </w:r>
      <w:r>
        <w:rPr>
          <w:b/>
          <w:bCs/>
        </w:rPr>
        <w:t>:</w:t>
      </w:r>
      <w:r>
        <w:t xml:space="preserve"> el entorno no está activo. Actívalo con </w:t>
      </w:r>
      <w:r>
        <w:rPr>
          <w:rStyle w:val="VerbatimChar"/>
        </w:rPr>
        <w:t>.\.venv\Scripts\Activate.ps1</w:t>
      </w:r>
      <w:r>
        <w:t xml:space="preserve"> (Windows) o </w:t>
      </w:r>
      <w:r>
        <w:rPr>
          <w:rStyle w:val="VerbatimChar"/>
        </w:rPr>
        <w:t>source .venv/bin/activate</w:t>
      </w:r>
      <w:r>
        <w:t xml:space="preserve"> (Linux).</w:t>
      </w:r>
    </w:p>
    <w:p w14:paraId="229AA78C" w14:textId="77777777" w:rsidR="00460410" w:rsidRDefault="00BF237D">
      <w:pPr>
        <w:pStyle w:val="Compact"/>
        <w:numPr>
          <w:ilvl w:val="0"/>
          <w:numId w:val="25"/>
        </w:numPr>
      </w:pPr>
      <w:r>
        <w:rPr>
          <w:b/>
          <w:bCs/>
        </w:rPr>
        <w:t>La ventana no se abre en Linux:</w:t>
      </w:r>
      <w:r>
        <w:t xml:space="preserve"> no hay entorno gráfico. Usa la consola con </w:t>
      </w:r>
      <w:r>
        <w:rPr>
          <w:rStyle w:val="VerbatimChar"/>
        </w:rPr>
        <w:t>--consola</w:t>
      </w:r>
      <w:r>
        <w:t>.</w:t>
      </w:r>
    </w:p>
    <w:p w14:paraId="5EFE76E1" w14:textId="77777777" w:rsidR="00460410" w:rsidRDefault="00BF237D">
      <w:pPr>
        <w:pStyle w:val="Compact"/>
        <w:numPr>
          <w:ilvl w:val="0"/>
          <w:numId w:val="25"/>
        </w:numPr>
      </w:pPr>
      <w:r>
        <w:rPr>
          <w:b/>
        </w:rPr>
        <w:t>O — Abrir JSON no abre el selector:</w:t>
      </w:r>
      <w:r>
        <w:t xml:space="preserve"> tu Python no incluye tkinter, algo frecuente en Linux. Arrastra el archivo sobre la ventana o instala tkinter con </w:t>
      </w:r>
      <w:r>
        <w:rPr>
          <w:rStyle w:val="VerbatimChar"/>
        </w:rPr>
        <w:t>sudo apt install python3-tk</w:t>
      </w:r>
      <w:r>
        <w:t>.</w:t>
      </w:r>
    </w:p>
    <w:p w14:paraId="221A6AA6" w14:textId="77777777" w:rsidR="00460410" w:rsidRDefault="00BF237D">
      <w:pPr>
        <w:pStyle w:val="Compact"/>
        <w:numPr>
          <w:ilvl w:val="0"/>
          <w:numId w:val="25"/>
        </w:numPr>
      </w:pPr>
      <w:r>
        <w:rPr>
          <w:rStyle w:val="VerbatimChar"/>
          <w:b/>
          <w:bCs/>
        </w:rPr>
        <w:t>Error:</w:t>
      </w:r>
      <w:r>
        <w:rPr>
          <w:b/>
          <w:bCs/>
        </w:rPr>
        <w:t xml:space="preserve"> al cargar un escenario:</w:t>
      </w:r>
      <w:r>
        <w:t xml:space="preserve"> el mensaje nombra el campo y el valor incorrectos. Corrige el JSON.</w:t>
      </w:r>
    </w:p>
    <w:p w14:paraId="6A7A1A6C" w14:textId="77777777" w:rsidR="00460410" w:rsidRDefault="00BF237D">
      <w:pPr>
        <w:pStyle w:val="Compact"/>
        <w:numPr>
          <w:ilvl w:val="0"/>
          <w:numId w:val="25"/>
        </w:numPr>
      </w:pPr>
      <w:r>
        <w:rPr>
          <w:rStyle w:val="VerbatimChar"/>
          <w:b/>
          <w:bCs/>
        </w:rPr>
        <w:t>--modo partida --algoritmo bfs</w:t>
      </w:r>
      <w:r>
        <w:rPr>
          <w:b/>
          <w:bCs/>
        </w:rPr>
        <w:t xml:space="preserve"> da error:</w:t>
      </w:r>
      <w:r>
        <w:t xml:space="preserve"> cada modo acepta solo algoritmos de su familia. Usa </w:t>
      </w:r>
      <w:r>
        <w:rPr>
          <w:rStyle w:val="VerbatimChar"/>
        </w:rPr>
        <w:t>minimax</w:t>
      </w:r>
      <w:r>
        <w:t xml:space="preserve"> o </w:t>
      </w:r>
      <w:r>
        <w:rPr>
          <w:rStyle w:val="VerbatimChar"/>
        </w:rPr>
        <w:t>alfa_beta</w:t>
      </w:r>
      <w:r>
        <w:t xml:space="preserve"> en partida y adversarial.</w:t>
      </w:r>
    </w:p>
    <w:p w14:paraId="6954A34F" w14:textId="77777777" w:rsidR="00460410" w:rsidRDefault="00BF237D">
      <w:pPr>
        <w:pStyle w:val="Textodebloque"/>
      </w:pPr>
      <w:r>
        <w:rPr>
          <w:b/>
          <w:bCs/>
          <w:color w:val="1E293B"/>
        </w:rPr>
        <w:t>Nota:</w:t>
      </w:r>
      <w:r>
        <w:t xml:space="preserve"> Este manual se elaboró con apoyo de IA generativa (Claude, Opus 5.5) a partir de la aplicación real. Todas las capturas son de ejecuciones reales de la versión entregada.</w:t>
      </w:r>
      <w:bookmarkEnd w:id="71"/>
    </w:p>
    <w:sectPr w:rsidR="00460410">
      <w:footerReference w:type="default" r:id="rId33"/>
      <w:footnotePr>
        <w:numRestart w:val="eachSect"/>
      </w:footnotePr>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7A27A" w14:textId="77777777" w:rsidR="00090288" w:rsidRDefault="00090288">
      <w:pPr>
        <w:spacing w:after="0" w:line="240" w:lineRule="auto"/>
      </w:pPr>
      <w:r>
        <w:separator/>
      </w:r>
    </w:p>
  </w:endnote>
  <w:endnote w:type="continuationSeparator" w:id="0">
    <w:p w14:paraId="49930536" w14:textId="77777777" w:rsidR="00090288" w:rsidRDefault="000902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B097B" w14:textId="77777777" w:rsidR="00460410" w:rsidRDefault="00BF237D">
    <w:pPr>
      <w:tabs>
        <w:tab w:val="right" w:pos="9406"/>
      </w:tabs>
    </w:pPr>
    <w:r>
      <w:rPr>
        <w:color w:val="64748B"/>
        <w:sz w:val="16"/>
      </w:rPr>
      <w:t>TacticalGrid · Manual de usuario</w:t>
    </w:r>
    <w:r>
      <w:rPr>
        <w:color w:val="64748B"/>
        <w:sz w:val="16"/>
      </w:rPr>
      <w:tab/>
    </w:r>
    <w:r>
      <w:rPr>
        <w:color w:val="64748B"/>
        <w:sz w:val="16"/>
      </w:rPr>
      <w:fldChar w:fldCharType="begin"/>
    </w:r>
    <w:r>
      <w:rPr>
        <w:color w:val="64748B"/>
        <w:sz w:val="16"/>
      </w:rPr>
      <w:instrText>PAGE</w:instrText>
    </w:r>
    <w:r>
      <w:rPr>
        <w:color w:val="64748B"/>
        <w:sz w:val="16"/>
      </w:rPr>
      <w:fldChar w:fldCharType="separate"/>
    </w:r>
    <w:r w:rsidR="009E7B4B">
      <w:rPr>
        <w:noProof/>
        <w:color w:val="64748B"/>
        <w:sz w:val="16"/>
      </w:rPr>
      <w:t>1</w:t>
    </w:r>
    <w:r>
      <w:rPr>
        <w:color w:val="64748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F2C72" w14:textId="77777777" w:rsidR="00090288" w:rsidRDefault="00090288">
      <w:pPr>
        <w:spacing w:after="0" w:line="240" w:lineRule="auto"/>
      </w:pPr>
      <w:r>
        <w:separator/>
      </w:r>
    </w:p>
  </w:footnote>
  <w:footnote w:type="continuationSeparator" w:id="0">
    <w:p w14:paraId="73CA64B2" w14:textId="77777777" w:rsidR="00090288" w:rsidRDefault="000902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6A4D31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C6044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1D006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5DA87A8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806C429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5028629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16cid:durableId="1621719342">
    <w:abstractNumId w:val="0"/>
  </w:num>
  <w:num w:numId="2" w16cid:durableId="622617699">
    <w:abstractNumId w:val="1"/>
  </w:num>
  <w:num w:numId="3" w16cid:durableId="322517018">
    <w:abstractNumId w:val="1"/>
  </w:num>
  <w:num w:numId="4" w16cid:durableId="761560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64236940">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1732265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6064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80878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8687407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52155136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 w16cid:durableId="54448892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 w16cid:durableId="32000130">
    <w:abstractNumId w:val="1"/>
  </w:num>
  <w:num w:numId="13" w16cid:durableId="18987361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9857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94265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14462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031899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387520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3346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133367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65506614">
    <w:abstractNumId w:val="1"/>
  </w:num>
  <w:num w:numId="22" w16cid:durableId="1652707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61889450">
    <w:abstractNumId w:val="1"/>
  </w:num>
  <w:num w:numId="24" w16cid:durableId="1977251628">
    <w:abstractNumId w:val="1"/>
  </w:num>
  <w:num w:numId="25" w16cid:durableId="234437714">
    <w:abstractNumId w:val="1"/>
  </w:num>
  <w:num w:numId="26" w16cid:durableId="18719141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0410"/>
    <w:rsid w:val="00090288"/>
    <w:rsid w:val="00191917"/>
    <w:rsid w:val="001E25C5"/>
    <w:rsid w:val="00460410"/>
    <w:rsid w:val="006B7844"/>
    <w:rsid w:val="009566D7"/>
    <w:rsid w:val="009E7B4B"/>
    <w:rsid w:val="00A212D8"/>
    <w:rsid w:val="00BF237D"/>
    <w:rsid w:val="00D641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CDC55D"/>
  <w15:docId w15:val="{C10D7E39-6232-49C9-80AC-BA7C19A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sz w:val="24"/>
        <w:szCs w:val="24"/>
        <w:lang w:val="es-CO"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336" w:lineRule="auto"/>
    </w:pPr>
    <w:rPr>
      <w:color w:val="334155"/>
      <w:sz w:val="20"/>
    </w:rPr>
  </w:style>
  <w:style w:type="paragraph" w:styleId="Ttulo1">
    <w:name w:val="heading 1"/>
    <w:basedOn w:val="Normal"/>
    <w:next w:val="Textoindependiente"/>
    <w:link w:val="Ttulo1Car"/>
    <w:uiPriority w:val="9"/>
    <w:qFormat/>
    <w:rsid w:val="00A10FD9"/>
    <w:pPr>
      <w:keepNext/>
      <w:keepLines/>
      <w:spacing w:before="480" w:line="276" w:lineRule="auto"/>
      <w:outlineLvl w:val="0"/>
    </w:pPr>
    <w:rPr>
      <w:rFonts w:ascii="Segoe UI Semibold" w:eastAsia="Segoe UI Semibold" w:hAnsi="Segoe UI Semibold" w:cs="Segoe UI Semibold"/>
      <w:color w:val="1E293B"/>
      <w:sz w:val="36"/>
      <w:szCs w:val="40"/>
    </w:rPr>
  </w:style>
  <w:style w:type="paragraph" w:styleId="Ttulo2">
    <w:name w:val="heading 2"/>
    <w:basedOn w:val="Normal"/>
    <w:next w:val="Textoindependiente"/>
    <w:link w:val="Ttulo2Car"/>
    <w:uiPriority w:val="9"/>
    <w:semiHidden/>
    <w:unhideWhenUsed/>
    <w:qFormat/>
    <w:rsid w:val="00A10FD9"/>
    <w:pPr>
      <w:keepNext/>
      <w:keepLines/>
      <w:spacing w:before="360" w:after="120" w:line="288" w:lineRule="auto"/>
      <w:outlineLvl w:val="1"/>
    </w:pPr>
    <w:rPr>
      <w:rFonts w:ascii="Segoe UI Semibold" w:eastAsia="Segoe UI Semibold" w:hAnsi="Segoe UI Semibold" w:cs="Segoe UI Semibold"/>
      <w:color w:val="1E293B"/>
      <w:sz w:val="26"/>
      <w:szCs w:val="32"/>
    </w:rPr>
  </w:style>
  <w:style w:type="paragraph" w:styleId="Ttulo3">
    <w:name w:val="heading 3"/>
    <w:basedOn w:val="Normal"/>
    <w:next w:val="Textoindependiente"/>
    <w:link w:val="Ttulo3Car"/>
    <w:uiPriority w:val="9"/>
    <w:semiHidden/>
    <w:unhideWhenUsed/>
    <w:qFormat/>
    <w:rsid w:val="00A10FD9"/>
    <w:pPr>
      <w:keepNext/>
      <w:keepLines/>
      <w:spacing w:before="240" w:after="80" w:line="288" w:lineRule="auto"/>
      <w:outlineLvl w:val="2"/>
    </w:pPr>
    <w:rPr>
      <w:rFonts w:ascii="Segoe UI Semibold" w:eastAsia="Segoe UI Semibold" w:hAnsi="Segoe UI Semibold" w:cs="Segoe UI Semibold"/>
      <w:color w:val="1E293B"/>
      <w:sz w:val="22"/>
      <w:szCs w:val="28"/>
    </w:rPr>
  </w:style>
  <w:style w:type="paragraph" w:styleId="Ttulo4">
    <w:name w:val="heading 4"/>
    <w:basedOn w:val="Normal"/>
    <w:next w:val="Textoindependiente"/>
    <w:link w:val="Ttulo4Car"/>
    <w:uiPriority w:val="9"/>
    <w:semiHidden/>
    <w:unhideWhenUsed/>
    <w:qFormat/>
    <w:rsid w:val="00A10FD9"/>
    <w:pPr>
      <w:keepNext/>
      <w:keepLines/>
      <w:spacing w:before="240" w:after="80" w:line="288" w:lineRule="auto"/>
      <w:outlineLvl w:val="3"/>
    </w:pPr>
    <w:rPr>
      <w:rFonts w:ascii="Segoe UI Semibold" w:eastAsia="Segoe UI Semibold" w:hAnsi="Segoe UI Semibold" w:cs="Segoe UI Semibold"/>
      <w:iCs/>
      <w:color w:val="1E293B"/>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i/>
      <w:iCs/>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i/>
      <w:iCs/>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80" w:line="324" w:lineRule="auto"/>
    </w:pPr>
  </w:style>
  <w:style w:type="paragraph" w:styleId="Ttulo">
    <w:name w:val="Title"/>
    <w:basedOn w:val="Normal"/>
    <w:next w:val="Textoindependiente"/>
    <w:link w:val="TtuloCar"/>
    <w:uiPriority w:val="10"/>
    <w:qFormat/>
    <w:rsid w:val="00A10FD9"/>
    <w:pPr>
      <w:spacing w:before="1920" w:after="80" w:line="264" w:lineRule="auto"/>
      <w:contextualSpacing/>
      <w:jc w:val="center"/>
    </w:pPr>
    <w:rPr>
      <w:rFonts w:ascii="Segoe UI Semibold" w:eastAsia="Segoe UI Semibold" w:hAnsi="Segoe UI Semibold" w:cs="Segoe UI Semibold"/>
      <w:color w:val="27272A"/>
      <w:sz w:val="52"/>
      <w:szCs w:val="56"/>
    </w:rPr>
  </w:style>
  <w:style w:type="character" w:customStyle="1" w:styleId="TtuloCar">
    <w:name w:val="Título Car"/>
    <w:basedOn w:val="Fuentedeprrafopredeter"/>
    <w:link w:val="Ttulo"/>
    <w:uiPriority w:val="10"/>
    <w:rsid w:val="00A10FD9"/>
    <w:rPr>
      <w:rFonts w:ascii="Segoe UI" w:eastAsia="Segoe UI" w:hAnsi="Segoe UI" w:cs="Segoe UI"/>
      <w:sz w:val="56"/>
      <w:szCs w:val="56"/>
    </w:rPr>
  </w:style>
  <w:style w:type="paragraph" w:styleId="Subttulo">
    <w:name w:val="Subtitle"/>
    <w:basedOn w:val="Ttulo"/>
    <w:next w:val="Textoindependiente"/>
    <w:link w:val="SubttuloCar"/>
    <w:uiPriority w:val="11"/>
    <w:qFormat/>
    <w:rsid w:val="00A10FD9"/>
    <w:pPr>
      <w:numPr>
        <w:ilvl w:val="1"/>
      </w:numPr>
      <w:spacing w:before="0" w:after="480" w:line="288" w:lineRule="auto"/>
    </w:pPr>
    <w:rPr>
      <w:rFonts w:ascii="Segoe UI" w:eastAsia="Segoe UI" w:hAnsi="Segoe UI" w:cs="Segoe UI"/>
      <w:color w:val="64748B"/>
      <w:spacing w:val="15"/>
      <w:sz w:val="24"/>
      <w:szCs w:val="28"/>
    </w:rPr>
  </w:style>
  <w:style w:type="character" w:customStyle="1" w:styleId="SubttuloCar">
    <w:name w:val="Subtítulo Car"/>
    <w:basedOn w:val="Fuentedeprrafopredeter"/>
    <w:link w:val="Subttulo"/>
    <w:uiPriority w:val="11"/>
    <w:rsid w:val="00A10FD9"/>
    <w:rPr>
      <w:rFonts w:ascii="Segoe UI" w:eastAsia="Segoe UI" w:hAnsi="Segoe UI" w:cs="Segoe UI"/>
      <w:color w:val="334155"/>
      <w:spacing w:val="15"/>
      <w:sz w:val="28"/>
      <w:szCs w:val="28"/>
    </w:rPr>
  </w:style>
  <w:style w:type="paragraph" w:customStyle="1" w:styleId="Author">
    <w:name w:val="Author"/>
    <w:basedOn w:val="Ttulo"/>
    <w:next w:val="Textoindependiente"/>
    <w:qFormat/>
    <w:pPr>
      <w:keepNext/>
      <w:keepLines/>
      <w:spacing w:before="0" w:after="40" w:line="288" w:lineRule="auto"/>
    </w:pPr>
    <w:rPr>
      <w:rFonts w:ascii="Segoe UI" w:eastAsia="Segoe UI" w:hAnsi="Segoe UI" w:cs="Segoe UI"/>
      <w:color w:val="334155"/>
      <w:sz w:val="21"/>
      <w:szCs w:val="24"/>
    </w:rPr>
  </w:style>
  <w:style w:type="paragraph" w:styleId="Fecha">
    <w:name w:val="Date"/>
    <w:basedOn w:val="Ttulo"/>
    <w:next w:val="Textoindependiente"/>
    <w:qFormat/>
    <w:pPr>
      <w:keepNext/>
      <w:keepLines/>
      <w:spacing w:before="360" w:after="0" w:line="288" w:lineRule="auto"/>
    </w:pPr>
    <w:rPr>
      <w:rFonts w:ascii="Segoe UI" w:eastAsia="Segoe UI" w:hAnsi="Segoe UI" w:cs="Segoe UI"/>
      <w:color w:val="64748B"/>
      <w:sz w:val="18"/>
      <w:szCs w:val="24"/>
    </w:rPr>
  </w:style>
  <w:style w:type="paragraph" w:customStyle="1" w:styleId="AbstractTitle">
    <w:name w:val="Abstract Title"/>
    <w:basedOn w:val="Normal"/>
    <w:next w:val="Abstract"/>
    <w:qFormat/>
    <w:pPr>
      <w:keepNext/>
      <w:keepLines/>
      <w:spacing w:before="300" w:after="0"/>
      <w:jc w:val="center"/>
    </w:pPr>
    <w:rPr>
      <w:b/>
      <w:szCs w:val="20"/>
    </w:rPr>
  </w:style>
  <w:style w:type="paragraph" w:customStyle="1" w:styleId="Abstract">
    <w:name w:val="Abstract"/>
    <w:basedOn w:val="Normal"/>
    <w:next w:val="Textoindependiente"/>
    <w:qFormat/>
    <w:pPr>
      <w:keepNext/>
      <w:keepLines/>
      <w:spacing w:before="100" w:after="300"/>
    </w:pPr>
    <w:rPr>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Segoe UI" w:eastAsia="Segoe UI" w:hAnsi="Segoe UI" w:cs="Segoe UI"/>
      <w:color w:val="334155"/>
      <w:sz w:val="40"/>
      <w:szCs w:val="40"/>
    </w:rPr>
  </w:style>
  <w:style w:type="character" w:customStyle="1" w:styleId="Ttulo2Car">
    <w:name w:val="Título 2 Car"/>
    <w:basedOn w:val="Fuentedeprrafopredeter"/>
    <w:link w:val="Ttulo2"/>
    <w:uiPriority w:val="9"/>
    <w:semiHidden/>
    <w:rsid w:val="00A10FD9"/>
    <w:rPr>
      <w:rFonts w:ascii="Segoe UI" w:eastAsia="Segoe UI" w:hAnsi="Segoe UI" w:cs="Segoe UI"/>
      <w:color w:val="334155"/>
      <w:sz w:val="32"/>
      <w:szCs w:val="32"/>
    </w:rPr>
  </w:style>
  <w:style w:type="character" w:customStyle="1" w:styleId="Ttulo3Car">
    <w:name w:val="Título 3 Car"/>
    <w:basedOn w:val="Fuentedeprrafopredeter"/>
    <w:link w:val="Ttulo3"/>
    <w:uiPriority w:val="9"/>
    <w:semiHidden/>
    <w:rsid w:val="00A10FD9"/>
    <w:rPr>
      <w:rFonts w:ascii="Segoe UI" w:eastAsia="Segoe UI" w:hAnsi="Segoe UI" w:cs="Segoe UI"/>
      <w:color w:val="334155"/>
      <w:sz w:val="28"/>
      <w:szCs w:val="28"/>
    </w:rPr>
  </w:style>
  <w:style w:type="character" w:customStyle="1" w:styleId="Ttulo4Car">
    <w:name w:val="Título 4 Car"/>
    <w:basedOn w:val="Fuentedeprrafopredeter"/>
    <w:link w:val="Ttulo4"/>
    <w:uiPriority w:val="9"/>
    <w:semiHidden/>
    <w:rsid w:val="00A10FD9"/>
    <w:rPr>
      <w:rFonts w:ascii="Segoe UI" w:eastAsia="Segoe UI" w:hAnsi="Segoe UI" w:cs="Segoe UI"/>
      <w:i/>
      <w:iCs/>
      <w:color w:val="334155"/>
    </w:rPr>
  </w:style>
  <w:style w:type="character" w:customStyle="1" w:styleId="Ttulo5Car">
    <w:name w:val="Título 5 Car"/>
    <w:basedOn w:val="Fuentedeprrafopredeter"/>
    <w:link w:val="Ttulo5"/>
    <w:uiPriority w:val="9"/>
    <w:semiHidden/>
    <w:rsid w:val="00A10FD9"/>
    <w:rPr>
      <w:rFonts w:ascii="Segoe UI" w:eastAsia="Segoe UI" w:hAnsi="Segoe UI" w:cs="Segoe UI"/>
      <w:color w:val="334155"/>
    </w:rPr>
  </w:style>
  <w:style w:type="character" w:customStyle="1" w:styleId="Ttulo6Car">
    <w:name w:val="Título 6 Car"/>
    <w:basedOn w:val="Fuentedeprrafopredeter"/>
    <w:link w:val="Ttulo6"/>
    <w:uiPriority w:val="9"/>
    <w:semiHidden/>
    <w:rsid w:val="00A10FD9"/>
    <w:rPr>
      <w:rFonts w:ascii="Segoe UI" w:eastAsia="Segoe UI" w:hAnsi="Segoe UI" w:cs="Segoe UI"/>
      <w:i/>
      <w:iCs/>
      <w:color w:val="334155"/>
    </w:rPr>
  </w:style>
  <w:style w:type="character" w:customStyle="1" w:styleId="Ttulo7Car">
    <w:name w:val="Título 7 Car"/>
    <w:basedOn w:val="Fuentedeprrafopredeter"/>
    <w:link w:val="Ttulo7"/>
    <w:uiPriority w:val="9"/>
    <w:semiHidden/>
    <w:rsid w:val="00A10FD9"/>
    <w:rPr>
      <w:rFonts w:ascii="Segoe UI" w:eastAsia="Segoe UI" w:hAnsi="Segoe UI" w:cs="Segoe UI"/>
      <w:color w:val="334155"/>
    </w:rPr>
  </w:style>
  <w:style w:type="character" w:customStyle="1" w:styleId="Ttulo8Car">
    <w:name w:val="Título 8 Car"/>
    <w:basedOn w:val="Fuentedeprrafopredeter"/>
    <w:link w:val="Ttulo8"/>
    <w:uiPriority w:val="9"/>
    <w:semiHidden/>
    <w:rsid w:val="00A10FD9"/>
    <w:rPr>
      <w:rFonts w:ascii="Segoe UI" w:eastAsia="Segoe UI" w:hAnsi="Segoe UI" w:cs="Segoe UI"/>
      <w:i/>
      <w:iCs/>
      <w:color w:val="334155"/>
    </w:rPr>
  </w:style>
  <w:style w:type="character" w:customStyle="1" w:styleId="Ttulo9Car">
    <w:name w:val="Título 9 Car"/>
    <w:basedOn w:val="Fuentedeprrafopredeter"/>
    <w:link w:val="Ttulo9"/>
    <w:uiPriority w:val="9"/>
    <w:semiHidden/>
    <w:rsid w:val="00A10FD9"/>
    <w:rPr>
      <w:rFonts w:ascii="Segoe UI" w:eastAsia="Segoe UI" w:hAnsi="Segoe UI" w:cs="Segoe UI"/>
      <w:color w:val="334155"/>
    </w:rPr>
  </w:style>
  <w:style w:type="paragraph" w:styleId="Textodebloque">
    <w:name w:val="Block Text"/>
    <w:basedOn w:val="Textoindependiente"/>
    <w:next w:val="Textoindependiente"/>
    <w:uiPriority w:val="9"/>
    <w:unhideWhenUsed/>
    <w:qFormat/>
    <w:pPr>
      <w:pBdr>
        <w:left w:val="single" w:sz="24" w:space="8" w:color="94A3B8"/>
      </w:pBdr>
      <w:shd w:val="clear" w:color="auto" w:fill="F8FAFC"/>
      <w:spacing w:before="120" w:after="200"/>
      <w:ind w:left="227"/>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before="80" w:line="288" w:lineRule="auto"/>
    </w:pPr>
    <w:rPr>
      <w:color w:val="64748B"/>
      <w:sz w:val="17"/>
    </w:rPr>
  </w:style>
  <w:style w:type="paragraph" w:customStyle="1" w:styleId="TableCaption">
    <w:name w:val="Table Caption"/>
    <w:basedOn w:val="Descripcin"/>
    <w:pPr>
      <w:keepNext/>
    </w:pPr>
  </w:style>
  <w:style w:type="paragraph" w:customStyle="1" w:styleId="ImageCaption">
    <w:name w:val="Image Caption"/>
    <w:basedOn w:val="Descripcin"/>
    <w:pPr>
      <w:spacing w:after="280"/>
    </w:pPr>
  </w:style>
  <w:style w:type="paragraph" w:customStyle="1" w:styleId="Figure">
    <w:name w:val="Figure"/>
    <w:basedOn w:val="Normal"/>
  </w:style>
  <w:style w:type="paragraph" w:customStyle="1" w:styleId="CaptionedFigure">
    <w:name w:val="Captioned Figure"/>
    <w:basedOn w:val="Figure"/>
    <w:pPr>
      <w:keepNext/>
      <w:spacing w:before="120" w:after="0" w:line="240" w:lineRule="auto"/>
    </w:pPr>
  </w:style>
  <w:style w:type="character" w:customStyle="1" w:styleId="DescripcinCar">
    <w:name w:val="Descripción Car"/>
    <w:basedOn w:val="Fuentedeprrafopredeter"/>
    <w:link w:val="Descripcin"/>
  </w:style>
  <w:style w:type="character" w:customStyle="1" w:styleId="VerbatimChar">
    <w:name w:val="Verbatim Char"/>
    <w:basedOn w:val="DescripcinCar"/>
    <w:rPr>
      <w:rFonts w:ascii="Consolas" w:eastAsia="Consolas" w:hAnsi="Consolas" w:cs="Consolas"/>
      <w:i w:val="0"/>
      <w:color w:val="334155"/>
      <w:sz w:val="17"/>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rFonts w:ascii="Segoe UI" w:eastAsia="Segoe UI" w:hAnsi="Segoe UI" w:cs="Segoe UI"/>
      <w:i w:val="0"/>
      <w:color w:val="334155"/>
      <w:u w:val="single"/>
    </w:rPr>
  </w:style>
  <w:style w:type="paragraph" w:styleId="TtuloTDC">
    <w:name w:val="TOC Heading"/>
    <w:basedOn w:val="Ttulo1"/>
    <w:next w:val="Textoindependiente"/>
    <w:uiPriority w:val="39"/>
    <w:unhideWhenUsed/>
    <w:qFormat/>
    <w:pPr>
      <w:spacing w:before="0" w:after="240" w:line="288" w:lineRule="auto"/>
      <w:outlineLvl w:val="9"/>
    </w:pPr>
    <w:rPr>
      <w:color w:val="64748B"/>
      <w:sz w:val="26"/>
    </w:rPr>
  </w:style>
  <w:style w:type="paragraph" w:customStyle="1" w:styleId="SourceCode">
    <w:name w:val="Source Code"/>
    <w:pPr>
      <w:pBdr>
        <w:top w:val="single" w:sz="4" w:space="4" w:color="E2E8F0"/>
        <w:left w:val="single" w:sz="4" w:space="4" w:color="E2E8F0"/>
        <w:bottom w:val="single" w:sz="4" w:space="4" w:color="E2E8F0"/>
        <w:right w:val="single" w:sz="4" w:space="4" w:color="E2E8F0"/>
      </w:pBdr>
      <w:shd w:val="clear" w:color="auto" w:fill="F8FAFC"/>
      <w:spacing w:before="120" w:line="300" w:lineRule="auto"/>
      <w:ind w:left="85" w:right="85"/>
    </w:pPr>
    <w:rPr>
      <w:rFonts w:ascii="Consolas" w:eastAsia="Consolas" w:hAnsi="Consolas" w:cs="Consolas"/>
      <w:color w:val="334155"/>
      <w:sz w:val="17"/>
    </w:rPr>
  </w:style>
  <w:style w:type="paragraph" w:styleId="TDC1">
    <w:name w:val="toc 1"/>
    <w:uiPriority w:val="39"/>
    <w:pPr>
      <w:spacing w:before="100" w:after="20" w:line="276" w:lineRule="auto"/>
    </w:pPr>
    <w:rPr>
      <w:rFonts w:ascii="Segoe UI Semibold" w:eastAsia="Segoe UI Semibold" w:hAnsi="Segoe UI Semibold" w:cs="Segoe UI Semibold"/>
      <w:color w:val="1E293B"/>
      <w:sz w:val="20"/>
    </w:rPr>
  </w:style>
  <w:style w:type="paragraph" w:styleId="TDC2">
    <w:name w:val="toc 2"/>
    <w:uiPriority w:val="39"/>
    <w:pPr>
      <w:spacing w:after="20" w:line="276" w:lineRule="auto"/>
      <w:ind w:left="227"/>
    </w:pPr>
    <w:rPr>
      <w:color w:val="334155"/>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E293B"/>
      </a:dk2>
      <a:lt2>
        <a:srgbClr val="F8FAFC"/>
      </a:lt2>
      <a:accent1>
        <a:srgbClr val="1E293B"/>
      </a:accent1>
      <a:accent2>
        <a:srgbClr val="334155"/>
      </a:accent2>
      <a:accent3>
        <a:srgbClr val="64748B"/>
      </a:accent3>
      <a:accent4>
        <a:srgbClr val="94A3B8"/>
      </a:accent4>
      <a:accent5>
        <a:srgbClr val="CBD5E1"/>
      </a:accent5>
      <a:accent6>
        <a:srgbClr val="E2E8F0"/>
      </a:accent6>
      <a:hlink>
        <a:srgbClr val="334155"/>
      </a:hlink>
      <a:folHlink>
        <a:srgbClr val="334155"/>
      </a:folHlink>
    </a:clrScheme>
    <a:fontScheme name="Office">
      <a:majorFont>
        <a:latin typeface="Segoe U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31</Pages>
  <Words>2763</Words>
  <Characters>14149</Characters>
  <Application>Microsoft Office Word</Application>
  <DocSecurity>0</DocSecurity>
  <Lines>410</Lines>
  <Paragraphs>321</Paragraphs>
  <ScaleCrop>false</ScaleCrop>
  <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TacticalGrid — Manual de usuario</dc:title>
  <dc:creator>Juan Diego Henao Quintero; Ana Suárez; Santiago Silva</dc:creator>
  <cp:keywords/>
  <cp:lastModifiedBy>Juan Diego Henao Quintero</cp:lastModifiedBy>
  <cp:revision>4</cp:revision>
  <dcterms:created xsi:type="dcterms:W3CDTF">2026-10-18T07:48:00Z</dcterms:created>
  <dcterms:modified xsi:type="dcterms:W3CDTF">2026-10-20T20:28:00Z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Sistemas Inteligentes I · Universidad de Caldas · Octubre de 2026 · Versión 1.0</vt:lpwstr>
  </property>
  <property fmtid="{D5CDD505-2E9C-101B-9397-08002B2CF9AE}" pid="3" name="subtitle">
    <vt:lpwstr>Instalar, cargar escenarios y ejecutar cada modo de prueba</vt:lpwstr>
  </property>
  <property fmtid="{D5CDD505-2E9C-101B-9397-08002B2CF9AE}" pid="4" name="toc-title">
    <vt:lpwstr>Contenido</vt:lpwstr>
  </property>
</Properties>
</file>