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41140" w14:textId="77777777" w:rsidR="00004699" w:rsidRPr="00004699" w:rsidRDefault="00004699" w:rsidP="00004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0469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🧩</w:t>
      </w:r>
      <w:r w:rsidRPr="0000469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Definición de Requisitos del Proyecto</w:t>
      </w:r>
    </w:p>
    <w:p w14:paraId="7B369325" w14:textId="77777777" w:rsidR="00004699" w:rsidRPr="00004699" w:rsidRDefault="00004699" w:rsidP="00004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0469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Descripción general</w:t>
      </w:r>
    </w:p>
    <w:p w14:paraId="77B7FCE8" w14:textId="77777777" w:rsidR="00004699" w:rsidRPr="00004699" w:rsidRDefault="00004699" w:rsidP="00004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aplicación desarrollada es un sistema web que permite a los usuarios consultar, comparar y gestionar productos de distintos supermercados. Los productos se obtienen mediante procesos automatizados de </w:t>
      </w:r>
      <w:proofErr w:type="spellStart"/>
      <w:r w:rsidRPr="0000469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scraping</w:t>
      </w:r>
      <w:proofErr w:type="spellEnd"/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>, los cuales recopilan periódicamente la información disponible en las tiendas en línea y la almacenan en una base de datos central.</w:t>
      </w:r>
    </w:p>
    <w:p w14:paraId="686E43E5" w14:textId="77777777" w:rsidR="00004699" w:rsidRPr="00004699" w:rsidRDefault="00004699" w:rsidP="00004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ofrece una interfaz intuitiva que facilita la búsqueda, filtrado y comparación de productos, así como la creación de carritos personalizados para planificar compras de manera eficiente.</w:t>
      </w:r>
    </w:p>
    <w:p w14:paraId="692F8C85" w14:textId="77777777" w:rsidR="00004699" w:rsidRPr="00004699" w:rsidRDefault="00004699" w:rsidP="00004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9467FC0">
          <v:rect id="_x0000_i1025" style="width:0;height:1.5pt" o:hralign="center" o:hrstd="t" o:hr="t" fillcolor="#a0a0a0" stroked="f"/>
        </w:pict>
      </w:r>
    </w:p>
    <w:p w14:paraId="602EAC79" w14:textId="77777777" w:rsidR="00004699" w:rsidRPr="00004699" w:rsidRDefault="00004699" w:rsidP="00004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0469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Objetivo general</w:t>
      </w:r>
    </w:p>
    <w:p w14:paraId="799B75D8" w14:textId="77777777" w:rsidR="00004699" w:rsidRPr="00004699" w:rsidRDefault="00004699" w:rsidP="00004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>Desarrollar una aplicación capaz de recopilar, almacenar y mostrar de forma organizada la información de productos procedentes de varios supermercados, permitiendo al usuario explorar, comparar y gestionar sus compras de manera sencilla y actualizada.</w:t>
      </w:r>
    </w:p>
    <w:p w14:paraId="5C04E224" w14:textId="77777777" w:rsidR="00004699" w:rsidRPr="00004699" w:rsidRDefault="00004699" w:rsidP="00004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09FB134">
          <v:rect id="_x0000_i1026" style="width:0;height:1.5pt" o:hralign="center" o:hrstd="t" o:hr="t" fillcolor="#a0a0a0" stroked="f"/>
        </w:pict>
      </w:r>
    </w:p>
    <w:p w14:paraId="426476E3" w14:textId="77777777" w:rsidR="00004699" w:rsidRPr="00004699" w:rsidRDefault="00004699" w:rsidP="00004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0469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Requisitos funcionales</w:t>
      </w:r>
    </w:p>
    <w:p w14:paraId="2331CD51" w14:textId="77777777" w:rsidR="00004699" w:rsidRPr="00004699" w:rsidRDefault="00004699" w:rsidP="000046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3.1. Gestión de usuarios</w:t>
      </w:r>
    </w:p>
    <w:p w14:paraId="489E50A7" w14:textId="77777777" w:rsidR="00004699" w:rsidRPr="00004699" w:rsidRDefault="00004699" w:rsidP="00004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sistema permite el </w:t>
      </w:r>
      <w:r w:rsidRPr="000046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registro e inicio de sesión de usuarios</w:t>
      </w: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mediante el servicio de autenticación de Clerk.</w:t>
      </w:r>
    </w:p>
    <w:p w14:paraId="7C88E14B" w14:textId="77777777" w:rsidR="00004699" w:rsidRPr="00004699" w:rsidRDefault="00004699" w:rsidP="00004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>Solo los usuarios autenticados pueden acceder a las funcionalidades principales de la aplicación.</w:t>
      </w:r>
    </w:p>
    <w:p w14:paraId="2A37F727" w14:textId="77777777" w:rsidR="00004699" w:rsidRPr="00004699" w:rsidRDefault="00004699" w:rsidP="00004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sistema mantiene actualizada la información de usuarios a través de </w:t>
      </w:r>
      <w:proofErr w:type="spellStart"/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>webhooks</w:t>
      </w:r>
      <w:proofErr w:type="spellEnd"/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automáticos.</w:t>
      </w:r>
    </w:p>
    <w:p w14:paraId="40116537" w14:textId="77777777" w:rsidR="00004699" w:rsidRPr="00004699" w:rsidRDefault="00004699" w:rsidP="000046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3.2. Obtención y actualización de productos</w:t>
      </w:r>
    </w:p>
    <w:p w14:paraId="7664C4D8" w14:textId="77777777" w:rsidR="00004699" w:rsidRPr="00004699" w:rsidRDefault="00004699" w:rsidP="00004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sistema realiza </w:t>
      </w:r>
      <w:r w:rsidRPr="000046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procesos automatizados de </w:t>
      </w:r>
      <w:proofErr w:type="spellStart"/>
      <w:r w:rsidRPr="000046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scraping</w:t>
      </w:r>
      <w:proofErr w:type="spellEnd"/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obtener los productos desde distintos supermercados en línea.</w:t>
      </w:r>
    </w:p>
    <w:p w14:paraId="12E098D1" w14:textId="77777777" w:rsidR="00004699" w:rsidRPr="00004699" w:rsidRDefault="00004699" w:rsidP="00004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>Cada ejecución del proceso actualiza la información de los productos, sobrescribiendo los datos existentes para mantener la base de datos sincronizada con las tiendas reales.</w:t>
      </w:r>
    </w:p>
    <w:p w14:paraId="4D5357A0" w14:textId="77777777" w:rsidR="00004699" w:rsidRPr="00004699" w:rsidRDefault="00004699" w:rsidP="00004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>Los productos que dejan de aparecer en los sitios de origen se eliminan automáticamente de la aplicación.</w:t>
      </w:r>
    </w:p>
    <w:p w14:paraId="11557CD4" w14:textId="77777777" w:rsidR="00004699" w:rsidRPr="00004699" w:rsidRDefault="00004699" w:rsidP="000046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3.3. Gestión y visualización de productos</w:t>
      </w:r>
    </w:p>
    <w:p w14:paraId="17A2937B" w14:textId="77777777" w:rsidR="00004699" w:rsidRPr="00004699" w:rsidRDefault="00004699" w:rsidP="000046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aplicación muestra un </w:t>
      </w:r>
      <w:r w:rsidRPr="000046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catálogo completo de productos</w:t>
      </w: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sus datos (nombre, precio, imagen, supermercado, categoría, etc.).</w:t>
      </w:r>
    </w:p>
    <w:p w14:paraId="53008D94" w14:textId="77777777" w:rsidR="00004699" w:rsidRPr="00004699" w:rsidRDefault="00004699" w:rsidP="000046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Los usuarios pueden </w:t>
      </w:r>
      <w:r w:rsidRPr="000046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buscar productos</w:t>
      </w: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nombre o categoría mediante un sistema de filtrado.</w:t>
      </w:r>
    </w:p>
    <w:p w14:paraId="574453EF" w14:textId="77777777" w:rsidR="00004699" w:rsidRPr="00004699" w:rsidRDefault="00004699" w:rsidP="000046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sistema permite </w:t>
      </w:r>
      <w:r w:rsidRPr="000046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comparar precios y características</w:t>
      </w: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un mismo producto entre distintos supermercados.</w:t>
      </w:r>
    </w:p>
    <w:p w14:paraId="7354EA9D" w14:textId="77777777" w:rsidR="00004699" w:rsidRPr="00004699" w:rsidRDefault="00004699" w:rsidP="000046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>Cada producto incluye un enlace o referencia directa a su tienda de origen.</w:t>
      </w:r>
    </w:p>
    <w:p w14:paraId="1BB96D5E" w14:textId="77777777" w:rsidR="00004699" w:rsidRPr="00004699" w:rsidRDefault="00004699" w:rsidP="000046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3.4. Carrito personalizado</w:t>
      </w:r>
    </w:p>
    <w:p w14:paraId="33A56B04" w14:textId="77777777" w:rsidR="00004699" w:rsidRPr="00004699" w:rsidRDefault="00004699" w:rsidP="000046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usuarios pueden </w:t>
      </w:r>
      <w:r w:rsidRPr="000046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añadir productos a su carrito</w:t>
      </w: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organizar sus compras.</w:t>
      </w:r>
    </w:p>
    <w:p w14:paraId="6C07574F" w14:textId="77777777" w:rsidR="00004699" w:rsidRPr="00004699" w:rsidRDefault="00004699" w:rsidP="000046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>El carrito muestra el precio total y el desglose por supermercado.</w:t>
      </w:r>
    </w:p>
    <w:p w14:paraId="70AD7040" w14:textId="77777777" w:rsidR="00004699" w:rsidRPr="00004699" w:rsidRDefault="00004699" w:rsidP="000046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>Los usuarios pueden eliminar o modificar los productos añadidos.</w:t>
      </w:r>
    </w:p>
    <w:p w14:paraId="48B83F82" w14:textId="77777777" w:rsidR="00004699" w:rsidRPr="00004699" w:rsidRDefault="00004699" w:rsidP="000046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3.5. Actualización automática</w:t>
      </w:r>
    </w:p>
    <w:p w14:paraId="5F694C98" w14:textId="77777777" w:rsidR="00004699" w:rsidRPr="00004699" w:rsidRDefault="00004699" w:rsidP="000046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procesos de </w:t>
      </w:r>
      <w:proofErr w:type="spellStart"/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>scraping</w:t>
      </w:r>
      <w:proofErr w:type="spellEnd"/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ejecutan de forma </w:t>
      </w:r>
      <w:r w:rsidRPr="000046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programada (por ejemplo, semanalmente)</w:t>
      </w: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>, garantizando que los precios y la disponibilidad estén siempre actualizados sin intervención manual.</w:t>
      </w:r>
    </w:p>
    <w:p w14:paraId="65AC5269" w14:textId="77777777" w:rsidR="00004699" w:rsidRPr="00004699" w:rsidRDefault="00004699" w:rsidP="00004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95E0A88">
          <v:rect id="_x0000_i1027" style="width:0;height:1.5pt" o:hralign="center" o:hrstd="t" o:hr="t" fillcolor="#a0a0a0" stroked="f"/>
        </w:pict>
      </w:r>
    </w:p>
    <w:p w14:paraId="1EE27544" w14:textId="77777777" w:rsidR="00004699" w:rsidRPr="00004699" w:rsidRDefault="00004699" w:rsidP="00004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0469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Requisitos no funcionales</w:t>
      </w:r>
    </w:p>
    <w:p w14:paraId="70B9737D" w14:textId="77777777" w:rsidR="00004699" w:rsidRPr="00004699" w:rsidRDefault="00004699" w:rsidP="000046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Tecnología:</w:t>
      </w: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aplicación está desarrollada con Next.js, </w:t>
      </w:r>
      <w:proofErr w:type="spellStart"/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>TypeScript</w:t>
      </w:r>
      <w:proofErr w:type="spellEnd"/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>Tailwind</w:t>
      </w:r>
      <w:proofErr w:type="spellEnd"/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CSS, Prisma y Clerk.</w:t>
      </w:r>
    </w:p>
    <w:p w14:paraId="15906EAF" w14:textId="77777777" w:rsidR="00004699" w:rsidRPr="00004699" w:rsidRDefault="00004699" w:rsidP="000046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Rendimiento:</w:t>
      </w: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Las consultas a la base de datos deben ejecutarse de manera eficiente, optimizando la carga de productos.</w:t>
      </w:r>
    </w:p>
    <w:p w14:paraId="60F2F52E" w14:textId="77777777" w:rsidR="00004699" w:rsidRPr="00004699" w:rsidRDefault="00004699" w:rsidP="000046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Escalabilidad:</w:t>
      </w: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sistema permite agregar nuevos supermercados o fuentes de datos sin necesidad de modificar la estructura principal.</w:t>
      </w:r>
    </w:p>
    <w:p w14:paraId="63B4DC19" w14:textId="77777777" w:rsidR="00004699" w:rsidRPr="00004699" w:rsidRDefault="00004699" w:rsidP="000046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Seguridad:</w:t>
      </w: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acceso a las funcionalidades internas está restringido a usuarios autenticados.</w:t>
      </w:r>
    </w:p>
    <w:p w14:paraId="2C6C849F" w14:textId="77777777" w:rsidR="00004699" w:rsidRPr="00004699" w:rsidRDefault="00004699" w:rsidP="000046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Usabilidad:</w:t>
      </w: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interfaz es responsive, moderna y fácil de utilizar en dispositivos móviles y de escritorio.</w:t>
      </w:r>
    </w:p>
    <w:p w14:paraId="5A28A3EC" w14:textId="77777777" w:rsidR="00004699" w:rsidRPr="00004699" w:rsidRDefault="00004699" w:rsidP="000046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Mantenibilidad:</w:t>
      </w: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código está modularizado y documentado para facilitar futuras ampliaciones o modificaciones.</w:t>
      </w:r>
    </w:p>
    <w:p w14:paraId="64257E9B" w14:textId="77777777" w:rsidR="00004699" w:rsidRPr="00004699" w:rsidRDefault="00004699" w:rsidP="00004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7C6D9F2">
          <v:rect id="_x0000_i1028" style="width:0;height:1.5pt" o:hralign="center" o:hrstd="t" o:hr="t" fillcolor="#a0a0a0" stroked="f"/>
        </w:pict>
      </w:r>
    </w:p>
    <w:p w14:paraId="0D76F367" w14:textId="77777777" w:rsidR="00004699" w:rsidRPr="00004699" w:rsidRDefault="00004699" w:rsidP="00004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0469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Supuestos y restricciones</w:t>
      </w:r>
    </w:p>
    <w:p w14:paraId="276469E5" w14:textId="77777777" w:rsidR="00004699" w:rsidRPr="00004699" w:rsidRDefault="00004699" w:rsidP="000046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asume que los sitios web de origen permiten el acceso a la información de productos mediante </w:t>
      </w:r>
      <w:proofErr w:type="spellStart"/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>scraping</w:t>
      </w:r>
      <w:proofErr w:type="spellEnd"/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23F47DD" w14:textId="77777777" w:rsidR="00004699" w:rsidRPr="00004699" w:rsidRDefault="00004699" w:rsidP="000046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>El correcto funcionamiento depende de la disponibilidad y estabilidad de las fuentes de datos.</w:t>
      </w:r>
    </w:p>
    <w:p w14:paraId="60B4C2AC" w14:textId="77777777" w:rsidR="00004699" w:rsidRPr="00004699" w:rsidRDefault="00004699" w:rsidP="000046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>Los procesos automáticos de actualización se ejecutan en un entorno de servidor o servicio en la nube.</w:t>
      </w:r>
    </w:p>
    <w:p w14:paraId="119D3513" w14:textId="77777777" w:rsidR="00004699" w:rsidRPr="00004699" w:rsidRDefault="00004699" w:rsidP="000046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04699">
        <w:rPr>
          <w:rFonts w:ascii="Times New Roman" w:eastAsia="Times New Roman" w:hAnsi="Times New Roman" w:cs="Times New Roman"/>
          <w:sz w:val="24"/>
          <w:szCs w:val="24"/>
          <w:lang w:eastAsia="es-ES"/>
        </w:rPr>
        <w:t>Los precios y disponibilidad de los productos pueden variar según el supermercado de origen.</w:t>
      </w:r>
    </w:p>
    <w:p w14:paraId="17B9ABE7" w14:textId="42620654" w:rsidR="00D51129" w:rsidRDefault="00D51129" w:rsidP="00004699"/>
    <w:p w14:paraId="334584BF" w14:textId="297D2838" w:rsidR="00020020" w:rsidRPr="00004699" w:rsidRDefault="00020020" w:rsidP="000200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0469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lastRenderedPageBreak/>
        <w:t>🧩</w:t>
      </w:r>
      <w:r w:rsidRPr="0000469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D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iagrama entidad-relación</w:t>
      </w:r>
    </w:p>
    <w:p w14:paraId="4599AB18" w14:textId="77777777" w:rsidR="00020020" w:rsidRDefault="00020020" w:rsidP="00004699"/>
    <w:p w14:paraId="136CC2F0" w14:textId="2BB0DCC5" w:rsidR="00F15993" w:rsidRDefault="00F15993" w:rsidP="00004699">
      <w:r w:rsidRPr="00F15993">
        <w:drawing>
          <wp:inline distT="0" distB="0" distL="0" distR="0" wp14:anchorId="5AC0793A" wp14:editId="485D4A82">
            <wp:extent cx="5400040" cy="33756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2F3C" w14:textId="417CC55C" w:rsidR="001913ED" w:rsidRDefault="001913ED" w:rsidP="00004699"/>
    <w:p w14:paraId="34C31581" w14:textId="6CB5453D" w:rsidR="00020020" w:rsidRDefault="00020020" w:rsidP="00004699"/>
    <w:p w14:paraId="012E38AA" w14:textId="65407CD7" w:rsidR="00020020" w:rsidRDefault="00020020" w:rsidP="00004699"/>
    <w:p w14:paraId="76022EF4" w14:textId="4CD02CB1" w:rsidR="00020020" w:rsidRDefault="00020020" w:rsidP="00004699"/>
    <w:p w14:paraId="694F6B6C" w14:textId="26D9085F" w:rsidR="00020020" w:rsidRDefault="00020020" w:rsidP="00004699"/>
    <w:p w14:paraId="6F22DAD5" w14:textId="273211AB" w:rsidR="00020020" w:rsidRDefault="00020020" w:rsidP="00004699"/>
    <w:p w14:paraId="46DCA35D" w14:textId="19740340" w:rsidR="00020020" w:rsidRDefault="00020020" w:rsidP="00004699"/>
    <w:p w14:paraId="12AD6746" w14:textId="215FA4AD" w:rsidR="00020020" w:rsidRDefault="00020020" w:rsidP="00004699"/>
    <w:p w14:paraId="6D3D35D2" w14:textId="6046A33C" w:rsidR="00020020" w:rsidRDefault="00020020" w:rsidP="00004699"/>
    <w:p w14:paraId="10F12F02" w14:textId="0FA51D05" w:rsidR="00020020" w:rsidRDefault="00020020" w:rsidP="00004699"/>
    <w:p w14:paraId="4C57129F" w14:textId="43723461" w:rsidR="00020020" w:rsidRDefault="00020020" w:rsidP="00004699"/>
    <w:p w14:paraId="0F50462E" w14:textId="15A11D7E" w:rsidR="00020020" w:rsidRDefault="00020020" w:rsidP="00004699"/>
    <w:p w14:paraId="60F528E3" w14:textId="382E7C8F" w:rsidR="00020020" w:rsidRDefault="00020020" w:rsidP="00004699"/>
    <w:p w14:paraId="6A6D4999" w14:textId="7DAD4FA4" w:rsidR="00020020" w:rsidRDefault="00020020" w:rsidP="00004699"/>
    <w:p w14:paraId="7CD53758" w14:textId="1AB9130C" w:rsidR="00020020" w:rsidRDefault="00020020" w:rsidP="00004699"/>
    <w:p w14:paraId="7312FC0E" w14:textId="1A8D94C7" w:rsidR="00020020" w:rsidRDefault="00020020" w:rsidP="00004699"/>
    <w:p w14:paraId="44916797" w14:textId="1D58C5F2" w:rsidR="00020020" w:rsidRDefault="00020020" w:rsidP="000200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0469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lastRenderedPageBreak/>
        <w:t>🧩</w:t>
      </w:r>
      <w:r w:rsidRPr="0000469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D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iagrama de clas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</w:t>
      </w:r>
    </w:p>
    <w:p w14:paraId="71AEA097" w14:textId="77777777" w:rsidR="00020020" w:rsidRPr="00020020" w:rsidRDefault="00020020" w:rsidP="000200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2CDC16EB" w14:textId="77777777" w:rsidR="00020020" w:rsidRDefault="00020020" w:rsidP="00004699">
      <w:pPr>
        <w:rPr>
          <w:noProof/>
        </w:rPr>
      </w:pPr>
    </w:p>
    <w:p w14:paraId="0C0A02A5" w14:textId="12680A6B" w:rsidR="001913ED" w:rsidRDefault="006E4FD1" w:rsidP="00004699">
      <w:r>
        <w:rPr>
          <w:noProof/>
        </w:rPr>
        <w:drawing>
          <wp:inline distT="0" distB="0" distL="0" distR="0" wp14:anchorId="398BD87F" wp14:editId="1499195E">
            <wp:extent cx="3261360" cy="62636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6491" w14:textId="7272E344" w:rsidR="00020020" w:rsidRDefault="00020020" w:rsidP="00004699"/>
    <w:p w14:paraId="3C85AAAE" w14:textId="6EF19C2A" w:rsidR="00020020" w:rsidRDefault="00020020" w:rsidP="00004699"/>
    <w:p w14:paraId="4600F7FC" w14:textId="2E365AC9" w:rsidR="00020020" w:rsidRDefault="00020020" w:rsidP="00004699"/>
    <w:p w14:paraId="76459B7F" w14:textId="676B461A" w:rsidR="00020020" w:rsidRDefault="00020020" w:rsidP="00004699"/>
    <w:p w14:paraId="12401834" w14:textId="30F1A9CE" w:rsidR="00020020" w:rsidRDefault="00020020" w:rsidP="000200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0469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lastRenderedPageBreak/>
        <w:t>🧩</w:t>
      </w:r>
      <w:r w:rsidRPr="0000469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Mockups</w:t>
      </w:r>
    </w:p>
    <w:p w14:paraId="196D541A" w14:textId="77777777" w:rsidR="00020020" w:rsidRDefault="00020020" w:rsidP="00004699"/>
    <w:p w14:paraId="65B008E2" w14:textId="5CC90DA7" w:rsidR="006E4FD1" w:rsidRPr="00020020" w:rsidRDefault="006E4FD1" w:rsidP="00004699">
      <w:pPr>
        <w:rPr>
          <w:u w:val="single"/>
        </w:rPr>
      </w:pPr>
      <w:r w:rsidRPr="00020020">
        <w:rPr>
          <w:u w:val="single"/>
        </w:rPr>
        <w:drawing>
          <wp:inline distT="0" distB="0" distL="0" distR="0" wp14:anchorId="1D30B076" wp14:editId="1C329D4B">
            <wp:extent cx="5400040" cy="59207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9D7B" w14:textId="49CE8663" w:rsidR="006E4FD1" w:rsidRDefault="006E4FD1" w:rsidP="00004699"/>
    <w:p w14:paraId="0D95B63E" w14:textId="77777777" w:rsidR="006E4FD1" w:rsidRDefault="006E4FD1" w:rsidP="00004699"/>
    <w:p w14:paraId="32C770BE" w14:textId="77777777" w:rsidR="006E4FD1" w:rsidRDefault="006E4FD1" w:rsidP="00004699"/>
    <w:p w14:paraId="7051AE38" w14:textId="283CE5F1" w:rsidR="006E4FD1" w:rsidRDefault="006E4FD1" w:rsidP="00004699">
      <w:r w:rsidRPr="006E4FD1">
        <w:lastRenderedPageBreak/>
        <w:drawing>
          <wp:inline distT="0" distB="0" distL="0" distR="0" wp14:anchorId="3FD6FF3A" wp14:editId="360A31BB">
            <wp:extent cx="3324689" cy="7287642"/>
            <wp:effectExtent l="0" t="0" r="9525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1BE0" w14:textId="50F705B7" w:rsidR="006E4FD1" w:rsidRDefault="006E4FD1" w:rsidP="00004699"/>
    <w:p w14:paraId="2FA32435" w14:textId="20B0E038" w:rsidR="006E4FD1" w:rsidRDefault="006E4FD1" w:rsidP="00004699"/>
    <w:p w14:paraId="3C968B74" w14:textId="7670A313" w:rsidR="006E4FD1" w:rsidRDefault="006E4FD1" w:rsidP="00004699"/>
    <w:p w14:paraId="5A2D0A1C" w14:textId="1A32A4E6" w:rsidR="006E4FD1" w:rsidRDefault="006E4FD1" w:rsidP="00004699">
      <w:r w:rsidRPr="006E4FD1">
        <w:lastRenderedPageBreak/>
        <w:drawing>
          <wp:inline distT="0" distB="0" distL="0" distR="0" wp14:anchorId="6C2B7C87" wp14:editId="5B55430C">
            <wp:extent cx="3324689" cy="7278116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C673" w14:textId="4D85FAC6" w:rsidR="00BB62D7" w:rsidRDefault="00BB62D7" w:rsidP="00004699"/>
    <w:p w14:paraId="27F26555" w14:textId="19263AD5" w:rsidR="00BB62D7" w:rsidRDefault="00BB62D7" w:rsidP="00004699"/>
    <w:p w14:paraId="420D65B3" w14:textId="77777777" w:rsidR="00BB62D7" w:rsidRDefault="00BB62D7" w:rsidP="00004699"/>
    <w:p w14:paraId="41567F51" w14:textId="2E5F3073" w:rsidR="00BB62D7" w:rsidRDefault="00BB62D7" w:rsidP="00004699"/>
    <w:p w14:paraId="14D28672" w14:textId="17034F2F" w:rsidR="00BB62D7" w:rsidRDefault="00BB62D7" w:rsidP="00004699"/>
    <w:p w14:paraId="750178AA" w14:textId="61AE1DAE" w:rsidR="00BB62D7" w:rsidRPr="00BB62D7" w:rsidRDefault="00BB62D7" w:rsidP="00BB62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0469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lastRenderedPageBreak/>
        <w:t>🧩</w:t>
      </w:r>
      <w:r w:rsidRPr="0000469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D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iagrama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de casos de uso</w:t>
      </w:r>
    </w:p>
    <w:p w14:paraId="1FADA8BA" w14:textId="08477C43" w:rsidR="00BB62D7" w:rsidRPr="00004699" w:rsidRDefault="00BB62D7" w:rsidP="00004699">
      <w:r w:rsidRPr="00BB62D7">
        <w:drawing>
          <wp:inline distT="0" distB="0" distL="0" distR="0" wp14:anchorId="3976BD14" wp14:editId="1B407E96">
            <wp:extent cx="4124901" cy="7640116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62D7" w:rsidRPr="000046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37722"/>
    <w:multiLevelType w:val="multilevel"/>
    <w:tmpl w:val="484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961D4"/>
    <w:multiLevelType w:val="multilevel"/>
    <w:tmpl w:val="B93A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30934"/>
    <w:multiLevelType w:val="multilevel"/>
    <w:tmpl w:val="A358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D049C"/>
    <w:multiLevelType w:val="multilevel"/>
    <w:tmpl w:val="0444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505B9"/>
    <w:multiLevelType w:val="multilevel"/>
    <w:tmpl w:val="4F64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731D8"/>
    <w:multiLevelType w:val="multilevel"/>
    <w:tmpl w:val="DCBC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BA68E3"/>
    <w:multiLevelType w:val="multilevel"/>
    <w:tmpl w:val="3538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699"/>
    <w:rsid w:val="00004699"/>
    <w:rsid w:val="00020020"/>
    <w:rsid w:val="001913ED"/>
    <w:rsid w:val="006E4FD1"/>
    <w:rsid w:val="009406CC"/>
    <w:rsid w:val="00BB62D7"/>
    <w:rsid w:val="00D51129"/>
    <w:rsid w:val="00F1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7AB9B"/>
  <w15:chartTrackingRefBased/>
  <w15:docId w15:val="{775AB5F6-5D11-45E0-ABFD-8FE0BBFC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2D7"/>
  </w:style>
  <w:style w:type="paragraph" w:styleId="Ttulo2">
    <w:name w:val="heading 2"/>
    <w:basedOn w:val="Normal"/>
    <w:link w:val="Ttulo2Car"/>
    <w:uiPriority w:val="9"/>
    <w:qFormat/>
    <w:rsid w:val="000046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0046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0046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0469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0469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004699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04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004699"/>
    <w:rPr>
      <w:i/>
      <w:iCs/>
    </w:rPr>
  </w:style>
  <w:style w:type="character" w:styleId="Textoennegrita">
    <w:name w:val="Strong"/>
    <w:basedOn w:val="Fuentedeprrafopredeter"/>
    <w:uiPriority w:val="22"/>
    <w:qFormat/>
    <w:rsid w:val="000046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4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8</Pages>
  <Words>590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ruano perez</dc:creator>
  <cp:keywords/>
  <dc:description/>
  <cp:lastModifiedBy>diego ruano perez</cp:lastModifiedBy>
  <cp:revision>1</cp:revision>
  <dcterms:created xsi:type="dcterms:W3CDTF">2025-11-06T08:34:00Z</dcterms:created>
  <dcterms:modified xsi:type="dcterms:W3CDTF">2025-11-06T12:54:00Z</dcterms:modified>
</cp:coreProperties>
</file>