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db-2020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dos</w:t>
      </w:r>
      <w:r>
        <w:t xml:space="preserve"> </w:t>
      </w:r>
      <w:r>
        <w:t xml:space="preserve">Santos</w:t>
      </w:r>
      <w:r>
        <w:t xml:space="preserve"> </w:t>
      </w:r>
      <w:r>
        <w:t xml:space="preserve">Fernandes</w:t>
      </w:r>
    </w:p>
    <w:p>
      <w:pPr>
        <w:pStyle w:val="Date"/>
      </w:pPr>
      <w:r>
        <w:t xml:space="preserve">03/01/2020</w:t>
      </w:r>
    </w:p>
    <w:p>
      <w:pPr>
        <w:pStyle w:val="SourceCode"/>
      </w:pPr>
      <w:r>
        <w:rPr>
          <w:rStyle w:val="NormalTok"/>
        </w:rPr>
        <w:t xml:space="preserve">DB2020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"DB2020.xlsx"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`Procedures (number)` -&gt; `Procedures (number)...29`</w:t>
      </w:r>
      <w:r>
        <w:br/>
      </w:r>
      <w:r>
        <w:rPr>
          <w:rStyle w:val="VerbatimChar"/>
        </w:rPr>
        <w:t xml:space="preserve">## * `Score-Procedures (number)` -&gt; `Score-Procedures (number)...30`</w:t>
      </w:r>
      <w:r>
        <w:br/>
      </w:r>
      <w:r>
        <w:rPr>
          <w:rStyle w:val="VerbatimChar"/>
        </w:rPr>
        <w:t xml:space="preserve">## * `Time (days)` -&gt; `Time (days)...31`</w:t>
      </w:r>
      <w:r>
        <w:br/>
      </w:r>
      <w:r>
        <w:rPr>
          <w:rStyle w:val="VerbatimChar"/>
        </w:rPr>
        <w:t xml:space="preserve">## * `Score-Time (days)` -&gt; `Score-Time (days)...32`</w:t>
      </w:r>
      <w:r>
        <w:br/>
      </w:r>
      <w:r>
        <w:rPr>
          <w:rStyle w:val="VerbatimChar"/>
        </w:rPr>
        <w:t xml:space="preserve">## * `Procedures (number)` -&gt; `Procedures (number)...46`</w:t>
      </w:r>
      <w:r>
        <w:br/>
      </w:r>
      <w:r>
        <w:rPr>
          <w:rStyle w:val="VerbatimChar"/>
        </w:rPr>
        <w:t xml:space="preserve">## * … and 9 more problems</w:t>
      </w:r>
    </w:p>
    <w:p>
      <w:pPr>
        <w:pStyle w:val="SourceCode"/>
      </w:pPr>
      <w:r>
        <w:rPr>
          <w:rStyle w:val="NormalTok"/>
        </w:rPr>
        <w:t xml:space="preserve"> url &lt;-</w:t>
      </w:r>
      <w:r>
        <w:rPr>
          <w:rStyle w:val="StringTok"/>
        </w:rPr>
        <w:t xml:space="preserve"> "https://www.doingbusiness.org/content/dam/doingBusiness/excel/db2020/Historical-data---COMPLETE-dataset-with-scores.xlsx"</w:t>
      </w:r>
      <w:r>
        <w:br/>
      </w:r>
      <w:r>
        <w:rPr>
          <w:rStyle w:val="NormalTok"/>
        </w:rPr>
        <w:t xml:space="preserve"> destfile &lt;-</w:t>
      </w:r>
      <w:r>
        <w:rPr>
          <w:rStyle w:val="StringTok"/>
        </w:rPr>
        <w:t xml:space="preserve"> "DB.xlsx"</w:t>
      </w:r>
      <w:r>
        <w:br/>
      </w:r>
      <w:r>
        <w:rPr>
          <w:rStyle w:val="NormalTok"/>
        </w:rPr>
        <w:t xml:space="preserve"> curl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curl_download</w:t>
      </w:r>
      <w:r>
        <w:rPr>
          <w:rStyle w:val="NormalTok"/>
        </w:rPr>
        <w:t xml:space="preserve">(url, destfile)</w:t>
      </w:r>
      <w:r>
        <w:br/>
      </w:r>
      <w:r>
        <w:rPr>
          <w:rStyle w:val="NormalTok"/>
        </w:rPr>
        <w:t xml:space="preserve"> 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`Procedures (number)` -&gt; `Procedures (number)...29`</w:t>
      </w:r>
      <w:r>
        <w:br/>
      </w:r>
      <w:r>
        <w:rPr>
          <w:rStyle w:val="VerbatimChar"/>
        </w:rPr>
        <w:t xml:space="preserve">## * `Score-Procedures (number)` -&gt; `Score-Procedures (number)...30`</w:t>
      </w:r>
      <w:r>
        <w:br/>
      </w:r>
      <w:r>
        <w:rPr>
          <w:rStyle w:val="VerbatimChar"/>
        </w:rPr>
        <w:t xml:space="preserve">## * `Time (days)` -&gt; `Time (days)...31`</w:t>
      </w:r>
      <w:r>
        <w:br/>
      </w:r>
      <w:r>
        <w:rPr>
          <w:rStyle w:val="VerbatimChar"/>
        </w:rPr>
        <w:t xml:space="preserve">## * `Score-Time (days)` -&gt; `Score-Time (days)...32`</w:t>
      </w:r>
      <w:r>
        <w:br/>
      </w:r>
      <w:r>
        <w:rPr>
          <w:rStyle w:val="VerbatimChar"/>
        </w:rPr>
        <w:t xml:space="preserve">## * `Procedures (number)` -&gt; `Procedures (number)...46`</w:t>
      </w:r>
      <w:r>
        <w:br/>
      </w:r>
      <w:r>
        <w:rPr>
          <w:rStyle w:val="VerbatimChar"/>
        </w:rPr>
        <w:t xml:space="preserve">## * … and 9 more problems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"https://www.doingbusiness.org/content/dam/doingBusiness/excel/db2020/Historical-data---COMPLETE-dataset-with-scores.xlsx"</w:t>
      </w:r>
    </w:p>
    <w:p>
      <w:pPr>
        <w:pStyle w:val="Heading1"/>
      </w:pPr>
      <w:bookmarkStart w:id="20" w:name="dados-da-pontuacao-eodb"/>
      <w:r>
        <w:t xml:space="preserve">dados da Pontuação EoDB</w:t>
      </w:r>
      <w:bookmarkEnd w:id="20"/>
    </w:p>
    <w:p>
      <w:pPr>
        <w:pStyle w:val="Heading2"/>
      </w:pPr>
      <w:bookmarkStart w:id="21" w:name="unificar-as-metodologias-mais-atuais"/>
      <w:r>
        <w:t xml:space="preserve">Unificar as metodologias mais atuais</w:t>
      </w:r>
      <w:bookmarkEnd w:id="21"/>
    </w:p>
    <w:p>
      <w:pPr>
        <w:pStyle w:val="SourceCode"/>
      </w:pPr>
      <w:r>
        <w:rPr>
          <w:rStyle w:val="NormalTok"/>
        </w:rPr>
        <w:t xml:space="preserve">eodb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DB2020[ 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eodb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eodb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remove_empty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eodb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pontuacao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(ease_of_doing_business_score_db17_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_methodology,ease_of_doing_business_score_db15_methodology,ease_of_doing_business_score_db10_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_methodology))</w:t>
      </w:r>
      <w:r>
        <w:br/>
      </w:r>
      <w:r>
        <w:rPr>
          <w:rStyle w:val="NormalTok"/>
        </w:rPr>
        <w:t xml:space="preserve">eodb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eodb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Heading2"/>
      </w:pPr>
      <w:bookmarkStart w:id="22" w:name="X9359512bf0c44c7fc59b03822b903ba908503fa"/>
      <w:r>
        <w:t xml:space="preserve">tratando as informações com países com coleta de dados em duas cidades</w:t>
      </w:r>
      <w:bookmarkEnd w:id="22"/>
    </w:p>
    <w:p>
      <w:pPr>
        <w:pStyle w:val="FirstParagraph"/>
      </w:pPr>
      <w:r>
        <w:t xml:space="preserve">kkkkkkkkkkkkkkkkkkkkkkkkkkkkkkkkkkkkkkkkkkkkkkkkkkkkkkkkkkkkkkkkkkkkkkkkkkkkkkkkkkkkkkkkkkkkkkkkkkkkkkkkkkkkkkkkkkkkkkkkkkkkkkkk</w:t>
      </w:r>
    </w:p>
    <w:p>
      <w:pPr>
        <w:pStyle w:val="SourceCode"/>
      </w:pPr>
      <w:r>
        <w:rPr>
          <w:rStyle w:val="CommentTok"/>
        </w:rPr>
        <w:t xml:space="preserve">#usando o Rbase para renomear as linhas</w:t>
      </w:r>
      <w:r>
        <w:br/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economy[eodb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"Brazil São Paulo"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"Brazil"</w:t>
      </w:r>
      <w:r>
        <w:br/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economy[eodb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"Russian Federation Moscow"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"Russian Federation"</w:t>
      </w:r>
      <w:r>
        <w:br/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economy[eodb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 Shanghai"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"China"</w:t>
      </w:r>
      <w:r>
        <w:br/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economy[eodb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"India Mumbai"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"India"</w:t>
      </w:r>
      <w:r>
        <w:br/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economy[eodb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"Japan Tokyo"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"Japan"</w:t>
      </w:r>
      <w:r>
        <w:br/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economy[eodb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"Mexico Mexico City"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"Mexico"</w:t>
      </w:r>
      <w:r>
        <w:br/>
      </w:r>
      <w:r>
        <w:br/>
      </w:r>
      <w:r>
        <w:rPr>
          <w:rStyle w:val="CommentTok"/>
        </w:rPr>
        <w:t xml:space="preserve"># usando o dplyr para fazer a mesma coisa</w:t>
      </w:r>
      <w:r>
        <w:br/>
      </w:r>
      <w:r>
        <w:rPr>
          <w:rStyle w:val="NormalTok"/>
        </w:rPr>
        <w:t xml:space="preserve">eodb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economy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"United States New York City"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economy),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economy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"Pakistan Karachi"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"Pakistan"</w:t>
      </w:r>
      <w:r>
        <w:rPr>
          <w:rStyle w:val="NormalTok"/>
        </w:rPr>
        <w:t xml:space="preserve">, economy),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economy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"Bangladesh Dhaka"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"Bangladesh"</w:t>
      </w:r>
      <w:r>
        <w:rPr>
          <w:rStyle w:val="NormalTok"/>
        </w:rPr>
        <w:t xml:space="preserve">, economy),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economy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"Indonesia Jakarta"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, economy),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economy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"Nigeria Lagos"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db_year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 economy),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(eodb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db_year)</w:t>
      </w:r>
      <w:r>
        <w:br/>
      </w:r>
      <w:r>
        <w:br/>
      </w:r>
      <w:r>
        <w:rPr>
          <w:rStyle w:val="CommentTok"/>
        </w:rPr>
        <w:t xml:space="preserve">#arredondando os valores da pontuação</w:t>
      </w:r>
      <w:r>
        <w:br/>
      </w:r>
      <w:r>
        <w:br/>
      </w:r>
      <w:r>
        <w:br/>
      </w:r>
      <w:r>
        <w:rPr>
          <w:rStyle w:val="NormalTok"/>
        </w:rPr>
        <w:t xml:space="preserve">eodb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pontuacao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(pontuacao,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brasil_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(economy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"Brazil"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(brasil_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db_year,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pontuacao)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"#31688e"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pontuacao),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"Facilidade em se fazer negócios no Brasil"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pontuação mede de forma geral o aombiente de negócios de um país"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Banco Mundial"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plot.caption=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2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ultimo-relatorio-brics"/>
      <w:r>
        <w:t xml:space="preserve">último relatório Brics</w:t>
      </w:r>
      <w:bookmarkEnd w:id="24"/>
    </w:p>
    <w:p>
      <w:pPr>
        <w:pStyle w:val="SourceCode"/>
      </w:pPr>
      <w:r>
        <w:rPr>
          <w:rStyle w:val="NormalTok"/>
        </w:rPr>
        <w:t xml:space="preserve">brics_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eodb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(economy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), db_year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g_brics_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brics_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economy,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pontuacao))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"#31688e"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pontuacao),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"Facilidade em se fazer negócios Brics"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pontuação mede de forma geral o aombiente de negócios de um país"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Banco Mundial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Elaboração: CADE/DEE"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plot.caption=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Analisando o Ranking dos Brics</w:t>
      </w:r>
    </w:p>
    <w:p>
      <w:pPr>
        <w:pStyle w:val="SourceCode"/>
      </w:pPr>
      <w:r>
        <w:rPr>
          <w:rStyle w:val="NormalTok"/>
        </w:rPr>
        <w:t xml:space="preserve">ranking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DB2020[DB2020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DB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gbrics2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(economy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economy,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ease_of_doing_business_rank, </w:t>
      </w:r>
      <w:r>
        <w:rPr>
          <w:rStyle w:val="DataTypeTok"/>
        </w:rPr>
        <w:t xml:space="preserve">label  =</w:t>
      </w:r>
      <w:r>
        <w:rPr>
          <w:rStyle w:val="NormalTok"/>
        </w:rPr>
        <w:t xml:space="preserve"> ease_of_doing_business_rank))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economy,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ease_of_doing_business_rank,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economy),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"Ranking Doing Business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"Posição no Ranking"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 classificações são baseadas nas publicações oficais e suas correções feitas pelo próprio banco mundial.</w:t>
      </w:r>
      <w:r>
        <w:rPr>
          <w:rStyle w:val="CharTok"/>
        </w:rPr>
        <w:t xml:space="preserve">\n</w:t>
      </w:r>
      <w:r>
        <w:rPr>
          <w:rStyle w:val="StringTok"/>
        </w:rPr>
        <w:t xml:space="preserve">Fonte:Banco Mundial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Elaboração: CADE/DEE"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theme_cleveland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plot.caption=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gbrics2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202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publicado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"posicao"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gpub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publicado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posicao, </w:t>
      </w:r>
      <w:r>
        <w:rPr>
          <w:rStyle w:val="DataTypeTok"/>
        </w:rPr>
        <w:t xml:space="preserve">label  =</w:t>
      </w:r>
      <w:r>
        <w:rPr>
          <w:rStyle w:val="NormalTok"/>
        </w:rPr>
        <w:t xml:space="preserve"> posicao))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ano,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posicao,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ano),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"Posição no Brasil no ranking de Facilidade em se fazer negócio",</w:t>
      </w:r>
      <w:r>
        <w:br/>
      </w:r>
      <w:r>
        <w:rPr>
          <w:rStyle w:val="StringTok"/>
        </w:rPr>
        <w:t xml:space="preserve">  x = "",</w:t>
      </w:r>
      <w:r>
        <w:br/>
      </w:r>
      <w:r>
        <w:rPr>
          <w:rStyle w:val="StringTok"/>
        </w:rPr>
        <w:t xml:space="preserve">  y = "</w:t>
      </w:r>
      <w:r>
        <w:rPr>
          <w:rStyle w:val="NormalTok"/>
        </w:rPr>
        <w:t xml:space="preserve">Posição no Ranking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caption = "</w:t>
      </w:r>
      <w:r>
        <w:rPr>
          <w:rStyle w:val="NormalTok"/>
        </w:rPr>
        <w:t xml:space="preserve">As classificações são baseadas nas publicações oficais e suas correções feitas pelo próprio banco mundial.\nFonte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Banco Mundial\nElaboração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CADE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DEE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)+ scale_y_reverse()+</w:t>
      </w:r>
      <w:r>
        <w:br/>
      </w:r>
      <w:r>
        <w:rPr>
          <w:rStyle w:val="StringTok"/>
        </w:rPr>
        <w:t xml:space="preserve">  theme_cleveland()+</w:t>
      </w:r>
      <w:r>
        <w:br/>
      </w:r>
      <w:r>
        <w:rPr>
          <w:rStyle w:val="StringTok"/>
        </w:rPr>
        <w:t xml:space="preserve">   theme(legend.position="</w:t>
      </w:r>
      <w:r>
        <w:rPr>
          <w:rStyle w:val="NormalTok"/>
        </w:rPr>
        <w:t xml:space="preserve">none</w:t>
      </w:r>
      <w:r>
        <w:rPr>
          <w:rStyle w:val="StringTok"/>
        </w:rPr>
        <w:t xml:space="preserve">",plot.caption=element_text(size=10, hjust= 0, vjust = 3))</w:t>
      </w:r>
      <w:r>
        <w:br/>
      </w:r>
      <w:r>
        <w:br/>
      </w:r>
      <w:r>
        <w:rPr>
          <w:rStyle w:val="StringTok"/>
        </w:rPr>
        <w:t xml:space="preserve">  gpub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202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g_brics_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gbrics2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202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db-2020</dc:title>
  <dc:creator>Diego dos Santos Fernandes</dc:creator>
  <cp:keywords/>
  <dcterms:created xsi:type="dcterms:W3CDTF">2020-01-05T20:20:31Z</dcterms:created>
  <dcterms:modified xsi:type="dcterms:W3CDTF">2020-01-05T20:20:31Z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03/01/2020</vt:lpwstr>
  </property>
  <property fmtid="{D5CDD505-2E9C-101B-9397-08002B2CF9AE}" pid="3" name="output">
    <vt:lpwstr/>
  </property>
</Properties>
</file>