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6E58" w14:textId="562F290B" w:rsidR="00D951BB" w:rsidRDefault="00D951BB" w:rsidP="00D951BB">
      <w:pPr>
        <w:pStyle w:val="PargrafodaLista"/>
        <w:numPr>
          <w:ilvl w:val="0"/>
          <w:numId w:val="3"/>
        </w:numPr>
        <w:rPr>
          <w:rFonts w:ascii="Montserrat SemiBold" w:hAnsi="Montserrat SemiBold"/>
        </w:rPr>
      </w:pPr>
      <w:r w:rsidRPr="00D951BB">
        <w:rPr>
          <w:rFonts w:ascii="Montserrat SemiBold" w:hAnsi="Montserrat SemiBold"/>
        </w:rPr>
        <w:t>COMPILAR</w:t>
      </w:r>
      <w:r>
        <w:rPr>
          <w:rFonts w:ascii="Montserrat SemiBold" w:hAnsi="Montserrat SemiBold"/>
        </w:rPr>
        <w:t xml:space="preserve"> PROJETO</w:t>
      </w:r>
    </w:p>
    <w:p w14:paraId="6A4678D7" w14:textId="77777777" w:rsidR="00D951BB" w:rsidRPr="00D951BB" w:rsidRDefault="00D951BB" w:rsidP="00D951BB">
      <w:pPr>
        <w:pStyle w:val="PargrafodaLista"/>
        <w:rPr>
          <w:rFonts w:ascii="Montserrat SemiBold" w:hAnsi="Montserrat SemiBold"/>
        </w:rPr>
      </w:pPr>
    </w:p>
    <w:p w14:paraId="7D4E09EA" w14:textId="77777777" w:rsidR="00D951BB" w:rsidRDefault="00D951BB" w:rsidP="00D951BB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LINHA DE COMANDO (CMD)</w:t>
      </w:r>
    </w:p>
    <w:p w14:paraId="0DE6A729" w14:textId="77777777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</w:p>
    <w:p w14:paraId="0C05670E" w14:textId="2D73E739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  <w:r w:rsidRPr="00D951BB">
        <w:rPr>
          <w:rFonts w:ascii="Montserrat Light" w:hAnsi="Montserrat Light"/>
        </w:rPr>
        <w:t>Abrir o cmd na pasta “src” do pro</w:t>
      </w:r>
      <w:r>
        <w:rPr>
          <w:rFonts w:ascii="Montserrat Light" w:hAnsi="Montserrat Light"/>
        </w:rPr>
        <w:t>jeto</w:t>
      </w:r>
      <w:r w:rsidR="0052536C">
        <w:rPr>
          <w:rFonts w:ascii="Montserrat Light" w:hAnsi="Montserrat Light"/>
        </w:rPr>
        <w:t>.</w:t>
      </w:r>
    </w:p>
    <w:p w14:paraId="7DD3EFB3" w14:textId="4940B4DE" w:rsidR="00D951BB" w:rsidRPr="00D951BB" w:rsidRDefault="00D951BB" w:rsidP="00D951BB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Executar o seguinte comando: </w:t>
      </w:r>
      <w:r w:rsidR="005944B2" w:rsidRPr="005944B2">
        <w:rPr>
          <w:rFonts w:ascii="Montserrat Light" w:hAnsi="Montserrat Light"/>
          <w:b/>
          <w:bCs/>
          <w:i/>
          <w:iCs/>
        </w:rPr>
        <w:t>java</w:t>
      </w:r>
      <w:r w:rsidR="005944B2">
        <w:rPr>
          <w:rFonts w:ascii="Montserrat Light" w:hAnsi="Montserrat Light"/>
          <w:b/>
          <w:bCs/>
          <w:i/>
          <w:iCs/>
        </w:rPr>
        <w:t>c</w:t>
      </w:r>
      <w:r w:rsidR="005944B2" w:rsidRPr="005944B2">
        <w:rPr>
          <w:rFonts w:ascii="Montserrat Light" w:hAnsi="Montserrat Light"/>
          <w:b/>
          <w:bCs/>
          <w:i/>
          <w:iCs/>
        </w:rPr>
        <w:t xml:space="preserve"> -cp </w:t>
      </w:r>
      <w:r w:rsidR="005944B2">
        <w:rPr>
          <w:rFonts w:ascii="Montserrat Light" w:hAnsi="Montserrat Light"/>
          <w:b/>
          <w:bCs/>
          <w:i/>
          <w:iCs/>
        </w:rPr>
        <w:t>[gson jar path]</w:t>
      </w:r>
      <w:r w:rsidR="005944B2" w:rsidRPr="005944B2">
        <w:rPr>
          <w:rFonts w:ascii="Montserrat Light" w:hAnsi="Montserrat Light"/>
          <w:b/>
          <w:bCs/>
          <w:i/>
          <w:iCs/>
        </w:rPr>
        <w:t xml:space="preserve">; </w:t>
      </w:r>
      <w:r w:rsidRPr="00D951BB">
        <w:rPr>
          <w:rFonts w:ascii="Montserrat Light" w:hAnsi="Montserrat Light"/>
          <w:b/>
          <w:bCs/>
          <w:i/>
          <w:iCs/>
        </w:rPr>
        <w:t>application/*.java</w:t>
      </w:r>
    </w:p>
    <w:p w14:paraId="69FCD073" w14:textId="0E829615" w:rsidR="005944B2" w:rsidRDefault="005944B2" w:rsidP="005944B2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Onde [gson jar path] é o caminho do jar da biblioteca gson. (Está sendo enviada junto com o projeto).</w:t>
      </w:r>
    </w:p>
    <w:p w14:paraId="1FA14A36" w14:textId="52678F99" w:rsidR="00D951BB" w:rsidRPr="005944B2" w:rsidRDefault="00D951BB" w:rsidP="005944B2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Esse comando irá compilar todos os arquivos com função main e suas dependências.</w:t>
      </w:r>
    </w:p>
    <w:p w14:paraId="73AFC1CE" w14:textId="77777777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</w:p>
    <w:p w14:paraId="646B5E93" w14:textId="1ABEB019" w:rsidR="00D951BB" w:rsidRDefault="0052536C" w:rsidP="00D951BB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Eclipse IDE</w:t>
      </w:r>
    </w:p>
    <w:p w14:paraId="0618213F" w14:textId="2401FF1E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</w:p>
    <w:p w14:paraId="7BA4F823" w14:textId="53B1CF49" w:rsidR="0052536C" w:rsidRDefault="0052536C" w:rsidP="00D951BB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Acessar o menu “Project”.</w:t>
      </w:r>
    </w:p>
    <w:p w14:paraId="676A0CCB" w14:textId="42C9DDF4" w:rsidR="0052536C" w:rsidRDefault="0052536C" w:rsidP="00D951BB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Existem diversas opções de build. </w:t>
      </w:r>
    </w:p>
    <w:p w14:paraId="4E78F800" w14:textId="45ECF81E" w:rsidR="00D951BB" w:rsidRDefault="0052536C" w:rsidP="005944B2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Em “Build Automatically” o projeto é compilado automaticamente quando executado na IDE. Com isso o processo de build manual torna-se desnecessário.</w:t>
      </w:r>
    </w:p>
    <w:p w14:paraId="09B57EB8" w14:textId="12CB1C5B" w:rsidR="0052536C" w:rsidRDefault="0052536C" w:rsidP="0052536C">
      <w:pPr>
        <w:rPr>
          <w:rFonts w:ascii="Montserrat Light" w:hAnsi="Montserrat Light"/>
          <w:noProof/>
        </w:rPr>
      </w:pPr>
    </w:p>
    <w:p w14:paraId="17259499" w14:textId="74E7F806" w:rsidR="0052536C" w:rsidRPr="0052536C" w:rsidRDefault="0052536C" w:rsidP="0052536C">
      <w:pPr>
        <w:pStyle w:val="PargrafodaLista"/>
        <w:numPr>
          <w:ilvl w:val="0"/>
          <w:numId w:val="3"/>
        </w:numPr>
        <w:rPr>
          <w:rFonts w:ascii="Montserrat SemiBold" w:hAnsi="Montserrat SemiBold"/>
          <w:b/>
          <w:bCs/>
        </w:rPr>
      </w:pPr>
      <w:r w:rsidRPr="0052536C">
        <w:rPr>
          <w:rFonts w:ascii="Montserrat Light" w:hAnsi="Montserrat Light"/>
          <w:b/>
          <w:bCs/>
        </w:rPr>
        <w:t>EXECUTAR PROJETO</w:t>
      </w:r>
    </w:p>
    <w:p w14:paraId="17C264C3" w14:textId="77777777" w:rsidR="0052536C" w:rsidRPr="00D951BB" w:rsidRDefault="0052536C" w:rsidP="0052536C">
      <w:pPr>
        <w:pStyle w:val="PargrafodaLista"/>
        <w:rPr>
          <w:rFonts w:ascii="Montserrat SemiBold" w:hAnsi="Montserrat SemiBold"/>
        </w:rPr>
      </w:pPr>
    </w:p>
    <w:p w14:paraId="17A042A4" w14:textId="77777777" w:rsidR="0052536C" w:rsidRDefault="0052536C" w:rsidP="0052536C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LINHA DE COMANDO (CMD)</w:t>
      </w:r>
    </w:p>
    <w:p w14:paraId="3453F8B2" w14:textId="53D47B75" w:rsidR="0052536C" w:rsidRDefault="0052536C" w:rsidP="0052536C">
      <w:pPr>
        <w:ind w:left="1080"/>
        <w:rPr>
          <w:rFonts w:ascii="Montserrat Light" w:hAnsi="Montserrat Light"/>
          <w:b/>
          <w:bCs/>
          <w:i/>
          <w:iCs/>
        </w:rPr>
      </w:pPr>
      <w:r w:rsidRPr="0052536C">
        <w:rPr>
          <w:rFonts w:ascii="Montserrat Light" w:hAnsi="Montserrat Light"/>
        </w:rPr>
        <w:t>Abrir o cmd na pasta “</w:t>
      </w:r>
      <w:r w:rsidR="005944B2">
        <w:rPr>
          <w:rFonts w:ascii="Montserrat Light" w:hAnsi="Montserrat Light"/>
        </w:rPr>
        <w:t>bin</w:t>
      </w:r>
      <w:r w:rsidRPr="0052536C">
        <w:rPr>
          <w:rFonts w:ascii="Montserrat Light" w:hAnsi="Montserrat Light"/>
        </w:rPr>
        <w:t>” do projeto</w:t>
      </w:r>
      <w:r>
        <w:rPr>
          <w:rFonts w:ascii="Montserrat Light" w:hAnsi="Montserrat Light"/>
        </w:rPr>
        <w:t>.</w:t>
      </w:r>
      <w:r>
        <w:rPr>
          <w:rFonts w:ascii="Montserrat Light" w:hAnsi="Montserrat Light"/>
        </w:rPr>
        <w:br/>
        <w:t xml:space="preserve">Para rodar o </w:t>
      </w:r>
      <w:r w:rsidR="005944B2">
        <w:rPr>
          <w:rFonts w:ascii="Montserrat Light" w:hAnsi="Montserrat Light"/>
          <w:b/>
          <w:bCs/>
          <w:i/>
          <w:iCs/>
        </w:rPr>
        <w:t>Peer</w:t>
      </w:r>
      <w:r>
        <w:rPr>
          <w:rFonts w:ascii="Montserrat Light" w:hAnsi="Montserrat Light"/>
        </w:rPr>
        <w:t xml:space="preserve">, executar o comando: </w:t>
      </w:r>
      <w:r w:rsidR="005944B2" w:rsidRPr="005944B2">
        <w:rPr>
          <w:rFonts w:ascii="Montserrat Light" w:hAnsi="Montserrat Light"/>
          <w:b/>
          <w:bCs/>
          <w:i/>
          <w:iCs/>
        </w:rPr>
        <w:t xml:space="preserve">java -cp </w:t>
      </w:r>
      <w:r w:rsidR="005944B2">
        <w:rPr>
          <w:rFonts w:ascii="Montserrat Light" w:hAnsi="Montserrat Light"/>
          <w:b/>
          <w:bCs/>
          <w:i/>
          <w:iCs/>
        </w:rPr>
        <w:t>[gson jar path]</w:t>
      </w:r>
      <w:r w:rsidR="005944B2" w:rsidRPr="005944B2">
        <w:rPr>
          <w:rFonts w:ascii="Montserrat Light" w:hAnsi="Montserrat Light"/>
          <w:b/>
          <w:bCs/>
          <w:i/>
          <w:iCs/>
        </w:rPr>
        <w:t>;</w:t>
      </w:r>
      <w:r w:rsidR="005944B2">
        <w:rPr>
          <w:rFonts w:ascii="Montserrat Light" w:hAnsi="Montserrat Light"/>
          <w:b/>
          <w:bCs/>
          <w:i/>
          <w:iCs/>
        </w:rPr>
        <w:t xml:space="preserve"> </w:t>
      </w:r>
      <w:r w:rsidR="005944B2" w:rsidRPr="005944B2">
        <w:rPr>
          <w:rFonts w:ascii="Montserrat Light" w:hAnsi="Montserrat Light"/>
          <w:b/>
          <w:bCs/>
          <w:i/>
          <w:iCs/>
        </w:rPr>
        <w:t>application.Peer</w:t>
      </w:r>
    </w:p>
    <w:p w14:paraId="19911D09" w14:textId="7EC3FCF9" w:rsidR="005944B2" w:rsidRPr="005944B2" w:rsidRDefault="005944B2" w:rsidP="005944B2">
      <w:pPr>
        <w:pStyle w:val="PargrafodaLista"/>
        <w:ind w:left="1080"/>
        <w:rPr>
          <w:rFonts w:ascii="Montserrat Light" w:hAnsi="Montserrat Light"/>
          <w:u w:val="single"/>
        </w:rPr>
      </w:pPr>
      <w:r>
        <w:rPr>
          <w:rFonts w:ascii="Montserrat Light" w:hAnsi="Montserrat Light"/>
        </w:rPr>
        <w:t>Onde [gson jar path] é o caminho do jar da biblioteca gson. (Está sendo enviada junto com o projeto).</w:t>
      </w:r>
    </w:p>
    <w:p w14:paraId="5AFECF10" w14:textId="0FC9642A" w:rsidR="0052536C" w:rsidRPr="0052536C" w:rsidRDefault="005944B2" w:rsidP="0052536C">
      <w:pPr>
        <w:ind w:left="1080"/>
        <w:rPr>
          <w:rFonts w:ascii="Montserrat Light" w:hAnsi="Montserrat Light"/>
        </w:rPr>
      </w:pPr>
      <w:r>
        <w:rPr>
          <w:noProof/>
        </w:rPr>
        <w:drawing>
          <wp:inline distT="0" distB="0" distL="0" distR="0" wp14:anchorId="3C144FF6" wp14:editId="3A765D9B">
            <wp:extent cx="5400040" cy="512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78CB" w14:textId="7AEB6BBE" w:rsidR="0052536C" w:rsidRPr="005944B2" w:rsidRDefault="0052536C" w:rsidP="005944B2">
      <w:pPr>
        <w:ind w:left="1080"/>
        <w:rPr>
          <w:noProof/>
        </w:rPr>
      </w:pPr>
    </w:p>
    <w:p w14:paraId="67A6D5F2" w14:textId="77777777" w:rsidR="00B10809" w:rsidRDefault="00B10809" w:rsidP="00B10809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Eclipse IDE</w:t>
      </w:r>
    </w:p>
    <w:p w14:paraId="066A8FEB" w14:textId="77777777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</w:p>
    <w:p w14:paraId="566EA6CF" w14:textId="4582F583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Acessar a aba “Project Explorer”.</w:t>
      </w:r>
    </w:p>
    <w:p w14:paraId="4C11795B" w14:textId="2A2A4786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Acessar a pasta do projeto.</w:t>
      </w:r>
    </w:p>
    <w:p w14:paraId="33069F5F" w14:textId="434EB9FD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Acessar o diretório src e logo em seguida o pacote application.</w:t>
      </w:r>
    </w:p>
    <w:p w14:paraId="150B9BCA" w14:textId="4E68FE98" w:rsidR="0052536C" w:rsidRPr="0052536C" w:rsidRDefault="00B10809" w:rsidP="005944B2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Após isso, clicar com o botão direito do mouse na classe que deseja executar e ir para “Run as” &gt; “Java Application”.</w:t>
      </w:r>
    </w:p>
    <w:sectPr w:rsidR="0052536C" w:rsidRPr="00525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C4561"/>
    <w:multiLevelType w:val="hybridMultilevel"/>
    <w:tmpl w:val="69066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74DE2"/>
    <w:multiLevelType w:val="multilevel"/>
    <w:tmpl w:val="BAC4A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0245A52"/>
    <w:multiLevelType w:val="multilevel"/>
    <w:tmpl w:val="A628F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DA"/>
    <w:rsid w:val="0052536C"/>
    <w:rsid w:val="005944B2"/>
    <w:rsid w:val="00B10809"/>
    <w:rsid w:val="00D951BB"/>
    <w:rsid w:val="00F46FD4"/>
    <w:rsid w:val="00F5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AD79"/>
  <w15:chartTrackingRefBased/>
  <w15:docId w15:val="{5E2F1E80-8C9B-460B-9519-5773C697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 Santos</dc:creator>
  <cp:keywords/>
  <dc:description/>
  <cp:lastModifiedBy>Diego Sousa Santos</cp:lastModifiedBy>
  <cp:revision>3</cp:revision>
  <dcterms:created xsi:type="dcterms:W3CDTF">2022-04-19T14:15:00Z</dcterms:created>
  <dcterms:modified xsi:type="dcterms:W3CDTF">2022-10-18T01:52:00Z</dcterms:modified>
</cp:coreProperties>
</file>