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3772" w14:textId="77777777" w:rsidR="00C7082A" w:rsidRDefault="00C7082A" w:rsidP="00C7082A">
      <w:r>
        <w:t>Laboratório 2 - Dashboard de Vendas, Custo, Margem de Lucro e KPI</w:t>
      </w:r>
    </w:p>
    <w:p w14:paraId="20DAE29D" w14:textId="77777777" w:rsidR="00C7082A" w:rsidRDefault="00C7082A" w:rsidP="00C7082A"/>
    <w:p w14:paraId="08345E7B" w14:textId="52271A43" w:rsidR="00C7082A" w:rsidRDefault="00C7082A" w:rsidP="00C7082A">
      <w:r>
        <w:t xml:space="preserve">No </w:t>
      </w:r>
      <w:proofErr w:type="spellStart"/>
      <w:r>
        <w:t>Lab</w:t>
      </w:r>
      <w:proofErr w:type="spellEnd"/>
      <w:r>
        <w:t xml:space="preserve"> 2 vamos trabalhar com modelagem de dados, cardinalidade, recursos de limpeza</w:t>
      </w:r>
      <w:r>
        <w:t xml:space="preserve"> </w:t>
      </w:r>
      <w:r>
        <w:t>de dados do Power BI</w:t>
      </w:r>
      <w:r>
        <w:t xml:space="preserve"> </w:t>
      </w:r>
      <w:r>
        <w:t>e ainda teremos introdução</w:t>
      </w:r>
      <w:r>
        <w:t xml:space="preserve"> </w:t>
      </w:r>
      <w:r>
        <w:t>ao DAX</w:t>
      </w:r>
    </w:p>
    <w:p w14:paraId="5C19460F" w14:textId="77777777" w:rsidR="00C7082A" w:rsidRDefault="00C7082A" w:rsidP="00C7082A"/>
    <w:p w14:paraId="50A1A230" w14:textId="0B9831E0" w:rsidR="00C7082A" w:rsidRDefault="00C7082A" w:rsidP="00C7082A">
      <w:r>
        <w:t>Abaixo estão as perguntas</w:t>
      </w:r>
      <w:r>
        <w:t xml:space="preserve"> </w:t>
      </w:r>
      <w:r>
        <w:t xml:space="preserve">de negócio do </w:t>
      </w:r>
      <w:proofErr w:type="spellStart"/>
      <w:r>
        <w:t>Lab</w:t>
      </w:r>
      <w:proofErr w:type="spellEnd"/>
      <w:r>
        <w:t xml:space="preserve"> 2. </w:t>
      </w:r>
    </w:p>
    <w:p w14:paraId="63D7E520" w14:textId="77777777" w:rsidR="00C7082A" w:rsidRDefault="00C7082A" w:rsidP="00C7082A"/>
    <w:p w14:paraId="6C7DE6B9" w14:textId="77777777" w:rsidR="00C7082A" w:rsidRDefault="00C7082A" w:rsidP="00C7082A">
      <w:r>
        <w:t>Como forma de exercício, tente responder as perguntas no Power BI construindo os gráficos e então compare com as respostas que serão apresentadas nas aulas a seguir.</w:t>
      </w:r>
    </w:p>
    <w:p w14:paraId="350928D7" w14:textId="77777777" w:rsidR="00C7082A" w:rsidRDefault="00C7082A" w:rsidP="00C7082A"/>
    <w:p w14:paraId="3B708DA8" w14:textId="77777777" w:rsidR="00C7082A" w:rsidRDefault="00C7082A" w:rsidP="00C7082A">
      <w:r>
        <w:t>1-Qual foi o total de valor venda considerando cada modo de envio dos pedidos? Use um gráfico de cascata.</w:t>
      </w:r>
    </w:p>
    <w:p w14:paraId="67F73FCB" w14:textId="77777777" w:rsidR="00C7082A" w:rsidRDefault="00C7082A" w:rsidP="00C7082A"/>
    <w:p w14:paraId="13573FD1" w14:textId="77777777" w:rsidR="00C7082A" w:rsidRDefault="00C7082A" w:rsidP="00C7082A">
      <w:r>
        <w:t xml:space="preserve">2-Quais mercados tiveram o maior custo médio de envio dos produtos vendidos? Use um gráfico </w:t>
      </w:r>
      <w:proofErr w:type="spellStart"/>
      <w:r>
        <w:t>treemap</w:t>
      </w:r>
      <w:proofErr w:type="spellEnd"/>
      <w:r>
        <w:t>.</w:t>
      </w:r>
    </w:p>
    <w:p w14:paraId="1537EC13" w14:textId="77777777" w:rsidR="00C7082A" w:rsidRDefault="00C7082A" w:rsidP="00C7082A"/>
    <w:p w14:paraId="1D6862C1" w14:textId="77777777" w:rsidR="00C7082A" w:rsidRDefault="00C7082A" w:rsidP="00C7082A">
      <w:r>
        <w:t xml:space="preserve">3-A empresa tem como objetivo (meta) manter uma média de 350 para o valor de venda todos os meses. Mostre um indicador (KPI–Key Performance Indicator) com o valor médio de venda. A empresa ficou abaixo ou acima da meta no mês de </w:t>
      </w:r>
      <w:proofErr w:type="gramStart"/>
      <w:r>
        <w:t>Abril</w:t>
      </w:r>
      <w:proofErr w:type="gramEnd"/>
      <w:r>
        <w:t>/2014?</w:t>
      </w:r>
    </w:p>
    <w:p w14:paraId="48A15563" w14:textId="77777777" w:rsidR="00C7082A" w:rsidRDefault="00C7082A" w:rsidP="00C7082A"/>
    <w:p w14:paraId="7055978B" w14:textId="77777777" w:rsidR="00C7082A" w:rsidRDefault="00C7082A" w:rsidP="00C7082A">
      <w:r>
        <w:t>4-Considere que o lucro é equivalente a:valor venda -custo envio. Qual categoria de produto apresentou maior lucro médio.</w:t>
      </w:r>
    </w:p>
    <w:p w14:paraId="1EA3B4DF" w14:textId="77777777" w:rsidR="00C7082A" w:rsidRDefault="00C7082A" w:rsidP="00C7082A"/>
    <w:p w14:paraId="43E2597D" w14:textId="41276B62" w:rsidR="007C78C8" w:rsidRDefault="00C7082A" w:rsidP="00C7082A">
      <w:r>
        <w:t>5-Qual foi o comportamento da margem de lucro ao longo do tempo? Considere a</w:t>
      </w:r>
      <w:r>
        <w:t xml:space="preserve"> </w:t>
      </w:r>
      <w:r>
        <w:t>margem de lucro como o lucro dividido pelo valor venda.</w:t>
      </w:r>
    </w:p>
    <w:sectPr w:rsidR="007C7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2A"/>
    <w:rsid w:val="003E0909"/>
    <w:rsid w:val="00820BDD"/>
    <w:rsid w:val="00C7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BAC1"/>
  <w15:chartTrackingRefBased/>
  <w15:docId w15:val="{5642B8B1-9751-42C3-8EA5-1DD96110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1</cp:revision>
  <dcterms:created xsi:type="dcterms:W3CDTF">2023-02-27T16:01:00Z</dcterms:created>
  <dcterms:modified xsi:type="dcterms:W3CDTF">2023-02-27T16:02:00Z</dcterms:modified>
</cp:coreProperties>
</file>