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6.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7CA" w14:textId="44DD1585" w:rsidR="005C5D73" w:rsidRDefault="005C5D73" w:rsidP="005C5D73">
      <w:pPr>
        <w:jc w:val="both"/>
      </w:pPr>
    </w:p>
    <w:p w14:paraId="708F5AEB" w14:textId="0E9FD09F" w:rsidR="005C5D73" w:rsidRPr="005C5D73" w:rsidRDefault="005C5D73" w:rsidP="008D3751">
      <w:pPr>
        <w:jc w:val="center"/>
        <w:rPr>
          <w:sz w:val="28"/>
          <w:szCs w:val="28"/>
        </w:rPr>
      </w:pPr>
      <w:r w:rsidRPr="005C5D73">
        <w:rPr>
          <w:sz w:val="28"/>
          <w:szCs w:val="28"/>
        </w:rPr>
        <w:t xml:space="preserve">Sesión </w:t>
      </w:r>
      <w:proofErr w:type="spellStart"/>
      <w:r w:rsidRPr="005C5D73">
        <w:rPr>
          <w:sz w:val="28"/>
          <w:szCs w:val="28"/>
        </w:rPr>
        <w:t>N°</w:t>
      </w:r>
      <w:proofErr w:type="spellEnd"/>
      <w:r w:rsidRPr="005C5D73">
        <w:rPr>
          <w:sz w:val="28"/>
          <w:szCs w:val="28"/>
        </w:rPr>
        <w:t xml:space="preserve"> </w:t>
      </w:r>
      <w:r w:rsidR="00491926">
        <w:rPr>
          <w:sz w:val="28"/>
          <w:szCs w:val="28"/>
        </w:rPr>
        <w:t>3</w:t>
      </w:r>
    </w:p>
    <w:p w14:paraId="6FA67610" w14:textId="77777777" w:rsidR="00BD4F1B" w:rsidRDefault="00BD4F1B" w:rsidP="008D3751">
      <w:pPr>
        <w:jc w:val="center"/>
        <w:rPr>
          <w:sz w:val="36"/>
          <w:szCs w:val="36"/>
          <w:u w:val="single"/>
        </w:rPr>
      </w:pPr>
      <w:r w:rsidRPr="00BD4F1B">
        <w:rPr>
          <w:sz w:val="36"/>
          <w:szCs w:val="36"/>
          <w:u w:val="single"/>
        </w:rPr>
        <w:t>Ensayo a plena carga de un motor de combustión interna</w:t>
      </w:r>
    </w:p>
    <w:p w14:paraId="30063F9C" w14:textId="0CC7FFA1" w:rsidR="005C5D73" w:rsidRPr="005C5D73" w:rsidRDefault="005C5D73" w:rsidP="008D3751">
      <w:pPr>
        <w:jc w:val="center"/>
        <w:rPr>
          <w:sz w:val="28"/>
          <w:szCs w:val="28"/>
        </w:rPr>
      </w:pPr>
      <w:r w:rsidRPr="005C5D73">
        <w:rPr>
          <w:sz w:val="28"/>
          <w:szCs w:val="28"/>
        </w:rPr>
        <w:t>Laboratorio de Máquinas (ICM 557)</w:t>
      </w:r>
    </w:p>
    <w:p w14:paraId="27713F16" w14:textId="77777777" w:rsidR="005C5D73" w:rsidRDefault="005C5D73" w:rsidP="008D3751">
      <w:pPr>
        <w:jc w:val="center"/>
        <w:rPr>
          <w:sz w:val="28"/>
          <w:szCs w:val="28"/>
        </w:rPr>
      </w:pPr>
      <w:r w:rsidRPr="005C5D73">
        <w:rPr>
          <w:sz w:val="28"/>
          <w:szCs w:val="28"/>
        </w:rPr>
        <w:t>Segundo Semestre 2020</w:t>
      </w:r>
    </w:p>
    <w:p w14:paraId="67C23E66" w14:textId="77777777" w:rsidR="005C5D73" w:rsidRDefault="005C5D73" w:rsidP="005C5D73">
      <w:pPr>
        <w:jc w:val="center"/>
        <w:rPr>
          <w:sz w:val="28"/>
          <w:szCs w:val="28"/>
        </w:rPr>
      </w:pPr>
    </w:p>
    <w:p w14:paraId="42FB6805" w14:textId="77777777" w:rsidR="005C5D73" w:rsidRDefault="005C5D73" w:rsidP="005C5D73">
      <w:pPr>
        <w:jc w:val="center"/>
        <w:rPr>
          <w:sz w:val="28"/>
          <w:szCs w:val="28"/>
        </w:rPr>
      </w:pPr>
    </w:p>
    <w:p w14:paraId="3CD15489" w14:textId="77777777" w:rsidR="005C5D73" w:rsidRDefault="005C5D73" w:rsidP="005C5D73">
      <w:pPr>
        <w:jc w:val="center"/>
        <w:rPr>
          <w:sz w:val="28"/>
          <w:szCs w:val="28"/>
        </w:rPr>
      </w:pPr>
    </w:p>
    <w:p w14:paraId="5FD03CF3" w14:textId="77777777" w:rsidR="005C5D73" w:rsidRDefault="005C5D73" w:rsidP="005C5D73">
      <w:pPr>
        <w:jc w:val="center"/>
        <w:rPr>
          <w:sz w:val="28"/>
          <w:szCs w:val="28"/>
        </w:rPr>
      </w:pPr>
    </w:p>
    <w:p w14:paraId="08558F81" w14:textId="77777777" w:rsidR="005C5D73" w:rsidRDefault="005C5D73" w:rsidP="005C5D73">
      <w:pPr>
        <w:jc w:val="center"/>
        <w:rPr>
          <w:sz w:val="28"/>
          <w:szCs w:val="28"/>
        </w:rPr>
      </w:pPr>
    </w:p>
    <w:p w14:paraId="5704D1D4" w14:textId="77777777" w:rsidR="005C5D73" w:rsidRDefault="005C5D73" w:rsidP="00BD4F1B">
      <w:pPr>
        <w:ind w:left="4960"/>
        <w:jc w:val="both"/>
      </w:pPr>
      <w:r>
        <w:t>Profesores:</w:t>
      </w:r>
      <w:r>
        <w:tab/>
        <w:t>C</w:t>
      </w:r>
      <w:r w:rsidRPr="00EE62FA">
        <w:t>ristóbal</w:t>
      </w:r>
      <w:r>
        <w:t xml:space="preserve"> Galleguillos</w:t>
      </w:r>
    </w:p>
    <w:p w14:paraId="6EF28A0E" w14:textId="738EB961" w:rsidR="005C5D73" w:rsidRDefault="008D3751" w:rsidP="00BD4F1B">
      <w:pPr>
        <w:ind w:left="4960"/>
        <w:jc w:val="both"/>
      </w:pPr>
      <w:r>
        <w:t xml:space="preserve">                       </w:t>
      </w:r>
      <w:r w:rsidR="005C5D73">
        <w:t>Tomas Herrera</w:t>
      </w:r>
    </w:p>
    <w:p w14:paraId="69A72555" w14:textId="456AC110" w:rsidR="005C5D73" w:rsidRDefault="005C5D73" w:rsidP="00BD4F1B">
      <w:pPr>
        <w:ind w:left="4960"/>
        <w:jc w:val="both"/>
      </w:pPr>
      <w:r>
        <w:t xml:space="preserve">Ayudante:      </w:t>
      </w:r>
      <w:r w:rsidR="008D3751">
        <w:t xml:space="preserve"> </w:t>
      </w:r>
      <w:r>
        <w:t>Ignacio Ramos</w:t>
      </w:r>
    </w:p>
    <w:p w14:paraId="2C2C7651" w14:textId="2B7D6259" w:rsidR="005C5D73" w:rsidRDefault="005C5D73" w:rsidP="00BD4F1B">
      <w:pPr>
        <w:ind w:left="4960"/>
        <w:jc w:val="both"/>
      </w:pPr>
      <w:r>
        <w:t xml:space="preserve">Paralelo:        </w:t>
      </w:r>
      <w:r w:rsidR="008D3751">
        <w:t xml:space="preserve"> </w:t>
      </w:r>
      <w:r>
        <w:t>3</w:t>
      </w:r>
    </w:p>
    <w:p w14:paraId="40C3D50C" w14:textId="0432BA84" w:rsidR="005C5D73" w:rsidRDefault="005C5D73" w:rsidP="00BD4F1B">
      <w:pPr>
        <w:ind w:left="4960"/>
        <w:jc w:val="both"/>
      </w:pPr>
      <w:r>
        <w:t xml:space="preserve">Nombre:        </w:t>
      </w:r>
      <w:r w:rsidR="008D3751">
        <w:t xml:space="preserve"> </w:t>
      </w:r>
      <w:r>
        <w:t>8501</w:t>
      </w:r>
    </w:p>
    <w:p w14:paraId="0CCAC226" w14:textId="7574DD44" w:rsidR="008D3751" w:rsidRDefault="008D3751" w:rsidP="00BD4F1B">
      <w:pPr>
        <w:ind w:left="4960"/>
        <w:jc w:val="both"/>
      </w:pPr>
      <w:r>
        <w:t xml:space="preserve">Fecha:           </w:t>
      </w:r>
      <w:r w:rsidR="00BD4F1B">
        <w:t xml:space="preserve"> 30</w:t>
      </w:r>
      <w:r>
        <w:t xml:space="preserve"> de </w:t>
      </w:r>
      <w:r w:rsidR="00BD4F1B">
        <w:t>octubre</w:t>
      </w:r>
      <w:r>
        <w:t xml:space="preserve"> de 2020</w:t>
      </w:r>
    </w:p>
    <w:p w14:paraId="1B8ECA1B" w14:textId="677CCD74" w:rsidR="005C5D73" w:rsidRPr="005C5D73" w:rsidRDefault="005C5D73" w:rsidP="005C5D73">
      <w:pPr>
        <w:jc w:val="right"/>
        <w:rPr>
          <w:sz w:val="36"/>
          <w:szCs w:val="36"/>
        </w:rPr>
      </w:pPr>
      <w:r w:rsidRPr="005C5D73">
        <w:rPr>
          <w:noProof/>
          <w:sz w:val="36"/>
          <w:szCs w:val="36"/>
        </w:rPr>
        <w:drawing>
          <wp:anchor distT="0" distB="0" distL="114300" distR="114300" simplePos="0" relativeHeight="251658240" behindDoc="0" locked="0" layoutInCell="1" allowOverlap="1" wp14:anchorId="0C0B990E" wp14:editId="39683435">
            <wp:simplePos x="0" y="0"/>
            <wp:positionH relativeFrom="margin">
              <wp:posOffset>4128770</wp:posOffset>
            </wp:positionH>
            <wp:positionV relativeFrom="margin">
              <wp:posOffset>-838200</wp:posOffset>
            </wp:positionV>
            <wp:extent cx="2458787" cy="92646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787" cy="926465"/>
                    </a:xfrm>
                    <a:prstGeom prst="rect">
                      <a:avLst/>
                    </a:prstGeom>
                    <a:noFill/>
                  </pic:spPr>
                </pic:pic>
              </a:graphicData>
            </a:graphic>
          </wp:anchor>
        </w:drawing>
      </w:r>
      <w:r w:rsidR="006F65CE" w:rsidRPr="005C5D73">
        <w:rPr>
          <w:sz w:val="36"/>
          <w:szCs w:val="36"/>
        </w:rPr>
        <w:br w:type="page"/>
      </w:r>
    </w:p>
    <w:p w14:paraId="4856004C" w14:textId="68E8C695" w:rsidR="009A73FF" w:rsidRDefault="00CF55B4" w:rsidP="00442B73">
      <w:pPr>
        <w:pStyle w:val="Ttulo1"/>
      </w:pPr>
      <w:bookmarkStart w:id="0" w:name="_Toc55891575"/>
      <w:r>
        <w:lastRenderedPageBreak/>
        <w:t xml:space="preserve">1 </w:t>
      </w:r>
      <w:r w:rsidR="000B1326">
        <w:t>R</w:t>
      </w:r>
      <w:r w:rsidR="000B1326" w:rsidRPr="008D3751">
        <w:t>esumen</w:t>
      </w:r>
      <w:bookmarkEnd w:id="0"/>
    </w:p>
    <w:p w14:paraId="44C2E509" w14:textId="77777777" w:rsidR="000B1326" w:rsidRDefault="00944953">
      <w:pPr>
        <w:rPr>
          <w:rFonts w:eastAsiaTheme="minorEastAsia"/>
        </w:rPr>
      </w:pPr>
      <w:r>
        <w:t>Se presenta un resumen de las conclusiones</w:t>
      </w:r>
      <w:r w:rsidR="000B1326">
        <w:t xml:space="preserve"> del análisis</w:t>
      </w:r>
      <w:r>
        <w:t xml:space="preserve"> comparativo obtenido del motor ensayado y de los datos proporcionados por el fabricante del motor </w:t>
      </w:r>
      <w:r>
        <w:rPr>
          <w:rFonts w:eastAsiaTheme="minorEastAsia"/>
        </w:rPr>
        <w:t>Deutz modelo F3L912</w:t>
      </w:r>
      <w:r>
        <w:rPr>
          <w:rFonts w:eastAsiaTheme="minorEastAsia"/>
        </w:rPr>
        <w:t>.</w:t>
      </w:r>
    </w:p>
    <w:p w14:paraId="243997E7" w14:textId="77777777" w:rsidR="00B26E2B" w:rsidRPr="008205CC" w:rsidRDefault="00B26E2B" w:rsidP="00B26E2B">
      <w:pPr>
        <w:pStyle w:val="Prrafodelista"/>
        <w:numPr>
          <w:ilvl w:val="0"/>
          <w:numId w:val="40"/>
        </w:numPr>
        <w:jc w:val="both"/>
      </w:pPr>
      <w:r>
        <w:t xml:space="preserve">La máxima fuerza que puede producir el motor ensayado es de </w:t>
      </w:r>
      <m:oMath>
        <m:r>
          <m:rPr>
            <m:sty m:val="p"/>
          </m:rPr>
          <w:rPr>
            <w:rFonts w:ascii="Cambria Math" w:eastAsiaTheme="minorEastAsia" w:hAnsi="Cambria Math"/>
          </w:rPr>
          <m:t>172,3[Nm] a 1402 [rpm]</m:t>
        </m:r>
      </m:oMath>
      <w:r>
        <w:rPr>
          <w:rFonts w:eastAsiaTheme="minorEastAsia"/>
        </w:rPr>
        <w:t>.</w:t>
      </w:r>
    </w:p>
    <w:p w14:paraId="7660DAE5" w14:textId="77777777" w:rsidR="00B26E2B" w:rsidRPr="00350A5A" w:rsidRDefault="00B26E2B" w:rsidP="00B26E2B">
      <w:pPr>
        <w:pStyle w:val="Prrafodelista"/>
        <w:numPr>
          <w:ilvl w:val="0"/>
          <w:numId w:val="40"/>
        </w:numPr>
        <w:jc w:val="both"/>
      </w:pPr>
      <w:r>
        <w:rPr>
          <w:rFonts w:eastAsiaTheme="minorEastAsia"/>
        </w:rPr>
        <w:t>La máxima eficiencia entre Torque y Potencia del motor ensayado se logra cercano a las 2000 [rpm].</w:t>
      </w:r>
    </w:p>
    <w:p w14:paraId="7C67EEBE" w14:textId="77777777" w:rsidR="00B26E2B" w:rsidRPr="00B26E2B" w:rsidRDefault="00B26E2B" w:rsidP="00B26E2B">
      <w:pPr>
        <w:pStyle w:val="Prrafodelista"/>
        <w:numPr>
          <w:ilvl w:val="0"/>
          <w:numId w:val="40"/>
        </w:numPr>
        <w:jc w:val="both"/>
      </w:pPr>
      <w:r>
        <w:rPr>
          <w:rFonts w:eastAsiaTheme="minorEastAsia"/>
        </w:rPr>
        <w:t>Los valores de Torques logrados por el motor Deutz F3L912 son mayores comparados al motor ensayado. Se puede inferir que el motor ensayado entrega menos fuerza que el motor F3L912 en el mismo rango de revoluciones.</w:t>
      </w:r>
    </w:p>
    <w:p w14:paraId="1C3E2C4E" w14:textId="77777777" w:rsidR="00B26E2B" w:rsidRPr="00B26E2B" w:rsidRDefault="00B26E2B" w:rsidP="00B26E2B">
      <w:pPr>
        <w:pStyle w:val="Prrafodelista"/>
        <w:numPr>
          <w:ilvl w:val="0"/>
          <w:numId w:val="40"/>
        </w:numPr>
        <w:jc w:val="both"/>
      </w:pPr>
      <w:r>
        <w:t xml:space="preserve">La máxima potencia de freno que puede producir es de </w:t>
      </w:r>
      <m:oMath>
        <m:r>
          <m:rPr>
            <m:sty m:val="p"/>
          </m:rPr>
          <w:rPr>
            <w:rFonts w:ascii="Cambria Math" w:eastAsiaTheme="minorEastAsia" w:hAnsi="Cambria Math"/>
          </w:rPr>
          <m:t>33,4[Kw] a 2098 [rpm]</m:t>
        </m:r>
      </m:oMath>
      <w:r w:rsidRPr="00B26E2B">
        <w:rPr>
          <w:rFonts w:eastAsiaTheme="minorEastAsia"/>
          <w:iCs/>
        </w:rPr>
        <w:t>.</w:t>
      </w:r>
    </w:p>
    <w:p w14:paraId="58135CFC" w14:textId="77777777" w:rsidR="00B26E2B" w:rsidRPr="008205CC" w:rsidRDefault="00B26E2B" w:rsidP="00B26E2B">
      <w:pPr>
        <w:pStyle w:val="Prrafodelista"/>
        <w:numPr>
          <w:ilvl w:val="0"/>
          <w:numId w:val="40"/>
        </w:numPr>
        <w:jc w:val="both"/>
      </w:pPr>
      <w:r>
        <w:rPr>
          <w:rFonts w:eastAsiaTheme="minorEastAsia"/>
        </w:rPr>
        <w:t>El máximo Torque y Potencia al freno no están presentes a las mismas revoluciones.</w:t>
      </w:r>
    </w:p>
    <w:p w14:paraId="18645030" w14:textId="77777777" w:rsidR="00B26E2B" w:rsidRPr="00350A5A" w:rsidRDefault="00B26E2B" w:rsidP="00B26E2B">
      <w:pPr>
        <w:pStyle w:val="Prrafodelista"/>
        <w:numPr>
          <w:ilvl w:val="0"/>
          <w:numId w:val="40"/>
        </w:numPr>
        <w:jc w:val="both"/>
      </w:pPr>
      <w:r>
        <w:rPr>
          <w:rFonts w:eastAsiaTheme="minorEastAsia"/>
        </w:rPr>
        <w:t>La máxima eficiencia entre Torque y Potencia del motor ensayado se logra cercano a las 2000 [rpm].</w:t>
      </w:r>
    </w:p>
    <w:p w14:paraId="4D256EE2" w14:textId="77777777" w:rsidR="00B26E2B" w:rsidRDefault="00B26E2B" w:rsidP="00B26E2B">
      <w:pPr>
        <w:pStyle w:val="Prrafodelista"/>
        <w:numPr>
          <w:ilvl w:val="0"/>
          <w:numId w:val="40"/>
        </w:numPr>
        <w:jc w:val="both"/>
      </w:pPr>
      <w:r>
        <w:t>El consumo específico del motor ensayado presenta un rendimiento pobre en comparación a la Potencia entregada vs el rendimiento del motor Deutz F3L912.</w:t>
      </w:r>
    </w:p>
    <w:p w14:paraId="561C40BA" w14:textId="3A3EF4B2" w:rsidR="008D3751" w:rsidRDefault="008D3751" w:rsidP="00B26E2B">
      <w:pPr>
        <w:pStyle w:val="Prrafodelista"/>
        <w:numPr>
          <w:ilvl w:val="0"/>
          <w:numId w:val="40"/>
        </w:numPr>
        <w:jc w:val="both"/>
      </w:pPr>
      <w:r>
        <w:br w:type="page"/>
      </w:r>
    </w:p>
    <w:p w14:paraId="06AA074F" w14:textId="1B642EC7" w:rsidR="008D3751" w:rsidRDefault="00CF55B4" w:rsidP="00297993">
      <w:pPr>
        <w:pStyle w:val="Ttulo1"/>
      </w:pPr>
      <w:bookmarkStart w:id="1" w:name="_Toc55891576"/>
      <w:r>
        <w:lastRenderedPageBreak/>
        <w:t xml:space="preserve">2 </w:t>
      </w:r>
      <w:proofErr w:type="gramStart"/>
      <w:r w:rsidR="008D3751">
        <w:t>Índice</w:t>
      </w:r>
      <w:bookmarkEnd w:id="1"/>
      <w:proofErr w:type="gramEnd"/>
      <w:r w:rsidR="008D3751">
        <w:t xml:space="preserve"> </w:t>
      </w:r>
    </w:p>
    <w:sdt>
      <w:sdtPr>
        <w:rPr>
          <w:rFonts w:asciiTheme="minorHAnsi" w:eastAsiaTheme="minorHAnsi" w:hAnsiTheme="minorHAnsi" w:cstheme="minorBidi"/>
          <w:color w:val="auto"/>
          <w:sz w:val="22"/>
          <w:szCs w:val="22"/>
          <w:lang w:val="es-ES" w:eastAsia="en-US"/>
        </w:rPr>
        <w:id w:val="811680140"/>
        <w:docPartObj>
          <w:docPartGallery w:val="Table of Contents"/>
          <w:docPartUnique/>
        </w:docPartObj>
      </w:sdtPr>
      <w:sdtEndPr>
        <w:rPr>
          <w:b/>
          <w:bCs/>
        </w:rPr>
      </w:sdtEndPr>
      <w:sdtContent>
        <w:p w14:paraId="33113BBC" w14:textId="19BB280B" w:rsidR="00297993" w:rsidRPr="00CC2D49" w:rsidRDefault="00297993" w:rsidP="00CC2D49">
          <w:pPr>
            <w:pStyle w:val="TtuloTDC"/>
            <w:jc w:val="both"/>
            <w:rPr>
              <w:sz w:val="28"/>
              <w:szCs w:val="28"/>
              <w:lang w:val="es-ES"/>
            </w:rPr>
          </w:pPr>
          <w:r w:rsidRPr="00CC2D49">
            <w:rPr>
              <w:sz w:val="28"/>
              <w:szCs w:val="28"/>
              <w:lang w:val="es-ES"/>
            </w:rPr>
            <w:t>Contenido</w:t>
          </w:r>
        </w:p>
        <w:p w14:paraId="3BFBDA81" w14:textId="77777777" w:rsidR="00297993" w:rsidRPr="00297993" w:rsidRDefault="00297993" w:rsidP="00CC2D49">
          <w:pPr>
            <w:jc w:val="both"/>
            <w:rPr>
              <w:lang w:val="es-ES" w:eastAsia="es-CL"/>
            </w:rPr>
          </w:pPr>
        </w:p>
        <w:p w14:paraId="412EA866" w14:textId="2AD9BCF1" w:rsidR="00B26E2B" w:rsidRDefault="00297993">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55891575" w:history="1">
            <w:r w:rsidR="00B26E2B" w:rsidRPr="006A245B">
              <w:rPr>
                <w:rStyle w:val="Hipervnculo"/>
                <w:noProof/>
              </w:rPr>
              <w:t>1 Resumen</w:t>
            </w:r>
            <w:r w:rsidR="00B26E2B">
              <w:rPr>
                <w:noProof/>
                <w:webHidden/>
              </w:rPr>
              <w:tab/>
            </w:r>
            <w:r w:rsidR="00B26E2B">
              <w:rPr>
                <w:noProof/>
                <w:webHidden/>
              </w:rPr>
              <w:fldChar w:fldCharType="begin"/>
            </w:r>
            <w:r w:rsidR="00B26E2B">
              <w:rPr>
                <w:noProof/>
                <w:webHidden/>
              </w:rPr>
              <w:instrText xml:space="preserve"> PAGEREF _Toc55891575 \h </w:instrText>
            </w:r>
            <w:r w:rsidR="00B26E2B">
              <w:rPr>
                <w:noProof/>
                <w:webHidden/>
              </w:rPr>
            </w:r>
            <w:r w:rsidR="00B26E2B">
              <w:rPr>
                <w:noProof/>
                <w:webHidden/>
              </w:rPr>
              <w:fldChar w:fldCharType="separate"/>
            </w:r>
            <w:r w:rsidR="00B26E2B">
              <w:rPr>
                <w:noProof/>
                <w:webHidden/>
              </w:rPr>
              <w:t>2</w:t>
            </w:r>
            <w:r w:rsidR="00B26E2B">
              <w:rPr>
                <w:noProof/>
                <w:webHidden/>
              </w:rPr>
              <w:fldChar w:fldCharType="end"/>
            </w:r>
          </w:hyperlink>
        </w:p>
        <w:p w14:paraId="35FF26A0" w14:textId="0A2FE4E6" w:rsidR="00B26E2B" w:rsidRDefault="00B26E2B">
          <w:pPr>
            <w:pStyle w:val="TDC1"/>
            <w:tabs>
              <w:tab w:val="right" w:leader="dot" w:pos="8828"/>
            </w:tabs>
            <w:rPr>
              <w:rFonts w:eastAsiaTheme="minorEastAsia"/>
              <w:noProof/>
              <w:lang w:eastAsia="es-CL"/>
            </w:rPr>
          </w:pPr>
          <w:hyperlink w:anchor="_Toc55891576" w:history="1">
            <w:r w:rsidRPr="006A245B">
              <w:rPr>
                <w:rStyle w:val="Hipervnculo"/>
                <w:noProof/>
              </w:rPr>
              <w:t>2 Índice</w:t>
            </w:r>
            <w:r>
              <w:rPr>
                <w:noProof/>
                <w:webHidden/>
              </w:rPr>
              <w:tab/>
            </w:r>
            <w:r>
              <w:rPr>
                <w:noProof/>
                <w:webHidden/>
              </w:rPr>
              <w:fldChar w:fldCharType="begin"/>
            </w:r>
            <w:r>
              <w:rPr>
                <w:noProof/>
                <w:webHidden/>
              </w:rPr>
              <w:instrText xml:space="preserve"> PAGEREF _Toc55891576 \h </w:instrText>
            </w:r>
            <w:r>
              <w:rPr>
                <w:noProof/>
                <w:webHidden/>
              </w:rPr>
            </w:r>
            <w:r>
              <w:rPr>
                <w:noProof/>
                <w:webHidden/>
              </w:rPr>
              <w:fldChar w:fldCharType="separate"/>
            </w:r>
            <w:r>
              <w:rPr>
                <w:noProof/>
                <w:webHidden/>
              </w:rPr>
              <w:t>3</w:t>
            </w:r>
            <w:r>
              <w:rPr>
                <w:noProof/>
                <w:webHidden/>
              </w:rPr>
              <w:fldChar w:fldCharType="end"/>
            </w:r>
          </w:hyperlink>
        </w:p>
        <w:p w14:paraId="18798C3D" w14:textId="753D2208" w:rsidR="00B26E2B" w:rsidRDefault="00B26E2B">
          <w:pPr>
            <w:pStyle w:val="TDC1"/>
            <w:tabs>
              <w:tab w:val="right" w:leader="dot" w:pos="8828"/>
            </w:tabs>
            <w:rPr>
              <w:rFonts w:eastAsiaTheme="minorEastAsia"/>
              <w:noProof/>
              <w:lang w:eastAsia="es-CL"/>
            </w:rPr>
          </w:pPr>
          <w:hyperlink w:anchor="_Toc55891577" w:history="1">
            <w:r w:rsidRPr="006A245B">
              <w:rPr>
                <w:rStyle w:val="Hipervnculo"/>
                <w:noProof/>
              </w:rPr>
              <w:t>3 Introducción</w:t>
            </w:r>
            <w:r>
              <w:rPr>
                <w:noProof/>
                <w:webHidden/>
              </w:rPr>
              <w:tab/>
            </w:r>
            <w:r>
              <w:rPr>
                <w:noProof/>
                <w:webHidden/>
              </w:rPr>
              <w:fldChar w:fldCharType="begin"/>
            </w:r>
            <w:r>
              <w:rPr>
                <w:noProof/>
                <w:webHidden/>
              </w:rPr>
              <w:instrText xml:space="preserve"> PAGEREF _Toc55891577 \h </w:instrText>
            </w:r>
            <w:r>
              <w:rPr>
                <w:noProof/>
                <w:webHidden/>
              </w:rPr>
            </w:r>
            <w:r>
              <w:rPr>
                <w:noProof/>
                <w:webHidden/>
              </w:rPr>
              <w:fldChar w:fldCharType="separate"/>
            </w:r>
            <w:r>
              <w:rPr>
                <w:noProof/>
                <w:webHidden/>
              </w:rPr>
              <w:t>5</w:t>
            </w:r>
            <w:r>
              <w:rPr>
                <w:noProof/>
                <w:webHidden/>
              </w:rPr>
              <w:fldChar w:fldCharType="end"/>
            </w:r>
          </w:hyperlink>
        </w:p>
        <w:p w14:paraId="0A05B7E9" w14:textId="3C12B232" w:rsidR="00B26E2B" w:rsidRDefault="00B26E2B">
          <w:pPr>
            <w:pStyle w:val="TDC1"/>
            <w:tabs>
              <w:tab w:val="right" w:leader="dot" w:pos="8828"/>
            </w:tabs>
            <w:rPr>
              <w:rFonts w:eastAsiaTheme="minorEastAsia"/>
              <w:noProof/>
              <w:lang w:eastAsia="es-CL"/>
            </w:rPr>
          </w:pPr>
          <w:hyperlink w:anchor="_Toc55891578" w:history="1">
            <w:r w:rsidRPr="006A245B">
              <w:rPr>
                <w:rStyle w:val="Hipervnculo"/>
                <w:noProof/>
              </w:rPr>
              <w:t>4 Objetivos</w:t>
            </w:r>
            <w:r>
              <w:rPr>
                <w:noProof/>
                <w:webHidden/>
              </w:rPr>
              <w:tab/>
            </w:r>
            <w:r>
              <w:rPr>
                <w:noProof/>
                <w:webHidden/>
              </w:rPr>
              <w:fldChar w:fldCharType="begin"/>
            </w:r>
            <w:r>
              <w:rPr>
                <w:noProof/>
                <w:webHidden/>
              </w:rPr>
              <w:instrText xml:space="preserve"> PAGEREF _Toc55891578 \h </w:instrText>
            </w:r>
            <w:r>
              <w:rPr>
                <w:noProof/>
                <w:webHidden/>
              </w:rPr>
            </w:r>
            <w:r>
              <w:rPr>
                <w:noProof/>
                <w:webHidden/>
              </w:rPr>
              <w:fldChar w:fldCharType="separate"/>
            </w:r>
            <w:r>
              <w:rPr>
                <w:noProof/>
                <w:webHidden/>
              </w:rPr>
              <w:t>6</w:t>
            </w:r>
            <w:r>
              <w:rPr>
                <w:noProof/>
                <w:webHidden/>
              </w:rPr>
              <w:fldChar w:fldCharType="end"/>
            </w:r>
          </w:hyperlink>
        </w:p>
        <w:p w14:paraId="186D1E85" w14:textId="53BB5B84" w:rsidR="00B26E2B" w:rsidRDefault="00B26E2B">
          <w:pPr>
            <w:pStyle w:val="TDC1"/>
            <w:tabs>
              <w:tab w:val="right" w:leader="dot" w:pos="8828"/>
            </w:tabs>
            <w:rPr>
              <w:rFonts w:eastAsiaTheme="minorEastAsia"/>
              <w:noProof/>
              <w:lang w:eastAsia="es-CL"/>
            </w:rPr>
          </w:pPr>
          <w:hyperlink w:anchor="_Toc55891579" w:history="1">
            <w:r w:rsidRPr="006A245B">
              <w:rPr>
                <w:rStyle w:val="Hipervnculo"/>
                <w:noProof/>
              </w:rPr>
              <w:t>5 Metodología/Procedimientos.</w:t>
            </w:r>
            <w:r>
              <w:rPr>
                <w:noProof/>
                <w:webHidden/>
              </w:rPr>
              <w:tab/>
            </w:r>
            <w:r>
              <w:rPr>
                <w:noProof/>
                <w:webHidden/>
              </w:rPr>
              <w:fldChar w:fldCharType="begin"/>
            </w:r>
            <w:r>
              <w:rPr>
                <w:noProof/>
                <w:webHidden/>
              </w:rPr>
              <w:instrText xml:space="preserve"> PAGEREF _Toc55891579 \h </w:instrText>
            </w:r>
            <w:r>
              <w:rPr>
                <w:noProof/>
                <w:webHidden/>
              </w:rPr>
            </w:r>
            <w:r>
              <w:rPr>
                <w:noProof/>
                <w:webHidden/>
              </w:rPr>
              <w:fldChar w:fldCharType="separate"/>
            </w:r>
            <w:r>
              <w:rPr>
                <w:noProof/>
                <w:webHidden/>
              </w:rPr>
              <w:t>7</w:t>
            </w:r>
            <w:r>
              <w:rPr>
                <w:noProof/>
                <w:webHidden/>
              </w:rPr>
              <w:fldChar w:fldCharType="end"/>
            </w:r>
          </w:hyperlink>
        </w:p>
        <w:p w14:paraId="2D3882A0" w14:textId="1A0C7255" w:rsidR="00B26E2B" w:rsidRDefault="00B26E2B">
          <w:pPr>
            <w:pStyle w:val="TDC1"/>
            <w:tabs>
              <w:tab w:val="right" w:leader="dot" w:pos="8828"/>
            </w:tabs>
            <w:rPr>
              <w:rFonts w:eastAsiaTheme="minorEastAsia"/>
              <w:noProof/>
              <w:lang w:eastAsia="es-CL"/>
            </w:rPr>
          </w:pPr>
          <w:hyperlink w:anchor="_Toc55891580" w:history="1">
            <w:r w:rsidRPr="006A245B">
              <w:rPr>
                <w:rStyle w:val="Hipervnculo"/>
                <w:noProof/>
              </w:rPr>
              <w:t>6 Resultados.</w:t>
            </w:r>
            <w:r>
              <w:rPr>
                <w:noProof/>
                <w:webHidden/>
              </w:rPr>
              <w:tab/>
            </w:r>
            <w:r>
              <w:rPr>
                <w:noProof/>
                <w:webHidden/>
              </w:rPr>
              <w:fldChar w:fldCharType="begin"/>
            </w:r>
            <w:r>
              <w:rPr>
                <w:noProof/>
                <w:webHidden/>
              </w:rPr>
              <w:instrText xml:space="preserve"> PAGEREF _Toc55891580 \h </w:instrText>
            </w:r>
            <w:r>
              <w:rPr>
                <w:noProof/>
                <w:webHidden/>
              </w:rPr>
            </w:r>
            <w:r>
              <w:rPr>
                <w:noProof/>
                <w:webHidden/>
              </w:rPr>
              <w:fldChar w:fldCharType="separate"/>
            </w:r>
            <w:r>
              <w:rPr>
                <w:noProof/>
                <w:webHidden/>
              </w:rPr>
              <w:t>10</w:t>
            </w:r>
            <w:r>
              <w:rPr>
                <w:noProof/>
                <w:webHidden/>
              </w:rPr>
              <w:fldChar w:fldCharType="end"/>
            </w:r>
          </w:hyperlink>
        </w:p>
        <w:p w14:paraId="6BF7F157" w14:textId="052C0F58" w:rsidR="00B26E2B" w:rsidRDefault="00B26E2B">
          <w:pPr>
            <w:pStyle w:val="TDC2"/>
            <w:tabs>
              <w:tab w:val="right" w:leader="dot" w:pos="8828"/>
            </w:tabs>
            <w:rPr>
              <w:rFonts w:eastAsiaTheme="minorEastAsia"/>
              <w:noProof/>
              <w:lang w:eastAsia="es-CL"/>
            </w:rPr>
          </w:pPr>
          <w:hyperlink w:anchor="_Toc55891581" w:history="1">
            <w:r w:rsidRPr="006A245B">
              <w:rPr>
                <w:rStyle w:val="Hipervnculo"/>
                <w:noProof/>
              </w:rPr>
              <w:t>6.1Motor Diesel ensayado:</w:t>
            </w:r>
            <w:r>
              <w:rPr>
                <w:noProof/>
                <w:webHidden/>
              </w:rPr>
              <w:tab/>
            </w:r>
            <w:r>
              <w:rPr>
                <w:noProof/>
                <w:webHidden/>
              </w:rPr>
              <w:fldChar w:fldCharType="begin"/>
            </w:r>
            <w:r>
              <w:rPr>
                <w:noProof/>
                <w:webHidden/>
              </w:rPr>
              <w:instrText xml:space="preserve"> PAGEREF _Toc55891581 \h </w:instrText>
            </w:r>
            <w:r>
              <w:rPr>
                <w:noProof/>
                <w:webHidden/>
              </w:rPr>
            </w:r>
            <w:r>
              <w:rPr>
                <w:noProof/>
                <w:webHidden/>
              </w:rPr>
              <w:fldChar w:fldCharType="separate"/>
            </w:r>
            <w:r>
              <w:rPr>
                <w:noProof/>
                <w:webHidden/>
              </w:rPr>
              <w:t>10</w:t>
            </w:r>
            <w:r>
              <w:rPr>
                <w:noProof/>
                <w:webHidden/>
              </w:rPr>
              <w:fldChar w:fldCharType="end"/>
            </w:r>
          </w:hyperlink>
        </w:p>
        <w:p w14:paraId="21F27FCF" w14:textId="5FF56D85" w:rsidR="00B26E2B" w:rsidRDefault="00B26E2B">
          <w:pPr>
            <w:pStyle w:val="TDC3"/>
            <w:tabs>
              <w:tab w:val="right" w:leader="dot" w:pos="8828"/>
            </w:tabs>
            <w:rPr>
              <w:rFonts w:eastAsiaTheme="minorEastAsia"/>
              <w:noProof/>
              <w:lang w:eastAsia="es-CL"/>
            </w:rPr>
          </w:pPr>
          <w:hyperlink w:anchor="_Toc55891582" w:history="1">
            <w:r w:rsidRPr="006A245B">
              <w:rPr>
                <w:rStyle w:val="Hipervnculo"/>
                <w:noProof/>
              </w:rPr>
              <w:t>6.1.1Torque vs Potencia al freno</w:t>
            </w:r>
            <w:r>
              <w:rPr>
                <w:noProof/>
                <w:webHidden/>
              </w:rPr>
              <w:tab/>
            </w:r>
            <w:r>
              <w:rPr>
                <w:noProof/>
                <w:webHidden/>
              </w:rPr>
              <w:fldChar w:fldCharType="begin"/>
            </w:r>
            <w:r>
              <w:rPr>
                <w:noProof/>
                <w:webHidden/>
              </w:rPr>
              <w:instrText xml:space="preserve"> PAGEREF _Toc55891582 \h </w:instrText>
            </w:r>
            <w:r>
              <w:rPr>
                <w:noProof/>
                <w:webHidden/>
              </w:rPr>
            </w:r>
            <w:r>
              <w:rPr>
                <w:noProof/>
                <w:webHidden/>
              </w:rPr>
              <w:fldChar w:fldCharType="separate"/>
            </w:r>
            <w:r>
              <w:rPr>
                <w:noProof/>
                <w:webHidden/>
              </w:rPr>
              <w:t>10</w:t>
            </w:r>
            <w:r>
              <w:rPr>
                <w:noProof/>
                <w:webHidden/>
              </w:rPr>
              <w:fldChar w:fldCharType="end"/>
            </w:r>
          </w:hyperlink>
        </w:p>
        <w:p w14:paraId="6F1DDC92" w14:textId="53797A82" w:rsidR="00B26E2B" w:rsidRDefault="00B26E2B">
          <w:pPr>
            <w:pStyle w:val="TDC3"/>
            <w:tabs>
              <w:tab w:val="right" w:leader="dot" w:pos="8828"/>
            </w:tabs>
            <w:rPr>
              <w:rFonts w:eastAsiaTheme="minorEastAsia"/>
              <w:noProof/>
              <w:lang w:eastAsia="es-CL"/>
            </w:rPr>
          </w:pPr>
          <w:hyperlink w:anchor="_Toc55891583" w:history="1">
            <w:r w:rsidRPr="006A245B">
              <w:rPr>
                <w:rStyle w:val="Hipervnculo"/>
                <w:noProof/>
              </w:rPr>
              <w:t>6.1.2 Consumo especifico.</w:t>
            </w:r>
            <w:r>
              <w:rPr>
                <w:noProof/>
                <w:webHidden/>
              </w:rPr>
              <w:tab/>
            </w:r>
            <w:r>
              <w:rPr>
                <w:noProof/>
                <w:webHidden/>
              </w:rPr>
              <w:fldChar w:fldCharType="begin"/>
            </w:r>
            <w:r>
              <w:rPr>
                <w:noProof/>
                <w:webHidden/>
              </w:rPr>
              <w:instrText xml:space="preserve"> PAGEREF _Toc55891583 \h </w:instrText>
            </w:r>
            <w:r>
              <w:rPr>
                <w:noProof/>
                <w:webHidden/>
              </w:rPr>
            </w:r>
            <w:r>
              <w:rPr>
                <w:noProof/>
                <w:webHidden/>
              </w:rPr>
              <w:fldChar w:fldCharType="separate"/>
            </w:r>
            <w:r>
              <w:rPr>
                <w:noProof/>
                <w:webHidden/>
              </w:rPr>
              <w:t>11</w:t>
            </w:r>
            <w:r>
              <w:rPr>
                <w:noProof/>
                <w:webHidden/>
              </w:rPr>
              <w:fldChar w:fldCharType="end"/>
            </w:r>
          </w:hyperlink>
        </w:p>
        <w:p w14:paraId="67A3CBF7" w14:textId="05B0EDE0" w:rsidR="00B26E2B" w:rsidRDefault="00B26E2B">
          <w:pPr>
            <w:pStyle w:val="TDC3"/>
            <w:tabs>
              <w:tab w:val="right" w:leader="dot" w:pos="8828"/>
            </w:tabs>
            <w:rPr>
              <w:rFonts w:eastAsiaTheme="minorEastAsia"/>
              <w:noProof/>
              <w:lang w:eastAsia="es-CL"/>
            </w:rPr>
          </w:pPr>
          <w:hyperlink w:anchor="_Toc55891584" w:history="1">
            <w:r w:rsidRPr="006A245B">
              <w:rPr>
                <w:rStyle w:val="Hipervnculo"/>
                <w:noProof/>
              </w:rPr>
              <w:t>6.1.3 Presión media efectiva.</w:t>
            </w:r>
            <w:r>
              <w:rPr>
                <w:noProof/>
                <w:webHidden/>
              </w:rPr>
              <w:tab/>
            </w:r>
            <w:r>
              <w:rPr>
                <w:noProof/>
                <w:webHidden/>
              </w:rPr>
              <w:fldChar w:fldCharType="begin"/>
            </w:r>
            <w:r>
              <w:rPr>
                <w:noProof/>
                <w:webHidden/>
              </w:rPr>
              <w:instrText xml:space="preserve"> PAGEREF _Toc55891584 \h </w:instrText>
            </w:r>
            <w:r>
              <w:rPr>
                <w:noProof/>
                <w:webHidden/>
              </w:rPr>
            </w:r>
            <w:r>
              <w:rPr>
                <w:noProof/>
                <w:webHidden/>
              </w:rPr>
              <w:fldChar w:fldCharType="separate"/>
            </w:r>
            <w:r>
              <w:rPr>
                <w:noProof/>
                <w:webHidden/>
              </w:rPr>
              <w:t>11</w:t>
            </w:r>
            <w:r>
              <w:rPr>
                <w:noProof/>
                <w:webHidden/>
              </w:rPr>
              <w:fldChar w:fldCharType="end"/>
            </w:r>
          </w:hyperlink>
        </w:p>
        <w:p w14:paraId="11D4B78C" w14:textId="14BD906D" w:rsidR="00B26E2B" w:rsidRDefault="00B26E2B">
          <w:pPr>
            <w:pStyle w:val="TDC2"/>
            <w:tabs>
              <w:tab w:val="right" w:leader="dot" w:pos="8828"/>
            </w:tabs>
            <w:rPr>
              <w:rFonts w:eastAsiaTheme="minorEastAsia"/>
              <w:noProof/>
              <w:lang w:eastAsia="es-CL"/>
            </w:rPr>
          </w:pPr>
          <w:hyperlink w:anchor="_Toc55891585" w:history="1">
            <w:r w:rsidRPr="006A245B">
              <w:rPr>
                <w:rStyle w:val="Hipervnculo"/>
                <w:noProof/>
              </w:rPr>
              <w:t>6.2 Análisis comparativo con motorF3L912 dado por el fabricante.</w:t>
            </w:r>
            <w:r>
              <w:rPr>
                <w:noProof/>
                <w:webHidden/>
              </w:rPr>
              <w:tab/>
            </w:r>
            <w:r>
              <w:rPr>
                <w:noProof/>
                <w:webHidden/>
              </w:rPr>
              <w:fldChar w:fldCharType="begin"/>
            </w:r>
            <w:r>
              <w:rPr>
                <w:noProof/>
                <w:webHidden/>
              </w:rPr>
              <w:instrText xml:space="preserve"> PAGEREF _Toc55891585 \h </w:instrText>
            </w:r>
            <w:r>
              <w:rPr>
                <w:noProof/>
                <w:webHidden/>
              </w:rPr>
            </w:r>
            <w:r>
              <w:rPr>
                <w:noProof/>
                <w:webHidden/>
              </w:rPr>
              <w:fldChar w:fldCharType="separate"/>
            </w:r>
            <w:r>
              <w:rPr>
                <w:noProof/>
                <w:webHidden/>
              </w:rPr>
              <w:t>12</w:t>
            </w:r>
            <w:r>
              <w:rPr>
                <w:noProof/>
                <w:webHidden/>
              </w:rPr>
              <w:fldChar w:fldCharType="end"/>
            </w:r>
          </w:hyperlink>
        </w:p>
        <w:p w14:paraId="28923028" w14:textId="6736CD5B" w:rsidR="00B26E2B" w:rsidRDefault="00B26E2B">
          <w:pPr>
            <w:pStyle w:val="TDC3"/>
            <w:tabs>
              <w:tab w:val="right" w:leader="dot" w:pos="8828"/>
            </w:tabs>
            <w:rPr>
              <w:rFonts w:eastAsiaTheme="minorEastAsia"/>
              <w:noProof/>
              <w:lang w:eastAsia="es-CL"/>
            </w:rPr>
          </w:pPr>
          <w:hyperlink w:anchor="_Toc55891586" w:history="1">
            <w:r w:rsidRPr="006A245B">
              <w:rPr>
                <w:rStyle w:val="Hipervnculo"/>
                <w:noProof/>
              </w:rPr>
              <w:t>6.2.1 Torque</w:t>
            </w:r>
            <w:r>
              <w:rPr>
                <w:noProof/>
                <w:webHidden/>
              </w:rPr>
              <w:tab/>
            </w:r>
            <w:r>
              <w:rPr>
                <w:noProof/>
                <w:webHidden/>
              </w:rPr>
              <w:fldChar w:fldCharType="begin"/>
            </w:r>
            <w:r>
              <w:rPr>
                <w:noProof/>
                <w:webHidden/>
              </w:rPr>
              <w:instrText xml:space="preserve"> PAGEREF _Toc55891586 \h </w:instrText>
            </w:r>
            <w:r>
              <w:rPr>
                <w:noProof/>
                <w:webHidden/>
              </w:rPr>
            </w:r>
            <w:r>
              <w:rPr>
                <w:noProof/>
                <w:webHidden/>
              </w:rPr>
              <w:fldChar w:fldCharType="separate"/>
            </w:r>
            <w:r>
              <w:rPr>
                <w:noProof/>
                <w:webHidden/>
              </w:rPr>
              <w:t>12</w:t>
            </w:r>
            <w:r>
              <w:rPr>
                <w:noProof/>
                <w:webHidden/>
              </w:rPr>
              <w:fldChar w:fldCharType="end"/>
            </w:r>
          </w:hyperlink>
        </w:p>
        <w:p w14:paraId="0B4E2E26" w14:textId="5C234C98" w:rsidR="00B26E2B" w:rsidRDefault="00B26E2B">
          <w:pPr>
            <w:pStyle w:val="TDC3"/>
            <w:tabs>
              <w:tab w:val="right" w:leader="dot" w:pos="8828"/>
            </w:tabs>
            <w:rPr>
              <w:rFonts w:eastAsiaTheme="minorEastAsia"/>
              <w:noProof/>
              <w:lang w:eastAsia="es-CL"/>
            </w:rPr>
          </w:pPr>
          <w:hyperlink w:anchor="_Toc55891587" w:history="1">
            <w:r w:rsidRPr="006A245B">
              <w:rPr>
                <w:rStyle w:val="Hipervnculo"/>
                <w:noProof/>
              </w:rPr>
              <w:t>2.2.2 Potencia al freno(bp)</w:t>
            </w:r>
            <w:r>
              <w:rPr>
                <w:noProof/>
                <w:webHidden/>
              </w:rPr>
              <w:tab/>
            </w:r>
            <w:r>
              <w:rPr>
                <w:noProof/>
                <w:webHidden/>
              </w:rPr>
              <w:fldChar w:fldCharType="begin"/>
            </w:r>
            <w:r>
              <w:rPr>
                <w:noProof/>
                <w:webHidden/>
              </w:rPr>
              <w:instrText xml:space="preserve"> PAGEREF _Toc55891587 \h </w:instrText>
            </w:r>
            <w:r>
              <w:rPr>
                <w:noProof/>
                <w:webHidden/>
              </w:rPr>
            </w:r>
            <w:r>
              <w:rPr>
                <w:noProof/>
                <w:webHidden/>
              </w:rPr>
              <w:fldChar w:fldCharType="separate"/>
            </w:r>
            <w:r>
              <w:rPr>
                <w:noProof/>
                <w:webHidden/>
              </w:rPr>
              <w:t>12</w:t>
            </w:r>
            <w:r>
              <w:rPr>
                <w:noProof/>
                <w:webHidden/>
              </w:rPr>
              <w:fldChar w:fldCharType="end"/>
            </w:r>
          </w:hyperlink>
        </w:p>
        <w:p w14:paraId="514D2372" w14:textId="78F439BC" w:rsidR="00B26E2B" w:rsidRDefault="00B26E2B">
          <w:pPr>
            <w:pStyle w:val="TDC3"/>
            <w:tabs>
              <w:tab w:val="right" w:leader="dot" w:pos="8828"/>
            </w:tabs>
            <w:rPr>
              <w:rFonts w:eastAsiaTheme="minorEastAsia"/>
              <w:noProof/>
              <w:lang w:eastAsia="es-CL"/>
            </w:rPr>
          </w:pPr>
          <w:hyperlink w:anchor="_Toc55891588" w:history="1">
            <w:r w:rsidRPr="006A245B">
              <w:rPr>
                <w:rStyle w:val="Hipervnculo"/>
                <w:noProof/>
              </w:rPr>
              <w:t>6.2.3 Consumo especifico</w:t>
            </w:r>
            <w:r>
              <w:rPr>
                <w:noProof/>
                <w:webHidden/>
              </w:rPr>
              <w:tab/>
            </w:r>
            <w:r>
              <w:rPr>
                <w:noProof/>
                <w:webHidden/>
              </w:rPr>
              <w:fldChar w:fldCharType="begin"/>
            </w:r>
            <w:r>
              <w:rPr>
                <w:noProof/>
                <w:webHidden/>
              </w:rPr>
              <w:instrText xml:space="preserve"> PAGEREF _Toc55891588 \h </w:instrText>
            </w:r>
            <w:r>
              <w:rPr>
                <w:noProof/>
                <w:webHidden/>
              </w:rPr>
            </w:r>
            <w:r>
              <w:rPr>
                <w:noProof/>
                <w:webHidden/>
              </w:rPr>
              <w:fldChar w:fldCharType="separate"/>
            </w:r>
            <w:r>
              <w:rPr>
                <w:noProof/>
                <w:webHidden/>
              </w:rPr>
              <w:t>13</w:t>
            </w:r>
            <w:r>
              <w:rPr>
                <w:noProof/>
                <w:webHidden/>
              </w:rPr>
              <w:fldChar w:fldCharType="end"/>
            </w:r>
          </w:hyperlink>
        </w:p>
        <w:p w14:paraId="1755BCBC" w14:textId="054C8C2E" w:rsidR="00B26E2B" w:rsidRDefault="00B26E2B">
          <w:pPr>
            <w:pStyle w:val="TDC2"/>
            <w:tabs>
              <w:tab w:val="right" w:leader="dot" w:pos="8828"/>
            </w:tabs>
            <w:rPr>
              <w:rFonts w:eastAsiaTheme="minorEastAsia"/>
              <w:noProof/>
              <w:lang w:eastAsia="es-CL"/>
            </w:rPr>
          </w:pPr>
          <w:hyperlink w:anchor="_Toc55891589" w:history="1">
            <w:r w:rsidRPr="006A245B">
              <w:rPr>
                <w:rStyle w:val="Hipervnculo"/>
                <w:noProof/>
              </w:rPr>
              <w:t>6.3 Análisis comparativo mediante suposición de análisis en CDF.</w:t>
            </w:r>
            <w:r>
              <w:rPr>
                <w:noProof/>
                <w:webHidden/>
              </w:rPr>
              <w:tab/>
            </w:r>
            <w:r>
              <w:rPr>
                <w:noProof/>
                <w:webHidden/>
              </w:rPr>
              <w:fldChar w:fldCharType="begin"/>
            </w:r>
            <w:r>
              <w:rPr>
                <w:noProof/>
                <w:webHidden/>
              </w:rPr>
              <w:instrText xml:space="preserve"> PAGEREF _Toc55891589 \h </w:instrText>
            </w:r>
            <w:r>
              <w:rPr>
                <w:noProof/>
                <w:webHidden/>
              </w:rPr>
            </w:r>
            <w:r>
              <w:rPr>
                <w:noProof/>
                <w:webHidden/>
              </w:rPr>
              <w:fldChar w:fldCharType="separate"/>
            </w:r>
            <w:r>
              <w:rPr>
                <w:noProof/>
                <w:webHidden/>
              </w:rPr>
              <w:t>14</w:t>
            </w:r>
            <w:r>
              <w:rPr>
                <w:noProof/>
                <w:webHidden/>
              </w:rPr>
              <w:fldChar w:fldCharType="end"/>
            </w:r>
          </w:hyperlink>
        </w:p>
        <w:p w14:paraId="4F36367D" w14:textId="1D126D90" w:rsidR="00B26E2B" w:rsidRDefault="00B26E2B">
          <w:pPr>
            <w:pStyle w:val="TDC2"/>
            <w:tabs>
              <w:tab w:val="right" w:leader="dot" w:pos="8828"/>
            </w:tabs>
            <w:rPr>
              <w:rFonts w:eastAsiaTheme="minorEastAsia"/>
              <w:noProof/>
              <w:lang w:eastAsia="es-CL"/>
            </w:rPr>
          </w:pPr>
          <w:hyperlink w:anchor="_Toc55891590" w:history="1">
            <w:r w:rsidRPr="006A245B">
              <w:rPr>
                <w:rStyle w:val="Hipervnculo"/>
                <w:noProof/>
              </w:rPr>
              <w:t>6.3.1 Temperaturas</w:t>
            </w:r>
            <w:r>
              <w:rPr>
                <w:noProof/>
                <w:webHidden/>
              </w:rPr>
              <w:tab/>
            </w:r>
            <w:r>
              <w:rPr>
                <w:noProof/>
                <w:webHidden/>
              </w:rPr>
              <w:fldChar w:fldCharType="begin"/>
            </w:r>
            <w:r>
              <w:rPr>
                <w:noProof/>
                <w:webHidden/>
              </w:rPr>
              <w:instrText xml:space="preserve"> PAGEREF _Toc55891590 \h </w:instrText>
            </w:r>
            <w:r>
              <w:rPr>
                <w:noProof/>
                <w:webHidden/>
              </w:rPr>
            </w:r>
            <w:r>
              <w:rPr>
                <w:noProof/>
                <w:webHidden/>
              </w:rPr>
              <w:fldChar w:fldCharType="separate"/>
            </w:r>
            <w:r>
              <w:rPr>
                <w:noProof/>
                <w:webHidden/>
              </w:rPr>
              <w:t>14</w:t>
            </w:r>
            <w:r>
              <w:rPr>
                <w:noProof/>
                <w:webHidden/>
              </w:rPr>
              <w:fldChar w:fldCharType="end"/>
            </w:r>
          </w:hyperlink>
        </w:p>
        <w:p w14:paraId="6DD52A1B" w14:textId="01E309E8" w:rsidR="00B26E2B" w:rsidRDefault="00B26E2B">
          <w:pPr>
            <w:pStyle w:val="TDC1"/>
            <w:tabs>
              <w:tab w:val="right" w:leader="dot" w:pos="8828"/>
            </w:tabs>
            <w:rPr>
              <w:rFonts w:eastAsiaTheme="minorEastAsia"/>
              <w:noProof/>
              <w:lang w:eastAsia="es-CL"/>
            </w:rPr>
          </w:pPr>
          <w:hyperlink w:anchor="_Toc55891591" w:history="1">
            <w:r w:rsidRPr="006A245B">
              <w:rPr>
                <w:rStyle w:val="Hipervnculo"/>
                <w:noProof/>
              </w:rPr>
              <w:t>7 Conclusión.</w:t>
            </w:r>
            <w:r>
              <w:rPr>
                <w:noProof/>
                <w:webHidden/>
              </w:rPr>
              <w:tab/>
            </w:r>
            <w:r>
              <w:rPr>
                <w:noProof/>
                <w:webHidden/>
              </w:rPr>
              <w:fldChar w:fldCharType="begin"/>
            </w:r>
            <w:r>
              <w:rPr>
                <w:noProof/>
                <w:webHidden/>
              </w:rPr>
              <w:instrText xml:space="preserve"> PAGEREF _Toc55891591 \h </w:instrText>
            </w:r>
            <w:r>
              <w:rPr>
                <w:noProof/>
                <w:webHidden/>
              </w:rPr>
            </w:r>
            <w:r>
              <w:rPr>
                <w:noProof/>
                <w:webHidden/>
              </w:rPr>
              <w:fldChar w:fldCharType="separate"/>
            </w:r>
            <w:r>
              <w:rPr>
                <w:noProof/>
                <w:webHidden/>
              </w:rPr>
              <w:t>16</w:t>
            </w:r>
            <w:r>
              <w:rPr>
                <w:noProof/>
                <w:webHidden/>
              </w:rPr>
              <w:fldChar w:fldCharType="end"/>
            </w:r>
          </w:hyperlink>
        </w:p>
        <w:p w14:paraId="25BD3FB4" w14:textId="76BE73B6" w:rsidR="00B26E2B" w:rsidRDefault="00B26E2B">
          <w:pPr>
            <w:pStyle w:val="TDC2"/>
            <w:tabs>
              <w:tab w:val="right" w:leader="dot" w:pos="8828"/>
            </w:tabs>
            <w:rPr>
              <w:rFonts w:eastAsiaTheme="minorEastAsia"/>
              <w:noProof/>
              <w:lang w:eastAsia="es-CL"/>
            </w:rPr>
          </w:pPr>
          <w:hyperlink w:anchor="_Toc55891592" w:history="1">
            <w:r w:rsidRPr="006A245B">
              <w:rPr>
                <w:rStyle w:val="Hipervnculo"/>
                <w:noProof/>
              </w:rPr>
              <w:t>7.1 Torque:</w:t>
            </w:r>
            <w:r>
              <w:rPr>
                <w:noProof/>
                <w:webHidden/>
              </w:rPr>
              <w:tab/>
            </w:r>
            <w:r>
              <w:rPr>
                <w:noProof/>
                <w:webHidden/>
              </w:rPr>
              <w:fldChar w:fldCharType="begin"/>
            </w:r>
            <w:r>
              <w:rPr>
                <w:noProof/>
                <w:webHidden/>
              </w:rPr>
              <w:instrText xml:space="preserve"> PAGEREF _Toc55891592 \h </w:instrText>
            </w:r>
            <w:r>
              <w:rPr>
                <w:noProof/>
                <w:webHidden/>
              </w:rPr>
            </w:r>
            <w:r>
              <w:rPr>
                <w:noProof/>
                <w:webHidden/>
              </w:rPr>
              <w:fldChar w:fldCharType="separate"/>
            </w:r>
            <w:r>
              <w:rPr>
                <w:noProof/>
                <w:webHidden/>
              </w:rPr>
              <w:t>16</w:t>
            </w:r>
            <w:r>
              <w:rPr>
                <w:noProof/>
                <w:webHidden/>
              </w:rPr>
              <w:fldChar w:fldCharType="end"/>
            </w:r>
          </w:hyperlink>
        </w:p>
        <w:p w14:paraId="68419376" w14:textId="542CBEF7" w:rsidR="00B26E2B" w:rsidRDefault="00B26E2B">
          <w:pPr>
            <w:pStyle w:val="TDC2"/>
            <w:tabs>
              <w:tab w:val="right" w:leader="dot" w:pos="8828"/>
            </w:tabs>
            <w:rPr>
              <w:rFonts w:eastAsiaTheme="minorEastAsia"/>
              <w:noProof/>
              <w:lang w:eastAsia="es-CL"/>
            </w:rPr>
          </w:pPr>
          <w:hyperlink w:anchor="_Toc55891593" w:history="1">
            <w:r w:rsidRPr="006A245B">
              <w:rPr>
                <w:rStyle w:val="Hipervnculo"/>
                <w:noProof/>
              </w:rPr>
              <w:t>7.2 Potencia:</w:t>
            </w:r>
            <w:r>
              <w:rPr>
                <w:noProof/>
                <w:webHidden/>
              </w:rPr>
              <w:tab/>
            </w:r>
            <w:r>
              <w:rPr>
                <w:noProof/>
                <w:webHidden/>
              </w:rPr>
              <w:fldChar w:fldCharType="begin"/>
            </w:r>
            <w:r>
              <w:rPr>
                <w:noProof/>
                <w:webHidden/>
              </w:rPr>
              <w:instrText xml:space="preserve"> PAGEREF _Toc55891593 \h </w:instrText>
            </w:r>
            <w:r>
              <w:rPr>
                <w:noProof/>
                <w:webHidden/>
              </w:rPr>
            </w:r>
            <w:r>
              <w:rPr>
                <w:noProof/>
                <w:webHidden/>
              </w:rPr>
              <w:fldChar w:fldCharType="separate"/>
            </w:r>
            <w:r>
              <w:rPr>
                <w:noProof/>
                <w:webHidden/>
              </w:rPr>
              <w:t>16</w:t>
            </w:r>
            <w:r>
              <w:rPr>
                <w:noProof/>
                <w:webHidden/>
              </w:rPr>
              <w:fldChar w:fldCharType="end"/>
            </w:r>
          </w:hyperlink>
        </w:p>
        <w:p w14:paraId="36C3031D" w14:textId="658FB5FE" w:rsidR="00B26E2B" w:rsidRDefault="00B26E2B">
          <w:pPr>
            <w:pStyle w:val="TDC2"/>
            <w:tabs>
              <w:tab w:val="right" w:leader="dot" w:pos="8828"/>
            </w:tabs>
            <w:rPr>
              <w:rFonts w:eastAsiaTheme="minorEastAsia"/>
              <w:noProof/>
              <w:lang w:eastAsia="es-CL"/>
            </w:rPr>
          </w:pPr>
          <w:hyperlink w:anchor="_Toc55891594" w:history="1">
            <w:r w:rsidRPr="006A245B">
              <w:rPr>
                <w:rStyle w:val="Hipervnculo"/>
                <w:noProof/>
              </w:rPr>
              <w:t>7.3 Consumo especifico:</w:t>
            </w:r>
            <w:r>
              <w:rPr>
                <w:noProof/>
                <w:webHidden/>
              </w:rPr>
              <w:tab/>
            </w:r>
            <w:r>
              <w:rPr>
                <w:noProof/>
                <w:webHidden/>
              </w:rPr>
              <w:fldChar w:fldCharType="begin"/>
            </w:r>
            <w:r>
              <w:rPr>
                <w:noProof/>
                <w:webHidden/>
              </w:rPr>
              <w:instrText xml:space="preserve"> PAGEREF _Toc55891594 \h </w:instrText>
            </w:r>
            <w:r>
              <w:rPr>
                <w:noProof/>
                <w:webHidden/>
              </w:rPr>
            </w:r>
            <w:r>
              <w:rPr>
                <w:noProof/>
                <w:webHidden/>
              </w:rPr>
              <w:fldChar w:fldCharType="separate"/>
            </w:r>
            <w:r>
              <w:rPr>
                <w:noProof/>
                <w:webHidden/>
              </w:rPr>
              <w:t>16</w:t>
            </w:r>
            <w:r>
              <w:rPr>
                <w:noProof/>
                <w:webHidden/>
              </w:rPr>
              <w:fldChar w:fldCharType="end"/>
            </w:r>
          </w:hyperlink>
        </w:p>
        <w:p w14:paraId="725B42ED" w14:textId="1947FABE" w:rsidR="00B26E2B" w:rsidRDefault="00B26E2B">
          <w:pPr>
            <w:pStyle w:val="TDC2"/>
            <w:tabs>
              <w:tab w:val="right" w:leader="dot" w:pos="8828"/>
            </w:tabs>
            <w:rPr>
              <w:rFonts w:eastAsiaTheme="minorEastAsia"/>
              <w:noProof/>
              <w:lang w:eastAsia="es-CL"/>
            </w:rPr>
          </w:pPr>
          <w:hyperlink w:anchor="_Toc55891595" w:history="1">
            <w:r w:rsidRPr="006A245B">
              <w:rPr>
                <w:rStyle w:val="Hipervnculo"/>
                <w:noProof/>
              </w:rPr>
              <w:t>7.4 Temperaturas</w:t>
            </w:r>
            <w:r>
              <w:rPr>
                <w:noProof/>
                <w:webHidden/>
              </w:rPr>
              <w:tab/>
            </w:r>
            <w:r>
              <w:rPr>
                <w:noProof/>
                <w:webHidden/>
              </w:rPr>
              <w:fldChar w:fldCharType="begin"/>
            </w:r>
            <w:r>
              <w:rPr>
                <w:noProof/>
                <w:webHidden/>
              </w:rPr>
              <w:instrText xml:space="preserve"> PAGEREF _Toc55891595 \h </w:instrText>
            </w:r>
            <w:r>
              <w:rPr>
                <w:noProof/>
                <w:webHidden/>
              </w:rPr>
            </w:r>
            <w:r>
              <w:rPr>
                <w:noProof/>
                <w:webHidden/>
              </w:rPr>
              <w:fldChar w:fldCharType="separate"/>
            </w:r>
            <w:r>
              <w:rPr>
                <w:noProof/>
                <w:webHidden/>
              </w:rPr>
              <w:t>17</w:t>
            </w:r>
            <w:r>
              <w:rPr>
                <w:noProof/>
                <w:webHidden/>
              </w:rPr>
              <w:fldChar w:fldCharType="end"/>
            </w:r>
          </w:hyperlink>
        </w:p>
        <w:p w14:paraId="322384AC" w14:textId="3C084C5D" w:rsidR="00B26E2B" w:rsidRDefault="00B26E2B">
          <w:pPr>
            <w:pStyle w:val="TDC1"/>
            <w:tabs>
              <w:tab w:val="right" w:leader="dot" w:pos="8828"/>
            </w:tabs>
            <w:rPr>
              <w:rFonts w:eastAsiaTheme="minorEastAsia"/>
              <w:noProof/>
              <w:lang w:eastAsia="es-CL"/>
            </w:rPr>
          </w:pPr>
          <w:hyperlink w:anchor="_Toc55891596" w:history="1">
            <w:r w:rsidRPr="006A245B">
              <w:rPr>
                <w:rStyle w:val="Hipervnculo"/>
                <w:noProof/>
              </w:rPr>
              <w:t>8 Referencias.</w:t>
            </w:r>
            <w:r>
              <w:rPr>
                <w:noProof/>
                <w:webHidden/>
              </w:rPr>
              <w:tab/>
            </w:r>
            <w:r>
              <w:rPr>
                <w:noProof/>
                <w:webHidden/>
              </w:rPr>
              <w:fldChar w:fldCharType="begin"/>
            </w:r>
            <w:r>
              <w:rPr>
                <w:noProof/>
                <w:webHidden/>
              </w:rPr>
              <w:instrText xml:space="preserve"> PAGEREF _Toc55891596 \h </w:instrText>
            </w:r>
            <w:r>
              <w:rPr>
                <w:noProof/>
                <w:webHidden/>
              </w:rPr>
            </w:r>
            <w:r>
              <w:rPr>
                <w:noProof/>
                <w:webHidden/>
              </w:rPr>
              <w:fldChar w:fldCharType="separate"/>
            </w:r>
            <w:r>
              <w:rPr>
                <w:noProof/>
                <w:webHidden/>
              </w:rPr>
              <w:t>18</w:t>
            </w:r>
            <w:r>
              <w:rPr>
                <w:noProof/>
                <w:webHidden/>
              </w:rPr>
              <w:fldChar w:fldCharType="end"/>
            </w:r>
          </w:hyperlink>
        </w:p>
        <w:p w14:paraId="17A576A8" w14:textId="7AA0DA2D" w:rsidR="00B26E2B" w:rsidRDefault="00B26E2B">
          <w:pPr>
            <w:pStyle w:val="TDC1"/>
            <w:tabs>
              <w:tab w:val="right" w:leader="dot" w:pos="8828"/>
            </w:tabs>
            <w:rPr>
              <w:rFonts w:eastAsiaTheme="minorEastAsia"/>
              <w:noProof/>
              <w:lang w:eastAsia="es-CL"/>
            </w:rPr>
          </w:pPr>
          <w:hyperlink w:anchor="_Toc55891597" w:history="1">
            <w:r w:rsidRPr="006A245B">
              <w:rPr>
                <w:rStyle w:val="Hipervnculo"/>
                <w:noProof/>
              </w:rPr>
              <w:t>9 Anexo</w:t>
            </w:r>
            <w:r>
              <w:rPr>
                <w:noProof/>
                <w:webHidden/>
              </w:rPr>
              <w:tab/>
            </w:r>
            <w:r>
              <w:rPr>
                <w:noProof/>
                <w:webHidden/>
              </w:rPr>
              <w:fldChar w:fldCharType="begin"/>
            </w:r>
            <w:r>
              <w:rPr>
                <w:noProof/>
                <w:webHidden/>
              </w:rPr>
              <w:instrText xml:space="preserve"> PAGEREF _Toc55891597 \h </w:instrText>
            </w:r>
            <w:r>
              <w:rPr>
                <w:noProof/>
                <w:webHidden/>
              </w:rPr>
            </w:r>
            <w:r>
              <w:rPr>
                <w:noProof/>
                <w:webHidden/>
              </w:rPr>
              <w:fldChar w:fldCharType="separate"/>
            </w:r>
            <w:r>
              <w:rPr>
                <w:noProof/>
                <w:webHidden/>
              </w:rPr>
              <w:t>19</w:t>
            </w:r>
            <w:r>
              <w:rPr>
                <w:noProof/>
                <w:webHidden/>
              </w:rPr>
              <w:fldChar w:fldCharType="end"/>
            </w:r>
          </w:hyperlink>
        </w:p>
        <w:p w14:paraId="41C5B90A" w14:textId="5D8EFA93" w:rsidR="00B26E2B" w:rsidRDefault="00B26E2B">
          <w:pPr>
            <w:pStyle w:val="TDC2"/>
            <w:tabs>
              <w:tab w:val="right" w:leader="dot" w:pos="8828"/>
            </w:tabs>
            <w:rPr>
              <w:rFonts w:eastAsiaTheme="minorEastAsia"/>
              <w:noProof/>
              <w:lang w:eastAsia="es-CL"/>
            </w:rPr>
          </w:pPr>
          <w:hyperlink w:anchor="_Toc55891598" w:history="1">
            <w:r w:rsidRPr="006A245B">
              <w:rPr>
                <w:rStyle w:val="Hipervnculo"/>
                <w:noProof/>
              </w:rPr>
              <w:t>9.1 Tabla de valores medidos de plena carga</w:t>
            </w:r>
            <w:r>
              <w:rPr>
                <w:noProof/>
                <w:webHidden/>
              </w:rPr>
              <w:tab/>
            </w:r>
            <w:r>
              <w:rPr>
                <w:noProof/>
                <w:webHidden/>
              </w:rPr>
              <w:fldChar w:fldCharType="begin"/>
            </w:r>
            <w:r>
              <w:rPr>
                <w:noProof/>
                <w:webHidden/>
              </w:rPr>
              <w:instrText xml:space="preserve"> PAGEREF _Toc55891598 \h </w:instrText>
            </w:r>
            <w:r>
              <w:rPr>
                <w:noProof/>
                <w:webHidden/>
              </w:rPr>
            </w:r>
            <w:r>
              <w:rPr>
                <w:noProof/>
                <w:webHidden/>
              </w:rPr>
              <w:fldChar w:fldCharType="separate"/>
            </w:r>
            <w:r>
              <w:rPr>
                <w:noProof/>
                <w:webHidden/>
              </w:rPr>
              <w:t>19</w:t>
            </w:r>
            <w:r>
              <w:rPr>
                <w:noProof/>
                <w:webHidden/>
              </w:rPr>
              <w:fldChar w:fldCharType="end"/>
            </w:r>
          </w:hyperlink>
        </w:p>
        <w:p w14:paraId="59587C57" w14:textId="7BEA017B" w:rsidR="00B26E2B" w:rsidRDefault="00B26E2B">
          <w:pPr>
            <w:pStyle w:val="TDC2"/>
            <w:tabs>
              <w:tab w:val="right" w:leader="dot" w:pos="8828"/>
            </w:tabs>
            <w:rPr>
              <w:rFonts w:eastAsiaTheme="minorEastAsia"/>
              <w:noProof/>
              <w:lang w:eastAsia="es-CL"/>
            </w:rPr>
          </w:pPr>
          <w:hyperlink w:anchor="_Toc55891599" w:history="1">
            <w:r w:rsidRPr="006A245B">
              <w:rPr>
                <w:rStyle w:val="Hipervnculo"/>
                <w:noProof/>
              </w:rPr>
              <w:t>9.2. Tabla de valores calculados</w:t>
            </w:r>
            <w:r>
              <w:rPr>
                <w:noProof/>
                <w:webHidden/>
              </w:rPr>
              <w:tab/>
            </w:r>
            <w:r>
              <w:rPr>
                <w:noProof/>
                <w:webHidden/>
              </w:rPr>
              <w:fldChar w:fldCharType="begin"/>
            </w:r>
            <w:r>
              <w:rPr>
                <w:noProof/>
                <w:webHidden/>
              </w:rPr>
              <w:instrText xml:space="preserve"> PAGEREF _Toc55891599 \h </w:instrText>
            </w:r>
            <w:r>
              <w:rPr>
                <w:noProof/>
                <w:webHidden/>
              </w:rPr>
            </w:r>
            <w:r>
              <w:rPr>
                <w:noProof/>
                <w:webHidden/>
              </w:rPr>
              <w:fldChar w:fldCharType="separate"/>
            </w:r>
            <w:r>
              <w:rPr>
                <w:noProof/>
                <w:webHidden/>
              </w:rPr>
              <w:t>19</w:t>
            </w:r>
            <w:r>
              <w:rPr>
                <w:noProof/>
                <w:webHidden/>
              </w:rPr>
              <w:fldChar w:fldCharType="end"/>
            </w:r>
          </w:hyperlink>
        </w:p>
        <w:p w14:paraId="32A6E8ED" w14:textId="74BFF28D" w:rsidR="00B26E2B" w:rsidRDefault="00B26E2B">
          <w:pPr>
            <w:pStyle w:val="TDC2"/>
            <w:tabs>
              <w:tab w:val="right" w:leader="dot" w:pos="8828"/>
            </w:tabs>
            <w:rPr>
              <w:rFonts w:eastAsiaTheme="minorEastAsia"/>
              <w:noProof/>
              <w:lang w:eastAsia="es-CL"/>
            </w:rPr>
          </w:pPr>
          <w:hyperlink w:anchor="_Toc55891600" w:history="1">
            <w:r w:rsidRPr="006A245B">
              <w:rPr>
                <w:rStyle w:val="Hipervnculo"/>
                <w:noProof/>
              </w:rPr>
              <w:t>9.3 Tabla con los valores dados para un motor diésel Deutz modelo F3L912</w:t>
            </w:r>
            <w:r>
              <w:rPr>
                <w:noProof/>
                <w:webHidden/>
              </w:rPr>
              <w:tab/>
            </w:r>
            <w:r>
              <w:rPr>
                <w:noProof/>
                <w:webHidden/>
              </w:rPr>
              <w:fldChar w:fldCharType="begin"/>
            </w:r>
            <w:r>
              <w:rPr>
                <w:noProof/>
                <w:webHidden/>
              </w:rPr>
              <w:instrText xml:space="preserve"> PAGEREF _Toc55891600 \h </w:instrText>
            </w:r>
            <w:r>
              <w:rPr>
                <w:noProof/>
                <w:webHidden/>
              </w:rPr>
            </w:r>
            <w:r>
              <w:rPr>
                <w:noProof/>
                <w:webHidden/>
              </w:rPr>
              <w:fldChar w:fldCharType="separate"/>
            </w:r>
            <w:r>
              <w:rPr>
                <w:noProof/>
                <w:webHidden/>
              </w:rPr>
              <w:t>20</w:t>
            </w:r>
            <w:r>
              <w:rPr>
                <w:noProof/>
                <w:webHidden/>
              </w:rPr>
              <w:fldChar w:fldCharType="end"/>
            </w:r>
          </w:hyperlink>
        </w:p>
        <w:p w14:paraId="44CABEF7" w14:textId="4842A556" w:rsidR="00297993" w:rsidRDefault="00297993" w:rsidP="00CC2D49">
          <w:pPr>
            <w:jc w:val="both"/>
          </w:pPr>
          <w:r>
            <w:rPr>
              <w:b/>
              <w:bCs/>
              <w:lang w:val="es-ES"/>
            </w:rPr>
            <w:fldChar w:fldCharType="end"/>
          </w:r>
        </w:p>
      </w:sdtContent>
    </w:sdt>
    <w:p w14:paraId="2B0797CC" w14:textId="3F64C77E" w:rsidR="00297993" w:rsidRDefault="00297993" w:rsidP="00297993">
      <w:pPr>
        <w:jc w:val="both"/>
      </w:pPr>
      <w:r>
        <w:br w:type="page"/>
      </w:r>
    </w:p>
    <w:p w14:paraId="1845FA41" w14:textId="164E7FD5" w:rsidR="00297993" w:rsidRPr="00297993" w:rsidRDefault="00CF55B4" w:rsidP="00297993">
      <w:pPr>
        <w:pStyle w:val="Ttulo1"/>
      </w:pPr>
      <w:bookmarkStart w:id="2" w:name="_Toc55891577"/>
      <w:r>
        <w:lastRenderedPageBreak/>
        <w:t xml:space="preserve">3 </w:t>
      </w:r>
      <w:proofErr w:type="gramStart"/>
      <w:r w:rsidR="00297993" w:rsidRPr="00297993">
        <w:t>Introducción</w:t>
      </w:r>
      <w:bookmarkEnd w:id="2"/>
      <w:proofErr w:type="gramEnd"/>
      <w:r w:rsidR="00297993" w:rsidRPr="00297993">
        <w:t xml:space="preserve"> </w:t>
      </w:r>
    </w:p>
    <w:p w14:paraId="4D4AEEBA" w14:textId="2A0600DA" w:rsidR="00297993" w:rsidRDefault="00F654A9" w:rsidP="00F654A9">
      <w:pPr>
        <w:jc w:val="both"/>
      </w:pPr>
      <w:r>
        <w:t>Este informe describe uno de los procedimientos para determinar el funcionamiento a plena carga de un motor a combustión interna. Para esto se compararán los valore de presión media efectiva, potencia efectiva, consumo especifico de combustible, presión de admisión, temperatura del aceite, temperatura de gases de escape, en función de la velocidad del motor a plena carga con los valores dados por el fabricante del motor.</w:t>
      </w:r>
      <w:r w:rsidR="00297993">
        <w:br w:type="page"/>
      </w:r>
    </w:p>
    <w:p w14:paraId="1730A919" w14:textId="52BA3A8A" w:rsidR="00297993" w:rsidRPr="00297993" w:rsidRDefault="00CF55B4" w:rsidP="00297993">
      <w:pPr>
        <w:pStyle w:val="Ttulo1"/>
      </w:pPr>
      <w:bookmarkStart w:id="3" w:name="_Toc55891578"/>
      <w:r>
        <w:lastRenderedPageBreak/>
        <w:t xml:space="preserve">4 </w:t>
      </w:r>
      <w:proofErr w:type="gramStart"/>
      <w:r w:rsidR="00297993" w:rsidRPr="00297993">
        <w:t>Objetivos</w:t>
      </w:r>
      <w:bookmarkEnd w:id="3"/>
      <w:proofErr w:type="gramEnd"/>
    </w:p>
    <w:p w14:paraId="3D0A0545" w14:textId="77777777" w:rsidR="00BD4F1B" w:rsidRDefault="00BD4F1B" w:rsidP="00BD4F1B">
      <w:r w:rsidRPr="00BD4F1B">
        <w:t>Realizar un análisis de funcionamiento de un motor a combustión interna a plena carga</w:t>
      </w:r>
      <w:r>
        <w:t>. Tomando en cuenta:</w:t>
      </w:r>
    </w:p>
    <w:p w14:paraId="6F3CEA9E" w14:textId="77777777" w:rsidR="00BD4F1B" w:rsidRDefault="00BD4F1B" w:rsidP="00BD4F1B">
      <w:pPr>
        <w:pStyle w:val="Prrafodelista"/>
        <w:numPr>
          <w:ilvl w:val="0"/>
          <w:numId w:val="22"/>
        </w:numPr>
      </w:pPr>
      <w:r w:rsidRPr="00BD4F1B">
        <w:t>Analizar el comportamiento de los parámetros fundamentales de operación de un</w:t>
      </w:r>
      <w:r>
        <w:t xml:space="preserve"> </w:t>
      </w:r>
      <w:r w:rsidRPr="00BD4F1B">
        <w:t>motor Diesel: Potencia efectiva, Presión media efectiva, Torque, Consumo específico de</w:t>
      </w:r>
      <w:r>
        <w:t xml:space="preserve"> </w:t>
      </w:r>
      <w:r w:rsidRPr="00BD4F1B">
        <w:t>combustible, Presión de admisión, Temperatura del aceite y Temperatura de gases de</w:t>
      </w:r>
      <w:r>
        <w:t xml:space="preserve"> </w:t>
      </w:r>
      <w:r w:rsidRPr="00BD4F1B">
        <w:t>escape, en función de la velocidad a plena carga.</w:t>
      </w:r>
    </w:p>
    <w:p w14:paraId="10CA43B9" w14:textId="3EBBA002" w:rsidR="00D04F05" w:rsidRPr="00D04F05" w:rsidRDefault="00BD4F1B" w:rsidP="00BD4F1B">
      <w:pPr>
        <w:pStyle w:val="Prrafodelista"/>
        <w:numPr>
          <w:ilvl w:val="0"/>
          <w:numId w:val="22"/>
        </w:numPr>
        <w:autoSpaceDE w:val="0"/>
        <w:autoSpaceDN w:val="0"/>
        <w:adjustRightInd w:val="0"/>
        <w:spacing w:after="0" w:line="240" w:lineRule="auto"/>
        <w:rPr>
          <w:sz w:val="144"/>
          <w:szCs w:val="144"/>
        </w:rPr>
      </w:pPr>
      <w:r w:rsidRPr="00BD4F1B">
        <w:rPr>
          <w:rFonts w:ascii="Arial" w:hAnsi="Arial" w:cs="Arial"/>
        </w:rPr>
        <w:t>Comparar los valores y curvas obtenidas con las proporcionadas por el fabricante del</w:t>
      </w:r>
      <w:r>
        <w:rPr>
          <w:rFonts w:ascii="Arial" w:hAnsi="Arial" w:cs="Arial"/>
        </w:rPr>
        <w:t xml:space="preserve"> </w:t>
      </w:r>
      <w:r w:rsidRPr="00BD4F1B">
        <w:rPr>
          <w:rFonts w:ascii="Arial" w:hAnsi="Arial" w:cs="Arial"/>
        </w:rPr>
        <w:t>motor</w:t>
      </w:r>
      <w:r w:rsidR="00220073">
        <w:rPr>
          <w:rFonts w:ascii="Arial" w:hAnsi="Arial" w:cs="Arial"/>
        </w:rPr>
        <w:t>.</w:t>
      </w:r>
      <w:r w:rsidR="00297993" w:rsidRPr="00D04F05">
        <w:rPr>
          <w:sz w:val="144"/>
          <w:szCs w:val="144"/>
        </w:rPr>
        <w:br w:type="page"/>
      </w:r>
    </w:p>
    <w:p w14:paraId="247F59BA" w14:textId="5620B3BA" w:rsidR="004A0B31" w:rsidRDefault="00CF55B4" w:rsidP="00CF55B4">
      <w:pPr>
        <w:pStyle w:val="Ttulo1"/>
      </w:pPr>
      <w:bookmarkStart w:id="4" w:name="_Toc55891579"/>
      <w:r>
        <w:lastRenderedPageBreak/>
        <w:t xml:space="preserve">5 </w:t>
      </w:r>
      <w:proofErr w:type="gramStart"/>
      <w:r w:rsidR="00297993" w:rsidRPr="00D04F05">
        <w:t>Metodología</w:t>
      </w:r>
      <w:proofErr w:type="gramEnd"/>
      <w:r w:rsidR="00297993" w:rsidRPr="00D04F05">
        <w:t>/Procedimientos.</w:t>
      </w:r>
      <w:bookmarkEnd w:id="4"/>
    </w:p>
    <w:p w14:paraId="1D0EEC73" w14:textId="77777777" w:rsidR="00594555" w:rsidRPr="00594555" w:rsidRDefault="00594555" w:rsidP="00594555"/>
    <w:p w14:paraId="45BEF338" w14:textId="77777777" w:rsidR="00594555" w:rsidRDefault="00594555" w:rsidP="00594555">
      <w:pPr>
        <w:jc w:val="both"/>
      </w:pPr>
      <w:r>
        <w:t>Antes de que se procediera con la experiencia se definen parámetros del motor ensayado, los cuales son:</w:t>
      </w:r>
    </w:p>
    <w:p w14:paraId="4985949E" w14:textId="77777777" w:rsidR="00594555" w:rsidRDefault="00594555" w:rsidP="00594555">
      <w:pPr>
        <w:pStyle w:val="Prrafodelista"/>
        <w:numPr>
          <w:ilvl w:val="0"/>
          <w:numId w:val="35"/>
        </w:numPr>
        <w:jc w:val="both"/>
      </w:pPr>
      <w:r>
        <w:t>Numero de tiempos del motor: 4</w:t>
      </w:r>
    </w:p>
    <w:p w14:paraId="24A3531B" w14:textId="77777777" w:rsidR="00594555" w:rsidRDefault="00594555" w:rsidP="00594555">
      <w:pPr>
        <w:pStyle w:val="Prrafodelista"/>
        <w:numPr>
          <w:ilvl w:val="0"/>
          <w:numId w:val="35"/>
        </w:numPr>
        <w:jc w:val="both"/>
      </w:pPr>
      <w:r>
        <w:t>Numero de vueltas por ciclo del cigüeñal: 2</w:t>
      </w:r>
    </w:p>
    <w:p w14:paraId="28B80741" w14:textId="77777777" w:rsidR="00594555" w:rsidRPr="00B24203" w:rsidRDefault="00594555" w:rsidP="00594555">
      <w:pPr>
        <w:pStyle w:val="Prrafodelista"/>
        <w:numPr>
          <w:ilvl w:val="0"/>
          <w:numId w:val="35"/>
        </w:numPr>
        <w:jc w:val="both"/>
      </w:pPr>
      <w:r>
        <w:t xml:space="preserve">Volumen de la bureta a ensayar: </w:t>
      </w:r>
      <m:oMath>
        <m:r>
          <m:rPr>
            <m:sty m:val="p"/>
          </m:rPr>
          <w:rPr>
            <w:rFonts w:ascii="Cambria Math" w:hAnsi="Cambria Math"/>
          </w:rPr>
          <m:t>125[</m:t>
        </m:r>
        <m:sSup>
          <m:sSupPr>
            <m:ctrlPr>
              <w:rPr>
                <w:rFonts w:ascii="Cambria Math" w:hAnsi="Cambria Math"/>
                <w:iCs/>
              </w:rPr>
            </m:ctrlPr>
          </m:sSupPr>
          <m:e>
            <m:r>
              <m:rPr>
                <m:sty m:val="p"/>
              </m:rPr>
              <w:rPr>
                <w:rFonts w:ascii="Cambria Math" w:hAnsi="Cambria Math"/>
              </w:rPr>
              <m:t>cm</m:t>
            </m:r>
          </m:e>
          <m:sup>
            <m:r>
              <m:rPr>
                <m:sty m:val="p"/>
              </m:rPr>
              <w:rPr>
                <w:rFonts w:ascii="Cambria Math" w:hAnsi="Cambria Math"/>
              </w:rPr>
              <m:t>2</m:t>
            </m:r>
          </m:sup>
        </m:sSup>
        <m:r>
          <m:rPr>
            <m:sty m:val="p"/>
          </m:rPr>
          <w:rPr>
            <w:rFonts w:ascii="Cambria Math" w:hAnsi="Cambria Math"/>
          </w:rPr>
          <m:t>]</m:t>
        </m:r>
      </m:oMath>
    </w:p>
    <w:p w14:paraId="36FB174A" w14:textId="77777777" w:rsidR="00594555" w:rsidRPr="00B24203" w:rsidRDefault="00594555" w:rsidP="00594555">
      <w:pPr>
        <w:pStyle w:val="Prrafodelista"/>
        <w:numPr>
          <w:ilvl w:val="0"/>
          <w:numId w:val="35"/>
        </w:numPr>
        <w:jc w:val="both"/>
      </w:pPr>
      <w:r>
        <w:rPr>
          <w:rFonts w:eastAsiaTheme="minorEastAsia"/>
          <w:iCs/>
        </w:rPr>
        <w:t>Constante del dinamómetro</w:t>
      </w:r>
      <w:r>
        <w:rPr>
          <w:rStyle w:val="Refdenotaalpie"/>
          <w:rFonts w:eastAsiaTheme="minorEastAsia"/>
          <w:iCs/>
        </w:rPr>
        <w:footnoteReference w:id="1"/>
      </w:r>
      <w:r>
        <w:rPr>
          <w:rFonts w:eastAsiaTheme="minorEastAsia"/>
          <w:iCs/>
        </w:rPr>
        <w:t xml:space="preserve">: </w:t>
      </w:r>
      <m:oMath>
        <m:r>
          <m:rPr>
            <m:sty m:val="p"/>
          </m:rPr>
          <w:rPr>
            <w:rFonts w:ascii="Cambria Math" w:eastAsiaTheme="minorEastAsia" w:hAnsi="Cambria Math"/>
          </w:rPr>
          <m:t>600.000[-]</m:t>
        </m:r>
      </m:oMath>
    </w:p>
    <w:p w14:paraId="59B94115" w14:textId="77777777" w:rsidR="00594555" w:rsidRPr="00E364C2" w:rsidRDefault="00594555" w:rsidP="00594555">
      <w:pPr>
        <w:pStyle w:val="Prrafodelista"/>
        <w:numPr>
          <w:ilvl w:val="0"/>
          <w:numId w:val="35"/>
        </w:numPr>
        <w:jc w:val="both"/>
      </w:pPr>
      <w:r>
        <w:rPr>
          <w:rFonts w:eastAsiaTheme="minorEastAsia"/>
        </w:rPr>
        <w:t>Gravedad especifica del combustible</w:t>
      </w:r>
      <w:r>
        <w:rPr>
          <w:rStyle w:val="Refdenotaalpie"/>
          <w:rFonts w:eastAsiaTheme="minorEastAsia"/>
        </w:rPr>
        <w:footnoteReference w:id="2"/>
      </w:r>
      <w:r>
        <w:rPr>
          <w:rFonts w:eastAsiaTheme="minorEastAsia"/>
        </w:rPr>
        <w:t xml:space="preserve">: </w:t>
      </w:r>
      <m:oMath>
        <m:r>
          <w:rPr>
            <w:rFonts w:ascii="Cambria Math" w:eastAsiaTheme="minorEastAsia" w:hAnsi="Cambria Math"/>
          </w:rPr>
          <m:t>0,85</m:t>
        </m:r>
        <m:f>
          <m:fPr>
            <m:ctrlPr>
              <w:rPr>
                <w:rFonts w:ascii="Cambria Math" w:eastAsiaTheme="minorEastAsia" w:hAnsi="Cambria Math"/>
                <w:i/>
              </w:rPr>
            </m:ctrlPr>
          </m:fPr>
          <m:num>
            <m:r>
              <w:rPr>
                <w:rFonts w:ascii="Cambria Math" w:eastAsiaTheme="minorEastAsia" w:hAnsi="Cambria Math"/>
              </w:rPr>
              <m:t>gr</m:t>
            </m:r>
          </m:num>
          <m:den>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den>
        </m:f>
      </m:oMath>
    </w:p>
    <w:p w14:paraId="4AD7F77B" w14:textId="2567CB68" w:rsidR="00120A03" w:rsidRPr="00594555" w:rsidRDefault="00594555" w:rsidP="00120A03">
      <w:pPr>
        <w:pStyle w:val="Prrafodelista"/>
        <w:numPr>
          <w:ilvl w:val="0"/>
          <w:numId w:val="35"/>
        </w:numPr>
        <w:jc w:val="both"/>
        <w:rPr>
          <w:rFonts w:eastAsiaTheme="minorEastAsia"/>
        </w:rPr>
      </w:pPr>
      <w:r>
        <w:rPr>
          <w:rFonts w:eastAsiaTheme="minorEastAsia"/>
        </w:rPr>
        <w:t xml:space="preserve">El ensayo se desarrolla de acuerdo a la norma </w:t>
      </w:r>
      <w:r w:rsidRPr="00E364C2">
        <w:rPr>
          <w:rFonts w:eastAsiaTheme="minorEastAsia"/>
        </w:rPr>
        <w:t>ENGINE RATING CODE DIESEL –SAE J270</w:t>
      </w:r>
      <w:r>
        <w:rPr>
          <w:rFonts w:eastAsiaTheme="minorEastAsia"/>
        </w:rPr>
        <w:t>.</w:t>
      </w:r>
    </w:p>
    <w:p w14:paraId="5386FE9C" w14:textId="77777777" w:rsidR="00A11F68" w:rsidRDefault="00E364C2" w:rsidP="00A11F68">
      <w:pPr>
        <w:jc w:val="both"/>
        <w:rPr>
          <w:rFonts w:eastAsiaTheme="minorEastAsia"/>
        </w:rPr>
      </w:pPr>
      <w:r>
        <w:rPr>
          <w:rFonts w:eastAsiaTheme="minorEastAsia"/>
        </w:rPr>
        <w:t xml:space="preserve">Se ensayo un motor diésel </w:t>
      </w:r>
      <w:r w:rsidR="00A11F68">
        <w:rPr>
          <w:rFonts w:eastAsiaTheme="minorEastAsia"/>
        </w:rPr>
        <w:t xml:space="preserve">Deutz </w:t>
      </w:r>
      <w:r>
        <w:rPr>
          <w:rFonts w:eastAsiaTheme="minorEastAsia"/>
        </w:rPr>
        <w:t>modelo F3L912, de tres cilindros</w:t>
      </w:r>
      <w:r w:rsidR="00A11F68">
        <w:rPr>
          <w:rFonts w:eastAsiaTheme="minorEastAsia"/>
        </w:rPr>
        <w:t>, para esto se utilizaron los siguientes equipos:</w:t>
      </w:r>
    </w:p>
    <w:p w14:paraId="7FF3C674" w14:textId="77777777" w:rsidR="00A11F68" w:rsidRPr="00A11F68" w:rsidRDefault="00A11F68" w:rsidP="00A11F68">
      <w:pPr>
        <w:pStyle w:val="Prrafodelista"/>
        <w:numPr>
          <w:ilvl w:val="0"/>
          <w:numId w:val="30"/>
        </w:numPr>
        <w:jc w:val="both"/>
        <w:rPr>
          <w:rFonts w:eastAsiaTheme="minorEastAsia"/>
        </w:rPr>
      </w:pPr>
      <w:r w:rsidRPr="00A11F68">
        <w:rPr>
          <w:rFonts w:eastAsiaTheme="minorEastAsia"/>
        </w:rPr>
        <w:t>Dinamómetro mecánico Heenan &amp; Froude serie G</w:t>
      </w:r>
    </w:p>
    <w:p w14:paraId="46115FC7" w14:textId="4E6D53D3" w:rsidR="00A11F68" w:rsidRPr="00A11F68" w:rsidRDefault="00A11F68" w:rsidP="00A11F68">
      <w:pPr>
        <w:pStyle w:val="Prrafodelista"/>
        <w:numPr>
          <w:ilvl w:val="0"/>
          <w:numId w:val="22"/>
        </w:numPr>
        <w:jc w:val="both"/>
        <w:rPr>
          <w:rFonts w:eastAsiaTheme="minorEastAsia"/>
        </w:rPr>
      </w:pPr>
      <w:r w:rsidRPr="00A11F68">
        <w:rPr>
          <w:rFonts w:eastAsiaTheme="minorEastAsia"/>
        </w:rPr>
        <w:t>Mesa universal de montaje de motores</w:t>
      </w:r>
    </w:p>
    <w:p w14:paraId="23943714" w14:textId="62469E72" w:rsidR="00A11F68" w:rsidRPr="00A11F68" w:rsidRDefault="00A11F68" w:rsidP="00A11F68">
      <w:pPr>
        <w:pStyle w:val="Prrafodelista"/>
        <w:numPr>
          <w:ilvl w:val="0"/>
          <w:numId w:val="22"/>
        </w:numPr>
        <w:jc w:val="both"/>
        <w:rPr>
          <w:rFonts w:eastAsiaTheme="minorEastAsia"/>
        </w:rPr>
      </w:pPr>
      <w:r w:rsidRPr="00A11F68">
        <w:rPr>
          <w:rFonts w:eastAsiaTheme="minorEastAsia"/>
        </w:rPr>
        <w:t>Sistema de alimentación del freno</w:t>
      </w:r>
    </w:p>
    <w:p w14:paraId="0811AF52" w14:textId="5A62DFEB" w:rsidR="00A11F68" w:rsidRPr="00A11F68" w:rsidRDefault="00A11F68" w:rsidP="00A11F68">
      <w:pPr>
        <w:pStyle w:val="Prrafodelista"/>
        <w:numPr>
          <w:ilvl w:val="0"/>
          <w:numId w:val="32"/>
        </w:numPr>
        <w:jc w:val="both"/>
        <w:rPr>
          <w:rFonts w:eastAsiaTheme="minorEastAsia"/>
        </w:rPr>
      </w:pPr>
      <w:r w:rsidRPr="00A11F68">
        <w:rPr>
          <w:rFonts w:eastAsiaTheme="minorEastAsia"/>
        </w:rPr>
        <w:t>Motobomba.</w:t>
      </w:r>
    </w:p>
    <w:p w14:paraId="297F80FB" w14:textId="0CA81D89" w:rsidR="00A11F68" w:rsidRPr="00A11F68" w:rsidRDefault="00A11F68" w:rsidP="00A11F68">
      <w:pPr>
        <w:pStyle w:val="Prrafodelista"/>
        <w:numPr>
          <w:ilvl w:val="0"/>
          <w:numId w:val="32"/>
        </w:numPr>
        <w:jc w:val="both"/>
        <w:rPr>
          <w:rFonts w:eastAsiaTheme="minorEastAsia"/>
        </w:rPr>
      </w:pPr>
      <w:r w:rsidRPr="00A11F68">
        <w:rPr>
          <w:rFonts w:eastAsiaTheme="minorEastAsia"/>
        </w:rPr>
        <w:t>Piping.</w:t>
      </w:r>
    </w:p>
    <w:p w14:paraId="52F6876E" w14:textId="0D46110B" w:rsidR="00E364C2" w:rsidRDefault="00A11F68" w:rsidP="00A11F68">
      <w:pPr>
        <w:pStyle w:val="Prrafodelista"/>
        <w:numPr>
          <w:ilvl w:val="0"/>
          <w:numId w:val="32"/>
        </w:numPr>
        <w:jc w:val="both"/>
        <w:rPr>
          <w:rFonts w:eastAsiaTheme="minorEastAsia"/>
        </w:rPr>
      </w:pPr>
      <w:r w:rsidRPr="00A11F68">
        <w:rPr>
          <w:rFonts w:eastAsiaTheme="minorEastAsia"/>
        </w:rPr>
        <w:t>Pozo.</w:t>
      </w:r>
    </w:p>
    <w:p w14:paraId="5FFFD1E7" w14:textId="1F2200ED" w:rsidR="00A11F68" w:rsidRPr="00A11F68" w:rsidRDefault="00A11F68" w:rsidP="00A11F68">
      <w:pPr>
        <w:pStyle w:val="Prrafodelista"/>
        <w:numPr>
          <w:ilvl w:val="0"/>
          <w:numId w:val="33"/>
        </w:numPr>
        <w:jc w:val="both"/>
        <w:rPr>
          <w:rFonts w:eastAsiaTheme="minorEastAsia"/>
        </w:rPr>
      </w:pPr>
      <w:r w:rsidRPr="00A11F68">
        <w:rPr>
          <w:rFonts w:eastAsiaTheme="minorEastAsia"/>
        </w:rPr>
        <w:t>Sistema volumétrico de medición del consumo de combustible y de alimentación de</w:t>
      </w:r>
      <w:r>
        <w:rPr>
          <w:rFonts w:eastAsiaTheme="minorEastAsia"/>
        </w:rPr>
        <w:t xml:space="preserve"> </w:t>
      </w:r>
      <w:r w:rsidRPr="00A11F68">
        <w:rPr>
          <w:rFonts w:eastAsiaTheme="minorEastAsia"/>
        </w:rPr>
        <w:t>combustible.</w:t>
      </w:r>
    </w:p>
    <w:p w14:paraId="74246C8C" w14:textId="27604C12" w:rsidR="00A11F68" w:rsidRPr="00A11F68" w:rsidRDefault="00A11F68" w:rsidP="00A11F68">
      <w:pPr>
        <w:pStyle w:val="Prrafodelista"/>
        <w:numPr>
          <w:ilvl w:val="0"/>
          <w:numId w:val="34"/>
        </w:numPr>
        <w:jc w:val="both"/>
        <w:rPr>
          <w:rFonts w:eastAsiaTheme="minorEastAsia"/>
        </w:rPr>
      </w:pPr>
      <w:r w:rsidRPr="00A11F68">
        <w:rPr>
          <w:rFonts w:eastAsiaTheme="minorEastAsia"/>
        </w:rPr>
        <w:t>Estanque de 25 litros</w:t>
      </w:r>
    </w:p>
    <w:p w14:paraId="34652AB3" w14:textId="416B721F" w:rsidR="00A11F68" w:rsidRPr="00A11F68" w:rsidRDefault="00A11F68" w:rsidP="00A11F68">
      <w:pPr>
        <w:pStyle w:val="Prrafodelista"/>
        <w:numPr>
          <w:ilvl w:val="0"/>
          <w:numId w:val="34"/>
        </w:numPr>
        <w:jc w:val="both"/>
        <w:rPr>
          <w:rFonts w:eastAsiaTheme="minorEastAsia"/>
        </w:rPr>
      </w:pPr>
      <w:r w:rsidRPr="00A11F68">
        <w:rPr>
          <w:rFonts w:eastAsiaTheme="minorEastAsia"/>
        </w:rPr>
        <w:t>Probeta graduada a 125 cm3 y a 250 cm3</w:t>
      </w:r>
    </w:p>
    <w:p w14:paraId="460DF8D5" w14:textId="314FB363" w:rsidR="00A11F68" w:rsidRPr="00120A03" w:rsidRDefault="00A11F68" w:rsidP="00A11F68">
      <w:pPr>
        <w:pStyle w:val="Prrafodelista"/>
        <w:numPr>
          <w:ilvl w:val="0"/>
          <w:numId w:val="34"/>
        </w:numPr>
        <w:jc w:val="both"/>
        <w:rPr>
          <w:rFonts w:eastAsiaTheme="minorEastAsia"/>
        </w:rPr>
      </w:pPr>
      <w:r w:rsidRPr="00A11F68">
        <w:rPr>
          <w:rFonts w:eastAsiaTheme="minorEastAsia"/>
        </w:rPr>
        <w:t>Filtros</w:t>
      </w:r>
    </w:p>
    <w:p w14:paraId="7DED1287" w14:textId="44A1EBCB" w:rsidR="002372A9" w:rsidRDefault="004A0B31" w:rsidP="004A0B31">
      <w:pPr>
        <w:jc w:val="both"/>
      </w:pPr>
      <w:r>
        <w:t>Para la realización de la experiencia se siguieron los siguientes pasos:</w:t>
      </w:r>
    </w:p>
    <w:p w14:paraId="3DEE4E34" w14:textId="7BFAA817" w:rsidR="000A732A" w:rsidRDefault="002372A9" w:rsidP="004A0B31">
      <w:pPr>
        <w:pStyle w:val="Prrafodelista"/>
        <w:numPr>
          <w:ilvl w:val="0"/>
          <w:numId w:val="26"/>
        </w:numPr>
        <w:jc w:val="both"/>
      </w:pPr>
      <w:r w:rsidRPr="002372A9">
        <w:t>Poner en funcionamiento el registrador de temperaturas.</w:t>
      </w:r>
    </w:p>
    <w:p w14:paraId="0820E14E" w14:textId="70701053" w:rsidR="002372A9" w:rsidRDefault="002372A9" w:rsidP="004A0B31">
      <w:pPr>
        <w:pStyle w:val="Prrafodelista"/>
        <w:numPr>
          <w:ilvl w:val="0"/>
          <w:numId w:val="26"/>
        </w:numPr>
        <w:jc w:val="both"/>
      </w:pPr>
      <w:r w:rsidRPr="002372A9">
        <w:lastRenderedPageBreak/>
        <w:t>Poner en marcha el motor y paulatinamente ir acelerándolo y poniendo carga hasta</w:t>
      </w:r>
      <w:r>
        <w:t xml:space="preserve"> </w:t>
      </w:r>
      <w:r w:rsidRPr="002372A9">
        <w:t xml:space="preserve">llegar a la plena carga a </w:t>
      </w:r>
      <m:oMath>
        <m:r>
          <w:rPr>
            <w:rFonts w:ascii="Cambria Math" w:hAnsi="Cambria Math"/>
          </w:rPr>
          <m:t>100 [rpm]</m:t>
        </m:r>
      </m:oMath>
      <w:r w:rsidRPr="002372A9">
        <w:t>. Tolerancia de la velocidad de rotación</w:t>
      </w:r>
      <w:r>
        <w:t xml:space="preserve"> </w:t>
      </w:r>
      <m:oMath>
        <m:sPre>
          <m:sPrePr>
            <m:ctrlPr>
              <w:rPr>
                <w:rFonts w:ascii="Cambria Math" w:hAnsi="Cambria Math"/>
                <w:iCs/>
              </w:rPr>
            </m:ctrlPr>
          </m:sPre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5 [rpm]</m:t>
            </m:r>
          </m:e>
        </m:sPre>
      </m:oMath>
      <w:r w:rsidRPr="002372A9">
        <w:t>y</w:t>
      </w:r>
      <w:r>
        <w:t xml:space="preserve"> </w:t>
      </w:r>
      <w:r w:rsidRPr="002372A9">
        <w:t>el acelerador permanece a fijo a fondo durante todo el ensayo.</w:t>
      </w:r>
    </w:p>
    <w:p w14:paraId="1F4DA025" w14:textId="79CEA871" w:rsidR="002372A9" w:rsidRDefault="002372A9" w:rsidP="004A0B31">
      <w:pPr>
        <w:pStyle w:val="Prrafodelista"/>
        <w:numPr>
          <w:ilvl w:val="0"/>
          <w:numId w:val="26"/>
        </w:numPr>
        <w:jc w:val="both"/>
      </w:pPr>
      <w:r w:rsidRPr="002372A9">
        <w:t>Una vez conseguida la estabilidad y cada alumno claro con su función, iniciar la primera</w:t>
      </w:r>
      <w:r>
        <w:t xml:space="preserve"> </w:t>
      </w:r>
      <w:r w:rsidRPr="002372A9">
        <w:t>tanda de mediciones. Las lecturas instantáneas (Velocidad de rotación, indicación de la</w:t>
      </w:r>
      <w:r>
        <w:t xml:space="preserve"> </w:t>
      </w:r>
      <w:r w:rsidRPr="002372A9">
        <w:t>balanza del dinamómetro, y temperaturas, se deben tomar una vez que se haya</w:t>
      </w:r>
      <w:r>
        <w:t xml:space="preserve"> </w:t>
      </w:r>
      <w:r w:rsidRPr="002372A9">
        <w:t>consumido la mitad del volumen de la probeta de combustible. La indicación la debe dar</w:t>
      </w:r>
      <w:r>
        <w:t xml:space="preserve"> </w:t>
      </w:r>
      <w:r w:rsidRPr="002372A9">
        <w:t>el ayudante.</w:t>
      </w:r>
    </w:p>
    <w:p w14:paraId="622B6B80" w14:textId="252A40EB" w:rsidR="000A732A" w:rsidRDefault="004A0B31" w:rsidP="004A0B31">
      <w:pPr>
        <w:pStyle w:val="Prrafodelista"/>
        <w:numPr>
          <w:ilvl w:val="0"/>
          <w:numId w:val="26"/>
        </w:numPr>
        <w:jc w:val="both"/>
      </w:pPr>
      <w:r w:rsidRPr="004A0B31">
        <w:t>Una vez tomadas las lecturas quitar la carga de forma que el motor se acelere a</w:t>
      </w:r>
      <w:r>
        <w:t xml:space="preserve"> </w:t>
      </w:r>
      <m:oMath>
        <m:r>
          <m:rPr>
            <m:sty m:val="p"/>
          </m:rPr>
          <w:rPr>
            <w:rFonts w:ascii="Cambria Math" w:hAnsi="Cambria Math"/>
          </w:rPr>
          <m:t xml:space="preserve">1100 </m:t>
        </m:r>
        <m:sPre>
          <m:sPrePr>
            <m:ctrlPr>
              <w:rPr>
                <w:rFonts w:ascii="Cambria Math" w:hAnsi="Cambria Math"/>
                <w:iCs/>
              </w:rPr>
            </m:ctrlPr>
          </m:sPre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5</m:t>
            </m:r>
          </m:e>
        </m:sPre>
        <m:r>
          <m:rPr>
            <m:sty m:val="p"/>
          </m:rPr>
          <w:rPr>
            <w:rFonts w:ascii="Cambria Math" w:hAnsi="Cambria Math"/>
          </w:rPr>
          <m:t xml:space="preserve"> [rpm]</m:t>
        </m:r>
      </m:oMath>
      <w:r w:rsidRPr="004A0B31">
        <w:t>. Tomar las lecturas de acuerdo al procedimiento del punto anterior.</w:t>
      </w:r>
    </w:p>
    <w:p w14:paraId="58DC5802" w14:textId="6772B128" w:rsidR="000A732A" w:rsidRDefault="004A0B31" w:rsidP="004A0B31">
      <w:pPr>
        <w:pStyle w:val="Prrafodelista"/>
        <w:numPr>
          <w:ilvl w:val="0"/>
          <w:numId w:val="26"/>
        </w:numPr>
        <w:jc w:val="both"/>
      </w:pPr>
      <w:r w:rsidRPr="004A0B31">
        <w:t xml:space="preserve">Continuar el ensayo aumentando la velocidad en </w:t>
      </w:r>
      <m:oMath>
        <m:r>
          <m:rPr>
            <m:sty m:val="p"/>
          </m:rPr>
          <w:rPr>
            <w:rFonts w:ascii="Cambria Math" w:hAnsi="Cambria Math"/>
          </w:rPr>
          <m:t>100</m:t>
        </m:r>
        <m:sPre>
          <m:sPrePr>
            <m:ctrlPr>
              <w:rPr>
                <w:rFonts w:ascii="Cambria Math" w:hAnsi="Cambria Math"/>
                <w:iCs/>
              </w:rPr>
            </m:ctrlPr>
          </m:sPre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5</m:t>
            </m:r>
          </m:e>
        </m:sPre>
        <m:r>
          <m:rPr>
            <m:sty m:val="p"/>
          </m:rPr>
          <w:rPr>
            <w:rFonts w:ascii="Cambria Math" w:hAnsi="Cambria Math"/>
          </w:rPr>
          <m:t xml:space="preserve"> [rpm]</m:t>
        </m:r>
      </m:oMath>
      <w:r w:rsidRPr="004A0B31">
        <w:t>. Continuar hasta llegar</w:t>
      </w:r>
      <w:r>
        <w:t xml:space="preserve"> </w:t>
      </w:r>
      <w:r w:rsidRPr="004A0B31">
        <w:t>a la velocidad en que la potencia cae notoriamente.</w:t>
      </w:r>
    </w:p>
    <w:p w14:paraId="428C9C74" w14:textId="0CE3DDBE" w:rsidR="000A732A" w:rsidRDefault="00AD4353" w:rsidP="00AD4353">
      <w:pPr>
        <w:jc w:val="both"/>
      </w:pPr>
      <w:r>
        <w:t>Para el desarrollo correspondiente, se definen parámetros de presión al freno, presión media efectiva y torque, mediante las siguientes formulas y ecuaciones empíricas:</w:t>
      </w:r>
    </w:p>
    <w:p w14:paraId="3FA14ED2" w14:textId="77777777" w:rsidR="00AD4353" w:rsidRDefault="00AD4353" w:rsidP="00AD4353">
      <w:pPr>
        <w:pStyle w:val="Prrafodelista"/>
        <w:numPr>
          <w:ilvl w:val="0"/>
          <w:numId w:val="36"/>
        </w:numPr>
        <w:jc w:val="both"/>
      </w:pPr>
      <w:r>
        <w:t>Potencia al freno:</w:t>
      </w:r>
    </w:p>
    <w:p w14:paraId="1CBE8576" w14:textId="718EBC98" w:rsidR="00AD4353" w:rsidRPr="00AD4353" w:rsidRDefault="00AD4353" w:rsidP="00AD4353">
      <w:pPr>
        <w:jc w:val="both"/>
        <w:rPr>
          <w:rFonts w:eastAsiaTheme="minorEastAsia"/>
          <w:iCs/>
        </w:rPr>
      </w:pPr>
      <m:oMathPara>
        <m:oMath>
          <m:r>
            <m:rPr>
              <m:sty m:val="p"/>
            </m:rPr>
            <w:rPr>
              <w:rFonts w:ascii="Cambria Math" w:hAnsi="Cambria Math"/>
            </w:rPr>
            <m:t>bp=</m:t>
          </m:r>
          <m:f>
            <m:fPr>
              <m:ctrlPr>
                <w:rPr>
                  <w:rFonts w:ascii="Cambria Math" w:hAnsi="Cambria Math"/>
                  <w:iCs/>
                </w:rPr>
              </m:ctrlPr>
            </m:fPr>
            <m:num>
              <m:r>
                <m:rPr>
                  <m:sty m:val="p"/>
                </m:rPr>
                <w:rPr>
                  <w:rFonts w:ascii="Cambria Math" w:hAnsi="Cambria Math"/>
                </w:rPr>
                <m:t>N*L</m:t>
              </m:r>
            </m:num>
            <m:den>
              <m:r>
                <m:rPr>
                  <m:sty m:val="p"/>
                </m:rPr>
                <w:rPr>
                  <w:rFonts w:ascii="Cambria Math" w:hAnsi="Cambria Math"/>
                </w:rPr>
                <m:t>K</m:t>
              </m:r>
            </m:den>
          </m:f>
          <m:sSub>
            <m:sSubPr>
              <m:ctrlPr>
                <w:rPr>
                  <w:rFonts w:ascii="Cambria Math" w:eastAsiaTheme="minorEastAsia" w:hAnsi="Cambria Math"/>
                  <w:i/>
                  <w:iCs/>
                </w:rPr>
              </m:ctrlPr>
            </m:sSubPr>
            <m:e>
              <m:r>
                <w:rPr>
                  <w:rFonts w:ascii="Cambria Math" w:eastAsiaTheme="minorEastAsia" w:hAnsi="Cambria Math"/>
                </w:rPr>
                <m:t>[Kw]</m:t>
              </m:r>
            </m:e>
            <m:sub>
              <m:r>
                <w:rPr>
                  <w:rFonts w:ascii="Cambria Math" w:eastAsiaTheme="minorEastAsia" w:hAnsi="Cambria Math"/>
                </w:rPr>
                <m:t>(1)</m:t>
              </m:r>
            </m:sub>
          </m:sSub>
        </m:oMath>
      </m:oMathPara>
    </w:p>
    <w:p w14:paraId="12F60489" w14:textId="1F5F2983" w:rsidR="00AD4353" w:rsidRDefault="00AD4353" w:rsidP="00AD4353">
      <w:pPr>
        <w:jc w:val="both"/>
      </w:pPr>
      <w:r>
        <w:rPr>
          <w:rFonts w:eastAsiaTheme="minorEastAsia"/>
          <w:iCs/>
        </w:rPr>
        <w:t>donde N=velocidad del motor, L=carga del freno. K=constante del dinamómetro.</w:t>
      </w:r>
    </w:p>
    <w:p w14:paraId="5A23539A" w14:textId="7A14D2B6" w:rsidR="00EB05DA" w:rsidRDefault="00AD4353" w:rsidP="00AD4353">
      <w:pPr>
        <w:pStyle w:val="Prrafodelista"/>
        <w:numPr>
          <w:ilvl w:val="0"/>
          <w:numId w:val="36"/>
        </w:numPr>
        <w:jc w:val="both"/>
      </w:pPr>
      <w:r>
        <w:t>Presión media efectiva:</w:t>
      </w:r>
    </w:p>
    <w:p w14:paraId="0BE48861" w14:textId="0B2CBB24" w:rsidR="00AD4353" w:rsidRPr="00120A03" w:rsidRDefault="00120A03" w:rsidP="00AD4353">
      <w:pPr>
        <w:pStyle w:val="Prrafodelista"/>
        <w:ind w:left="502"/>
        <w:jc w:val="both"/>
        <w:rPr>
          <w:rFonts w:eastAsiaTheme="minorEastAsia"/>
          <w:iCs/>
        </w:rPr>
      </w:pPr>
      <m:oMathPara>
        <m:oMath>
          <m:r>
            <m:rPr>
              <m:sty m:val="p"/>
            </m:rPr>
            <w:rPr>
              <w:rFonts w:ascii="Cambria Math" w:hAnsi="Cambria Math"/>
            </w:rPr>
            <m:t>bmep=</m:t>
          </m:r>
          <m:f>
            <m:fPr>
              <m:ctrlPr>
                <w:rPr>
                  <w:rFonts w:ascii="Cambria Math" w:hAnsi="Cambria Math"/>
                  <w:iCs/>
                </w:rPr>
              </m:ctrlPr>
            </m:fPr>
            <m:num>
              <m:r>
                <m:rPr>
                  <m:sty m:val="p"/>
                </m:rPr>
                <w:rPr>
                  <w:rFonts w:ascii="Cambria Math" w:hAnsi="Cambria Math"/>
                </w:rPr>
                <m:t>E*a</m:t>
              </m:r>
            </m:num>
            <m:den>
              <m:r>
                <m:rPr>
                  <m:sty m:val="p"/>
                </m:rPr>
                <w:rPr>
                  <w:rFonts w:ascii="Cambria Math" w:hAnsi="Cambria Math"/>
                </w:rPr>
                <m:t>D*N</m:t>
              </m:r>
            </m:den>
          </m:f>
          <m:r>
            <m:rPr>
              <m:sty m:val="p"/>
            </m:rPr>
            <w:rPr>
              <w:rFonts w:ascii="Cambria Math" w:hAnsi="Cambria Math"/>
            </w:rPr>
            <m:t>*bp[</m:t>
          </m:r>
          <m:sSub>
            <m:sSubPr>
              <m:ctrlPr>
                <w:rPr>
                  <w:rFonts w:ascii="Cambria Math" w:eastAsiaTheme="minorEastAsia" w:hAnsi="Cambria Math"/>
                  <w:i/>
                  <w:iCs/>
                </w:rPr>
              </m:ctrlPr>
            </m:sSubPr>
            <m:e>
              <m:r>
                <w:rPr>
                  <w:rFonts w:ascii="Cambria Math" w:eastAsiaTheme="minorEastAsia" w:hAnsi="Cambria Math"/>
                </w:rPr>
                <m:t>Kpa]</m:t>
              </m:r>
            </m:e>
            <m:sub>
              <m:r>
                <w:rPr>
                  <w:rFonts w:ascii="Cambria Math" w:eastAsiaTheme="minorEastAsia" w:hAnsi="Cambria Math"/>
                </w:rPr>
                <m:t>(2)</m:t>
              </m:r>
            </m:sub>
          </m:sSub>
        </m:oMath>
      </m:oMathPara>
    </w:p>
    <w:p w14:paraId="692399CD" w14:textId="3383F767" w:rsidR="00AD4353" w:rsidRDefault="00AD4353" w:rsidP="00120A03">
      <w:pPr>
        <w:pStyle w:val="Prrafodelista"/>
        <w:ind w:left="502"/>
        <w:jc w:val="both"/>
      </w:pPr>
      <w:r>
        <w:t xml:space="preserve">donde E=factor de corrección para unidades de trabajo, a=revoluciones del cigüeñal, D=cilindrada, </w:t>
      </w:r>
      <w:r w:rsidR="00120A03">
        <w:t>N=velocidad del motor, bp=potencia al freno.</w:t>
      </w:r>
    </w:p>
    <w:p w14:paraId="2550BA65" w14:textId="4D23EB69" w:rsidR="00120A03" w:rsidRDefault="00120A03" w:rsidP="00120A03">
      <w:pPr>
        <w:pStyle w:val="Prrafodelista"/>
        <w:numPr>
          <w:ilvl w:val="0"/>
          <w:numId w:val="36"/>
        </w:numPr>
        <w:jc w:val="both"/>
      </w:pPr>
      <w:r>
        <w:t>Torque:</w:t>
      </w:r>
    </w:p>
    <w:p w14:paraId="760AEA1E" w14:textId="65ED974F" w:rsidR="00120A03" w:rsidRPr="00EA5BE1" w:rsidRDefault="00EA5BE1" w:rsidP="00120A03">
      <w:pPr>
        <w:pStyle w:val="Prrafodelista"/>
        <w:ind w:left="502"/>
        <w:jc w:val="both"/>
        <w:rPr>
          <w:rFonts w:eastAsiaTheme="minorEastAsia"/>
          <w:iCs/>
        </w:rPr>
      </w:pPr>
      <m:oMathPara>
        <m:oMath>
          <m:r>
            <m:rPr>
              <m:sty m:val="p"/>
            </m:rPr>
            <w:rPr>
              <w:rFonts w:ascii="Cambria Math" w:hAnsi="Cambria Math"/>
            </w:rPr>
            <m:t>T=</m:t>
          </m:r>
          <m:f>
            <m:fPr>
              <m:ctrlPr>
                <w:rPr>
                  <w:rFonts w:ascii="Cambria Math" w:hAnsi="Cambria Math"/>
                  <w:iCs/>
                </w:rPr>
              </m:ctrlPr>
            </m:fPr>
            <m:num>
              <m:r>
                <m:rPr>
                  <m:sty m:val="p"/>
                </m:rPr>
                <w:rPr>
                  <w:rFonts w:ascii="Cambria Math" w:hAnsi="Cambria Math"/>
                </w:rPr>
                <m:t>60*1000*bp</m:t>
              </m:r>
            </m:num>
            <m:den>
              <m:r>
                <m:rPr>
                  <m:sty m:val="p"/>
                </m:rPr>
                <w:rPr>
                  <w:rFonts w:ascii="Cambria Math" w:hAnsi="Cambria Math"/>
                </w:rPr>
                <m:t>2*π*N</m:t>
              </m:r>
            </m:den>
          </m:f>
          <m:sSub>
            <m:sSubPr>
              <m:ctrlPr>
                <w:rPr>
                  <w:rFonts w:ascii="Cambria Math" w:hAnsi="Cambria Math"/>
                  <w:iCs/>
                </w:rPr>
              </m:ctrlPr>
            </m:sSubPr>
            <m:e>
              <m:r>
                <m:rPr>
                  <m:sty m:val="p"/>
                </m:rPr>
                <w:rPr>
                  <w:rFonts w:ascii="Cambria Math" w:hAnsi="Cambria Math"/>
                </w:rPr>
                <m:t>[Nm]</m:t>
              </m:r>
            </m:e>
            <m:sub>
              <m:r>
                <m:rPr>
                  <m:sty m:val="p"/>
                </m:rPr>
                <w:rPr>
                  <w:rFonts w:ascii="Cambria Math" w:hAnsi="Cambria Math"/>
                </w:rPr>
                <m:t>(3)</m:t>
              </m:r>
            </m:sub>
          </m:sSub>
        </m:oMath>
      </m:oMathPara>
    </w:p>
    <w:p w14:paraId="303EC55C" w14:textId="4BE68516" w:rsidR="00120A03" w:rsidRDefault="00120A03" w:rsidP="00120A03">
      <w:pPr>
        <w:jc w:val="both"/>
        <w:rPr>
          <w:rFonts w:eastAsiaTheme="minorEastAsia"/>
        </w:rPr>
      </w:pPr>
      <w:r>
        <w:t xml:space="preserve">Además de obtiene la </w:t>
      </w:r>
      <w:r w:rsidR="001D163C">
        <w:t>fórmula</w:t>
      </w:r>
      <w:r>
        <w:t xml:space="preserve"> de consumo </w:t>
      </w:r>
      <w:r w:rsidR="001D163C">
        <w:t>especifico</w:t>
      </w:r>
      <w:r>
        <w:t xml:space="preserve"> mediante </w:t>
      </w:r>
      <w:r w:rsidR="001D163C">
        <w:t>un análisis dimensional</w:t>
      </w:r>
      <w:r>
        <w:t xml:space="preserve"> para unidades de </w:t>
      </w:r>
      <m:oMath>
        <m:f>
          <m:fPr>
            <m:ctrlPr>
              <w:rPr>
                <w:rFonts w:ascii="Cambria Math" w:hAnsi="Cambria Math"/>
                <w:i/>
              </w:rPr>
            </m:ctrlPr>
          </m:fPr>
          <m:num>
            <m:r>
              <w:rPr>
                <w:rFonts w:ascii="Cambria Math" w:hAnsi="Cambria Math"/>
              </w:rPr>
              <m:t>gr</m:t>
            </m:r>
          </m:num>
          <m:den>
            <m:r>
              <w:rPr>
                <w:rFonts w:ascii="Cambria Math" w:hAnsi="Cambria Math"/>
              </w:rPr>
              <m:t>Kw*h</m:t>
            </m:r>
          </m:den>
        </m:f>
      </m:oMath>
      <w:r w:rsidR="001D163C">
        <w:rPr>
          <w:rFonts w:eastAsiaTheme="minorEastAsia"/>
        </w:rPr>
        <w:t>:</w:t>
      </w:r>
    </w:p>
    <w:p w14:paraId="6C8E675D" w14:textId="0325ED7C" w:rsidR="001D163C" w:rsidRDefault="001D163C" w:rsidP="001D163C">
      <w:pPr>
        <w:pStyle w:val="Prrafodelista"/>
        <w:numPr>
          <w:ilvl w:val="0"/>
          <w:numId w:val="36"/>
        </w:numPr>
        <w:jc w:val="both"/>
      </w:pPr>
      <w:r>
        <w:t>Consumo especifico</w:t>
      </w:r>
      <w:r w:rsidR="00BC409F">
        <w:t xml:space="preserve"> (Ce)</w:t>
      </w:r>
      <w:r>
        <w:t>:</w:t>
      </w:r>
    </w:p>
    <w:p w14:paraId="31140C82" w14:textId="3EE11EDE" w:rsidR="00BC409F" w:rsidRPr="00BC409F" w:rsidRDefault="00276B39" w:rsidP="00BC409F">
      <w:pPr>
        <w:pStyle w:val="Prrafodelista"/>
        <w:ind w:left="502"/>
        <w:jc w:val="both"/>
        <w:rPr>
          <w:iCs/>
        </w:rPr>
      </w:pPr>
      <m:oMathPara>
        <m:oMath>
          <m:acc>
            <m:accPr>
              <m:chr m:val="̇"/>
              <m:ctrlPr>
                <w:rPr>
                  <w:rFonts w:ascii="Cambria Math" w:hAnsi="Cambria Math"/>
                  <w:iCs/>
                </w:rPr>
              </m:ctrlPr>
            </m:accPr>
            <m:e>
              <m:r>
                <m:rPr>
                  <m:sty m:val="p"/>
                </m:rPr>
                <w:rPr>
                  <w:rFonts w:ascii="Cambria Math" w:hAnsi="Cambria Math"/>
                </w:rPr>
                <m:t>m</m:t>
              </m:r>
            </m:e>
          </m:acc>
          <m:r>
            <m:rPr>
              <m:sty m:val="p"/>
            </m:rPr>
            <w:rPr>
              <w:rFonts w:ascii="Cambria Math" w:hAnsi="Cambria Math"/>
            </w:rPr>
            <m:t>=ρ*</m:t>
          </m:r>
          <m:acc>
            <m:accPr>
              <m:chr m:val="̇"/>
              <m:ctrlPr>
                <w:rPr>
                  <w:rFonts w:ascii="Cambria Math" w:hAnsi="Cambria Math"/>
                  <w:iCs/>
                </w:rPr>
              </m:ctrlPr>
            </m:accPr>
            <m:e>
              <m:r>
                <m:rPr>
                  <m:sty m:val="p"/>
                </m:rPr>
                <w:rPr>
                  <w:rFonts w:ascii="Cambria Math" w:hAnsi="Cambria Math"/>
                </w:rPr>
                <m:t>v</m:t>
              </m:r>
            </m:e>
          </m:acc>
          <m:sSub>
            <m:sSubPr>
              <m:ctrlPr>
                <w:rPr>
                  <w:rFonts w:ascii="Cambria Math" w:hAnsi="Cambria Math"/>
                  <w:i/>
                  <w:iCs/>
                </w:rPr>
              </m:ctrlPr>
            </m:sSubPr>
            <m:e>
              <m:r>
                <w:rPr>
                  <w:rFonts w:ascii="Cambria Math" w:hAnsi="Cambria Math"/>
                </w:rPr>
                <m:t>[</m:t>
              </m:r>
              <m:f>
                <m:fPr>
                  <m:ctrlPr>
                    <w:rPr>
                      <w:rFonts w:ascii="Cambria Math" w:hAnsi="Cambria Math"/>
                      <w:i/>
                      <w:iCs/>
                    </w:rPr>
                  </m:ctrlPr>
                </m:fPr>
                <m:num>
                  <m:r>
                    <w:rPr>
                      <w:rFonts w:ascii="Cambria Math" w:hAnsi="Cambria Math"/>
                    </w:rPr>
                    <m:t>gr</m:t>
                  </m:r>
                </m:num>
                <m:den>
                  <m:r>
                    <w:rPr>
                      <w:rFonts w:ascii="Cambria Math" w:hAnsi="Cambria Math"/>
                    </w:rPr>
                    <m:t>hr</m:t>
                  </m:r>
                </m:den>
              </m:f>
              <m:r>
                <w:rPr>
                  <w:rFonts w:ascii="Cambria Math" w:hAnsi="Cambria Math"/>
                </w:rPr>
                <m:t>]</m:t>
              </m:r>
            </m:e>
            <m:sub>
              <m:r>
                <w:rPr>
                  <w:rFonts w:ascii="Cambria Math" w:hAnsi="Cambria Math"/>
                </w:rPr>
                <m:t>(4)</m:t>
              </m:r>
            </m:sub>
          </m:sSub>
        </m:oMath>
      </m:oMathPara>
    </w:p>
    <w:p w14:paraId="230AF20E" w14:textId="024C5717" w:rsidR="00BC409F" w:rsidRPr="00CE0738" w:rsidRDefault="00CE0738" w:rsidP="00120A03">
      <w:pPr>
        <w:jc w:val="both"/>
        <w:rPr>
          <w:rFonts w:eastAsiaTheme="minorEastAsia"/>
          <w:iCs/>
        </w:rPr>
      </w:pPr>
      <m:oMathPara>
        <m:oMath>
          <m:r>
            <m:rPr>
              <m:sty m:val="p"/>
            </m:rPr>
            <w:rPr>
              <w:rFonts w:ascii="Cambria Math" w:hAnsi="Cambria Math"/>
            </w:rPr>
            <w:lastRenderedPageBreak/>
            <m:t>Ce=</m:t>
          </m:r>
          <m:f>
            <m:fPr>
              <m:ctrlPr>
                <w:rPr>
                  <w:rFonts w:ascii="Cambria Math" w:hAnsi="Cambria Math"/>
                  <w:iCs/>
                </w:rPr>
              </m:ctrlPr>
            </m:fPr>
            <m:num>
              <m:acc>
                <m:accPr>
                  <m:chr m:val="̇"/>
                  <m:ctrlPr>
                    <w:rPr>
                      <w:rFonts w:ascii="Cambria Math" w:hAnsi="Cambria Math"/>
                      <w:iCs/>
                    </w:rPr>
                  </m:ctrlPr>
                </m:accPr>
                <m:e>
                  <m:r>
                    <m:rPr>
                      <m:sty m:val="p"/>
                    </m:rPr>
                    <w:rPr>
                      <w:rFonts w:ascii="Cambria Math" w:hAnsi="Cambria Math"/>
                    </w:rPr>
                    <m:t>m</m:t>
                  </m:r>
                </m:e>
              </m:acc>
            </m:num>
            <m:den>
              <m:acc>
                <m:accPr>
                  <m:chr m:val="̇"/>
                  <m:ctrlPr>
                    <w:rPr>
                      <w:rFonts w:ascii="Cambria Math" w:hAnsi="Cambria Math"/>
                      <w:iCs/>
                    </w:rPr>
                  </m:ctrlPr>
                </m:accPr>
                <m:e>
                  <m:r>
                    <m:rPr>
                      <m:sty m:val="p"/>
                    </m:rPr>
                    <w:rPr>
                      <w:rFonts w:ascii="Cambria Math" w:hAnsi="Cambria Math"/>
                    </w:rPr>
                    <m:t>w</m:t>
                  </m:r>
                </m:e>
              </m:acc>
            </m:den>
          </m:f>
          <m:r>
            <m:rPr>
              <m:sty m:val="p"/>
            </m:rPr>
            <w:rPr>
              <w:rFonts w:ascii="Cambria Math" w:eastAsiaTheme="minorEastAsia" w:hAnsi="Cambria Math"/>
            </w:rPr>
            <m:t xml:space="preserve"> </m:t>
          </m:r>
          <m:sSub>
            <m:sSubPr>
              <m:ctrlPr>
                <w:rPr>
                  <w:rFonts w:ascii="Cambria Math" w:eastAsiaTheme="minorEastAsia" w:hAnsi="Cambria Math"/>
                  <w:iCs/>
                </w:rPr>
              </m:ctrlPr>
            </m:sSubPr>
            <m:e>
              <m:r>
                <m:rPr>
                  <m:sty m:val="p"/>
                </m:rPr>
                <w:rPr>
                  <w:rFonts w:ascii="Cambria Math" w:eastAsiaTheme="minorEastAsia" w:hAnsi="Cambria Math"/>
                </w:rPr>
                <m:t>[</m:t>
              </m:r>
              <m:f>
                <m:fPr>
                  <m:ctrlPr>
                    <w:rPr>
                      <w:rFonts w:ascii="Cambria Math" w:eastAsiaTheme="minorEastAsia" w:hAnsi="Cambria Math"/>
                      <w:iCs/>
                    </w:rPr>
                  </m:ctrlPr>
                </m:fPr>
                <m:num>
                  <m:r>
                    <m:rPr>
                      <m:sty m:val="p"/>
                    </m:rPr>
                    <w:rPr>
                      <w:rFonts w:ascii="Cambria Math" w:eastAsiaTheme="minorEastAsia" w:hAnsi="Cambria Math"/>
                    </w:rPr>
                    <m:t>gr</m:t>
                  </m:r>
                </m:num>
                <m:den>
                  <m:r>
                    <m:rPr>
                      <m:sty m:val="p"/>
                    </m:rPr>
                    <w:rPr>
                      <w:rFonts w:ascii="Cambria Math" w:eastAsiaTheme="minorEastAsia" w:hAnsi="Cambria Math"/>
                    </w:rPr>
                    <m:t>Kw*h</m:t>
                  </m:r>
                </m:den>
              </m:f>
              <m:r>
                <m:rPr>
                  <m:sty m:val="p"/>
                </m:rPr>
                <w:rPr>
                  <w:rFonts w:ascii="Cambria Math" w:eastAsiaTheme="minorEastAsia" w:hAnsi="Cambria Math"/>
                </w:rPr>
                <m:t>]</m:t>
              </m:r>
            </m:e>
            <m:sub>
              <m:r>
                <m:rPr>
                  <m:sty m:val="p"/>
                </m:rPr>
                <w:rPr>
                  <w:rFonts w:ascii="Cambria Math" w:eastAsiaTheme="minorEastAsia" w:hAnsi="Cambria Math"/>
                </w:rPr>
                <m:t>(5)</m:t>
              </m:r>
            </m:sub>
          </m:sSub>
        </m:oMath>
      </m:oMathPara>
    </w:p>
    <w:p w14:paraId="0B0370F8" w14:textId="77777777" w:rsidR="009A0605" w:rsidRDefault="00BC409F" w:rsidP="00594555">
      <w:pPr>
        <w:jc w:val="both"/>
        <w:rPr>
          <w:rFonts w:eastAsiaTheme="minorEastAsia"/>
        </w:rPr>
      </w:pPr>
      <w:r>
        <w:rPr>
          <w:rFonts w:eastAsiaTheme="minorEastAsia"/>
          <w:iCs/>
        </w:rPr>
        <w:t xml:space="preserve">donde </w:t>
      </w:r>
      <m:oMath>
        <m:r>
          <m:rPr>
            <m:sty m:val="p"/>
          </m:rPr>
          <w:rPr>
            <w:rFonts w:ascii="Cambria Math" w:eastAsiaTheme="minorEastAsia" w:hAnsi="Cambria Math"/>
          </w:rPr>
          <m:t xml:space="preserve">ρ=densidad en </m:t>
        </m:r>
        <m:f>
          <m:fPr>
            <m:ctrlPr>
              <w:rPr>
                <w:rFonts w:ascii="Cambria Math" w:eastAsiaTheme="minorEastAsia" w:hAnsi="Cambria Math"/>
              </w:rPr>
            </m:ctrlPr>
          </m:fPr>
          <m:num>
            <m:r>
              <m:rPr>
                <m:sty m:val="p"/>
              </m:rPr>
              <w:rPr>
                <w:rFonts w:ascii="Cambria Math" w:eastAsiaTheme="minorEastAsia" w:hAnsi="Cambria Math"/>
              </w:rPr>
              <m:t>gr</m:t>
            </m:r>
          </m:num>
          <m:den>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den>
        </m:f>
      </m:oMath>
      <w:r>
        <w:rPr>
          <w:rFonts w:eastAsiaTheme="minorEastAsia"/>
        </w:rPr>
        <w:t>,</w:t>
      </w:r>
      <w:r w:rsidRPr="00BC409F">
        <w:rPr>
          <w:rFonts w:eastAsiaTheme="minorEastAsia"/>
          <w:iCs/>
        </w:rPr>
        <w:t xml:space="preserve"> </w:t>
      </w:r>
      <m:oMath>
        <m:acc>
          <m:accPr>
            <m:chr m:val="̇"/>
            <m:ctrlPr>
              <w:rPr>
                <w:rFonts w:ascii="Cambria Math" w:eastAsiaTheme="minorEastAsia" w:hAnsi="Cambria Math"/>
                <w:iCs/>
              </w:rPr>
            </m:ctrlPr>
          </m:accPr>
          <m:e>
            <m:r>
              <m:rPr>
                <m:sty m:val="p"/>
              </m:rPr>
              <w:rPr>
                <w:rFonts w:ascii="Cambria Math" w:eastAsiaTheme="minorEastAsia" w:hAnsi="Cambria Math"/>
              </w:rPr>
              <m:t>v</m:t>
            </m:r>
          </m:e>
        </m:acc>
        <m:r>
          <m:rPr>
            <m:sty m:val="p"/>
          </m:rPr>
          <w:rPr>
            <w:rFonts w:ascii="Cambria Math" w:eastAsiaTheme="minorEastAsia" w:hAnsi="Cambria Math"/>
          </w:rPr>
          <m:t xml:space="preserve">=flujo volumetrico en </m:t>
        </m:r>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num>
          <m:den>
            <m:r>
              <m:rPr>
                <m:sty m:val="p"/>
              </m:rPr>
              <w:rPr>
                <w:rFonts w:ascii="Cambria Math" w:eastAsiaTheme="minorEastAsia" w:hAnsi="Cambria Math"/>
              </w:rPr>
              <m:t>hr</m:t>
            </m:r>
          </m:den>
        </m:f>
      </m:oMath>
      <w:r>
        <w:rPr>
          <w:rFonts w:eastAsiaTheme="minorEastAsia"/>
          <w:iCs/>
        </w:rPr>
        <w:t>,</w:t>
      </w:r>
      <w:r w:rsidRPr="00BC409F">
        <w:rPr>
          <w:rFonts w:eastAsiaTheme="minorEastAsia"/>
        </w:rPr>
        <w:t xml:space="preserve"> </w:t>
      </w:r>
      <m:oMath>
        <m:acc>
          <m:accPr>
            <m:chr m:val="̇"/>
            <m:ctrlPr>
              <w:rPr>
                <w:rFonts w:ascii="Cambria Math" w:eastAsiaTheme="minorEastAsia" w:hAnsi="Cambria Math"/>
              </w:rPr>
            </m:ctrlPr>
          </m:accPr>
          <m:e>
            <m:r>
              <m:rPr>
                <m:sty m:val="p"/>
              </m:rPr>
              <w:rPr>
                <w:rFonts w:ascii="Cambria Math" w:eastAsiaTheme="minorEastAsia" w:hAnsi="Cambria Math"/>
              </w:rPr>
              <m:t>m</m:t>
            </m:r>
          </m:e>
        </m:acc>
        <m:r>
          <m:rPr>
            <m:sty m:val="p"/>
          </m:rPr>
          <w:rPr>
            <w:rFonts w:ascii="Cambria Math" w:eastAsiaTheme="minorEastAsia" w:hAnsi="Cambria Math"/>
          </w:rPr>
          <m:t xml:space="preserve">=flujo masico en </m:t>
        </m:r>
        <m:f>
          <m:fPr>
            <m:ctrlPr>
              <w:rPr>
                <w:rFonts w:ascii="Cambria Math" w:eastAsiaTheme="minorEastAsia" w:hAnsi="Cambria Math"/>
              </w:rPr>
            </m:ctrlPr>
          </m:fPr>
          <m:num>
            <m:r>
              <m:rPr>
                <m:sty m:val="p"/>
              </m:rPr>
              <w:rPr>
                <w:rFonts w:ascii="Cambria Math" w:eastAsiaTheme="minorEastAsia" w:hAnsi="Cambria Math"/>
              </w:rPr>
              <m:t>gr</m:t>
            </m:r>
          </m:num>
          <m:den>
            <m:r>
              <m:rPr>
                <m:sty m:val="p"/>
              </m:rPr>
              <w:rPr>
                <w:rFonts w:ascii="Cambria Math" w:eastAsiaTheme="minorEastAsia" w:hAnsi="Cambria Math"/>
              </w:rPr>
              <m:t>Kw*h</m:t>
            </m:r>
          </m:den>
        </m:f>
      </m:oMath>
      <w:r w:rsidRPr="00BC409F">
        <w:rPr>
          <w:rFonts w:eastAsiaTheme="minorEastAsia"/>
        </w:rPr>
        <w:t xml:space="preserve">, </w:t>
      </w:r>
      <m:oMath>
        <m:acc>
          <m:accPr>
            <m:chr m:val="̇"/>
            <m:ctrlPr>
              <w:rPr>
                <w:rFonts w:ascii="Cambria Math" w:eastAsiaTheme="minorEastAsia" w:hAnsi="Cambria Math"/>
              </w:rPr>
            </m:ctrlPr>
          </m:accPr>
          <m:e>
            <m:r>
              <m:rPr>
                <m:sty m:val="p"/>
              </m:rPr>
              <w:rPr>
                <w:rFonts w:ascii="Cambria Math" w:eastAsiaTheme="minorEastAsia" w:hAnsi="Cambria Math"/>
              </w:rPr>
              <m:t>w</m:t>
            </m:r>
          </m:e>
        </m:acc>
        <m:r>
          <m:rPr>
            <m:sty m:val="p"/>
          </m:rPr>
          <w:rPr>
            <w:rFonts w:ascii="Cambria Math" w:eastAsiaTheme="minorEastAsia" w:hAnsi="Cambria Math"/>
          </w:rPr>
          <m:t>=potencia en Kw</m:t>
        </m:r>
      </m:oMath>
      <w:r>
        <w:rPr>
          <w:rFonts w:eastAsiaTheme="minorEastAsia"/>
        </w:rPr>
        <w:t>.</w:t>
      </w:r>
    </w:p>
    <w:p w14:paraId="57BA8E7B" w14:textId="77777777" w:rsidR="00EA5BE1" w:rsidRDefault="009A0605" w:rsidP="00EA5BE1">
      <w:pPr>
        <w:jc w:val="both"/>
        <w:rPr>
          <w:rFonts w:eastAsiaTheme="minorEastAsia"/>
        </w:rPr>
      </w:pPr>
      <w:r>
        <w:rPr>
          <w:rFonts w:eastAsiaTheme="minorEastAsia"/>
        </w:rPr>
        <w:t xml:space="preserve">Para el </w:t>
      </w:r>
      <w:r w:rsidR="00EA5BE1">
        <w:rPr>
          <w:rFonts w:eastAsiaTheme="minorEastAsia"/>
        </w:rPr>
        <w:t>cálculo</w:t>
      </w:r>
      <w:r>
        <w:rPr>
          <w:rFonts w:eastAsiaTheme="minorEastAsia"/>
        </w:rPr>
        <w:t xml:space="preserve"> de errores </w:t>
      </w:r>
      <w:r w:rsidR="00EA5BE1">
        <w:rPr>
          <w:rFonts w:eastAsiaTheme="minorEastAsia"/>
        </w:rPr>
        <w:t xml:space="preserve">experimentales </w:t>
      </w:r>
      <w:r>
        <w:rPr>
          <w:rFonts w:eastAsiaTheme="minorEastAsia"/>
        </w:rPr>
        <w:t>se utilizará la siguiente formula:</w:t>
      </w:r>
    </w:p>
    <w:p w14:paraId="48121E4A" w14:textId="77777777" w:rsidR="00EA5BE1" w:rsidRDefault="00EA5BE1" w:rsidP="00EA5BE1">
      <w:pPr>
        <w:jc w:val="center"/>
        <w:rPr>
          <w:rFonts w:eastAsiaTheme="minorEastAsia"/>
          <w:iCs/>
        </w:rPr>
      </w:pPr>
      <m:oMathPara>
        <m:oMath>
          <m:r>
            <m:rPr>
              <m:sty m:val="p"/>
            </m:rPr>
            <w:rPr>
              <w:rFonts w:ascii="Cambria Math" w:hAnsi="Cambria Math"/>
            </w:rPr>
            <m:t xml:space="preserve">Error= </m:t>
          </m:r>
          <m:f>
            <m:fPr>
              <m:ctrlPr>
                <w:rPr>
                  <w:rFonts w:ascii="Cambria Math" w:hAnsi="Cambria Math"/>
                  <w:iCs/>
                </w:rPr>
              </m:ctrlPr>
            </m:fPr>
            <m:num>
              <m:r>
                <m:rPr>
                  <m:sty m:val="p"/>
                </m:rPr>
                <w:rPr>
                  <w:rFonts w:ascii="Cambria Math" w:hAnsi="Cambria Math"/>
                </w:rPr>
                <m:t>valor experimental-valor teorico</m:t>
              </m:r>
            </m:num>
            <m:den>
              <m:r>
                <m:rPr>
                  <m:sty m:val="p"/>
                </m:rPr>
                <w:rPr>
                  <w:rFonts w:ascii="Cambria Math" w:hAnsi="Cambria Math"/>
                </w:rPr>
                <m:t>valor teorico</m:t>
              </m:r>
            </m:den>
          </m:f>
          <m:r>
            <m:rPr>
              <m:sty m:val="p"/>
            </m:rPr>
            <w:rPr>
              <w:rFonts w:ascii="Cambria Math" w:eastAsiaTheme="minorEastAsia" w:hAnsi="Cambria Math"/>
            </w:rPr>
            <m:t>*100</m:t>
          </m:r>
        </m:oMath>
      </m:oMathPara>
    </w:p>
    <w:p w14:paraId="78C22EA0" w14:textId="2915E580" w:rsidR="00297993" w:rsidRPr="00EA5BE1" w:rsidRDefault="00297993" w:rsidP="00EA5BE1">
      <w:pPr>
        <w:jc w:val="both"/>
        <w:rPr>
          <w:rFonts w:eastAsiaTheme="minorEastAsia"/>
        </w:rPr>
      </w:pPr>
      <w:r w:rsidRPr="00EA5BE1">
        <w:rPr>
          <w:iCs/>
        </w:rPr>
        <w:br w:type="page"/>
      </w:r>
    </w:p>
    <w:p w14:paraId="675A8C92" w14:textId="118D0836" w:rsidR="00CE0738" w:rsidRPr="00331476" w:rsidRDefault="00CF55B4" w:rsidP="00CF55B4">
      <w:pPr>
        <w:pStyle w:val="Ttulo1"/>
      </w:pPr>
      <w:bookmarkStart w:id="6" w:name="_Toc55891580"/>
      <w:r>
        <w:lastRenderedPageBreak/>
        <w:t xml:space="preserve">6 </w:t>
      </w:r>
      <w:r w:rsidR="00297993" w:rsidRPr="00D04F05">
        <w:t>Resultados.</w:t>
      </w:r>
      <w:bookmarkEnd w:id="6"/>
    </w:p>
    <w:p w14:paraId="1ED64904" w14:textId="1B0CD9D6" w:rsidR="00CE0738" w:rsidRPr="00331476" w:rsidRDefault="00CF55B4" w:rsidP="00EE3C8C">
      <w:pPr>
        <w:pStyle w:val="Ttulo2"/>
        <w:rPr>
          <w:sz w:val="22"/>
          <w:szCs w:val="22"/>
          <w:u w:val="single"/>
        </w:rPr>
      </w:pPr>
      <w:bookmarkStart w:id="7" w:name="_Toc55891581"/>
      <w:r>
        <w:rPr>
          <w:sz w:val="22"/>
          <w:szCs w:val="22"/>
          <w:u w:val="single"/>
        </w:rPr>
        <w:t>6</w:t>
      </w:r>
      <w:r w:rsidR="00EE3C8C" w:rsidRPr="00331476">
        <w:rPr>
          <w:sz w:val="22"/>
          <w:szCs w:val="22"/>
          <w:u w:val="single"/>
        </w:rPr>
        <w:t>.1</w:t>
      </w:r>
      <w:r w:rsidR="008B301A" w:rsidRPr="00331476">
        <w:rPr>
          <w:sz w:val="22"/>
          <w:szCs w:val="22"/>
          <w:u w:val="single"/>
        </w:rPr>
        <w:t>Motor Diesel ensayado:</w:t>
      </w:r>
      <w:bookmarkEnd w:id="7"/>
    </w:p>
    <w:p w14:paraId="7D1874FE" w14:textId="246E1119" w:rsidR="00EE6831" w:rsidRDefault="008B301A" w:rsidP="008B301A">
      <w:pPr>
        <w:jc w:val="both"/>
        <w:rPr>
          <w:rFonts w:eastAsiaTheme="minorEastAsia"/>
        </w:rPr>
      </w:pPr>
      <w:r w:rsidRPr="00B26E2B">
        <w:t xml:space="preserve">En el anexo </w:t>
      </w:r>
      <w:r w:rsidR="00F654A9" w:rsidRPr="00B26E2B">
        <w:t>9</w:t>
      </w:r>
      <w:r w:rsidRPr="00B26E2B">
        <w:t xml:space="preserve">.1 </w:t>
      </w:r>
      <w:r w:rsidRPr="00FA47A8">
        <w:t>se encuentra la tabla de valores medidos de plena carga, obtenidos del desarrollo de la experiencia. De esta tabla se obtienen los valores</w:t>
      </w:r>
      <w:r w:rsidR="00B7302A">
        <w:rPr>
          <w:rStyle w:val="Refdenotaalpie"/>
        </w:rPr>
        <w:footnoteReference w:id="3"/>
      </w:r>
      <w:r w:rsidRPr="00FA47A8">
        <w:t xml:space="preserve"> de </w:t>
      </w:r>
      <m:oMath>
        <m:sSub>
          <m:sSubPr>
            <m:ctrlPr>
              <w:rPr>
                <w:rFonts w:ascii="Cambria Math" w:hAnsi="Cambria Math"/>
              </w:rPr>
            </m:ctrlPr>
          </m:sSubPr>
          <m:e>
            <m:r>
              <m:rPr>
                <m:sty m:val="p"/>
              </m:rPr>
              <w:rPr>
                <w:rFonts w:ascii="Cambria Math" w:hAnsi="Cambria Math"/>
              </w:rPr>
              <m:t>Potencia al freno</m:t>
            </m:r>
          </m:e>
          <m:sub>
            <m:r>
              <m:rPr>
                <m:sty m:val="p"/>
              </m:rPr>
              <w:rPr>
                <w:rFonts w:ascii="Cambria Math" w:hAnsi="Cambria Math"/>
              </w:rPr>
              <m:t>(1)</m:t>
            </m:r>
          </m:sub>
        </m:sSub>
      </m:oMath>
      <w:r w:rsidRPr="00FA47A8">
        <w:rPr>
          <w:rFonts w:eastAsiaTheme="minorEastAsia"/>
        </w:rPr>
        <w:t xml:space="preserve">, </w:t>
      </w:r>
      <m:oMath>
        <m:sSub>
          <m:sSubPr>
            <m:ctrlPr>
              <w:rPr>
                <w:rFonts w:ascii="Cambria Math" w:hAnsi="Cambria Math"/>
              </w:rPr>
            </m:ctrlPr>
          </m:sSubPr>
          <m:e>
            <m:r>
              <m:rPr>
                <m:sty m:val="p"/>
              </m:rPr>
              <w:rPr>
                <w:rFonts w:ascii="Cambria Math" w:hAnsi="Cambria Math"/>
              </w:rPr>
              <m:t>Presion media efectiva</m:t>
            </m:r>
          </m:e>
          <m:sub>
            <m:r>
              <m:rPr>
                <m:sty m:val="p"/>
              </m:rPr>
              <w:rPr>
                <w:rFonts w:ascii="Cambria Math" w:hAnsi="Cambria Math"/>
              </w:rPr>
              <m:t>(2)</m:t>
            </m:r>
          </m:sub>
        </m:sSub>
      </m:oMath>
      <w:r w:rsidRPr="00FA47A8">
        <w:rPr>
          <w:rFonts w:eastAsiaTheme="minorEastAsia"/>
        </w:rPr>
        <w:t xml:space="preserve">, </w:t>
      </w:r>
      <m:oMath>
        <m:sSub>
          <m:sSubPr>
            <m:ctrlPr>
              <w:rPr>
                <w:rFonts w:ascii="Cambria Math" w:hAnsi="Cambria Math"/>
              </w:rPr>
            </m:ctrlPr>
          </m:sSubPr>
          <m:e>
            <m:r>
              <m:rPr>
                <m:sty m:val="p"/>
              </m:rPr>
              <w:rPr>
                <w:rFonts w:ascii="Cambria Math" w:hAnsi="Cambria Math"/>
              </w:rPr>
              <m:t>Torque</m:t>
            </m:r>
          </m:e>
          <m:sub>
            <m:r>
              <m:rPr>
                <m:sty m:val="p"/>
              </m:rPr>
              <w:rPr>
                <w:rFonts w:ascii="Cambria Math" w:hAnsi="Cambria Math"/>
              </w:rPr>
              <m:t>(3)</m:t>
            </m:r>
          </m:sub>
        </m:sSub>
      </m:oMath>
      <w:r w:rsidRPr="00FA47A8">
        <w:rPr>
          <w:rFonts w:eastAsiaTheme="minorEastAsia"/>
        </w:rPr>
        <w:t xml:space="preserve">, </w:t>
      </w:r>
      <m:oMath>
        <m:sSub>
          <m:sSubPr>
            <m:ctrlPr>
              <w:rPr>
                <w:rFonts w:ascii="Cambria Math" w:hAnsi="Cambria Math"/>
              </w:rPr>
            </m:ctrlPr>
          </m:sSubPr>
          <m:e>
            <m:r>
              <m:rPr>
                <m:sty m:val="p"/>
              </m:rPr>
              <w:rPr>
                <w:rFonts w:ascii="Cambria Math" w:hAnsi="Cambria Math"/>
              </w:rPr>
              <m:t>Consumo especifico</m:t>
            </m:r>
          </m:e>
          <m:sub>
            <m:r>
              <m:rPr>
                <m:sty m:val="p"/>
              </m:rPr>
              <w:rPr>
                <w:rFonts w:ascii="Cambria Math" w:hAnsi="Cambria Math"/>
              </w:rPr>
              <m:t>(5)</m:t>
            </m:r>
          </m:sub>
        </m:sSub>
      </m:oMath>
      <w:r w:rsidR="00FA47A8">
        <w:rPr>
          <w:rFonts w:eastAsiaTheme="minorEastAsia"/>
        </w:rPr>
        <w:t>.</w:t>
      </w:r>
    </w:p>
    <w:p w14:paraId="0A5A3D93" w14:textId="42660B0C" w:rsidR="00EA5BE1" w:rsidRPr="00B72454" w:rsidRDefault="00CF55B4" w:rsidP="00B72454">
      <w:pPr>
        <w:pStyle w:val="Ttulo3"/>
        <w:rPr>
          <w:rFonts w:eastAsiaTheme="minorEastAsia"/>
          <w:sz w:val="22"/>
          <w:szCs w:val="22"/>
        </w:rPr>
      </w:pPr>
      <w:bookmarkStart w:id="9" w:name="_Toc55891582"/>
      <w:r>
        <w:rPr>
          <w:rFonts w:eastAsiaTheme="minorEastAsia"/>
          <w:sz w:val="22"/>
          <w:szCs w:val="22"/>
        </w:rPr>
        <w:t>6</w:t>
      </w:r>
      <w:r w:rsidR="00EA5BE1" w:rsidRPr="00B72454">
        <w:rPr>
          <w:rFonts w:eastAsiaTheme="minorEastAsia"/>
          <w:sz w:val="22"/>
          <w:szCs w:val="22"/>
        </w:rPr>
        <w:t>.1</w:t>
      </w:r>
      <w:r w:rsidR="00EE3C8C" w:rsidRPr="00B72454">
        <w:rPr>
          <w:rFonts w:eastAsiaTheme="minorEastAsia"/>
          <w:sz w:val="22"/>
          <w:szCs w:val="22"/>
        </w:rPr>
        <w:t>.1</w:t>
      </w:r>
      <w:r w:rsidR="00EA5BE1" w:rsidRPr="00B72454">
        <w:rPr>
          <w:rFonts w:eastAsiaTheme="minorEastAsia"/>
          <w:sz w:val="22"/>
          <w:szCs w:val="22"/>
        </w:rPr>
        <w:t>Torque vs Potencia al freno</w:t>
      </w:r>
      <w:bookmarkEnd w:id="9"/>
    </w:p>
    <w:p w14:paraId="5A167AA7" w14:textId="3312F297" w:rsidR="00EA5BE1" w:rsidRDefault="00FA47A8" w:rsidP="003F2329">
      <w:pPr>
        <w:jc w:val="both"/>
        <w:rPr>
          <w:rFonts w:eastAsiaTheme="minorEastAsia"/>
        </w:rPr>
      </w:pPr>
      <w:r>
        <w:rPr>
          <w:rFonts w:eastAsiaTheme="minorEastAsia"/>
        </w:rPr>
        <w:t xml:space="preserve">Se realizo un </w:t>
      </w:r>
      <w:r w:rsidR="00EE3C8C">
        <w:rPr>
          <w:rFonts w:eastAsiaTheme="minorEastAsia"/>
        </w:rPr>
        <w:t>G</w:t>
      </w:r>
      <w:r>
        <w:rPr>
          <w:rFonts w:eastAsiaTheme="minorEastAsia"/>
        </w:rPr>
        <w:t>ráfico</w:t>
      </w:r>
      <w:r w:rsidR="00EE3C8C">
        <w:rPr>
          <w:rFonts w:eastAsiaTheme="minorEastAsia"/>
        </w:rPr>
        <w:t>1</w:t>
      </w:r>
      <w:r>
        <w:rPr>
          <w:rFonts w:eastAsiaTheme="minorEastAsia"/>
        </w:rPr>
        <w:t xml:space="preserve"> comparativo entre Torque vs Potencia al freno</w:t>
      </w:r>
      <w:r w:rsidR="0074477E">
        <w:rPr>
          <w:rFonts w:eastAsiaTheme="minorEastAsia"/>
        </w:rPr>
        <w:t xml:space="preserve">. En este se aprecia un valor máximo de torque de </w:t>
      </w:r>
      <m:oMath>
        <m:r>
          <m:rPr>
            <m:sty m:val="p"/>
          </m:rPr>
          <w:rPr>
            <w:rFonts w:ascii="Cambria Math" w:eastAsiaTheme="minorEastAsia" w:hAnsi="Cambria Math"/>
          </w:rPr>
          <m:t>172,3[Nm] a 1402 [rpm]</m:t>
        </m:r>
      </m:oMath>
      <w:r w:rsidR="0074477E">
        <w:rPr>
          <w:rFonts w:eastAsiaTheme="minorEastAsia"/>
          <w:iCs/>
        </w:rPr>
        <w:t xml:space="preserve"> y de potencia al freno de </w:t>
      </w:r>
      <m:oMath>
        <m:r>
          <m:rPr>
            <m:sty m:val="p"/>
          </m:rPr>
          <w:rPr>
            <w:rFonts w:ascii="Cambria Math" w:eastAsiaTheme="minorEastAsia" w:hAnsi="Cambria Math"/>
          </w:rPr>
          <m:t>33,4[Kw] a 2098 [rpm]</m:t>
        </m:r>
      </m:oMath>
      <w:r w:rsidR="0074477E">
        <w:rPr>
          <w:rFonts w:eastAsiaTheme="minorEastAsia"/>
          <w:iCs/>
        </w:rPr>
        <w:t xml:space="preserve">. </w:t>
      </w:r>
      <w:r w:rsidR="003F2329">
        <w:rPr>
          <w:rFonts w:eastAsiaTheme="minorEastAsia"/>
          <w:iCs/>
        </w:rPr>
        <w:t xml:space="preserve">La máxima eficiencia del motor se logra en </w:t>
      </w:r>
      <w:r w:rsidR="009A0605">
        <w:rPr>
          <w:rFonts w:eastAsiaTheme="minorEastAsia"/>
          <w:iCs/>
        </w:rPr>
        <w:t>un</w:t>
      </w:r>
      <w:r w:rsidR="003F2329">
        <w:rPr>
          <w:rFonts w:eastAsiaTheme="minorEastAsia"/>
          <w:iCs/>
        </w:rPr>
        <w:t xml:space="preserve"> punto de intersección </w:t>
      </w:r>
      <w:r w:rsidR="009A0605">
        <w:rPr>
          <w:rFonts w:eastAsiaTheme="minorEastAsia"/>
          <w:iCs/>
        </w:rPr>
        <w:t xml:space="preserve">cercano a las 2000[rpm]. La línea de tendencia utilizada es la polinómica de grado 2, dando un </w:t>
      </w:r>
      <m:oMath>
        <m:sSub>
          <m:sSubPr>
            <m:ctrlPr>
              <w:rPr>
                <w:rFonts w:ascii="Cambria Math" w:eastAsiaTheme="minorEastAsia" w:hAnsi="Cambria Math"/>
              </w:rPr>
            </m:ctrlPr>
          </m:sSubPr>
          <m:e>
            <m:r>
              <m:rPr>
                <m:sty m:val="p"/>
              </m:rPr>
              <w:rPr>
                <w:rFonts w:ascii="Cambria Math" w:eastAsiaTheme="minorEastAsia" w:hAnsi="Cambria Math"/>
              </w:rPr>
              <m:t>error</m:t>
            </m:r>
          </m:e>
          <m:sub>
            <m:r>
              <m:rPr>
                <m:sty m:val="p"/>
              </m:rPr>
              <w:rPr>
                <w:rFonts w:ascii="Cambria Math" w:eastAsiaTheme="minorEastAsia" w:hAnsi="Cambria Math"/>
              </w:rPr>
              <m:t>(6)</m:t>
            </m:r>
          </m:sub>
        </m:sSub>
      </m:oMath>
      <w:r w:rsidR="009A0605">
        <w:rPr>
          <w:rFonts w:eastAsiaTheme="minorEastAsia"/>
          <w:iCs/>
        </w:rPr>
        <w:t xml:space="preserve"> para Torque de </w:t>
      </w:r>
      <m:oMath>
        <m:r>
          <m:rPr>
            <m:sty m:val="p"/>
          </m:rPr>
          <w:rPr>
            <w:rFonts w:ascii="Cambria Math" w:eastAsiaTheme="minorEastAsia" w:hAnsi="Cambria Math"/>
          </w:rPr>
          <m:t>1,76%</m:t>
        </m:r>
      </m:oMath>
      <w:r w:rsidR="009A0605">
        <w:rPr>
          <w:rFonts w:eastAsiaTheme="minorEastAsia"/>
          <w:iCs/>
        </w:rPr>
        <w:t xml:space="preserve"> y de Potencia al freno de </w:t>
      </w:r>
      <m:oMath>
        <m:r>
          <m:rPr>
            <m:sty m:val="p"/>
          </m:rPr>
          <w:rPr>
            <w:rFonts w:ascii="Cambria Math" w:eastAsiaTheme="minorEastAsia" w:hAnsi="Cambria Math"/>
          </w:rPr>
          <m:t>0,39%</m:t>
        </m:r>
      </m:oMath>
      <w:r w:rsidR="009A0605">
        <w:rPr>
          <w:rFonts w:eastAsiaTheme="minorEastAsia"/>
        </w:rPr>
        <w:t>, respecto al ideal, estando dentro de los márgenes.</w:t>
      </w:r>
      <w:r w:rsidR="00EA5BE1">
        <w:rPr>
          <w:rFonts w:eastAsiaTheme="minorEastAsia"/>
        </w:rPr>
        <w:t xml:space="preserve"> </w:t>
      </w:r>
    </w:p>
    <w:p w14:paraId="27EFD5C5" w14:textId="13D30E3B" w:rsidR="00EA5BE1" w:rsidRDefault="00EA5BE1" w:rsidP="00EA5BE1">
      <w:pPr>
        <w:jc w:val="center"/>
        <w:rPr>
          <w:rFonts w:eastAsiaTheme="minorEastAsia"/>
        </w:rPr>
      </w:pPr>
      <w:r>
        <w:rPr>
          <w:noProof/>
        </w:rPr>
        <w:drawing>
          <wp:inline distT="0" distB="0" distL="0" distR="0" wp14:anchorId="7D39D733" wp14:editId="3706DB15">
            <wp:extent cx="5334000" cy="3262746"/>
            <wp:effectExtent l="0" t="0" r="0" b="13970"/>
            <wp:docPr id="1" name="Gráfico 1">
              <a:extLst xmlns:a="http://schemas.openxmlformats.org/drawingml/2006/main">
                <a:ext uri="{FF2B5EF4-FFF2-40B4-BE49-F238E27FC236}">
                  <a16:creationId xmlns:a16="http://schemas.microsoft.com/office/drawing/2014/main" id="{B7683ED1-D329-4F68-BCFB-2D04CA447D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BD0055" w14:textId="64D12AC8" w:rsidR="00EE3C8C" w:rsidRDefault="00EA5BE1" w:rsidP="00EE3C8C">
      <w:pPr>
        <w:jc w:val="center"/>
        <w:rPr>
          <w:rFonts w:eastAsiaTheme="minorEastAsia"/>
        </w:rPr>
      </w:pPr>
      <w:r w:rsidRPr="00EA5BE1">
        <w:rPr>
          <w:rFonts w:eastAsiaTheme="minorEastAsia"/>
          <w:sz w:val="18"/>
          <w:szCs w:val="18"/>
        </w:rPr>
        <w:t>Grafico1: Representación de curvas de Torque vs Potencia de freno del motor ensayado</w:t>
      </w:r>
      <w:r>
        <w:rPr>
          <w:rFonts w:eastAsiaTheme="minorEastAsia"/>
        </w:rPr>
        <w:t xml:space="preserve">. </w:t>
      </w:r>
    </w:p>
    <w:p w14:paraId="47632847" w14:textId="77777777" w:rsidR="00B7302A" w:rsidRDefault="00B7302A" w:rsidP="00EE3C8C">
      <w:pPr>
        <w:jc w:val="center"/>
        <w:rPr>
          <w:rFonts w:eastAsiaTheme="minorEastAsia"/>
        </w:rPr>
      </w:pPr>
    </w:p>
    <w:p w14:paraId="43790B2D" w14:textId="48DB2C1D" w:rsidR="00B7302A" w:rsidRPr="00B72454" w:rsidRDefault="00CF55B4" w:rsidP="00B72454">
      <w:pPr>
        <w:pStyle w:val="Ttulo3"/>
        <w:rPr>
          <w:sz w:val="22"/>
          <w:szCs w:val="22"/>
        </w:rPr>
      </w:pPr>
      <w:bookmarkStart w:id="10" w:name="_Toc55891583"/>
      <w:r>
        <w:rPr>
          <w:sz w:val="22"/>
          <w:szCs w:val="22"/>
        </w:rPr>
        <w:lastRenderedPageBreak/>
        <w:t>6</w:t>
      </w:r>
      <w:r w:rsidR="00EA5BE1" w:rsidRPr="00B72454">
        <w:rPr>
          <w:sz w:val="22"/>
          <w:szCs w:val="22"/>
        </w:rPr>
        <w:t>.</w:t>
      </w:r>
      <w:r w:rsidR="00EE3C8C" w:rsidRPr="00B72454">
        <w:rPr>
          <w:sz w:val="22"/>
          <w:szCs w:val="22"/>
        </w:rPr>
        <w:t>1.2 Consumo especifico.</w:t>
      </w:r>
      <w:bookmarkEnd w:id="10"/>
    </w:p>
    <w:p w14:paraId="0DC96772" w14:textId="0E729A5F" w:rsidR="00EE3C8C" w:rsidRDefault="00EE3C8C" w:rsidP="00EE3C8C">
      <w:pPr>
        <w:jc w:val="both"/>
        <w:rPr>
          <w:rFonts w:eastAsiaTheme="minorEastAsia"/>
          <w:iCs/>
        </w:rPr>
      </w:pPr>
      <w:r>
        <w:t>En la Gr</w:t>
      </w:r>
      <w:r w:rsidR="007B255F">
        <w:t>a</w:t>
      </w:r>
      <w:r>
        <w:t xml:space="preserve">fica2 se representa el consumo especifico vs </w:t>
      </w:r>
      <w:r w:rsidR="001F5709">
        <w:t>velocidad del motor</w:t>
      </w:r>
      <w:r>
        <w:t xml:space="preserve">. En este se aprecia que el </w:t>
      </w:r>
      <w:r w:rsidR="001F5709">
        <w:t xml:space="preserve">mínimo </w:t>
      </w:r>
      <w:r>
        <w:t xml:space="preserve">consumo se logra </w:t>
      </w:r>
      <w:r w:rsidR="001F5709">
        <w:t>alrededor</w:t>
      </w:r>
      <w:r>
        <w:t xml:space="preserve"> </w:t>
      </w:r>
      <w:r w:rsidR="001F5709">
        <w:t xml:space="preserve">de </w:t>
      </w:r>
      <w:r>
        <w:t xml:space="preserve">los </w:t>
      </w:r>
      <m:oMath>
        <m:r>
          <m:rPr>
            <m:sty m:val="p"/>
          </m:rPr>
          <w:rPr>
            <w:rFonts w:ascii="Cambria Math" w:hAnsi="Cambria Math"/>
          </w:rPr>
          <m:t>222[</m:t>
        </m:r>
        <m:f>
          <m:fPr>
            <m:ctrlPr>
              <w:rPr>
                <w:rFonts w:ascii="Cambria Math" w:hAnsi="Cambria Math"/>
                <w:iCs/>
              </w:rPr>
            </m:ctrlPr>
          </m:fPr>
          <m:num>
            <m:r>
              <m:rPr>
                <m:sty m:val="p"/>
              </m:rPr>
              <w:rPr>
                <w:rFonts w:ascii="Cambria Math" w:hAnsi="Cambria Math"/>
              </w:rPr>
              <m:t>gr</m:t>
            </m:r>
          </m:num>
          <m:den>
            <m:r>
              <m:rPr>
                <m:sty m:val="p"/>
              </m:rPr>
              <w:rPr>
                <w:rFonts w:ascii="Cambria Math" w:hAnsi="Cambria Math"/>
              </w:rPr>
              <m:t>Kw*h</m:t>
            </m:r>
          </m:den>
        </m:f>
        <m:r>
          <w:rPr>
            <w:rFonts w:ascii="Cambria Math" w:hAnsi="Cambria Math"/>
          </w:rPr>
          <m:t>]</m:t>
        </m:r>
      </m:oMath>
      <w:r w:rsidR="001F5709">
        <w:rPr>
          <w:rFonts w:eastAsiaTheme="minorEastAsia"/>
        </w:rPr>
        <w:t xml:space="preserve"> a 1570 [rpm] mientras que el máximo redondea cercano a los </w:t>
      </w:r>
      <m:oMath>
        <m:r>
          <m:rPr>
            <m:sty m:val="p"/>
          </m:rPr>
          <w:rPr>
            <w:rFonts w:ascii="Cambria Math" w:hAnsi="Cambria Math"/>
          </w:rPr>
          <m:t>233,5[</m:t>
        </m:r>
        <m:f>
          <m:fPr>
            <m:ctrlPr>
              <w:rPr>
                <w:rFonts w:ascii="Cambria Math" w:hAnsi="Cambria Math"/>
                <w:iCs/>
              </w:rPr>
            </m:ctrlPr>
          </m:fPr>
          <m:num>
            <m:r>
              <m:rPr>
                <m:sty m:val="p"/>
              </m:rPr>
              <w:rPr>
                <w:rFonts w:ascii="Cambria Math" w:hAnsi="Cambria Math"/>
              </w:rPr>
              <m:t>gr</m:t>
            </m:r>
          </m:num>
          <m:den>
            <m:r>
              <m:rPr>
                <m:sty m:val="p"/>
              </m:rPr>
              <w:rPr>
                <w:rFonts w:ascii="Cambria Math" w:hAnsi="Cambria Math"/>
              </w:rPr>
              <m:t>Kw*h</m:t>
            </m:r>
          </m:den>
        </m:f>
        <m:r>
          <w:rPr>
            <w:rFonts w:ascii="Cambria Math" w:hAnsi="Cambria Math"/>
          </w:rPr>
          <m:t>]</m:t>
        </m:r>
      </m:oMath>
      <w:r w:rsidR="001F5709">
        <w:rPr>
          <w:rFonts w:eastAsiaTheme="minorEastAsia"/>
          <w:iCs/>
        </w:rPr>
        <w:t xml:space="preserve"> a 2198 [rpm]. La máxima eficiencia se logra </w:t>
      </w:r>
      <w:r w:rsidR="00C504DC">
        <w:rPr>
          <w:rFonts w:eastAsiaTheme="minorEastAsia"/>
          <w:iCs/>
        </w:rPr>
        <w:t xml:space="preserve">cercano a las 2000 [rpm] con un consumo especifico de </w:t>
      </w:r>
      <m:oMath>
        <m:r>
          <m:rPr>
            <m:sty m:val="p"/>
          </m:rPr>
          <w:rPr>
            <w:rFonts w:ascii="Cambria Math" w:hAnsi="Cambria Math"/>
          </w:rPr>
          <m:t>227[</m:t>
        </m:r>
        <m:f>
          <m:fPr>
            <m:ctrlPr>
              <w:rPr>
                <w:rFonts w:ascii="Cambria Math" w:hAnsi="Cambria Math"/>
                <w:iCs/>
              </w:rPr>
            </m:ctrlPr>
          </m:fPr>
          <m:num>
            <m:r>
              <m:rPr>
                <m:sty m:val="p"/>
              </m:rPr>
              <w:rPr>
                <w:rFonts w:ascii="Cambria Math" w:hAnsi="Cambria Math"/>
              </w:rPr>
              <m:t>gr</m:t>
            </m:r>
          </m:num>
          <m:den>
            <m:r>
              <m:rPr>
                <m:sty m:val="p"/>
              </m:rPr>
              <w:rPr>
                <w:rFonts w:ascii="Cambria Math" w:hAnsi="Cambria Math"/>
              </w:rPr>
              <m:t>Kw*h</m:t>
            </m:r>
          </m:den>
        </m:f>
        <m:r>
          <w:rPr>
            <w:rFonts w:ascii="Cambria Math" w:hAnsi="Cambria Math"/>
          </w:rPr>
          <m:t>]</m:t>
        </m:r>
      </m:oMath>
      <w:r w:rsidR="00C504DC">
        <w:rPr>
          <w:rFonts w:eastAsiaTheme="minorEastAsia"/>
          <w:iCs/>
        </w:rPr>
        <w:t>.</w:t>
      </w:r>
    </w:p>
    <w:p w14:paraId="73E0BB6E" w14:textId="0782194A" w:rsidR="00C504DC" w:rsidRDefault="00C504DC" w:rsidP="00C504DC">
      <w:pPr>
        <w:jc w:val="center"/>
      </w:pPr>
      <w:r>
        <w:rPr>
          <w:noProof/>
        </w:rPr>
        <w:drawing>
          <wp:inline distT="0" distB="0" distL="0" distR="0" wp14:anchorId="6CC921F0" wp14:editId="325FB05C">
            <wp:extent cx="5479473" cy="2299855"/>
            <wp:effectExtent l="0" t="0" r="6985" b="5715"/>
            <wp:docPr id="4" name="Gráfico 4">
              <a:extLst xmlns:a="http://schemas.openxmlformats.org/drawingml/2006/main">
                <a:ext uri="{FF2B5EF4-FFF2-40B4-BE49-F238E27FC236}">
                  <a16:creationId xmlns:a16="http://schemas.microsoft.com/office/drawing/2014/main" id="{E04FA068-4114-4ED5-A75A-E4D86BC88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1F9ABA" w14:textId="75673838" w:rsidR="00B7302A" w:rsidRDefault="00C504DC" w:rsidP="00EE6831">
      <w:pPr>
        <w:jc w:val="center"/>
        <w:rPr>
          <w:rFonts w:eastAsiaTheme="minorEastAsia"/>
        </w:rPr>
      </w:pPr>
      <w:r w:rsidRPr="00EA5BE1">
        <w:rPr>
          <w:rFonts w:eastAsiaTheme="minorEastAsia"/>
          <w:sz w:val="18"/>
          <w:szCs w:val="18"/>
        </w:rPr>
        <w:t>Grafico</w:t>
      </w:r>
      <w:r>
        <w:rPr>
          <w:rFonts w:eastAsiaTheme="minorEastAsia"/>
          <w:sz w:val="18"/>
          <w:szCs w:val="18"/>
        </w:rPr>
        <w:t>2</w:t>
      </w:r>
      <w:r w:rsidRPr="00EA5BE1">
        <w:rPr>
          <w:rFonts w:eastAsiaTheme="minorEastAsia"/>
          <w:sz w:val="18"/>
          <w:szCs w:val="18"/>
        </w:rPr>
        <w:t>: Representación de curva</w:t>
      </w:r>
      <w:r>
        <w:rPr>
          <w:rFonts w:eastAsiaTheme="minorEastAsia"/>
          <w:sz w:val="18"/>
          <w:szCs w:val="18"/>
        </w:rPr>
        <w:t xml:space="preserve"> de consumo especifico vs velocidad del motor</w:t>
      </w:r>
      <w:r>
        <w:rPr>
          <w:rFonts w:eastAsiaTheme="minorEastAsia"/>
        </w:rPr>
        <w:t xml:space="preserve">. </w:t>
      </w:r>
    </w:p>
    <w:p w14:paraId="270813A8" w14:textId="55BF65E4" w:rsidR="00C504DC" w:rsidRPr="00B72454" w:rsidRDefault="00CF55B4" w:rsidP="00B72454">
      <w:pPr>
        <w:pStyle w:val="Ttulo3"/>
        <w:rPr>
          <w:rFonts w:eastAsiaTheme="minorEastAsia"/>
          <w:sz w:val="22"/>
          <w:szCs w:val="22"/>
        </w:rPr>
      </w:pPr>
      <w:bookmarkStart w:id="11" w:name="_Toc55891584"/>
      <w:r>
        <w:rPr>
          <w:rFonts w:eastAsiaTheme="minorEastAsia"/>
          <w:sz w:val="22"/>
          <w:szCs w:val="22"/>
        </w:rPr>
        <w:t>6</w:t>
      </w:r>
      <w:r w:rsidR="00C504DC" w:rsidRPr="00B72454">
        <w:rPr>
          <w:rFonts w:eastAsiaTheme="minorEastAsia"/>
          <w:sz w:val="22"/>
          <w:szCs w:val="22"/>
        </w:rPr>
        <w:t>.1.3</w:t>
      </w:r>
      <w:r w:rsidR="007B255F" w:rsidRPr="00B72454">
        <w:rPr>
          <w:rFonts w:eastAsiaTheme="minorEastAsia"/>
          <w:sz w:val="22"/>
          <w:szCs w:val="22"/>
        </w:rPr>
        <w:t xml:space="preserve"> Presión media efectiva.</w:t>
      </w:r>
      <w:bookmarkEnd w:id="11"/>
    </w:p>
    <w:p w14:paraId="13B6701F" w14:textId="71024FBF" w:rsidR="007B255F" w:rsidRDefault="007B255F" w:rsidP="007B255F">
      <w:pPr>
        <w:jc w:val="both"/>
      </w:pPr>
      <w:r>
        <w:t>En la Grafica3 se representa la presión media efectiva vs la velocidad del motor. En este se aprecia que la mínima presión media efectiva se logra a 141,7 [</w:t>
      </w:r>
      <w:proofErr w:type="spellStart"/>
      <w:r>
        <w:t>Kpa</w:t>
      </w:r>
      <w:proofErr w:type="spellEnd"/>
      <w:r>
        <w:t xml:space="preserve">] a 2198,1[rpm] y la máxima a </w:t>
      </w:r>
      <w:r w:rsidR="00331476">
        <w:t>173,2</w:t>
      </w:r>
      <w:r>
        <w:t xml:space="preserve"> [</w:t>
      </w:r>
      <w:proofErr w:type="spellStart"/>
      <w:r>
        <w:t>Kpa</w:t>
      </w:r>
      <w:proofErr w:type="spellEnd"/>
      <w:r>
        <w:t>] a 1402 [rpm]</w:t>
      </w:r>
      <w:r w:rsidR="00331476">
        <w:t xml:space="preserve">. </w:t>
      </w:r>
    </w:p>
    <w:p w14:paraId="00BA372B" w14:textId="5EE3B097" w:rsidR="00331476" w:rsidRDefault="00331476" w:rsidP="00331476">
      <w:pPr>
        <w:jc w:val="center"/>
      </w:pPr>
      <w:r>
        <w:rPr>
          <w:noProof/>
        </w:rPr>
        <w:drawing>
          <wp:inline distT="0" distB="0" distL="0" distR="0" wp14:anchorId="1437A77A" wp14:editId="3937F285">
            <wp:extent cx="5202382" cy="2486891"/>
            <wp:effectExtent l="0" t="0" r="17780" b="8890"/>
            <wp:docPr id="6" name="Gráfico 6">
              <a:extLst xmlns:a="http://schemas.openxmlformats.org/drawingml/2006/main">
                <a:ext uri="{FF2B5EF4-FFF2-40B4-BE49-F238E27FC236}">
                  <a16:creationId xmlns:a16="http://schemas.microsoft.com/office/drawing/2014/main" id="{8D496620-E2D1-40B2-A5D8-AA48ED9E22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D0551F" w14:textId="0664F2B6" w:rsidR="00331476" w:rsidRDefault="00331476" w:rsidP="00EC6849">
      <w:pPr>
        <w:jc w:val="center"/>
        <w:rPr>
          <w:rFonts w:eastAsiaTheme="minorEastAsia"/>
        </w:rPr>
      </w:pPr>
      <w:r w:rsidRPr="00EA5BE1">
        <w:rPr>
          <w:rFonts w:eastAsiaTheme="minorEastAsia"/>
          <w:sz w:val="18"/>
          <w:szCs w:val="18"/>
        </w:rPr>
        <w:t>Grafico</w:t>
      </w:r>
      <w:r>
        <w:rPr>
          <w:rFonts w:eastAsiaTheme="minorEastAsia"/>
          <w:sz w:val="18"/>
          <w:szCs w:val="18"/>
        </w:rPr>
        <w:t>3</w:t>
      </w:r>
      <w:r w:rsidRPr="00EA5BE1">
        <w:rPr>
          <w:rFonts w:eastAsiaTheme="minorEastAsia"/>
          <w:sz w:val="18"/>
          <w:szCs w:val="18"/>
        </w:rPr>
        <w:t>: Representación de curva</w:t>
      </w:r>
      <w:r>
        <w:rPr>
          <w:rFonts w:eastAsiaTheme="minorEastAsia"/>
          <w:sz w:val="18"/>
          <w:szCs w:val="18"/>
        </w:rPr>
        <w:t xml:space="preserve"> de Presión media efectiva vs velocidad del motor</w:t>
      </w:r>
      <w:r>
        <w:rPr>
          <w:rFonts w:eastAsiaTheme="minorEastAsia"/>
        </w:rPr>
        <w:t>.</w:t>
      </w:r>
    </w:p>
    <w:p w14:paraId="5FFA8A76" w14:textId="5E79145B" w:rsidR="00331476" w:rsidRPr="00D42936" w:rsidRDefault="00CF55B4" w:rsidP="00D42936">
      <w:pPr>
        <w:pStyle w:val="Ttulo2"/>
        <w:jc w:val="both"/>
        <w:rPr>
          <w:sz w:val="22"/>
          <w:szCs w:val="22"/>
          <w:u w:val="single"/>
        </w:rPr>
      </w:pPr>
      <w:bookmarkStart w:id="12" w:name="_Toc55891585"/>
      <w:r>
        <w:rPr>
          <w:sz w:val="22"/>
          <w:szCs w:val="22"/>
          <w:u w:val="single"/>
        </w:rPr>
        <w:lastRenderedPageBreak/>
        <w:t>6</w:t>
      </w:r>
      <w:r w:rsidR="00EC6849" w:rsidRPr="00D42936">
        <w:rPr>
          <w:sz w:val="22"/>
          <w:szCs w:val="22"/>
          <w:u w:val="single"/>
        </w:rPr>
        <w:t>.2</w:t>
      </w:r>
      <w:r>
        <w:rPr>
          <w:sz w:val="22"/>
          <w:szCs w:val="22"/>
          <w:u w:val="single"/>
        </w:rPr>
        <w:t xml:space="preserve"> </w:t>
      </w:r>
      <w:r w:rsidR="00EC6849" w:rsidRPr="00D42936">
        <w:rPr>
          <w:sz w:val="22"/>
          <w:szCs w:val="22"/>
          <w:u w:val="single"/>
        </w:rPr>
        <w:t>Análisis comparativo con motorF3L912 dado por el fabricante.</w:t>
      </w:r>
      <w:bookmarkEnd w:id="12"/>
    </w:p>
    <w:p w14:paraId="2510D326" w14:textId="45A30200" w:rsidR="00C504DC" w:rsidRDefault="00EC6849" w:rsidP="00D42936">
      <w:pPr>
        <w:jc w:val="both"/>
      </w:pPr>
      <w:r>
        <w:t xml:space="preserve">En esta sección se </w:t>
      </w:r>
      <w:r w:rsidR="00D42936">
        <w:t>analizará</w:t>
      </w:r>
      <w:r>
        <w:t xml:space="preserve"> y comparan los </w:t>
      </w:r>
      <w:r w:rsidR="00D42936">
        <w:t>datos</w:t>
      </w:r>
      <w:r>
        <w:t xml:space="preserve"> obtenidos en el ensayo </w:t>
      </w:r>
      <w:r w:rsidR="00D42936">
        <w:t>con los</w:t>
      </w:r>
      <w:r>
        <w:t xml:space="preserve"> del </w:t>
      </w:r>
      <w:bookmarkStart w:id="13" w:name="_Hlk55400089"/>
      <w:r w:rsidR="00D42936" w:rsidRPr="00D42936">
        <w:t>motor diésel Deutz modelo F3L912</w:t>
      </w:r>
      <w:r w:rsidR="00D42936">
        <w:t xml:space="preserve"> </w:t>
      </w:r>
      <w:bookmarkEnd w:id="13"/>
      <w:r w:rsidR="00D42936">
        <w:t>dado por el fabricante</w:t>
      </w:r>
      <w:r w:rsidR="00A117DB">
        <w:rPr>
          <w:rStyle w:val="Refdenotaalpie"/>
        </w:rPr>
        <w:footnoteReference w:id="4"/>
      </w:r>
      <w:r w:rsidR="00D42936">
        <w:t>.</w:t>
      </w:r>
    </w:p>
    <w:p w14:paraId="3910C198" w14:textId="78565666" w:rsidR="00D42936" w:rsidRPr="00B72454" w:rsidRDefault="00CF55B4" w:rsidP="00B72454">
      <w:pPr>
        <w:pStyle w:val="Ttulo3"/>
        <w:rPr>
          <w:sz w:val="22"/>
          <w:szCs w:val="22"/>
        </w:rPr>
      </w:pPr>
      <w:bookmarkStart w:id="14" w:name="_Toc55891586"/>
      <w:r>
        <w:rPr>
          <w:sz w:val="22"/>
          <w:szCs w:val="22"/>
        </w:rPr>
        <w:t>6</w:t>
      </w:r>
      <w:r w:rsidR="00D42936" w:rsidRPr="00B72454">
        <w:rPr>
          <w:sz w:val="22"/>
          <w:szCs w:val="22"/>
        </w:rPr>
        <w:t>.2.1</w:t>
      </w:r>
      <w:r>
        <w:rPr>
          <w:sz w:val="22"/>
          <w:szCs w:val="22"/>
        </w:rPr>
        <w:t xml:space="preserve"> </w:t>
      </w:r>
      <w:r w:rsidR="00D42936" w:rsidRPr="00B72454">
        <w:rPr>
          <w:sz w:val="22"/>
          <w:szCs w:val="22"/>
        </w:rPr>
        <w:t>Torque</w:t>
      </w:r>
      <w:bookmarkEnd w:id="14"/>
    </w:p>
    <w:p w14:paraId="7995239C" w14:textId="0AE47273" w:rsidR="00EE6831" w:rsidRDefault="00D42936" w:rsidP="00A117DB">
      <w:pPr>
        <w:jc w:val="both"/>
        <w:rPr>
          <w:rFonts w:eastAsiaTheme="minorEastAsia"/>
        </w:rPr>
      </w:pPr>
      <w:r>
        <w:t xml:space="preserve">En el Grafico4 se ve representado </w:t>
      </w:r>
      <w:r w:rsidR="00B7302A">
        <w:t xml:space="preserve">el </w:t>
      </w:r>
      <w:r>
        <w:t>Torque obtenido del ensayo realizado vs el Torque de un motor Deutz F3L912 entregado por el fabricante</w:t>
      </w:r>
      <w:r w:rsidR="00B7302A">
        <w:t xml:space="preserve">. Se aprecia que </w:t>
      </w:r>
      <w:r w:rsidR="00EE6831">
        <w:t>los</w:t>
      </w:r>
      <w:r w:rsidR="00B7302A">
        <w:t xml:space="preserve"> </w:t>
      </w:r>
      <w:r w:rsidR="00EE6831">
        <w:t xml:space="preserve">valores de </w:t>
      </w:r>
      <w:r w:rsidR="00B7302A">
        <w:t>torque</w:t>
      </w:r>
      <w:r w:rsidR="00EE6831">
        <w:t>s</w:t>
      </w:r>
      <w:r w:rsidR="00B7302A">
        <w:t xml:space="preserve"> obtenido en el motor ensayado </w:t>
      </w:r>
      <w:r w:rsidR="00EE6831">
        <w:t xml:space="preserve">son menores a los entregado por el fabricante. </w:t>
      </w:r>
      <w:r w:rsidR="00EE6831">
        <w:rPr>
          <w:rFonts w:eastAsiaTheme="minorEastAsia"/>
          <w:iCs/>
        </w:rPr>
        <w:t xml:space="preserve">La línea de tendencia utilizada es la polinómica de grado 2, dando un </w:t>
      </w:r>
      <m:oMath>
        <m:sSub>
          <m:sSubPr>
            <m:ctrlPr>
              <w:rPr>
                <w:rFonts w:ascii="Cambria Math" w:eastAsiaTheme="minorEastAsia" w:hAnsi="Cambria Math"/>
              </w:rPr>
            </m:ctrlPr>
          </m:sSubPr>
          <m:e>
            <m:r>
              <m:rPr>
                <m:sty m:val="p"/>
              </m:rPr>
              <w:rPr>
                <w:rFonts w:ascii="Cambria Math" w:eastAsiaTheme="minorEastAsia" w:hAnsi="Cambria Math"/>
              </w:rPr>
              <m:t>error</m:t>
            </m:r>
          </m:e>
          <m:sub>
            <m:r>
              <m:rPr>
                <m:sty m:val="p"/>
              </m:rPr>
              <w:rPr>
                <w:rFonts w:ascii="Cambria Math" w:eastAsiaTheme="minorEastAsia" w:hAnsi="Cambria Math"/>
              </w:rPr>
              <m:t>(6)</m:t>
            </m:r>
          </m:sub>
        </m:sSub>
      </m:oMath>
      <w:r w:rsidR="00EE6831">
        <w:rPr>
          <w:rFonts w:eastAsiaTheme="minorEastAsia"/>
          <w:iCs/>
        </w:rPr>
        <w:t xml:space="preserve"> experimental para el Torque ensayado de </w:t>
      </w:r>
      <m:oMath>
        <m:r>
          <m:rPr>
            <m:sty m:val="p"/>
          </m:rPr>
          <w:rPr>
            <w:rFonts w:ascii="Cambria Math" w:eastAsiaTheme="minorEastAsia" w:hAnsi="Cambria Math"/>
          </w:rPr>
          <m:t>5,21%</m:t>
        </m:r>
      </m:oMath>
      <w:r w:rsidR="00EE6831">
        <w:rPr>
          <w:rFonts w:eastAsiaTheme="minorEastAsia"/>
          <w:iCs/>
        </w:rPr>
        <w:t xml:space="preserve"> </w:t>
      </w:r>
      <w:r w:rsidR="00EE6831">
        <w:rPr>
          <w:rFonts w:eastAsiaTheme="minorEastAsia"/>
        </w:rPr>
        <w:t>respecto al Torque dado por el fabricante, estando dentro de los márgenes.</w:t>
      </w:r>
    </w:p>
    <w:p w14:paraId="1957568B" w14:textId="18DF552C" w:rsidR="00EE6831" w:rsidRDefault="00EE6831" w:rsidP="00EE6831">
      <w:pPr>
        <w:jc w:val="center"/>
        <w:rPr>
          <w:rFonts w:eastAsiaTheme="minorEastAsia"/>
        </w:rPr>
      </w:pPr>
      <w:r>
        <w:rPr>
          <w:noProof/>
        </w:rPr>
        <w:drawing>
          <wp:inline distT="0" distB="0" distL="0" distR="0" wp14:anchorId="7BCF2B84" wp14:editId="1D0F7405">
            <wp:extent cx="5098473" cy="2757055"/>
            <wp:effectExtent l="0" t="0" r="6985" b="5715"/>
            <wp:docPr id="8" name="Gráfico 8">
              <a:extLst xmlns:a="http://schemas.openxmlformats.org/drawingml/2006/main">
                <a:ext uri="{FF2B5EF4-FFF2-40B4-BE49-F238E27FC236}">
                  <a16:creationId xmlns:a16="http://schemas.microsoft.com/office/drawing/2014/main" id="{273AC920-98D2-441B-ABF5-B3A1CEBDF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119F3A" w14:textId="4C7DB0DC" w:rsidR="00694131" w:rsidRDefault="00694131" w:rsidP="00694131">
      <w:pPr>
        <w:jc w:val="center"/>
        <w:rPr>
          <w:rFonts w:eastAsiaTheme="minorEastAsia"/>
          <w:sz w:val="18"/>
          <w:szCs w:val="18"/>
        </w:rPr>
      </w:pPr>
      <w:r w:rsidRPr="00EA5BE1">
        <w:rPr>
          <w:rFonts w:eastAsiaTheme="minorEastAsia"/>
          <w:sz w:val="18"/>
          <w:szCs w:val="18"/>
        </w:rPr>
        <w:t>Grafico</w:t>
      </w:r>
      <w:r w:rsidR="00E951AE">
        <w:rPr>
          <w:rFonts w:eastAsiaTheme="minorEastAsia"/>
          <w:sz w:val="18"/>
          <w:szCs w:val="18"/>
        </w:rPr>
        <w:t>4</w:t>
      </w:r>
      <w:r w:rsidRPr="00EA5BE1">
        <w:rPr>
          <w:rFonts w:eastAsiaTheme="minorEastAsia"/>
          <w:sz w:val="18"/>
          <w:szCs w:val="18"/>
        </w:rPr>
        <w:t xml:space="preserve">: Representación </w:t>
      </w:r>
      <w:r>
        <w:rPr>
          <w:rFonts w:eastAsiaTheme="minorEastAsia"/>
          <w:sz w:val="18"/>
          <w:szCs w:val="18"/>
        </w:rPr>
        <w:t>comparativa de</w:t>
      </w:r>
      <w:r w:rsidRPr="00EA5BE1">
        <w:rPr>
          <w:rFonts w:eastAsiaTheme="minorEastAsia"/>
          <w:sz w:val="18"/>
          <w:szCs w:val="18"/>
        </w:rPr>
        <w:t xml:space="preserve"> curva</w:t>
      </w:r>
      <w:r>
        <w:rPr>
          <w:rFonts w:eastAsiaTheme="minorEastAsia"/>
          <w:sz w:val="18"/>
          <w:szCs w:val="18"/>
        </w:rPr>
        <w:t>s de Torque ensayado vs Torque de motor Deutz F3L912.</w:t>
      </w:r>
    </w:p>
    <w:p w14:paraId="7B3DA6B6" w14:textId="5771A4A9" w:rsidR="00694131" w:rsidRPr="00B72454" w:rsidRDefault="00694131" w:rsidP="00B72454">
      <w:pPr>
        <w:pStyle w:val="Ttulo3"/>
        <w:rPr>
          <w:rFonts w:eastAsiaTheme="minorEastAsia"/>
          <w:sz w:val="22"/>
          <w:szCs w:val="22"/>
        </w:rPr>
      </w:pPr>
      <w:bookmarkStart w:id="15" w:name="_Toc55891587"/>
      <w:r w:rsidRPr="00B72454">
        <w:rPr>
          <w:rFonts w:eastAsiaTheme="minorEastAsia"/>
          <w:sz w:val="22"/>
          <w:szCs w:val="22"/>
        </w:rPr>
        <w:t>2.2.2 Potencia al freno</w:t>
      </w:r>
      <w:r w:rsidR="00E951AE" w:rsidRPr="00B72454">
        <w:rPr>
          <w:rFonts w:eastAsiaTheme="minorEastAsia"/>
          <w:sz w:val="22"/>
          <w:szCs w:val="22"/>
        </w:rPr>
        <w:t>(bp)</w:t>
      </w:r>
      <w:bookmarkEnd w:id="15"/>
    </w:p>
    <w:p w14:paraId="05B5663D" w14:textId="48C52CDC" w:rsidR="00A117DB" w:rsidRDefault="00A117DB" w:rsidP="00A117DB">
      <w:pPr>
        <w:jc w:val="both"/>
        <w:rPr>
          <w:rFonts w:eastAsiaTheme="minorEastAsia"/>
        </w:rPr>
      </w:pPr>
      <w:r>
        <w:t xml:space="preserve">En el Grafico5 se ve representado la Potencia al freno obtenido del ensayo realizado vs la dada para un motor Deutz F3L912 por el fabricante. Se aprecia que los valores de </w:t>
      </w:r>
      <w:r w:rsidR="00E951AE">
        <w:t>“bp”</w:t>
      </w:r>
      <w:r>
        <w:t xml:space="preserve"> obtenido en el motor ensayado son menores </w:t>
      </w:r>
      <w:r w:rsidR="00E951AE">
        <w:t xml:space="preserve">en sus extremos (mínimo y máximos respectivos) </w:t>
      </w:r>
      <w:r>
        <w:t xml:space="preserve">a los entregado por el fabricante. </w:t>
      </w:r>
      <w:r>
        <w:rPr>
          <w:rFonts w:eastAsiaTheme="minorEastAsia"/>
          <w:iCs/>
        </w:rPr>
        <w:t xml:space="preserve">La línea de tendencia utilizada es la polinómica de grado 2, dando un </w:t>
      </w:r>
      <m:oMath>
        <m:sSub>
          <m:sSubPr>
            <m:ctrlPr>
              <w:rPr>
                <w:rFonts w:ascii="Cambria Math" w:eastAsiaTheme="minorEastAsia" w:hAnsi="Cambria Math"/>
              </w:rPr>
            </m:ctrlPr>
          </m:sSubPr>
          <m:e>
            <m:r>
              <m:rPr>
                <m:sty m:val="p"/>
              </m:rPr>
              <w:rPr>
                <w:rFonts w:ascii="Cambria Math" w:eastAsiaTheme="minorEastAsia" w:hAnsi="Cambria Math"/>
              </w:rPr>
              <m:t>error</m:t>
            </m:r>
          </m:e>
          <m:sub>
            <m:r>
              <m:rPr>
                <m:sty m:val="p"/>
              </m:rPr>
              <w:rPr>
                <w:rFonts w:ascii="Cambria Math" w:eastAsiaTheme="minorEastAsia" w:hAnsi="Cambria Math"/>
              </w:rPr>
              <m:t>(6)</m:t>
            </m:r>
          </m:sub>
        </m:sSub>
      </m:oMath>
      <w:r>
        <w:rPr>
          <w:rFonts w:eastAsiaTheme="minorEastAsia"/>
          <w:iCs/>
        </w:rPr>
        <w:t xml:space="preserve"> experimental para el </w:t>
      </w:r>
      <w:r w:rsidR="00E951AE">
        <w:rPr>
          <w:rFonts w:eastAsiaTheme="minorEastAsia"/>
          <w:iCs/>
        </w:rPr>
        <w:t>“bp”</w:t>
      </w:r>
      <w:r>
        <w:rPr>
          <w:rFonts w:eastAsiaTheme="minorEastAsia"/>
          <w:iCs/>
        </w:rPr>
        <w:t xml:space="preserve"> ensayado de </w:t>
      </w:r>
      <m:oMath>
        <m:r>
          <m:rPr>
            <m:sty m:val="p"/>
          </m:rPr>
          <w:rPr>
            <w:rFonts w:ascii="Cambria Math" w:eastAsiaTheme="minorEastAsia" w:hAnsi="Cambria Math"/>
          </w:rPr>
          <m:t>1,62%</m:t>
        </m:r>
      </m:oMath>
      <w:r>
        <w:rPr>
          <w:rFonts w:eastAsiaTheme="minorEastAsia"/>
          <w:iCs/>
        </w:rPr>
        <w:t xml:space="preserve"> </w:t>
      </w:r>
      <w:r>
        <w:rPr>
          <w:rFonts w:eastAsiaTheme="minorEastAsia"/>
        </w:rPr>
        <w:t xml:space="preserve">respecto al </w:t>
      </w:r>
      <w:r w:rsidR="00E951AE">
        <w:rPr>
          <w:rFonts w:eastAsiaTheme="minorEastAsia"/>
        </w:rPr>
        <w:t>“bp”</w:t>
      </w:r>
      <w:r>
        <w:rPr>
          <w:rFonts w:eastAsiaTheme="minorEastAsia"/>
        </w:rPr>
        <w:t xml:space="preserve"> dado por el fabricante, estando dentro de los márgenes.</w:t>
      </w:r>
    </w:p>
    <w:p w14:paraId="4F56DF72" w14:textId="355769C3" w:rsidR="00E951AE" w:rsidRDefault="00E951AE" w:rsidP="00E951AE">
      <w:pPr>
        <w:jc w:val="center"/>
        <w:rPr>
          <w:rFonts w:eastAsiaTheme="minorEastAsia"/>
        </w:rPr>
      </w:pPr>
      <w:r>
        <w:rPr>
          <w:noProof/>
        </w:rPr>
        <w:lastRenderedPageBreak/>
        <w:drawing>
          <wp:inline distT="0" distB="0" distL="0" distR="0" wp14:anchorId="2A32F554" wp14:editId="74E2B0EA">
            <wp:extent cx="4567604" cy="2747596"/>
            <wp:effectExtent l="0" t="0" r="4445" b="15240"/>
            <wp:docPr id="9" name="Gráfico 9">
              <a:extLst xmlns:a="http://schemas.openxmlformats.org/drawingml/2006/main">
                <a:ext uri="{FF2B5EF4-FFF2-40B4-BE49-F238E27FC236}">
                  <a16:creationId xmlns:a16="http://schemas.microsoft.com/office/drawing/2014/main" id="{F68C97FA-7CEE-4454-AFC8-B370DD256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849A72" w14:textId="5F58AFD0" w:rsidR="00661390" w:rsidRDefault="00661390" w:rsidP="00661390">
      <w:pPr>
        <w:jc w:val="center"/>
        <w:rPr>
          <w:rFonts w:eastAsiaTheme="minorEastAsia"/>
          <w:sz w:val="18"/>
          <w:szCs w:val="18"/>
        </w:rPr>
      </w:pPr>
      <w:bookmarkStart w:id="16" w:name="_Hlk55408663"/>
      <w:r w:rsidRPr="00EA5BE1">
        <w:rPr>
          <w:rFonts w:eastAsiaTheme="minorEastAsia"/>
          <w:sz w:val="18"/>
          <w:szCs w:val="18"/>
        </w:rPr>
        <w:t>Grafico</w:t>
      </w:r>
      <w:r w:rsidR="00B72454">
        <w:rPr>
          <w:rFonts w:eastAsiaTheme="minorEastAsia"/>
          <w:sz w:val="18"/>
          <w:szCs w:val="18"/>
        </w:rPr>
        <w:t>5</w:t>
      </w:r>
      <w:r w:rsidRPr="00EA5BE1">
        <w:rPr>
          <w:rFonts w:eastAsiaTheme="minorEastAsia"/>
          <w:sz w:val="18"/>
          <w:szCs w:val="18"/>
        </w:rPr>
        <w:t xml:space="preserve">: Representación </w:t>
      </w:r>
      <w:r>
        <w:rPr>
          <w:rFonts w:eastAsiaTheme="minorEastAsia"/>
          <w:sz w:val="18"/>
          <w:szCs w:val="18"/>
        </w:rPr>
        <w:t>comparativa de</w:t>
      </w:r>
      <w:r w:rsidRPr="00EA5BE1">
        <w:rPr>
          <w:rFonts w:eastAsiaTheme="minorEastAsia"/>
          <w:sz w:val="18"/>
          <w:szCs w:val="18"/>
        </w:rPr>
        <w:t xml:space="preserve"> curva</w:t>
      </w:r>
      <w:r>
        <w:rPr>
          <w:rFonts w:eastAsiaTheme="minorEastAsia"/>
          <w:sz w:val="18"/>
          <w:szCs w:val="18"/>
        </w:rPr>
        <w:t>s de Potencia al freno ensayado vs Potencia al freno de motor Deutz F3L912.</w:t>
      </w:r>
    </w:p>
    <w:p w14:paraId="4228A238" w14:textId="4F523757" w:rsidR="00661390" w:rsidRPr="00B72454" w:rsidRDefault="00CF55B4" w:rsidP="00B72454">
      <w:pPr>
        <w:pStyle w:val="Ttulo3"/>
        <w:rPr>
          <w:rFonts w:eastAsiaTheme="minorEastAsia"/>
          <w:sz w:val="22"/>
          <w:szCs w:val="22"/>
        </w:rPr>
      </w:pPr>
      <w:bookmarkStart w:id="17" w:name="_Toc55891588"/>
      <w:bookmarkEnd w:id="16"/>
      <w:r>
        <w:rPr>
          <w:rFonts w:eastAsiaTheme="minorEastAsia"/>
          <w:sz w:val="22"/>
          <w:szCs w:val="22"/>
        </w:rPr>
        <w:t>6</w:t>
      </w:r>
      <w:r w:rsidR="00661390" w:rsidRPr="00B72454">
        <w:rPr>
          <w:rFonts w:eastAsiaTheme="minorEastAsia"/>
          <w:sz w:val="22"/>
          <w:szCs w:val="22"/>
        </w:rPr>
        <w:t>.2.3</w:t>
      </w:r>
      <w:r>
        <w:rPr>
          <w:rFonts w:eastAsiaTheme="minorEastAsia"/>
          <w:sz w:val="22"/>
          <w:szCs w:val="22"/>
        </w:rPr>
        <w:t xml:space="preserve"> </w:t>
      </w:r>
      <w:r w:rsidR="00661390" w:rsidRPr="00B72454">
        <w:rPr>
          <w:rFonts w:eastAsiaTheme="minorEastAsia"/>
          <w:sz w:val="22"/>
          <w:szCs w:val="22"/>
        </w:rPr>
        <w:t>Consumo especifico</w:t>
      </w:r>
      <w:bookmarkEnd w:id="17"/>
    </w:p>
    <w:p w14:paraId="7AF671A1" w14:textId="77777777" w:rsidR="00CE416C" w:rsidRDefault="00B72454" w:rsidP="00B72454">
      <w:pPr>
        <w:jc w:val="both"/>
      </w:pPr>
      <w:r>
        <w:t>En el Grafico6 se ve representado la Consumo especifico obtenido del ensayo realizado vs la dada para un motor Deutz F3L912 por el fabricante. Se observa un comportamient</w:t>
      </w:r>
      <w:r w:rsidR="00CE416C">
        <w:t>o</w:t>
      </w:r>
      <w:r>
        <w:t xml:space="preserve"> </w:t>
      </w:r>
      <w:r w:rsidR="00CE416C">
        <w:t xml:space="preserve">más constante del motor F3L912, sin tantas fluctuaciones, en comparación con el motor ensayado. </w:t>
      </w:r>
    </w:p>
    <w:p w14:paraId="6D50F97E" w14:textId="77777777" w:rsidR="00CE416C" w:rsidRDefault="00CE416C" w:rsidP="00B72454">
      <w:pPr>
        <w:jc w:val="both"/>
      </w:pPr>
      <w:r>
        <w:t>Otras observaciones:</w:t>
      </w:r>
    </w:p>
    <w:p w14:paraId="6CF6B332" w14:textId="72C36389" w:rsidR="00B72454" w:rsidRPr="00DE1C8D" w:rsidRDefault="00CE416C" w:rsidP="00CE416C">
      <w:pPr>
        <w:pStyle w:val="Prrafodelista"/>
        <w:numPr>
          <w:ilvl w:val="0"/>
          <w:numId w:val="37"/>
        </w:numPr>
        <w:jc w:val="both"/>
        <w:rPr>
          <w:rFonts w:eastAsiaTheme="minorEastAsia"/>
        </w:rPr>
      </w:pPr>
      <w:r>
        <w:t>Se aprecia que hasta las 1600[rpm] el consumo de combustible se mantiene prácticamente igual para el motor FL3912</w:t>
      </w:r>
      <w:r w:rsidR="00DE1C8D">
        <w:t>.</w:t>
      </w:r>
    </w:p>
    <w:p w14:paraId="0B53F8BC" w14:textId="57098F5A" w:rsidR="00DE1C8D" w:rsidRPr="0028706B" w:rsidRDefault="00DE1C8D" w:rsidP="0028706B">
      <w:pPr>
        <w:pStyle w:val="Prrafodelista"/>
        <w:numPr>
          <w:ilvl w:val="0"/>
          <w:numId w:val="37"/>
        </w:numPr>
        <w:jc w:val="both"/>
        <w:rPr>
          <w:rFonts w:eastAsiaTheme="minorEastAsia"/>
        </w:rPr>
      </w:pPr>
      <w:r>
        <w:t>El máximo valor de consumo específico para el motor ensayado se logra a 2198 [rpm] en comparación con los 2600 [rpm] del motor F3L912, dando una eficiencia menor al motor.</w:t>
      </w:r>
    </w:p>
    <w:p w14:paraId="24CD439E" w14:textId="66659B0C" w:rsidR="0028706B" w:rsidRDefault="0028706B" w:rsidP="0028706B">
      <w:pPr>
        <w:jc w:val="center"/>
        <w:rPr>
          <w:rFonts w:eastAsiaTheme="minorEastAsia"/>
        </w:rPr>
      </w:pPr>
      <w:r>
        <w:rPr>
          <w:noProof/>
        </w:rPr>
        <w:lastRenderedPageBreak/>
        <w:drawing>
          <wp:inline distT="0" distB="0" distL="0" distR="0" wp14:anchorId="65C69B96" wp14:editId="50572406">
            <wp:extent cx="4680758" cy="2687782"/>
            <wp:effectExtent l="0" t="0" r="5715" b="17780"/>
            <wp:docPr id="11" name="Gráfico 11">
              <a:extLst xmlns:a="http://schemas.openxmlformats.org/drawingml/2006/main">
                <a:ext uri="{FF2B5EF4-FFF2-40B4-BE49-F238E27FC236}">
                  <a16:creationId xmlns:a16="http://schemas.microsoft.com/office/drawing/2014/main" id="{7CCE8671-8FAF-4EDC-B0B0-1BD5B406E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FA1A10" w14:textId="5D37249B" w:rsidR="0028706B" w:rsidRPr="00491926" w:rsidRDefault="00FE3A68" w:rsidP="00491926">
      <w:pPr>
        <w:jc w:val="center"/>
        <w:rPr>
          <w:rFonts w:eastAsiaTheme="minorEastAsia"/>
          <w:sz w:val="18"/>
          <w:szCs w:val="18"/>
        </w:rPr>
      </w:pPr>
      <w:bookmarkStart w:id="18" w:name="_Hlk55481023"/>
      <w:r w:rsidRPr="00EA5BE1">
        <w:rPr>
          <w:rFonts w:eastAsiaTheme="minorEastAsia"/>
          <w:sz w:val="18"/>
          <w:szCs w:val="18"/>
        </w:rPr>
        <w:t>Grafico</w:t>
      </w:r>
      <w:r w:rsidR="00491926">
        <w:rPr>
          <w:rFonts w:eastAsiaTheme="minorEastAsia"/>
          <w:sz w:val="18"/>
          <w:szCs w:val="18"/>
        </w:rPr>
        <w:t>6</w:t>
      </w:r>
      <w:r w:rsidRPr="00EA5BE1">
        <w:rPr>
          <w:rFonts w:eastAsiaTheme="minorEastAsia"/>
          <w:sz w:val="18"/>
          <w:szCs w:val="18"/>
        </w:rPr>
        <w:t xml:space="preserve">: Representación </w:t>
      </w:r>
      <w:r>
        <w:rPr>
          <w:rFonts w:eastAsiaTheme="minorEastAsia"/>
          <w:sz w:val="18"/>
          <w:szCs w:val="18"/>
        </w:rPr>
        <w:t>comparativa de</w:t>
      </w:r>
      <w:r w:rsidRPr="00EA5BE1">
        <w:rPr>
          <w:rFonts w:eastAsiaTheme="minorEastAsia"/>
          <w:sz w:val="18"/>
          <w:szCs w:val="18"/>
        </w:rPr>
        <w:t xml:space="preserve"> curva</w:t>
      </w:r>
      <w:r>
        <w:rPr>
          <w:rFonts w:eastAsiaTheme="minorEastAsia"/>
          <w:sz w:val="18"/>
          <w:szCs w:val="18"/>
        </w:rPr>
        <w:t>s de Consumo especifico ensayado vs Consumo especifico de motor Deutz F3L912.</w:t>
      </w:r>
    </w:p>
    <w:p w14:paraId="0CCE010F" w14:textId="52A62D88" w:rsidR="00491926" w:rsidRDefault="00CF55B4" w:rsidP="00491926">
      <w:pPr>
        <w:pStyle w:val="Ttulo2"/>
        <w:jc w:val="both"/>
        <w:rPr>
          <w:sz w:val="22"/>
          <w:szCs w:val="22"/>
          <w:u w:val="single"/>
        </w:rPr>
      </w:pPr>
      <w:bookmarkStart w:id="19" w:name="_Toc55891589"/>
      <w:bookmarkEnd w:id="18"/>
      <w:r>
        <w:rPr>
          <w:sz w:val="22"/>
          <w:szCs w:val="22"/>
          <w:u w:val="single"/>
        </w:rPr>
        <w:t>6</w:t>
      </w:r>
      <w:r w:rsidR="00491926" w:rsidRPr="00D42936">
        <w:rPr>
          <w:sz w:val="22"/>
          <w:szCs w:val="22"/>
          <w:u w:val="single"/>
        </w:rPr>
        <w:t>.</w:t>
      </w:r>
      <w:r w:rsidR="00491926">
        <w:rPr>
          <w:sz w:val="22"/>
          <w:szCs w:val="22"/>
          <w:u w:val="single"/>
        </w:rPr>
        <w:t>3</w:t>
      </w:r>
      <w:r>
        <w:rPr>
          <w:sz w:val="22"/>
          <w:szCs w:val="22"/>
          <w:u w:val="single"/>
        </w:rPr>
        <w:t xml:space="preserve"> </w:t>
      </w:r>
      <w:r w:rsidR="00491926" w:rsidRPr="00D42936">
        <w:rPr>
          <w:sz w:val="22"/>
          <w:szCs w:val="22"/>
          <w:u w:val="single"/>
        </w:rPr>
        <w:t>Análisis comparativo</w:t>
      </w:r>
      <w:r w:rsidR="00491926">
        <w:rPr>
          <w:sz w:val="22"/>
          <w:szCs w:val="22"/>
          <w:u w:val="single"/>
        </w:rPr>
        <w:t xml:space="preserve"> mediante suposición de análisis en CDF.</w:t>
      </w:r>
      <w:bookmarkEnd w:id="19"/>
    </w:p>
    <w:p w14:paraId="0C32B115" w14:textId="77777777" w:rsidR="003E2914" w:rsidRDefault="003E2914" w:rsidP="00766C1C">
      <w:pPr>
        <w:jc w:val="both"/>
      </w:pPr>
    </w:p>
    <w:p w14:paraId="374DCDD9" w14:textId="46CFF416" w:rsidR="00491926" w:rsidRPr="003E2914" w:rsidRDefault="00CF55B4" w:rsidP="003E2914">
      <w:pPr>
        <w:pStyle w:val="Ttulo2"/>
        <w:rPr>
          <w:sz w:val="22"/>
          <w:szCs w:val="22"/>
        </w:rPr>
      </w:pPr>
      <w:bookmarkStart w:id="20" w:name="_Toc55891590"/>
      <w:r>
        <w:rPr>
          <w:sz w:val="22"/>
          <w:szCs w:val="22"/>
        </w:rPr>
        <w:t>6</w:t>
      </w:r>
      <w:r w:rsidR="003E2914" w:rsidRPr="003E2914">
        <w:rPr>
          <w:sz w:val="22"/>
          <w:szCs w:val="22"/>
        </w:rPr>
        <w:t>.3.1</w:t>
      </w:r>
      <w:r>
        <w:rPr>
          <w:sz w:val="22"/>
          <w:szCs w:val="22"/>
        </w:rPr>
        <w:t xml:space="preserve"> </w:t>
      </w:r>
      <w:r w:rsidR="003E2914" w:rsidRPr="003E2914">
        <w:rPr>
          <w:sz w:val="22"/>
          <w:szCs w:val="22"/>
        </w:rPr>
        <w:t>Temperaturas</w:t>
      </w:r>
      <w:bookmarkEnd w:id="20"/>
      <w:r w:rsidR="003E2914" w:rsidRPr="003E2914">
        <w:rPr>
          <w:sz w:val="22"/>
          <w:szCs w:val="22"/>
        </w:rPr>
        <w:t xml:space="preserve"> </w:t>
      </w:r>
    </w:p>
    <w:p w14:paraId="18EE1E68" w14:textId="4BBF8003" w:rsidR="00595DA7" w:rsidRDefault="00595DA7" w:rsidP="00B72454">
      <w:pPr>
        <w:jc w:val="both"/>
        <w:rPr>
          <w:rFonts w:eastAsiaTheme="minorEastAsia"/>
        </w:rPr>
      </w:pPr>
      <w:r>
        <w:t>En el Grafico7</w:t>
      </w:r>
      <w:r w:rsidR="003E2914">
        <w:t xml:space="preserve"> observa una variación no mayor a </w:t>
      </w:r>
      <m:oMath>
        <m:r>
          <m:rPr>
            <m:sty m:val="p"/>
          </m:rPr>
          <w:rPr>
            <w:rFonts w:ascii="Cambria Math" w:hAnsi="Cambria Math"/>
          </w:rPr>
          <m:t>9℃</m:t>
        </m:r>
      </m:oMath>
      <w:r w:rsidR="003E2914" w:rsidRPr="008C5F61">
        <w:rPr>
          <w:rFonts w:eastAsiaTheme="minorEastAsia"/>
          <w:iCs/>
        </w:rPr>
        <w:t xml:space="preserve"> e</w:t>
      </w:r>
      <w:r w:rsidR="003E2914">
        <w:rPr>
          <w:rFonts w:eastAsiaTheme="minorEastAsia"/>
        </w:rPr>
        <w:t>ntre la temperatura ambiente y la de admisión. Este rango esta dentro de lo esperado debido al alza de temperatura al ingresar</w:t>
      </w:r>
      <w:r w:rsidR="008C5F61">
        <w:rPr>
          <w:rFonts w:eastAsiaTheme="minorEastAsia"/>
        </w:rPr>
        <w:t xml:space="preserve"> </w:t>
      </w:r>
      <w:r w:rsidR="003E2914">
        <w:rPr>
          <w:rFonts w:eastAsiaTheme="minorEastAsia"/>
        </w:rPr>
        <w:t>a la cámara de combustión y la densidad</w:t>
      </w:r>
      <w:r w:rsidR="008C5F61">
        <w:rPr>
          <w:rFonts w:eastAsiaTheme="minorEastAsia"/>
        </w:rPr>
        <w:t xml:space="preserve"> del aire que entra.</w:t>
      </w:r>
      <w:r>
        <w:rPr>
          <w:rFonts w:eastAsiaTheme="minorEastAsia"/>
        </w:rPr>
        <w:t xml:space="preserve"> No se aprecia un aumento o decrecimiento significativo con el aumento de la velocidad de rotación del motor(rpm).</w:t>
      </w:r>
    </w:p>
    <w:p w14:paraId="3803BA93" w14:textId="13DAF082" w:rsidR="00661390" w:rsidRDefault="008C5F61" w:rsidP="00B72454">
      <w:pPr>
        <w:jc w:val="both"/>
        <w:rPr>
          <w:rFonts w:eastAsiaTheme="minorEastAsia"/>
          <w:iCs/>
        </w:rPr>
      </w:pPr>
      <w:r>
        <w:rPr>
          <w:rFonts w:eastAsiaTheme="minorEastAsia"/>
        </w:rPr>
        <w:t xml:space="preserve">La temperatura del aceite sigue un patrón creciente siendo su máximo en </w:t>
      </w:r>
      <m:oMath>
        <m:r>
          <m:rPr>
            <m:sty m:val="p"/>
          </m:rPr>
          <w:rPr>
            <w:rFonts w:ascii="Cambria Math" w:eastAsiaTheme="minorEastAsia" w:hAnsi="Cambria Math"/>
          </w:rPr>
          <m:t>99℃ a 2198[rpm]</m:t>
        </m:r>
      </m:oMath>
      <w:r w:rsidR="00595DA7">
        <w:rPr>
          <w:rFonts w:eastAsiaTheme="minorEastAsia"/>
          <w:iCs/>
        </w:rPr>
        <w:t xml:space="preserve">. El patrón esta dentro del rango esperado debido al constante movimiento de sus partículas al proporcionar lubricación a las piezas del motor, como por ejemplo </w:t>
      </w:r>
      <w:r w:rsidR="009C4362">
        <w:rPr>
          <w:rFonts w:eastAsiaTheme="minorEastAsia"/>
          <w:iCs/>
        </w:rPr>
        <w:t>pistón</w:t>
      </w:r>
      <w:r w:rsidR="00595DA7">
        <w:rPr>
          <w:rFonts w:eastAsiaTheme="minorEastAsia"/>
          <w:iCs/>
        </w:rPr>
        <w:t xml:space="preserve">, biela, </w:t>
      </w:r>
      <w:r w:rsidR="009C4362">
        <w:rPr>
          <w:rFonts w:eastAsiaTheme="minorEastAsia"/>
          <w:iCs/>
        </w:rPr>
        <w:t>cigüeñal, etc.</w:t>
      </w:r>
    </w:p>
    <w:p w14:paraId="5149764E" w14:textId="77777777" w:rsidR="00884BEA" w:rsidRDefault="00884BEA" w:rsidP="00B72454">
      <w:pPr>
        <w:jc w:val="both"/>
        <w:rPr>
          <w:rFonts w:eastAsiaTheme="minorEastAsia"/>
          <w:iCs/>
        </w:rPr>
      </w:pPr>
    </w:p>
    <w:p w14:paraId="38FF39CF" w14:textId="549C4EEE" w:rsidR="009C4362" w:rsidRDefault="009C4362" w:rsidP="009C4362">
      <w:pPr>
        <w:jc w:val="center"/>
        <w:rPr>
          <w:iCs/>
        </w:rPr>
      </w:pPr>
      <w:r>
        <w:rPr>
          <w:noProof/>
        </w:rPr>
        <w:lastRenderedPageBreak/>
        <w:drawing>
          <wp:inline distT="0" distB="0" distL="0" distR="0" wp14:anchorId="42181B25" wp14:editId="2F8A7E10">
            <wp:extent cx="4584931" cy="2957946"/>
            <wp:effectExtent l="0" t="0" r="6350" b="13970"/>
            <wp:docPr id="7" name="Gráfico 7">
              <a:extLst xmlns:a="http://schemas.openxmlformats.org/drawingml/2006/main">
                <a:ext uri="{FF2B5EF4-FFF2-40B4-BE49-F238E27FC236}">
                  <a16:creationId xmlns:a16="http://schemas.microsoft.com/office/drawing/2014/main" id="{94A6F984-C80C-49EF-B873-7E56133F3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01E60E" w14:textId="172D7CED" w:rsidR="009C4362" w:rsidRDefault="009C4362" w:rsidP="009C4362">
      <w:pPr>
        <w:jc w:val="center"/>
        <w:rPr>
          <w:rFonts w:eastAsiaTheme="minorEastAsia"/>
          <w:sz w:val="18"/>
          <w:szCs w:val="18"/>
        </w:rPr>
      </w:pPr>
      <w:r w:rsidRPr="00EA5BE1">
        <w:rPr>
          <w:rFonts w:eastAsiaTheme="minorEastAsia"/>
          <w:sz w:val="18"/>
          <w:szCs w:val="18"/>
        </w:rPr>
        <w:t>Grafico</w:t>
      </w:r>
      <w:r>
        <w:rPr>
          <w:rFonts w:eastAsiaTheme="minorEastAsia"/>
          <w:sz w:val="18"/>
          <w:szCs w:val="18"/>
        </w:rPr>
        <w:t>7</w:t>
      </w:r>
      <w:r w:rsidRPr="00EA5BE1">
        <w:rPr>
          <w:rFonts w:eastAsiaTheme="minorEastAsia"/>
          <w:sz w:val="18"/>
          <w:szCs w:val="18"/>
        </w:rPr>
        <w:t xml:space="preserve">: Representación </w:t>
      </w:r>
      <w:r>
        <w:rPr>
          <w:rFonts w:eastAsiaTheme="minorEastAsia"/>
          <w:sz w:val="18"/>
          <w:szCs w:val="18"/>
        </w:rPr>
        <w:t>comparativa de</w:t>
      </w:r>
      <w:r w:rsidRPr="00EA5BE1">
        <w:rPr>
          <w:rFonts w:eastAsiaTheme="minorEastAsia"/>
          <w:sz w:val="18"/>
          <w:szCs w:val="18"/>
        </w:rPr>
        <w:t xml:space="preserve"> curva</w:t>
      </w:r>
      <w:r>
        <w:rPr>
          <w:rFonts w:eastAsiaTheme="minorEastAsia"/>
          <w:sz w:val="18"/>
          <w:szCs w:val="18"/>
        </w:rPr>
        <w:t>s de temperaturas del motor ensayado.</w:t>
      </w:r>
    </w:p>
    <w:p w14:paraId="471E3F01" w14:textId="135D3AE6" w:rsidR="009C4362" w:rsidRDefault="009C4362" w:rsidP="009C4362">
      <w:pPr>
        <w:jc w:val="both"/>
        <w:rPr>
          <w:rFonts w:eastAsiaTheme="minorEastAsia"/>
          <w:iCs/>
        </w:rPr>
      </w:pPr>
      <w:r>
        <w:rPr>
          <w:rFonts w:eastAsiaTheme="minorEastAsia"/>
        </w:rPr>
        <w:t xml:space="preserve">En el Grafico8 se representa la temperatura de los gases de escape. La máxima temperatura </w:t>
      </w:r>
      <w:r w:rsidR="00884BEA">
        <w:rPr>
          <w:rFonts w:eastAsiaTheme="minorEastAsia"/>
        </w:rPr>
        <w:t xml:space="preserve">se alcanza a los </w:t>
      </w:r>
      <m:oMath>
        <m:r>
          <m:rPr>
            <m:sty m:val="p"/>
          </m:rPr>
          <w:rPr>
            <w:rFonts w:ascii="Cambria Math" w:eastAsiaTheme="minorEastAsia" w:hAnsi="Cambria Math"/>
          </w:rPr>
          <m:t>551℃ a las 1500[rpm]</m:t>
        </m:r>
      </m:oMath>
      <w:r w:rsidR="00884BEA">
        <w:rPr>
          <w:rFonts w:eastAsiaTheme="minorEastAsia"/>
          <w:iCs/>
        </w:rPr>
        <w:t>. Se aprecia una diferencia significativa entre los extremos de la gráfica y el punto de máxima temperatura anteriormente mencionado.</w:t>
      </w:r>
    </w:p>
    <w:p w14:paraId="7AA9584D" w14:textId="6D71A024" w:rsidR="00884BEA" w:rsidRDefault="00884BEA" w:rsidP="00884BEA">
      <w:pPr>
        <w:jc w:val="center"/>
        <w:rPr>
          <w:rFonts w:eastAsiaTheme="minorEastAsia"/>
        </w:rPr>
      </w:pPr>
      <w:r>
        <w:rPr>
          <w:noProof/>
        </w:rPr>
        <w:drawing>
          <wp:inline distT="0" distB="0" distL="0" distR="0" wp14:anchorId="018D3852" wp14:editId="43E2C378">
            <wp:extent cx="4421447" cy="2493818"/>
            <wp:effectExtent l="0" t="0" r="17780" b="1905"/>
            <wp:docPr id="13" name="Gráfico 13">
              <a:extLst xmlns:a="http://schemas.openxmlformats.org/drawingml/2006/main">
                <a:ext uri="{FF2B5EF4-FFF2-40B4-BE49-F238E27FC236}">
                  <a16:creationId xmlns:a16="http://schemas.microsoft.com/office/drawing/2014/main" id="{49E4A7EE-845B-4FEE-86A5-B118FDCAA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AB845D" w14:textId="0541A255" w:rsidR="005A7C24" w:rsidRDefault="005A7C24" w:rsidP="005A7C24">
      <w:pPr>
        <w:jc w:val="center"/>
        <w:rPr>
          <w:rFonts w:eastAsiaTheme="minorEastAsia"/>
          <w:sz w:val="18"/>
          <w:szCs w:val="18"/>
        </w:rPr>
      </w:pPr>
      <w:r w:rsidRPr="00EA5BE1">
        <w:rPr>
          <w:rFonts w:eastAsiaTheme="minorEastAsia"/>
          <w:sz w:val="18"/>
          <w:szCs w:val="18"/>
        </w:rPr>
        <w:t>Grafico</w:t>
      </w:r>
      <w:r>
        <w:rPr>
          <w:rFonts w:eastAsiaTheme="minorEastAsia"/>
          <w:sz w:val="18"/>
          <w:szCs w:val="18"/>
        </w:rPr>
        <w:t>8</w:t>
      </w:r>
      <w:r w:rsidRPr="00EA5BE1">
        <w:rPr>
          <w:rFonts w:eastAsiaTheme="minorEastAsia"/>
          <w:sz w:val="18"/>
          <w:szCs w:val="18"/>
        </w:rPr>
        <w:t xml:space="preserve">: Representación </w:t>
      </w:r>
      <w:r>
        <w:rPr>
          <w:rFonts w:eastAsiaTheme="minorEastAsia"/>
          <w:sz w:val="18"/>
          <w:szCs w:val="18"/>
        </w:rPr>
        <w:t>de la temperatura de los gases de escape del motor ensayado.</w:t>
      </w:r>
    </w:p>
    <w:p w14:paraId="3B198535" w14:textId="77777777" w:rsidR="005A7C24" w:rsidRPr="009C4362" w:rsidRDefault="005A7C24" w:rsidP="00884BEA">
      <w:pPr>
        <w:jc w:val="center"/>
        <w:rPr>
          <w:rFonts w:eastAsiaTheme="minorEastAsia"/>
        </w:rPr>
      </w:pPr>
    </w:p>
    <w:p w14:paraId="0A890CCC" w14:textId="2DDDCDF0" w:rsidR="00EE3C8C" w:rsidRPr="00EE3C8C" w:rsidRDefault="00EE3C8C" w:rsidP="00EE3C8C">
      <w:pPr>
        <w:rPr>
          <w:rFonts w:eastAsiaTheme="minorEastAsia"/>
        </w:rPr>
      </w:pPr>
      <w:r>
        <w:rPr>
          <w:rFonts w:eastAsiaTheme="minorEastAsia"/>
        </w:rPr>
        <w:br w:type="page"/>
      </w:r>
    </w:p>
    <w:p w14:paraId="7051F1D9" w14:textId="6CCDAD0A" w:rsidR="00297993" w:rsidRPr="00D04F05" w:rsidRDefault="00CF55B4" w:rsidP="00CF55B4">
      <w:pPr>
        <w:pStyle w:val="Ttulo1"/>
      </w:pPr>
      <w:bookmarkStart w:id="21" w:name="_Toc55891591"/>
      <w:r>
        <w:lastRenderedPageBreak/>
        <w:t xml:space="preserve">7 </w:t>
      </w:r>
      <w:proofErr w:type="gramStart"/>
      <w:r w:rsidR="00ED4C30" w:rsidRPr="00D04F05">
        <w:t>Conclusión</w:t>
      </w:r>
      <w:proofErr w:type="gramEnd"/>
      <w:r w:rsidR="00ED4C30" w:rsidRPr="00D04F05">
        <w:t>.</w:t>
      </w:r>
      <w:bookmarkEnd w:id="21"/>
    </w:p>
    <w:p w14:paraId="4BA2E564" w14:textId="3B8A46B4" w:rsidR="005A7C24" w:rsidRDefault="00CF55B4" w:rsidP="00314465">
      <w:pPr>
        <w:pStyle w:val="Ttulo2"/>
        <w:jc w:val="both"/>
        <w:rPr>
          <w:sz w:val="22"/>
          <w:szCs w:val="22"/>
        </w:rPr>
      </w:pPr>
      <w:bookmarkStart w:id="22" w:name="_Toc55891592"/>
      <w:r>
        <w:rPr>
          <w:sz w:val="22"/>
          <w:szCs w:val="22"/>
        </w:rPr>
        <w:t>7</w:t>
      </w:r>
      <w:r w:rsidR="005A7C24" w:rsidRPr="005A7C24">
        <w:rPr>
          <w:sz w:val="22"/>
          <w:szCs w:val="22"/>
        </w:rPr>
        <w:t>.1</w:t>
      </w:r>
      <w:r>
        <w:rPr>
          <w:sz w:val="22"/>
          <w:szCs w:val="22"/>
        </w:rPr>
        <w:t xml:space="preserve"> </w:t>
      </w:r>
      <w:r w:rsidR="005A7C24" w:rsidRPr="005A7C24">
        <w:rPr>
          <w:sz w:val="22"/>
          <w:szCs w:val="22"/>
        </w:rPr>
        <w:t>Torque:</w:t>
      </w:r>
      <w:bookmarkEnd w:id="22"/>
    </w:p>
    <w:p w14:paraId="00FA1C5B" w14:textId="40ACCA72" w:rsidR="008205CC" w:rsidRPr="008205CC" w:rsidRDefault="008205CC" w:rsidP="00314465">
      <w:pPr>
        <w:pStyle w:val="Prrafodelista"/>
        <w:numPr>
          <w:ilvl w:val="0"/>
          <w:numId w:val="41"/>
        </w:numPr>
        <w:jc w:val="both"/>
      </w:pPr>
      <w:r>
        <w:t>El Torque es la fuerza que entrega el motor por cada revolución</w:t>
      </w:r>
      <w:r w:rsidR="00314465">
        <w:t>, esto proporciona gran fuerza a bajas y medias revoluciones</w:t>
      </w:r>
      <w:r>
        <w:t>.</w:t>
      </w:r>
    </w:p>
    <w:p w14:paraId="51B0215C" w14:textId="682E8880" w:rsidR="00350A5A" w:rsidRPr="008205CC" w:rsidRDefault="005A4B97" w:rsidP="00350A5A">
      <w:pPr>
        <w:pStyle w:val="Prrafodelista"/>
        <w:numPr>
          <w:ilvl w:val="0"/>
          <w:numId w:val="40"/>
        </w:numPr>
        <w:jc w:val="both"/>
      </w:pPr>
      <w:r>
        <w:t xml:space="preserve">La máxima fuerza que puede producir </w:t>
      </w:r>
      <w:r w:rsidR="00350A5A">
        <w:t xml:space="preserve">el motor ensayado </w:t>
      </w:r>
      <w:r>
        <w:t xml:space="preserve">es de </w:t>
      </w:r>
      <m:oMath>
        <m:r>
          <m:rPr>
            <m:sty m:val="p"/>
          </m:rPr>
          <w:rPr>
            <w:rFonts w:ascii="Cambria Math" w:eastAsiaTheme="minorEastAsia" w:hAnsi="Cambria Math"/>
          </w:rPr>
          <m:t>172,3[Nm] a 1402 [rpm]</m:t>
        </m:r>
      </m:oMath>
      <w:r>
        <w:rPr>
          <w:rFonts w:eastAsiaTheme="minorEastAsia"/>
        </w:rPr>
        <w:t>.</w:t>
      </w:r>
    </w:p>
    <w:p w14:paraId="18F37C8C" w14:textId="32DDA711" w:rsidR="008205CC" w:rsidRPr="008205CC" w:rsidRDefault="008205CC" w:rsidP="00314465">
      <w:pPr>
        <w:pStyle w:val="Prrafodelista"/>
        <w:numPr>
          <w:ilvl w:val="0"/>
          <w:numId w:val="40"/>
        </w:numPr>
        <w:jc w:val="both"/>
      </w:pPr>
      <w:r>
        <w:rPr>
          <w:rFonts w:eastAsiaTheme="minorEastAsia"/>
        </w:rPr>
        <w:t>El máximo Torque y Potencia al freno no están presentes a las mismas revoluciones.</w:t>
      </w:r>
    </w:p>
    <w:p w14:paraId="7C5EFA9C" w14:textId="6C084D6F" w:rsidR="008205CC" w:rsidRPr="00066AFB" w:rsidRDefault="008205CC" w:rsidP="00314465">
      <w:pPr>
        <w:pStyle w:val="Prrafodelista"/>
        <w:numPr>
          <w:ilvl w:val="0"/>
          <w:numId w:val="40"/>
        </w:numPr>
        <w:jc w:val="both"/>
      </w:pPr>
      <w:r>
        <w:rPr>
          <w:rFonts w:eastAsiaTheme="minorEastAsia"/>
        </w:rPr>
        <w:t xml:space="preserve">El Torque es el producto de la fuerza del pistón y la longitud del muñón del cigüeñal, por lo que se </w:t>
      </w:r>
      <w:r w:rsidR="00066AFB">
        <w:rPr>
          <w:rFonts w:eastAsiaTheme="minorEastAsia"/>
        </w:rPr>
        <w:t>v</w:t>
      </w:r>
      <w:r>
        <w:rPr>
          <w:rFonts w:eastAsiaTheme="minorEastAsia"/>
        </w:rPr>
        <w:t>e afectado por cualquier variación de estos elementos.</w:t>
      </w:r>
    </w:p>
    <w:p w14:paraId="158F807B" w14:textId="5C378ADD" w:rsidR="00066AFB" w:rsidRPr="00350A5A" w:rsidRDefault="00066AFB" w:rsidP="00314465">
      <w:pPr>
        <w:pStyle w:val="Prrafodelista"/>
        <w:numPr>
          <w:ilvl w:val="0"/>
          <w:numId w:val="40"/>
        </w:numPr>
        <w:jc w:val="both"/>
      </w:pPr>
      <w:r>
        <w:rPr>
          <w:rFonts w:eastAsiaTheme="minorEastAsia"/>
        </w:rPr>
        <w:t xml:space="preserve">La máxima eficiencia entre Torque y Potencia </w:t>
      </w:r>
      <w:r w:rsidR="00350A5A">
        <w:rPr>
          <w:rFonts w:eastAsiaTheme="minorEastAsia"/>
        </w:rPr>
        <w:t xml:space="preserve">del motor ensayado </w:t>
      </w:r>
      <w:r>
        <w:rPr>
          <w:rFonts w:eastAsiaTheme="minorEastAsia"/>
        </w:rPr>
        <w:t>se logra cercano a las 2000 [rpm].</w:t>
      </w:r>
    </w:p>
    <w:p w14:paraId="59D71D7F" w14:textId="3BC90918" w:rsidR="00350A5A" w:rsidRPr="005A4B97" w:rsidRDefault="00350A5A" w:rsidP="00314465">
      <w:pPr>
        <w:pStyle w:val="Prrafodelista"/>
        <w:numPr>
          <w:ilvl w:val="0"/>
          <w:numId w:val="40"/>
        </w:numPr>
        <w:jc w:val="both"/>
      </w:pPr>
      <w:r>
        <w:rPr>
          <w:rFonts w:eastAsiaTheme="minorEastAsia"/>
        </w:rPr>
        <w:t>Los valores de Torques logrados por el motor Deutz F3L912 son mayores comparados al motor ensayado.</w:t>
      </w:r>
      <w:r w:rsidR="007E15B6">
        <w:rPr>
          <w:rFonts w:eastAsiaTheme="minorEastAsia"/>
        </w:rPr>
        <w:t xml:space="preserve"> Se puede inferir que el motor ensayado entrega menos fuerza que el motor F3L912 en el mismo rango de revoluciones.</w:t>
      </w:r>
    </w:p>
    <w:p w14:paraId="0D0ECB56" w14:textId="4EE136D0" w:rsidR="005A4B97" w:rsidRDefault="005A4B97" w:rsidP="00314465">
      <w:pPr>
        <w:pStyle w:val="Prrafodelista"/>
        <w:numPr>
          <w:ilvl w:val="0"/>
          <w:numId w:val="40"/>
        </w:numPr>
        <w:jc w:val="both"/>
      </w:pPr>
      <w:r>
        <w:t>Los errores obtenidos</w:t>
      </w:r>
      <w:r w:rsidR="00350A5A">
        <w:t xml:space="preserve"> </w:t>
      </w:r>
      <w:r>
        <w:t xml:space="preserve">pueden </w:t>
      </w:r>
      <w:r w:rsidR="00350A5A">
        <w:t>deberse a</w:t>
      </w:r>
      <w:r>
        <w:t xml:space="preserve"> diversos factores </w:t>
      </w:r>
      <w:r w:rsidR="008205CC">
        <w:t>como,</w:t>
      </w:r>
      <w:r>
        <w:t xml:space="preserve"> por ejemplo; errores en el factor de corrección al pasar del sistema ingles al sistema internacional, aproximación de cifras significativas, incorrecto uso de banco o freno dinamométrico, etc.</w:t>
      </w:r>
    </w:p>
    <w:p w14:paraId="46F31D3C" w14:textId="1B8F9DA5" w:rsidR="008205CC" w:rsidRPr="00CF55B4" w:rsidRDefault="00CF55B4" w:rsidP="00314465">
      <w:pPr>
        <w:pStyle w:val="Ttulo2"/>
        <w:jc w:val="both"/>
        <w:rPr>
          <w:sz w:val="22"/>
          <w:szCs w:val="22"/>
        </w:rPr>
      </w:pPr>
      <w:bookmarkStart w:id="23" w:name="_Toc55891593"/>
      <w:r w:rsidRPr="00CF55B4">
        <w:rPr>
          <w:sz w:val="22"/>
          <w:szCs w:val="22"/>
        </w:rPr>
        <w:t>7</w:t>
      </w:r>
      <w:r w:rsidR="008205CC" w:rsidRPr="00CF55B4">
        <w:rPr>
          <w:sz w:val="22"/>
          <w:szCs w:val="22"/>
        </w:rPr>
        <w:t>.2</w:t>
      </w:r>
      <w:r w:rsidRPr="00CF55B4">
        <w:rPr>
          <w:sz w:val="22"/>
          <w:szCs w:val="22"/>
        </w:rPr>
        <w:t xml:space="preserve"> </w:t>
      </w:r>
      <w:r w:rsidR="008205CC" w:rsidRPr="00CF55B4">
        <w:rPr>
          <w:sz w:val="22"/>
          <w:szCs w:val="22"/>
        </w:rPr>
        <w:t>Potencia:</w:t>
      </w:r>
      <w:bookmarkEnd w:id="23"/>
    </w:p>
    <w:p w14:paraId="466DD656" w14:textId="048DF293" w:rsidR="008205CC" w:rsidRDefault="008205CC" w:rsidP="00314465">
      <w:pPr>
        <w:pStyle w:val="Prrafodelista"/>
        <w:numPr>
          <w:ilvl w:val="0"/>
          <w:numId w:val="42"/>
        </w:numPr>
        <w:jc w:val="both"/>
      </w:pPr>
      <w:r>
        <w:t>La Potencia de freno</w:t>
      </w:r>
      <w:r w:rsidR="00066AFB">
        <w:t xml:space="preserve"> nos permite observar que tan rápido trabaja el motor</w:t>
      </w:r>
      <w:r w:rsidR="00314465">
        <w:t>, esto proporciona un incremento en la velocidad del vehículo a altas revoluciones.</w:t>
      </w:r>
    </w:p>
    <w:p w14:paraId="255615DE" w14:textId="310098FD" w:rsidR="00066AFB" w:rsidRPr="00350A5A" w:rsidRDefault="00066AFB" w:rsidP="00314465">
      <w:pPr>
        <w:pStyle w:val="Prrafodelista"/>
        <w:numPr>
          <w:ilvl w:val="0"/>
          <w:numId w:val="42"/>
        </w:numPr>
        <w:jc w:val="both"/>
      </w:pPr>
      <w:r>
        <w:t xml:space="preserve">La máxima potencia de freno que puede producir es de </w:t>
      </w:r>
      <m:oMath>
        <m:r>
          <m:rPr>
            <m:sty m:val="p"/>
          </m:rPr>
          <w:rPr>
            <w:rFonts w:ascii="Cambria Math" w:eastAsiaTheme="minorEastAsia" w:hAnsi="Cambria Math"/>
          </w:rPr>
          <m:t>33,4[Kw] a 2098 [rpm]</m:t>
        </m:r>
      </m:oMath>
      <w:r>
        <w:rPr>
          <w:rFonts w:eastAsiaTheme="minorEastAsia"/>
          <w:iCs/>
        </w:rPr>
        <w:t>.</w:t>
      </w:r>
    </w:p>
    <w:p w14:paraId="1F04F6A6" w14:textId="7F133A60" w:rsidR="007E15B6" w:rsidRPr="00066AFB" w:rsidRDefault="00350A5A" w:rsidP="007E15B6">
      <w:pPr>
        <w:pStyle w:val="Prrafodelista"/>
        <w:numPr>
          <w:ilvl w:val="0"/>
          <w:numId w:val="42"/>
        </w:numPr>
        <w:jc w:val="both"/>
      </w:pPr>
      <w:r>
        <w:rPr>
          <w:rFonts w:eastAsiaTheme="minorEastAsia"/>
          <w:iCs/>
        </w:rPr>
        <w:t>A velocidades del motor inferiores a 1800[rpm] se aprecia una Potencia al freno mayor en el motor ensayado</w:t>
      </w:r>
      <w:r w:rsidR="007E15B6">
        <w:rPr>
          <w:rFonts w:eastAsiaTheme="minorEastAsia"/>
          <w:iCs/>
        </w:rPr>
        <w:t xml:space="preserve">. Se puede inferir que el motor ensayado alcanza </w:t>
      </w:r>
      <w:r w:rsidR="00EE3B01">
        <w:rPr>
          <w:rFonts w:eastAsiaTheme="minorEastAsia"/>
          <w:iCs/>
        </w:rPr>
        <w:t>velocidades más altas</w:t>
      </w:r>
      <w:r w:rsidR="007E15B6">
        <w:rPr>
          <w:rFonts w:eastAsiaTheme="minorEastAsia"/>
          <w:iCs/>
        </w:rPr>
        <w:t xml:space="preserve"> que el motor F3L912 en el mismo rango de revoluciones.</w:t>
      </w:r>
    </w:p>
    <w:p w14:paraId="0288FB94" w14:textId="77777777" w:rsidR="00314465" w:rsidRPr="008205CC" w:rsidRDefault="00314465" w:rsidP="00314465">
      <w:pPr>
        <w:pStyle w:val="Prrafodelista"/>
        <w:numPr>
          <w:ilvl w:val="0"/>
          <w:numId w:val="42"/>
        </w:numPr>
        <w:jc w:val="both"/>
      </w:pPr>
      <w:r>
        <w:rPr>
          <w:rFonts w:eastAsiaTheme="minorEastAsia"/>
        </w:rPr>
        <w:t>El máximo Torque y Potencia al freno no están presentes a las mismas revoluciones.</w:t>
      </w:r>
    </w:p>
    <w:p w14:paraId="661CBBD0" w14:textId="5C15A682" w:rsidR="00066AFB" w:rsidRDefault="00314465" w:rsidP="00314465">
      <w:pPr>
        <w:pStyle w:val="Prrafodelista"/>
        <w:numPr>
          <w:ilvl w:val="0"/>
          <w:numId w:val="42"/>
        </w:numPr>
        <w:jc w:val="both"/>
      </w:pPr>
      <w:r>
        <w:t xml:space="preserve">La Potencia de freno se obtiene a partir del Torque las revoluciones. </w:t>
      </w:r>
    </w:p>
    <w:p w14:paraId="5ACA82E9" w14:textId="77777777" w:rsidR="00314465" w:rsidRPr="005A4B97" w:rsidRDefault="00314465" w:rsidP="00314465">
      <w:pPr>
        <w:pStyle w:val="Prrafodelista"/>
        <w:numPr>
          <w:ilvl w:val="0"/>
          <w:numId w:val="42"/>
        </w:numPr>
        <w:jc w:val="both"/>
      </w:pPr>
      <w:r>
        <w:rPr>
          <w:rFonts w:eastAsiaTheme="minorEastAsia"/>
        </w:rPr>
        <w:t>La máxima eficiencia entre Torque y Potencia se logra cercano a las 2000 [rpm].</w:t>
      </w:r>
    </w:p>
    <w:p w14:paraId="74AE38EB" w14:textId="44225614" w:rsidR="00314465" w:rsidRDefault="00CF55B4" w:rsidP="00314465">
      <w:pPr>
        <w:pStyle w:val="Ttulo2"/>
        <w:jc w:val="both"/>
        <w:rPr>
          <w:sz w:val="22"/>
          <w:szCs w:val="22"/>
        </w:rPr>
      </w:pPr>
      <w:bookmarkStart w:id="24" w:name="_Toc55891594"/>
      <w:r>
        <w:rPr>
          <w:sz w:val="22"/>
          <w:szCs w:val="22"/>
        </w:rPr>
        <w:t>7</w:t>
      </w:r>
      <w:r w:rsidR="00314465" w:rsidRPr="00314465">
        <w:rPr>
          <w:sz w:val="22"/>
          <w:szCs w:val="22"/>
        </w:rPr>
        <w:t>.3</w:t>
      </w:r>
      <w:r>
        <w:rPr>
          <w:sz w:val="22"/>
          <w:szCs w:val="22"/>
        </w:rPr>
        <w:t xml:space="preserve"> </w:t>
      </w:r>
      <w:r w:rsidR="00314465" w:rsidRPr="00314465">
        <w:rPr>
          <w:sz w:val="22"/>
          <w:szCs w:val="22"/>
        </w:rPr>
        <w:t>Consumo especifico:</w:t>
      </w:r>
      <w:bookmarkEnd w:id="24"/>
    </w:p>
    <w:p w14:paraId="6187295D" w14:textId="1A509C48" w:rsidR="00EE3B01" w:rsidRDefault="00EE3B01" w:rsidP="00314465">
      <w:pPr>
        <w:pStyle w:val="Prrafodelista"/>
        <w:numPr>
          <w:ilvl w:val="0"/>
          <w:numId w:val="43"/>
        </w:numPr>
        <w:jc w:val="both"/>
      </w:pPr>
      <w:r>
        <w:t>El consumo específico del motor ensayado presenta un rendimiento pobre en comparación a la Potencia entregada vs el rendimiento del motor Deutz F3L912.</w:t>
      </w:r>
    </w:p>
    <w:p w14:paraId="361735ED" w14:textId="6D5BE8C8" w:rsidR="00314465" w:rsidRDefault="00EE3B01" w:rsidP="00B26E2B">
      <w:pPr>
        <w:pStyle w:val="Prrafodelista"/>
        <w:numPr>
          <w:ilvl w:val="0"/>
          <w:numId w:val="43"/>
        </w:numPr>
        <w:jc w:val="both"/>
      </w:pPr>
      <w:r>
        <w:t xml:space="preserve"> </w:t>
      </w:r>
      <w:r w:rsidR="00350830">
        <w:t>Los posibles errores en la comparación de los dos motores se deben</w:t>
      </w:r>
      <w:r>
        <w:t xml:space="preserve"> que para el motor ensayado se posiciono</w:t>
      </w:r>
      <w:r w:rsidR="00350830">
        <w:t xml:space="preserve"> </w:t>
      </w:r>
      <w:r>
        <w:t xml:space="preserve">en un banco de pruebas, por lo cual carece de elementos de </w:t>
      </w:r>
      <w:r>
        <w:lastRenderedPageBreak/>
        <w:t>transmisión de potencia como embrague, cambio de marchas, diferencial, cojinetes, etc.</w:t>
      </w:r>
      <w:r w:rsidR="00350830">
        <w:br/>
        <w:t>Además se desconoce el ambiente en que se desarrollo la prueba del motor Deutz F3L912.</w:t>
      </w:r>
    </w:p>
    <w:p w14:paraId="79FE279B" w14:textId="13EB5AF2" w:rsidR="00350830" w:rsidRPr="00350830" w:rsidRDefault="00CF55B4" w:rsidP="00B26E2B">
      <w:pPr>
        <w:pStyle w:val="Ttulo2"/>
        <w:jc w:val="both"/>
        <w:rPr>
          <w:sz w:val="22"/>
          <w:szCs w:val="22"/>
        </w:rPr>
      </w:pPr>
      <w:bookmarkStart w:id="25" w:name="_Toc55891595"/>
      <w:r>
        <w:rPr>
          <w:sz w:val="22"/>
          <w:szCs w:val="22"/>
        </w:rPr>
        <w:t>7</w:t>
      </w:r>
      <w:r w:rsidR="00350830" w:rsidRPr="00350830">
        <w:rPr>
          <w:sz w:val="22"/>
          <w:szCs w:val="22"/>
        </w:rPr>
        <w:t>.4</w:t>
      </w:r>
      <w:r>
        <w:rPr>
          <w:sz w:val="22"/>
          <w:szCs w:val="22"/>
        </w:rPr>
        <w:t xml:space="preserve"> </w:t>
      </w:r>
      <w:r w:rsidR="00350830" w:rsidRPr="00350830">
        <w:rPr>
          <w:sz w:val="22"/>
          <w:szCs w:val="22"/>
        </w:rPr>
        <w:t>Temperaturas</w:t>
      </w:r>
      <w:bookmarkEnd w:id="25"/>
    </w:p>
    <w:p w14:paraId="13B42751" w14:textId="77777777" w:rsidR="00C67E94" w:rsidRPr="00B26E2B" w:rsidRDefault="00C67E94" w:rsidP="00B26E2B">
      <w:pPr>
        <w:pStyle w:val="Prrafodelista"/>
        <w:numPr>
          <w:ilvl w:val="0"/>
          <w:numId w:val="47"/>
        </w:numPr>
        <w:jc w:val="both"/>
        <w:rPr>
          <w:rFonts w:eastAsiaTheme="minorEastAsia"/>
        </w:rPr>
      </w:pPr>
      <w:r>
        <w:t xml:space="preserve">La temperatura ambiente y de admisión siguen un comportamiento similar, siendo la diferencia no mayor a </w:t>
      </w:r>
      <m:oMath>
        <m:r>
          <m:rPr>
            <m:sty m:val="p"/>
          </m:rPr>
          <w:rPr>
            <w:rFonts w:ascii="Cambria Math" w:hAnsi="Cambria Math"/>
          </w:rPr>
          <m:t>9℃</m:t>
        </m:r>
      </m:oMath>
      <w:r w:rsidRPr="00B26E2B">
        <w:rPr>
          <w:rFonts w:eastAsiaTheme="minorEastAsia"/>
        </w:rPr>
        <w:t>. Esta diferencia se genera al momento de la aspiración del aire dentro de la cámara de combustión em el proceso de admisión.</w:t>
      </w:r>
    </w:p>
    <w:p w14:paraId="317F4763" w14:textId="77777777" w:rsidR="00DB70CB" w:rsidRPr="00B26E2B" w:rsidRDefault="00C67E94" w:rsidP="00B26E2B">
      <w:pPr>
        <w:pStyle w:val="Prrafodelista"/>
        <w:numPr>
          <w:ilvl w:val="0"/>
          <w:numId w:val="47"/>
        </w:numPr>
        <w:jc w:val="both"/>
        <w:rPr>
          <w:rFonts w:eastAsiaTheme="minorEastAsia"/>
        </w:rPr>
      </w:pPr>
      <w:r w:rsidRPr="00B26E2B">
        <w:rPr>
          <w:rFonts w:eastAsiaTheme="minorEastAsia"/>
        </w:rPr>
        <w:t>La temperatura del aceite presenta valores elevados desde un inicio debido al rol que desempeña como lubricante para los diversos elementos móviles del motor</w:t>
      </w:r>
      <w:r w:rsidR="00DB70CB" w:rsidRPr="00B26E2B">
        <w:rPr>
          <w:rFonts w:eastAsiaTheme="minorEastAsia"/>
        </w:rPr>
        <w:t>. Esta alza se evidencia al aumentar la velocidad de rotación.</w:t>
      </w:r>
    </w:p>
    <w:p w14:paraId="2BF9C18C" w14:textId="10ED05A6" w:rsidR="00ED4C30" w:rsidRDefault="00DB70CB" w:rsidP="00B26E2B">
      <w:pPr>
        <w:pStyle w:val="Prrafodelista"/>
        <w:numPr>
          <w:ilvl w:val="0"/>
          <w:numId w:val="47"/>
        </w:numPr>
        <w:jc w:val="both"/>
      </w:pPr>
      <w:r w:rsidRPr="00B26E2B">
        <w:rPr>
          <w:rFonts w:eastAsiaTheme="minorEastAsia"/>
        </w:rPr>
        <w:t xml:space="preserve">Se observa un incremento significativo de la temperatura de los gases de escape hasta los 1500 [rpm] alcanzando los </w:t>
      </w:r>
      <m:oMath>
        <m:r>
          <m:rPr>
            <m:sty m:val="p"/>
          </m:rPr>
          <w:rPr>
            <w:rFonts w:ascii="Cambria Math" w:eastAsiaTheme="minorEastAsia" w:hAnsi="Cambria Math"/>
          </w:rPr>
          <m:t>551℃</m:t>
        </m:r>
      </m:oMath>
      <w:r w:rsidRPr="00B26E2B">
        <w:rPr>
          <w:rFonts w:eastAsiaTheme="minorEastAsia"/>
        </w:rPr>
        <w:t>. Esto debido a</w:t>
      </w:r>
      <w:r w:rsidR="00276B39" w:rsidRPr="00B26E2B">
        <w:rPr>
          <w:rFonts w:eastAsiaTheme="minorEastAsia"/>
        </w:rPr>
        <w:t xml:space="preserve"> la puesta en marca del motor y que a menores revoluciones en donde se genera las mayores entregas de fuerza o torque del motor,</w:t>
      </w:r>
      <w:r w:rsidR="00ED4C30">
        <w:br w:type="page"/>
      </w:r>
    </w:p>
    <w:p w14:paraId="641DA19B" w14:textId="2B67A3CF" w:rsidR="00ED4C30" w:rsidRDefault="00CF55B4" w:rsidP="00CF55B4">
      <w:pPr>
        <w:pStyle w:val="Ttulo1"/>
      </w:pPr>
      <w:bookmarkStart w:id="26" w:name="_Toc55891596"/>
      <w:r>
        <w:lastRenderedPageBreak/>
        <w:t xml:space="preserve">8 </w:t>
      </w:r>
      <w:proofErr w:type="gramStart"/>
      <w:r w:rsidR="00ED4C30" w:rsidRPr="00CC2D49">
        <w:t>Referencias</w:t>
      </w:r>
      <w:proofErr w:type="gramEnd"/>
      <w:r w:rsidR="00ED4C30" w:rsidRPr="00CC2D49">
        <w:t>.</w:t>
      </w:r>
      <w:bookmarkEnd w:id="26"/>
    </w:p>
    <w:p w14:paraId="0A177429" w14:textId="131F9F7D" w:rsidR="00FD58DB" w:rsidRDefault="00AF477C" w:rsidP="00B4026B">
      <w:pPr>
        <w:jc w:val="both"/>
      </w:pPr>
      <w:r>
        <w:t>Consumo especifico</w:t>
      </w:r>
    </w:p>
    <w:p w14:paraId="3F3634E2" w14:textId="3CCCA5E2" w:rsidR="00AF477C" w:rsidRPr="00AF477C" w:rsidRDefault="00276B39" w:rsidP="00AF477C">
      <w:pPr>
        <w:pStyle w:val="Prrafodelista"/>
        <w:numPr>
          <w:ilvl w:val="0"/>
          <w:numId w:val="44"/>
        </w:numPr>
        <w:jc w:val="both"/>
      </w:pPr>
      <w:hyperlink r:id="rId17" w:history="1">
        <w:r w:rsidR="00AF477C" w:rsidRPr="00AF477C">
          <w:rPr>
            <w:rStyle w:val="Hipervnculo"/>
            <w:color w:val="auto"/>
          </w:rPr>
          <w:t>http://www.comoconsumirmenos.com/2012/08/el-consumo-especifico-del-motor.html</w:t>
        </w:r>
      </w:hyperlink>
    </w:p>
    <w:p w14:paraId="79F3304B" w14:textId="606F7813" w:rsidR="00AF477C" w:rsidRPr="00AF477C" w:rsidRDefault="00276B39" w:rsidP="00AF477C">
      <w:pPr>
        <w:pStyle w:val="Prrafodelista"/>
        <w:numPr>
          <w:ilvl w:val="0"/>
          <w:numId w:val="44"/>
        </w:numPr>
        <w:jc w:val="both"/>
      </w:pPr>
      <w:hyperlink r:id="rId18" w:history="1">
        <w:r w:rsidR="00AF477C" w:rsidRPr="00AF477C">
          <w:rPr>
            <w:rStyle w:val="Hipervnculo"/>
            <w:color w:val="auto"/>
          </w:rPr>
          <w:t>https://diccionario.motorgiga.com/diccionario/consumo-de-combustible-definicion-significado/gmx-niv15-con193674.htm</w:t>
        </w:r>
      </w:hyperlink>
    </w:p>
    <w:p w14:paraId="2F5E6617" w14:textId="0656B94E" w:rsidR="00AF477C" w:rsidRPr="00AF477C" w:rsidRDefault="00AF477C" w:rsidP="00AF477C">
      <w:pPr>
        <w:pStyle w:val="Prrafodelista"/>
        <w:numPr>
          <w:ilvl w:val="0"/>
          <w:numId w:val="44"/>
        </w:numPr>
        <w:jc w:val="both"/>
      </w:pPr>
      <w:r w:rsidRPr="00AF477C">
        <w:t xml:space="preserve">Universidad Agraria de La </w:t>
      </w:r>
      <w:proofErr w:type="gramStart"/>
      <w:r w:rsidRPr="00AF477C">
        <w:t>Habana ,</w:t>
      </w:r>
      <w:proofErr w:type="gramEnd"/>
      <w:r w:rsidRPr="00AF477C">
        <w:t xml:space="preserve"> Facultad de Ciencias Técnicas, San José de las Lajas, La Habana , Cuba, CP: 32700:</w:t>
      </w:r>
    </w:p>
    <w:p w14:paraId="480F8EB2" w14:textId="640F6C4A" w:rsidR="00AF477C" w:rsidRPr="00AF477C" w:rsidRDefault="00AF477C" w:rsidP="00AF477C">
      <w:pPr>
        <w:pStyle w:val="Prrafodelista"/>
        <w:numPr>
          <w:ilvl w:val="0"/>
          <w:numId w:val="36"/>
        </w:numPr>
        <w:jc w:val="both"/>
      </w:pPr>
      <w:r w:rsidRPr="00AF477C">
        <w:t>http://scielo.sld.cu/scielo.php?script=sci_arttext&amp;pid=S2071-00542010000100001</w:t>
      </w:r>
    </w:p>
    <w:p w14:paraId="65537230" w14:textId="74C5A9F4" w:rsidR="00AF477C" w:rsidRPr="00AF477C" w:rsidRDefault="00AF477C" w:rsidP="00AF477C">
      <w:pPr>
        <w:jc w:val="both"/>
      </w:pPr>
      <w:r w:rsidRPr="00AF477C">
        <w:t>Torque y Potencia:</w:t>
      </w:r>
    </w:p>
    <w:p w14:paraId="1EC66C07" w14:textId="5E15FA0A" w:rsidR="00AF477C" w:rsidRPr="00AF477C" w:rsidRDefault="00276B39" w:rsidP="00AF477C">
      <w:pPr>
        <w:pStyle w:val="Prrafodelista"/>
        <w:numPr>
          <w:ilvl w:val="0"/>
          <w:numId w:val="45"/>
        </w:numPr>
        <w:jc w:val="both"/>
      </w:pPr>
      <w:hyperlink r:id="rId19" w:history="1">
        <w:r w:rsidR="00AF477C" w:rsidRPr="00AF477C">
          <w:rPr>
            <w:rStyle w:val="Hipervnculo"/>
            <w:color w:val="auto"/>
          </w:rPr>
          <w:t>https://www.monografias.com/docs/Potencia-Al-Freno-P37YZVFJ8U2Y</w:t>
        </w:r>
      </w:hyperlink>
    </w:p>
    <w:p w14:paraId="0C2629FA" w14:textId="0CB25424" w:rsidR="00AF477C" w:rsidRPr="00AF477C" w:rsidRDefault="00276B39" w:rsidP="00AF477C">
      <w:pPr>
        <w:pStyle w:val="Prrafodelista"/>
        <w:numPr>
          <w:ilvl w:val="0"/>
          <w:numId w:val="45"/>
        </w:numPr>
        <w:jc w:val="both"/>
      </w:pPr>
      <w:hyperlink r:id="rId20" w:anchor=":~:text=El%20torque%20es%20la%20fuerza,entrega%20en%20forma%20de%20giro.&amp;text=Un%20motor%20tiene%20torque%20m%C3%A1ximo,presentan%20a%20las%20mismas%20revoluciones" w:history="1">
        <w:r w:rsidR="00AF477C" w:rsidRPr="00AF477C">
          <w:rPr>
            <w:rStyle w:val="Hipervnculo"/>
            <w:color w:val="auto"/>
          </w:rPr>
          <w:t>https://noticias.autocosmos.com.ar/2012/03/07/que-diferencia-hay-entre-torque-y-potencia#:~:text=El%20torque%20es%20la%20fuerza,entrega%20en%20forma%20de%20giro.&amp;text=Un%20motor%20tiene%20torque%20m%C3%A1ximo,presentan%20a%20las%20mismas%20revoluciones</w:t>
        </w:r>
      </w:hyperlink>
    </w:p>
    <w:p w14:paraId="41DFD5E5" w14:textId="584FFD2D" w:rsidR="00AF477C" w:rsidRPr="00AF477C" w:rsidRDefault="00276B39" w:rsidP="00AF477C">
      <w:pPr>
        <w:pStyle w:val="Prrafodelista"/>
        <w:numPr>
          <w:ilvl w:val="0"/>
          <w:numId w:val="45"/>
        </w:numPr>
        <w:jc w:val="both"/>
      </w:pPr>
      <w:hyperlink r:id="rId21" w:history="1">
        <w:r w:rsidR="00AF477C" w:rsidRPr="00AF477C">
          <w:rPr>
            <w:rStyle w:val="Hipervnculo"/>
            <w:color w:val="auto"/>
          </w:rPr>
          <w:t>http://juanruedaconinternational.com/content/torque-y-potencia</w:t>
        </w:r>
      </w:hyperlink>
    </w:p>
    <w:p w14:paraId="3D690D06" w14:textId="1E52EE20" w:rsidR="00AF477C" w:rsidRPr="00AF477C" w:rsidRDefault="00AF477C" w:rsidP="00AF477C">
      <w:pPr>
        <w:jc w:val="both"/>
      </w:pPr>
      <w:r w:rsidRPr="00AF477C">
        <w:t>Presión media efectiva:</w:t>
      </w:r>
    </w:p>
    <w:p w14:paraId="6E861159" w14:textId="543E58A4" w:rsidR="00AF477C" w:rsidRPr="00AF477C" w:rsidRDefault="00276B39" w:rsidP="00AF477C">
      <w:pPr>
        <w:pStyle w:val="Prrafodelista"/>
        <w:numPr>
          <w:ilvl w:val="0"/>
          <w:numId w:val="46"/>
        </w:numPr>
        <w:jc w:val="both"/>
      </w:pPr>
      <w:hyperlink r:id="rId22" w:anchor=":~:text=Es%20la%20media%20de%20todas,los%20gases%20dentro%20del%20cilindro.&amp;text=La%20presi%C3%B3n%20media%20se%20mide,metro%20cuadrado%20(sistema%20internacional)" w:history="1">
        <w:r w:rsidR="00AF477C" w:rsidRPr="00AF477C">
          <w:rPr>
            <w:rStyle w:val="Hipervnculo"/>
            <w:color w:val="auto"/>
          </w:rPr>
          <w:t>https://www.lacomunidaddeltaller.es/termino-mecanico/presion-media-efectiva-p-m-e/#:~:text=Es%20la%20media%20de%20todas,los%20gases%20dentro%20del%20cilindro.&amp;text=La%20presi%C3%B3n%20media%20se%20mide,metro%20cuadrado%20(sistema%20internacional)</w:t>
        </w:r>
      </w:hyperlink>
      <w:r w:rsidR="00AF477C" w:rsidRPr="00AF477C">
        <w:t>.</w:t>
      </w:r>
    </w:p>
    <w:p w14:paraId="5CDE9120" w14:textId="664CB3AF" w:rsidR="00AF477C" w:rsidRPr="00AF477C" w:rsidRDefault="00276B39" w:rsidP="00AF477C">
      <w:pPr>
        <w:pStyle w:val="Prrafodelista"/>
        <w:numPr>
          <w:ilvl w:val="0"/>
          <w:numId w:val="46"/>
        </w:numPr>
        <w:jc w:val="both"/>
      </w:pPr>
      <w:hyperlink r:id="rId23" w:history="1">
        <w:r w:rsidR="00AF477C" w:rsidRPr="00AF477C">
          <w:rPr>
            <w:rStyle w:val="Hipervnculo"/>
            <w:color w:val="auto"/>
          </w:rPr>
          <w:t>http://www.despegamos.es/presion-media-efectiva/</w:t>
        </w:r>
      </w:hyperlink>
    </w:p>
    <w:p w14:paraId="092D636F" w14:textId="130A72BE" w:rsidR="00AF477C" w:rsidRPr="00276B39" w:rsidRDefault="00276B39" w:rsidP="00AF477C">
      <w:pPr>
        <w:pStyle w:val="Prrafodelista"/>
        <w:numPr>
          <w:ilvl w:val="0"/>
          <w:numId w:val="46"/>
        </w:numPr>
        <w:jc w:val="both"/>
      </w:pPr>
      <w:hyperlink r:id="rId24" w:history="1">
        <w:r w:rsidR="00AD1DF2" w:rsidRPr="00276B39">
          <w:rPr>
            <w:rStyle w:val="Hipervnculo"/>
            <w:color w:val="auto"/>
          </w:rPr>
          <w:t>https://diccionario.motorgiga.com/diccionario/presion-media-del-ciclo-definicion-significado/gmx-niv15-con195228.htm</w:t>
        </w:r>
      </w:hyperlink>
    </w:p>
    <w:p w14:paraId="2F7F4F74" w14:textId="1083B977" w:rsidR="00AD1DF2" w:rsidRPr="00AF477C" w:rsidRDefault="00AD1DF2" w:rsidP="00AD1DF2">
      <w:pPr>
        <w:jc w:val="both"/>
      </w:pPr>
      <w:r>
        <w:t>Texto guía:</w:t>
      </w:r>
    </w:p>
    <w:p w14:paraId="228F8ABF" w14:textId="486AA4A0" w:rsidR="00AF477C" w:rsidRDefault="00AF477C" w:rsidP="00AD1DF2">
      <w:pPr>
        <w:pStyle w:val="Prrafodelista"/>
        <w:numPr>
          <w:ilvl w:val="0"/>
          <w:numId w:val="36"/>
        </w:numPr>
        <w:jc w:val="both"/>
      </w:pPr>
      <w:r w:rsidRPr="00AF477C">
        <w:t>Termodinámica 6th edición, Yunus A. Cengel.</w:t>
      </w:r>
    </w:p>
    <w:p w14:paraId="09F7F342" w14:textId="77777777" w:rsidR="00AF477C" w:rsidRDefault="00AF477C" w:rsidP="00AF477C">
      <w:pPr>
        <w:jc w:val="both"/>
      </w:pPr>
    </w:p>
    <w:p w14:paraId="15FC0A4C" w14:textId="77777777" w:rsidR="00AF477C" w:rsidRPr="00FD58DB" w:rsidRDefault="00AF477C" w:rsidP="00AF477C">
      <w:pPr>
        <w:jc w:val="both"/>
      </w:pPr>
    </w:p>
    <w:p w14:paraId="4A567A9A" w14:textId="6FFE6F6B" w:rsidR="00276B39" w:rsidRDefault="00276B39">
      <w:pPr>
        <w:rPr>
          <w:rFonts w:cstheme="minorHAnsi"/>
        </w:rPr>
      </w:pPr>
      <w:r>
        <w:rPr>
          <w:rFonts w:cstheme="minorHAnsi"/>
        </w:rPr>
        <w:br w:type="page"/>
      </w:r>
    </w:p>
    <w:p w14:paraId="0F054BF8" w14:textId="7064574E" w:rsidR="00B4026B" w:rsidRDefault="00276B39" w:rsidP="00276B39">
      <w:pPr>
        <w:pStyle w:val="Ttulo1"/>
      </w:pPr>
      <w:bookmarkStart w:id="27" w:name="_Toc55891597"/>
      <w:r>
        <w:lastRenderedPageBreak/>
        <w:t xml:space="preserve">9 </w:t>
      </w:r>
      <w:proofErr w:type="gramStart"/>
      <w:r>
        <w:t>Anexo</w:t>
      </w:r>
      <w:bookmarkEnd w:id="27"/>
      <w:proofErr w:type="gramEnd"/>
    </w:p>
    <w:p w14:paraId="54764FE2" w14:textId="3097D71A" w:rsidR="00276B39" w:rsidRDefault="00276B39" w:rsidP="00276B39">
      <w:pPr>
        <w:pStyle w:val="Ttulo2"/>
        <w:jc w:val="both"/>
        <w:rPr>
          <w:sz w:val="22"/>
          <w:szCs w:val="22"/>
        </w:rPr>
      </w:pPr>
      <w:bookmarkStart w:id="28" w:name="_Toc55891598"/>
      <w:r w:rsidRPr="00276B39">
        <w:rPr>
          <w:sz w:val="22"/>
          <w:szCs w:val="22"/>
        </w:rPr>
        <w:t>9.1 Tabla de valores medidos de plena carga</w:t>
      </w:r>
      <w:bookmarkEnd w:id="28"/>
    </w:p>
    <w:tbl>
      <w:tblPr>
        <w:tblW w:w="8925" w:type="dxa"/>
        <w:tblCellMar>
          <w:left w:w="70" w:type="dxa"/>
          <w:right w:w="70" w:type="dxa"/>
        </w:tblCellMar>
        <w:tblLook w:val="04A0" w:firstRow="1" w:lastRow="0" w:firstColumn="1" w:lastColumn="0" w:noHBand="0" w:noVBand="1"/>
      </w:tblPr>
      <w:tblGrid>
        <w:gridCol w:w="381"/>
        <w:gridCol w:w="1658"/>
        <w:gridCol w:w="1168"/>
        <w:gridCol w:w="1156"/>
        <w:gridCol w:w="778"/>
        <w:gridCol w:w="633"/>
        <w:gridCol w:w="655"/>
        <w:gridCol w:w="655"/>
        <w:gridCol w:w="802"/>
        <w:gridCol w:w="540"/>
        <w:gridCol w:w="1003"/>
      </w:tblGrid>
      <w:tr w:rsidR="00276B39" w:rsidRPr="00276B39" w14:paraId="53A0E0F0" w14:textId="77777777" w:rsidTr="00563250">
        <w:trPr>
          <w:trHeight w:val="377"/>
        </w:trPr>
        <w:tc>
          <w:tcPr>
            <w:tcW w:w="8925" w:type="dxa"/>
            <w:gridSpan w:val="11"/>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E18AC90"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Valores Medidos</w:t>
            </w:r>
          </w:p>
        </w:tc>
      </w:tr>
      <w:tr w:rsidR="00276B39" w:rsidRPr="00276B39" w14:paraId="70850CA8" w14:textId="77777777" w:rsidTr="00563250">
        <w:trPr>
          <w:trHeight w:val="393"/>
        </w:trPr>
        <w:tc>
          <w:tcPr>
            <w:tcW w:w="34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E232C0" w14:textId="77777777" w:rsidR="00276B39" w:rsidRPr="00276B39" w:rsidRDefault="00276B39" w:rsidP="00276B39">
            <w:pPr>
              <w:spacing w:after="0" w:line="240" w:lineRule="auto"/>
              <w:jc w:val="center"/>
              <w:rPr>
                <w:rFonts w:ascii="Calibri" w:eastAsia="Times New Roman" w:hAnsi="Calibri" w:cs="Calibri"/>
                <w:b/>
                <w:bCs/>
                <w:color w:val="000000"/>
                <w:sz w:val="24"/>
                <w:szCs w:val="24"/>
                <w:lang w:eastAsia="es-CL"/>
              </w:rPr>
            </w:pPr>
            <w:proofErr w:type="spellStart"/>
            <w:r w:rsidRPr="00276B39">
              <w:rPr>
                <w:rFonts w:ascii="Calibri" w:eastAsia="Times New Roman" w:hAnsi="Calibri" w:cs="Calibri"/>
                <w:b/>
                <w:bCs/>
                <w:color w:val="000000"/>
                <w:sz w:val="24"/>
                <w:szCs w:val="24"/>
                <w:lang w:eastAsia="es-CL"/>
              </w:rPr>
              <w:t>N°</w:t>
            </w:r>
            <w:proofErr w:type="spellEnd"/>
          </w:p>
        </w:tc>
        <w:tc>
          <w:tcPr>
            <w:tcW w:w="1658" w:type="dxa"/>
            <w:tcBorders>
              <w:top w:val="nil"/>
              <w:left w:val="nil"/>
              <w:bottom w:val="single" w:sz="4" w:space="0" w:color="auto"/>
              <w:right w:val="single" w:sz="4" w:space="0" w:color="auto"/>
            </w:tcBorders>
            <w:shd w:val="clear" w:color="000000" w:fill="FFFF00"/>
            <w:noWrap/>
            <w:vAlign w:val="center"/>
            <w:hideMark/>
          </w:tcPr>
          <w:p w14:paraId="49C1C83D" w14:textId="77777777" w:rsidR="00276B39" w:rsidRPr="00276B39" w:rsidRDefault="00276B39" w:rsidP="00276B39">
            <w:pPr>
              <w:spacing w:after="0" w:line="240" w:lineRule="auto"/>
              <w:jc w:val="center"/>
              <w:rPr>
                <w:rFonts w:ascii="Calibri" w:eastAsia="Times New Roman" w:hAnsi="Calibri" w:cs="Calibri"/>
                <w:b/>
                <w:bCs/>
                <w:color w:val="000000"/>
                <w:sz w:val="18"/>
                <w:szCs w:val="18"/>
                <w:lang w:eastAsia="es-CL"/>
              </w:rPr>
            </w:pPr>
            <w:r w:rsidRPr="00276B39">
              <w:rPr>
                <w:rFonts w:ascii="Calibri" w:eastAsia="Times New Roman" w:hAnsi="Calibri" w:cs="Calibri"/>
                <w:b/>
                <w:bCs/>
                <w:color w:val="000000"/>
                <w:sz w:val="18"/>
                <w:szCs w:val="18"/>
                <w:lang w:eastAsia="es-CL"/>
              </w:rPr>
              <w:t>Velocidad Referencia</w:t>
            </w:r>
          </w:p>
        </w:tc>
        <w:tc>
          <w:tcPr>
            <w:tcW w:w="1168" w:type="dxa"/>
            <w:tcBorders>
              <w:top w:val="nil"/>
              <w:left w:val="nil"/>
              <w:bottom w:val="single" w:sz="4" w:space="0" w:color="auto"/>
              <w:right w:val="single" w:sz="4" w:space="0" w:color="auto"/>
            </w:tcBorders>
            <w:shd w:val="clear" w:color="000000" w:fill="FFFF00"/>
            <w:noWrap/>
            <w:vAlign w:val="center"/>
            <w:hideMark/>
          </w:tcPr>
          <w:p w14:paraId="2A2BB9DB" w14:textId="77777777" w:rsidR="00276B39" w:rsidRPr="00276B39" w:rsidRDefault="00276B39" w:rsidP="00276B39">
            <w:pPr>
              <w:spacing w:after="0" w:line="240" w:lineRule="auto"/>
              <w:jc w:val="center"/>
              <w:rPr>
                <w:rFonts w:ascii="Calibri" w:eastAsia="Times New Roman" w:hAnsi="Calibri" w:cs="Calibri"/>
                <w:b/>
                <w:bCs/>
                <w:color w:val="000000"/>
                <w:sz w:val="18"/>
                <w:szCs w:val="18"/>
                <w:lang w:eastAsia="es-CL"/>
              </w:rPr>
            </w:pPr>
            <w:r w:rsidRPr="00276B39">
              <w:rPr>
                <w:rFonts w:ascii="Calibri" w:eastAsia="Times New Roman" w:hAnsi="Calibri" w:cs="Calibri"/>
                <w:b/>
                <w:bCs/>
                <w:color w:val="000000"/>
                <w:sz w:val="18"/>
                <w:szCs w:val="18"/>
                <w:lang w:eastAsia="es-CL"/>
              </w:rPr>
              <w:t>Velocidad Real</w:t>
            </w:r>
          </w:p>
        </w:tc>
        <w:tc>
          <w:tcPr>
            <w:tcW w:w="1156" w:type="dxa"/>
            <w:tcBorders>
              <w:top w:val="nil"/>
              <w:left w:val="nil"/>
              <w:bottom w:val="single" w:sz="4" w:space="0" w:color="auto"/>
              <w:right w:val="single" w:sz="4" w:space="0" w:color="auto"/>
            </w:tcBorders>
            <w:shd w:val="clear" w:color="000000" w:fill="FFFF00"/>
            <w:noWrap/>
            <w:vAlign w:val="center"/>
            <w:hideMark/>
          </w:tcPr>
          <w:p w14:paraId="6A85DD66"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Carga Freno</w:t>
            </w:r>
          </w:p>
        </w:tc>
        <w:tc>
          <w:tcPr>
            <w:tcW w:w="703" w:type="dxa"/>
            <w:tcBorders>
              <w:top w:val="nil"/>
              <w:left w:val="nil"/>
              <w:bottom w:val="single" w:sz="4" w:space="0" w:color="auto"/>
              <w:right w:val="single" w:sz="4" w:space="0" w:color="auto"/>
            </w:tcBorders>
            <w:shd w:val="clear" w:color="000000" w:fill="FFFF00"/>
            <w:noWrap/>
            <w:vAlign w:val="center"/>
            <w:hideMark/>
          </w:tcPr>
          <w:p w14:paraId="2C8B7FE7"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proofErr w:type="spellStart"/>
            <w:r w:rsidRPr="00276B39">
              <w:rPr>
                <w:rFonts w:ascii="Calibri" w:eastAsia="Times New Roman" w:hAnsi="Calibri" w:cs="Calibri"/>
                <w:b/>
                <w:bCs/>
                <w:color w:val="000000"/>
                <w:lang w:eastAsia="es-CL"/>
              </w:rPr>
              <w:t>Vcomb</w:t>
            </w:r>
            <w:proofErr w:type="spellEnd"/>
          </w:p>
        </w:tc>
        <w:tc>
          <w:tcPr>
            <w:tcW w:w="572" w:type="dxa"/>
            <w:tcBorders>
              <w:top w:val="nil"/>
              <w:left w:val="nil"/>
              <w:bottom w:val="single" w:sz="4" w:space="0" w:color="auto"/>
              <w:right w:val="single" w:sz="4" w:space="0" w:color="auto"/>
            </w:tcBorders>
            <w:shd w:val="clear" w:color="000000" w:fill="FFFF00"/>
            <w:noWrap/>
            <w:vAlign w:val="center"/>
            <w:hideMark/>
          </w:tcPr>
          <w:p w14:paraId="7EB67F54"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proofErr w:type="spellStart"/>
            <w:r w:rsidRPr="00276B39">
              <w:rPr>
                <w:rFonts w:ascii="Calibri" w:eastAsia="Times New Roman" w:hAnsi="Calibri" w:cs="Calibri"/>
                <w:b/>
                <w:bCs/>
                <w:color w:val="000000"/>
                <w:lang w:eastAsia="es-CL"/>
              </w:rPr>
              <w:t>tcons</w:t>
            </w:r>
            <w:proofErr w:type="spellEnd"/>
          </w:p>
        </w:tc>
        <w:tc>
          <w:tcPr>
            <w:tcW w:w="592" w:type="dxa"/>
            <w:tcBorders>
              <w:top w:val="nil"/>
              <w:left w:val="nil"/>
              <w:bottom w:val="single" w:sz="4" w:space="0" w:color="auto"/>
              <w:right w:val="single" w:sz="4" w:space="0" w:color="auto"/>
            </w:tcBorders>
            <w:shd w:val="clear" w:color="000000" w:fill="FFFF00"/>
            <w:noWrap/>
            <w:vAlign w:val="center"/>
            <w:hideMark/>
          </w:tcPr>
          <w:p w14:paraId="3A3FC57B"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proofErr w:type="spellStart"/>
            <w:r w:rsidRPr="00276B39">
              <w:rPr>
                <w:rFonts w:ascii="Calibri" w:eastAsia="Times New Roman" w:hAnsi="Calibri" w:cs="Calibri"/>
                <w:b/>
                <w:bCs/>
                <w:color w:val="000000"/>
                <w:lang w:eastAsia="es-CL"/>
              </w:rPr>
              <w:t>Tamb</w:t>
            </w:r>
            <w:proofErr w:type="spellEnd"/>
          </w:p>
        </w:tc>
        <w:tc>
          <w:tcPr>
            <w:tcW w:w="592" w:type="dxa"/>
            <w:tcBorders>
              <w:top w:val="nil"/>
              <w:left w:val="nil"/>
              <w:bottom w:val="single" w:sz="4" w:space="0" w:color="auto"/>
              <w:right w:val="single" w:sz="4" w:space="0" w:color="auto"/>
            </w:tcBorders>
            <w:shd w:val="clear" w:color="000000" w:fill="FFFF00"/>
            <w:noWrap/>
            <w:vAlign w:val="center"/>
            <w:hideMark/>
          </w:tcPr>
          <w:p w14:paraId="3B87E536"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proofErr w:type="spellStart"/>
            <w:r w:rsidRPr="00276B39">
              <w:rPr>
                <w:rFonts w:ascii="Calibri" w:eastAsia="Times New Roman" w:hAnsi="Calibri" w:cs="Calibri"/>
                <w:b/>
                <w:bCs/>
                <w:color w:val="000000"/>
                <w:lang w:eastAsia="es-CL"/>
              </w:rPr>
              <w:t>Tadm</w:t>
            </w:r>
            <w:proofErr w:type="spellEnd"/>
          </w:p>
        </w:tc>
        <w:tc>
          <w:tcPr>
            <w:tcW w:w="725" w:type="dxa"/>
            <w:tcBorders>
              <w:top w:val="nil"/>
              <w:left w:val="nil"/>
              <w:bottom w:val="single" w:sz="4" w:space="0" w:color="auto"/>
              <w:right w:val="single" w:sz="4" w:space="0" w:color="auto"/>
            </w:tcBorders>
            <w:shd w:val="clear" w:color="000000" w:fill="FFFF00"/>
            <w:noWrap/>
            <w:vAlign w:val="center"/>
            <w:hideMark/>
          </w:tcPr>
          <w:p w14:paraId="6771272D"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proofErr w:type="spellStart"/>
            <w:r w:rsidRPr="00276B39">
              <w:rPr>
                <w:rFonts w:ascii="Calibri" w:eastAsia="Times New Roman" w:hAnsi="Calibri" w:cs="Calibri"/>
                <w:b/>
                <w:bCs/>
                <w:color w:val="000000"/>
                <w:lang w:eastAsia="es-CL"/>
              </w:rPr>
              <w:t>Taceite</w:t>
            </w:r>
            <w:proofErr w:type="spellEnd"/>
          </w:p>
        </w:tc>
        <w:tc>
          <w:tcPr>
            <w:tcW w:w="488" w:type="dxa"/>
            <w:tcBorders>
              <w:top w:val="nil"/>
              <w:left w:val="nil"/>
              <w:bottom w:val="single" w:sz="4" w:space="0" w:color="auto"/>
              <w:right w:val="single" w:sz="4" w:space="0" w:color="auto"/>
            </w:tcBorders>
            <w:shd w:val="clear" w:color="000000" w:fill="FFFF00"/>
            <w:noWrap/>
            <w:vAlign w:val="center"/>
            <w:hideMark/>
          </w:tcPr>
          <w:p w14:paraId="7AF8CC06"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proofErr w:type="spellStart"/>
            <w:r w:rsidRPr="00276B39">
              <w:rPr>
                <w:rFonts w:ascii="Calibri" w:eastAsia="Times New Roman" w:hAnsi="Calibri" w:cs="Calibri"/>
                <w:b/>
                <w:bCs/>
                <w:color w:val="000000"/>
                <w:lang w:eastAsia="es-CL"/>
              </w:rPr>
              <w:t>Tesc</w:t>
            </w:r>
            <w:proofErr w:type="spellEnd"/>
          </w:p>
        </w:tc>
        <w:tc>
          <w:tcPr>
            <w:tcW w:w="922" w:type="dxa"/>
            <w:tcBorders>
              <w:top w:val="nil"/>
              <w:left w:val="nil"/>
              <w:bottom w:val="single" w:sz="4" w:space="0" w:color="auto"/>
              <w:right w:val="single" w:sz="4" w:space="0" w:color="auto"/>
            </w:tcBorders>
            <w:shd w:val="clear" w:color="000000" w:fill="FFFF00"/>
            <w:noWrap/>
            <w:vAlign w:val="center"/>
            <w:hideMark/>
          </w:tcPr>
          <w:p w14:paraId="35B80ADA"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proofErr w:type="spellStart"/>
            <w:r w:rsidRPr="00276B39">
              <w:rPr>
                <w:rFonts w:ascii="Calibri" w:eastAsia="Times New Roman" w:hAnsi="Calibri" w:cs="Calibri"/>
                <w:b/>
                <w:bCs/>
                <w:color w:val="000000"/>
                <w:lang w:eastAsia="es-CL"/>
              </w:rPr>
              <w:t>Δpadm</w:t>
            </w:r>
            <w:proofErr w:type="spellEnd"/>
          </w:p>
        </w:tc>
      </w:tr>
      <w:tr w:rsidR="00276B39" w:rsidRPr="00276B39" w14:paraId="119FA9D0" w14:textId="77777777" w:rsidTr="00563250">
        <w:trPr>
          <w:trHeight w:val="1163"/>
        </w:trPr>
        <w:tc>
          <w:tcPr>
            <w:tcW w:w="344" w:type="dxa"/>
            <w:vMerge/>
            <w:tcBorders>
              <w:top w:val="nil"/>
              <w:left w:val="single" w:sz="4" w:space="0" w:color="auto"/>
              <w:bottom w:val="single" w:sz="4" w:space="0" w:color="000000"/>
              <w:right w:val="single" w:sz="4" w:space="0" w:color="auto"/>
            </w:tcBorders>
            <w:vAlign w:val="center"/>
            <w:hideMark/>
          </w:tcPr>
          <w:p w14:paraId="3B438377" w14:textId="77777777" w:rsidR="00276B39" w:rsidRPr="00276B39" w:rsidRDefault="00276B39" w:rsidP="00276B39">
            <w:pPr>
              <w:spacing w:after="0" w:line="240" w:lineRule="auto"/>
              <w:jc w:val="center"/>
              <w:rPr>
                <w:rFonts w:ascii="Calibri" w:eastAsia="Times New Roman" w:hAnsi="Calibri" w:cs="Calibri"/>
                <w:b/>
                <w:bCs/>
                <w:color w:val="000000"/>
                <w:sz w:val="24"/>
                <w:szCs w:val="24"/>
                <w:lang w:eastAsia="es-CL"/>
              </w:rPr>
            </w:pPr>
          </w:p>
        </w:tc>
        <w:tc>
          <w:tcPr>
            <w:tcW w:w="1658" w:type="dxa"/>
            <w:tcBorders>
              <w:top w:val="nil"/>
              <w:left w:val="nil"/>
              <w:bottom w:val="single" w:sz="4" w:space="0" w:color="auto"/>
              <w:right w:val="single" w:sz="4" w:space="0" w:color="auto"/>
            </w:tcBorders>
            <w:shd w:val="clear" w:color="auto" w:fill="auto"/>
            <w:noWrap/>
            <w:vAlign w:val="center"/>
            <w:hideMark/>
          </w:tcPr>
          <w:p w14:paraId="28173E94"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[rpm]</w:t>
            </w:r>
          </w:p>
        </w:tc>
        <w:tc>
          <w:tcPr>
            <w:tcW w:w="1168" w:type="dxa"/>
            <w:tcBorders>
              <w:top w:val="nil"/>
              <w:left w:val="nil"/>
              <w:bottom w:val="single" w:sz="4" w:space="0" w:color="auto"/>
              <w:right w:val="single" w:sz="4" w:space="0" w:color="auto"/>
            </w:tcBorders>
            <w:shd w:val="clear" w:color="auto" w:fill="auto"/>
            <w:noWrap/>
            <w:vAlign w:val="center"/>
            <w:hideMark/>
          </w:tcPr>
          <w:p w14:paraId="1EC87F25"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[rpm]</w:t>
            </w:r>
          </w:p>
        </w:tc>
        <w:tc>
          <w:tcPr>
            <w:tcW w:w="1156" w:type="dxa"/>
            <w:tcBorders>
              <w:top w:val="nil"/>
              <w:left w:val="nil"/>
              <w:bottom w:val="single" w:sz="4" w:space="0" w:color="auto"/>
              <w:right w:val="single" w:sz="4" w:space="0" w:color="auto"/>
            </w:tcBorders>
            <w:shd w:val="clear" w:color="auto" w:fill="auto"/>
            <w:noWrap/>
            <w:vAlign w:val="center"/>
            <w:hideMark/>
          </w:tcPr>
          <w:p w14:paraId="0CC27DF2"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w:t>
            </w:r>
          </w:p>
        </w:tc>
        <w:tc>
          <w:tcPr>
            <w:tcW w:w="703" w:type="dxa"/>
            <w:tcBorders>
              <w:top w:val="nil"/>
              <w:left w:val="nil"/>
              <w:bottom w:val="single" w:sz="4" w:space="0" w:color="auto"/>
              <w:right w:val="single" w:sz="4" w:space="0" w:color="auto"/>
            </w:tcBorders>
            <w:shd w:val="clear" w:color="auto" w:fill="auto"/>
            <w:noWrap/>
            <w:vAlign w:val="center"/>
            <w:hideMark/>
          </w:tcPr>
          <w:p w14:paraId="1C6655AD"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[cm^3]</w:t>
            </w:r>
          </w:p>
        </w:tc>
        <w:tc>
          <w:tcPr>
            <w:tcW w:w="572" w:type="dxa"/>
            <w:tcBorders>
              <w:top w:val="nil"/>
              <w:left w:val="nil"/>
              <w:bottom w:val="single" w:sz="4" w:space="0" w:color="auto"/>
              <w:right w:val="single" w:sz="4" w:space="0" w:color="auto"/>
            </w:tcBorders>
            <w:shd w:val="clear" w:color="auto" w:fill="auto"/>
            <w:noWrap/>
            <w:vAlign w:val="center"/>
            <w:hideMark/>
          </w:tcPr>
          <w:p w14:paraId="1CF1A07F"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[s]</w:t>
            </w:r>
          </w:p>
        </w:tc>
        <w:tc>
          <w:tcPr>
            <w:tcW w:w="592" w:type="dxa"/>
            <w:tcBorders>
              <w:top w:val="nil"/>
              <w:left w:val="nil"/>
              <w:bottom w:val="single" w:sz="4" w:space="0" w:color="auto"/>
              <w:right w:val="single" w:sz="4" w:space="0" w:color="auto"/>
            </w:tcBorders>
            <w:shd w:val="clear" w:color="auto" w:fill="auto"/>
            <w:noWrap/>
            <w:vAlign w:val="center"/>
            <w:hideMark/>
          </w:tcPr>
          <w:p w14:paraId="7CA6E905"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[°C]</w:t>
            </w:r>
          </w:p>
        </w:tc>
        <w:tc>
          <w:tcPr>
            <w:tcW w:w="592" w:type="dxa"/>
            <w:tcBorders>
              <w:top w:val="nil"/>
              <w:left w:val="nil"/>
              <w:bottom w:val="single" w:sz="4" w:space="0" w:color="auto"/>
              <w:right w:val="single" w:sz="4" w:space="0" w:color="auto"/>
            </w:tcBorders>
            <w:shd w:val="clear" w:color="auto" w:fill="auto"/>
            <w:noWrap/>
            <w:vAlign w:val="center"/>
            <w:hideMark/>
          </w:tcPr>
          <w:p w14:paraId="2A46708F"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[°C]</w:t>
            </w:r>
          </w:p>
        </w:tc>
        <w:tc>
          <w:tcPr>
            <w:tcW w:w="725" w:type="dxa"/>
            <w:tcBorders>
              <w:top w:val="nil"/>
              <w:left w:val="nil"/>
              <w:bottom w:val="single" w:sz="4" w:space="0" w:color="auto"/>
              <w:right w:val="single" w:sz="4" w:space="0" w:color="auto"/>
            </w:tcBorders>
            <w:shd w:val="clear" w:color="auto" w:fill="auto"/>
            <w:noWrap/>
            <w:vAlign w:val="center"/>
            <w:hideMark/>
          </w:tcPr>
          <w:p w14:paraId="6B58EEA5"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[°C]</w:t>
            </w:r>
          </w:p>
        </w:tc>
        <w:tc>
          <w:tcPr>
            <w:tcW w:w="488" w:type="dxa"/>
            <w:tcBorders>
              <w:top w:val="nil"/>
              <w:left w:val="nil"/>
              <w:bottom w:val="single" w:sz="4" w:space="0" w:color="auto"/>
              <w:right w:val="single" w:sz="4" w:space="0" w:color="auto"/>
            </w:tcBorders>
            <w:shd w:val="clear" w:color="auto" w:fill="auto"/>
            <w:noWrap/>
            <w:vAlign w:val="center"/>
            <w:hideMark/>
          </w:tcPr>
          <w:p w14:paraId="4DC821D5"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[°C]</w:t>
            </w:r>
          </w:p>
        </w:tc>
        <w:tc>
          <w:tcPr>
            <w:tcW w:w="922" w:type="dxa"/>
            <w:tcBorders>
              <w:top w:val="nil"/>
              <w:left w:val="nil"/>
              <w:bottom w:val="single" w:sz="4" w:space="0" w:color="auto"/>
              <w:right w:val="single" w:sz="4" w:space="0" w:color="auto"/>
            </w:tcBorders>
            <w:shd w:val="clear" w:color="auto" w:fill="auto"/>
            <w:noWrap/>
            <w:vAlign w:val="center"/>
            <w:hideMark/>
          </w:tcPr>
          <w:p w14:paraId="11C6C5D1"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[mmH20]</w:t>
            </w:r>
          </w:p>
        </w:tc>
      </w:tr>
      <w:tr w:rsidR="00276B39" w:rsidRPr="00276B39" w14:paraId="1DA006D1" w14:textId="77777777" w:rsidTr="00563250">
        <w:trPr>
          <w:trHeight w:val="377"/>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14:paraId="35423D98"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w:t>
            </w:r>
          </w:p>
        </w:tc>
        <w:tc>
          <w:tcPr>
            <w:tcW w:w="1658" w:type="dxa"/>
            <w:tcBorders>
              <w:top w:val="nil"/>
              <w:left w:val="nil"/>
              <w:bottom w:val="single" w:sz="4" w:space="0" w:color="auto"/>
              <w:right w:val="single" w:sz="4" w:space="0" w:color="auto"/>
            </w:tcBorders>
            <w:shd w:val="clear" w:color="auto" w:fill="auto"/>
            <w:noWrap/>
            <w:vAlign w:val="center"/>
            <w:hideMark/>
          </w:tcPr>
          <w:p w14:paraId="4941D06D"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1000</w:t>
            </w:r>
          </w:p>
        </w:tc>
        <w:tc>
          <w:tcPr>
            <w:tcW w:w="1168" w:type="dxa"/>
            <w:tcBorders>
              <w:top w:val="nil"/>
              <w:left w:val="nil"/>
              <w:bottom w:val="single" w:sz="4" w:space="0" w:color="auto"/>
              <w:right w:val="single" w:sz="4" w:space="0" w:color="auto"/>
            </w:tcBorders>
            <w:shd w:val="clear" w:color="auto" w:fill="auto"/>
            <w:noWrap/>
            <w:vAlign w:val="center"/>
            <w:hideMark/>
          </w:tcPr>
          <w:p w14:paraId="7CE5C820"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1002</w:t>
            </w:r>
          </w:p>
        </w:tc>
        <w:tc>
          <w:tcPr>
            <w:tcW w:w="1156" w:type="dxa"/>
            <w:tcBorders>
              <w:top w:val="nil"/>
              <w:left w:val="nil"/>
              <w:bottom w:val="single" w:sz="4" w:space="0" w:color="auto"/>
              <w:right w:val="single" w:sz="4" w:space="0" w:color="auto"/>
            </w:tcBorders>
            <w:shd w:val="clear" w:color="auto" w:fill="auto"/>
            <w:noWrap/>
            <w:vAlign w:val="center"/>
            <w:hideMark/>
          </w:tcPr>
          <w:p w14:paraId="163B6E5C"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4,55</w:t>
            </w:r>
          </w:p>
        </w:tc>
        <w:tc>
          <w:tcPr>
            <w:tcW w:w="703" w:type="dxa"/>
            <w:tcBorders>
              <w:top w:val="nil"/>
              <w:left w:val="nil"/>
              <w:bottom w:val="single" w:sz="4" w:space="0" w:color="auto"/>
              <w:right w:val="single" w:sz="4" w:space="0" w:color="auto"/>
            </w:tcBorders>
            <w:shd w:val="clear" w:color="auto" w:fill="auto"/>
            <w:noWrap/>
            <w:vAlign w:val="center"/>
            <w:hideMark/>
          </w:tcPr>
          <w:p w14:paraId="01058748"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125</w:t>
            </w:r>
          </w:p>
        </w:tc>
        <w:tc>
          <w:tcPr>
            <w:tcW w:w="572" w:type="dxa"/>
            <w:tcBorders>
              <w:top w:val="nil"/>
              <w:left w:val="nil"/>
              <w:bottom w:val="nil"/>
              <w:right w:val="single" w:sz="4" w:space="0" w:color="auto"/>
            </w:tcBorders>
            <w:shd w:val="clear" w:color="auto" w:fill="auto"/>
            <w:noWrap/>
            <w:vAlign w:val="center"/>
            <w:hideMark/>
          </w:tcPr>
          <w:p w14:paraId="4C23900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99</w:t>
            </w:r>
          </w:p>
        </w:tc>
        <w:tc>
          <w:tcPr>
            <w:tcW w:w="592" w:type="dxa"/>
            <w:tcBorders>
              <w:top w:val="nil"/>
              <w:left w:val="nil"/>
              <w:bottom w:val="single" w:sz="4" w:space="0" w:color="auto"/>
              <w:right w:val="single" w:sz="4" w:space="0" w:color="auto"/>
            </w:tcBorders>
            <w:shd w:val="clear" w:color="auto" w:fill="auto"/>
            <w:noWrap/>
            <w:vAlign w:val="center"/>
            <w:hideMark/>
          </w:tcPr>
          <w:p w14:paraId="0B5A13BA"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18</w:t>
            </w:r>
          </w:p>
        </w:tc>
        <w:tc>
          <w:tcPr>
            <w:tcW w:w="592" w:type="dxa"/>
            <w:tcBorders>
              <w:top w:val="nil"/>
              <w:left w:val="nil"/>
              <w:bottom w:val="single" w:sz="4" w:space="0" w:color="auto"/>
              <w:right w:val="single" w:sz="4" w:space="0" w:color="auto"/>
            </w:tcBorders>
            <w:shd w:val="clear" w:color="auto" w:fill="auto"/>
            <w:noWrap/>
            <w:vAlign w:val="center"/>
            <w:hideMark/>
          </w:tcPr>
          <w:p w14:paraId="19B36CB6"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29</w:t>
            </w:r>
          </w:p>
        </w:tc>
        <w:tc>
          <w:tcPr>
            <w:tcW w:w="725" w:type="dxa"/>
            <w:tcBorders>
              <w:top w:val="nil"/>
              <w:left w:val="nil"/>
              <w:bottom w:val="single" w:sz="4" w:space="0" w:color="auto"/>
              <w:right w:val="single" w:sz="4" w:space="0" w:color="auto"/>
            </w:tcBorders>
            <w:shd w:val="clear" w:color="auto" w:fill="auto"/>
            <w:noWrap/>
            <w:vAlign w:val="center"/>
            <w:hideMark/>
          </w:tcPr>
          <w:p w14:paraId="135E470E"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72</w:t>
            </w:r>
          </w:p>
        </w:tc>
        <w:tc>
          <w:tcPr>
            <w:tcW w:w="488" w:type="dxa"/>
            <w:tcBorders>
              <w:top w:val="nil"/>
              <w:left w:val="nil"/>
              <w:bottom w:val="single" w:sz="4" w:space="0" w:color="auto"/>
              <w:right w:val="single" w:sz="4" w:space="0" w:color="auto"/>
            </w:tcBorders>
            <w:shd w:val="clear" w:color="auto" w:fill="auto"/>
            <w:noWrap/>
            <w:vAlign w:val="center"/>
            <w:hideMark/>
          </w:tcPr>
          <w:p w14:paraId="22D89BC3"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468</w:t>
            </w:r>
          </w:p>
        </w:tc>
        <w:tc>
          <w:tcPr>
            <w:tcW w:w="922" w:type="dxa"/>
            <w:tcBorders>
              <w:top w:val="nil"/>
              <w:left w:val="nil"/>
              <w:bottom w:val="single" w:sz="4" w:space="0" w:color="auto"/>
              <w:right w:val="single" w:sz="4" w:space="0" w:color="auto"/>
            </w:tcBorders>
            <w:shd w:val="clear" w:color="auto" w:fill="auto"/>
            <w:noWrap/>
            <w:vAlign w:val="center"/>
            <w:hideMark/>
          </w:tcPr>
          <w:p w14:paraId="6ADC39B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76</w:t>
            </w:r>
          </w:p>
        </w:tc>
      </w:tr>
      <w:tr w:rsidR="00276B39" w:rsidRPr="00276B39" w14:paraId="6CA39026" w14:textId="77777777" w:rsidTr="00563250">
        <w:trPr>
          <w:trHeight w:val="377"/>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14:paraId="1F323CD8"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w:t>
            </w:r>
          </w:p>
        </w:tc>
        <w:tc>
          <w:tcPr>
            <w:tcW w:w="1658" w:type="dxa"/>
            <w:tcBorders>
              <w:top w:val="nil"/>
              <w:left w:val="nil"/>
              <w:bottom w:val="single" w:sz="4" w:space="0" w:color="auto"/>
              <w:right w:val="single" w:sz="4" w:space="0" w:color="auto"/>
            </w:tcBorders>
            <w:shd w:val="clear" w:color="auto" w:fill="auto"/>
            <w:noWrap/>
            <w:vAlign w:val="center"/>
            <w:hideMark/>
          </w:tcPr>
          <w:p w14:paraId="6554F7CB"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1100</w:t>
            </w:r>
          </w:p>
        </w:tc>
        <w:tc>
          <w:tcPr>
            <w:tcW w:w="1168" w:type="dxa"/>
            <w:tcBorders>
              <w:top w:val="nil"/>
              <w:left w:val="nil"/>
              <w:bottom w:val="single" w:sz="4" w:space="0" w:color="auto"/>
              <w:right w:val="single" w:sz="4" w:space="0" w:color="auto"/>
            </w:tcBorders>
            <w:shd w:val="clear" w:color="auto" w:fill="auto"/>
            <w:noWrap/>
            <w:vAlign w:val="center"/>
            <w:hideMark/>
          </w:tcPr>
          <w:p w14:paraId="07B311F9"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1102</w:t>
            </w:r>
          </w:p>
        </w:tc>
        <w:tc>
          <w:tcPr>
            <w:tcW w:w="1156" w:type="dxa"/>
            <w:tcBorders>
              <w:top w:val="nil"/>
              <w:left w:val="nil"/>
              <w:bottom w:val="single" w:sz="4" w:space="0" w:color="auto"/>
              <w:right w:val="single" w:sz="4" w:space="0" w:color="auto"/>
            </w:tcBorders>
            <w:shd w:val="clear" w:color="auto" w:fill="auto"/>
            <w:noWrap/>
            <w:vAlign w:val="center"/>
            <w:hideMark/>
          </w:tcPr>
          <w:p w14:paraId="7BC52E28"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4,6</w:t>
            </w:r>
          </w:p>
        </w:tc>
        <w:tc>
          <w:tcPr>
            <w:tcW w:w="703" w:type="dxa"/>
            <w:tcBorders>
              <w:top w:val="nil"/>
              <w:left w:val="nil"/>
              <w:bottom w:val="single" w:sz="4" w:space="0" w:color="auto"/>
              <w:right w:val="single" w:sz="4" w:space="0" w:color="auto"/>
            </w:tcBorders>
            <w:shd w:val="clear" w:color="auto" w:fill="auto"/>
            <w:noWrap/>
            <w:vAlign w:val="center"/>
            <w:hideMark/>
          </w:tcPr>
          <w:p w14:paraId="5688B748"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125</w:t>
            </w:r>
          </w:p>
        </w:tc>
        <w:tc>
          <w:tcPr>
            <w:tcW w:w="572" w:type="dxa"/>
            <w:tcBorders>
              <w:top w:val="single" w:sz="4" w:space="0" w:color="auto"/>
              <w:left w:val="nil"/>
              <w:bottom w:val="single" w:sz="4" w:space="0" w:color="auto"/>
              <w:right w:val="single" w:sz="4" w:space="0" w:color="auto"/>
            </w:tcBorders>
            <w:shd w:val="clear" w:color="auto" w:fill="auto"/>
            <w:noWrap/>
            <w:vAlign w:val="center"/>
            <w:hideMark/>
          </w:tcPr>
          <w:p w14:paraId="55EC1DA5"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88</w:t>
            </w:r>
          </w:p>
        </w:tc>
        <w:tc>
          <w:tcPr>
            <w:tcW w:w="592" w:type="dxa"/>
            <w:tcBorders>
              <w:top w:val="nil"/>
              <w:left w:val="nil"/>
              <w:bottom w:val="single" w:sz="4" w:space="0" w:color="auto"/>
              <w:right w:val="single" w:sz="4" w:space="0" w:color="auto"/>
            </w:tcBorders>
            <w:shd w:val="clear" w:color="auto" w:fill="auto"/>
            <w:noWrap/>
            <w:vAlign w:val="center"/>
            <w:hideMark/>
          </w:tcPr>
          <w:p w14:paraId="5E3A30A3"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18</w:t>
            </w:r>
          </w:p>
        </w:tc>
        <w:tc>
          <w:tcPr>
            <w:tcW w:w="592" w:type="dxa"/>
            <w:tcBorders>
              <w:top w:val="nil"/>
              <w:left w:val="nil"/>
              <w:bottom w:val="single" w:sz="4" w:space="0" w:color="auto"/>
              <w:right w:val="single" w:sz="4" w:space="0" w:color="auto"/>
            </w:tcBorders>
            <w:shd w:val="clear" w:color="auto" w:fill="auto"/>
            <w:noWrap/>
            <w:vAlign w:val="center"/>
            <w:hideMark/>
          </w:tcPr>
          <w:p w14:paraId="7968B40E"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29</w:t>
            </w:r>
          </w:p>
        </w:tc>
        <w:tc>
          <w:tcPr>
            <w:tcW w:w="725" w:type="dxa"/>
            <w:tcBorders>
              <w:top w:val="nil"/>
              <w:left w:val="nil"/>
              <w:bottom w:val="single" w:sz="4" w:space="0" w:color="auto"/>
              <w:right w:val="single" w:sz="4" w:space="0" w:color="auto"/>
            </w:tcBorders>
            <w:shd w:val="clear" w:color="auto" w:fill="auto"/>
            <w:noWrap/>
            <w:vAlign w:val="center"/>
            <w:hideMark/>
          </w:tcPr>
          <w:p w14:paraId="40D06AEE"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74</w:t>
            </w:r>
          </w:p>
        </w:tc>
        <w:tc>
          <w:tcPr>
            <w:tcW w:w="488" w:type="dxa"/>
            <w:tcBorders>
              <w:top w:val="nil"/>
              <w:left w:val="nil"/>
              <w:bottom w:val="single" w:sz="4" w:space="0" w:color="auto"/>
              <w:right w:val="single" w:sz="4" w:space="0" w:color="auto"/>
            </w:tcBorders>
            <w:shd w:val="clear" w:color="auto" w:fill="auto"/>
            <w:noWrap/>
            <w:vAlign w:val="center"/>
            <w:hideMark/>
          </w:tcPr>
          <w:p w14:paraId="16A3116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482</w:t>
            </w:r>
          </w:p>
        </w:tc>
        <w:tc>
          <w:tcPr>
            <w:tcW w:w="922" w:type="dxa"/>
            <w:tcBorders>
              <w:top w:val="nil"/>
              <w:left w:val="nil"/>
              <w:bottom w:val="single" w:sz="4" w:space="0" w:color="auto"/>
              <w:right w:val="single" w:sz="4" w:space="0" w:color="auto"/>
            </w:tcBorders>
            <w:shd w:val="clear" w:color="auto" w:fill="auto"/>
            <w:noWrap/>
            <w:vAlign w:val="center"/>
            <w:hideMark/>
          </w:tcPr>
          <w:p w14:paraId="08DEF682"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79</w:t>
            </w:r>
          </w:p>
        </w:tc>
      </w:tr>
      <w:tr w:rsidR="00276B39" w:rsidRPr="00276B39" w14:paraId="0809D14F" w14:textId="77777777" w:rsidTr="00563250">
        <w:trPr>
          <w:trHeight w:val="377"/>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14:paraId="59DDE11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3</w:t>
            </w:r>
          </w:p>
        </w:tc>
        <w:tc>
          <w:tcPr>
            <w:tcW w:w="1658" w:type="dxa"/>
            <w:tcBorders>
              <w:top w:val="nil"/>
              <w:left w:val="nil"/>
              <w:bottom w:val="single" w:sz="4" w:space="0" w:color="auto"/>
              <w:right w:val="single" w:sz="4" w:space="0" w:color="auto"/>
            </w:tcBorders>
            <w:shd w:val="clear" w:color="auto" w:fill="auto"/>
            <w:noWrap/>
            <w:vAlign w:val="center"/>
            <w:hideMark/>
          </w:tcPr>
          <w:p w14:paraId="3011F12C"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1400</w:t>
            </w:r>
          </w:p>
        </w:tc>
        <w:tc>
          <w:tcPr>
            <w:tcW w:w="1168" w:type="dxa"/>
            <w:tcBorders>
              <w:top w:val="nil"/>
              <w:left w:val="nil"/>
              <w:bottom w:val="single" w:sz="4" w:space="0" w:color="auto"/>
              <w:right w:val="single" w:sz="4" w:space="0" w:color="auto"/>
            </w:tcBorders>
            <w:shd w:val="clear" w:color="auto" w:fill="auto"/>
            <w:noWrap/>
            <w:vAlign w:val="center"/>
            <w:hideMark/>
          </w:tcPr>
          <w:p w14:paraId="3B5E0472"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1402</w:t>
            </w:r>
          </w:p>
        </w:tc>
        <w:tc>
          <w:tcPr>
            <w:tcW w:w="1156" w:type="dxa"/>
            <w:tcBorders>
              <w:top w:val="nil"/>
              <w:left w:val="nil"/>
              <w:bottom w:val="single" w:sz="4" w:space="0" w:color="auto"/>
              <w:right w:val="single" w:sz="4" w:space="0" w:color="auto"/>
            </w:tcBorders>
            <w:shd w:val="clear" w:color="auto" w:fill="auto"/>
            <w:noWrap/>
            <w:vAlign w:val="center"/>
            <w:hideMark/>
          </w:tcPr>
          <w:p w14:paraId="20DD4CA1"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4,84</w:t>
            </w:r>
          </w:p>
        </w:tc>
        <w:tc>
          <w:tcPr>
            <w:tcW w:w="703" w:type="dxa"/>
            <w:tcBorders>
              <w:top w:val="nil"/>
              <w:left w:val="nil"/>
              <w:bottom w:val="single" w:sz="4" w:space="0" w:color="auto"/>
              <w:right w:val="single" w:sz="4" w:space="0" w:color="auto"/>
            </w:tcBorders>
            <w:shd w:val="clear" w:color="auto" w:fill="auto"/>
            <w:noWrap/>
            <w:vAlign w:val="center"/>
            <w:hideMark/>
          </w:tcPr>
          <w:p w14:paraId="64D16D57"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125</w:t>
            </w:r>
          </w:p>
        </w:tc>
        <w:tc>
          <w:tcPr>
            <w:tcW w:w="572" w:type="dxa"/>
            <w:tcBorders>
              <w:top w:val="nil"/>
              <w:left w:val="nil"/>
              <w:bottom w:val="single" w:sz="4" w:space="0" w:color="auto"/>
              <w:right w:val="single" w:sz="4" w:space="0" w:color="auto"/>
            </w:tcBorders>
            <w:shd w:val="clear" w:color="auto" w:fill="auto"/>
            <w:noWrap/>
            <w:vAlign w:val="center"/>
            <w:hideMark/>
          </w:tcPr>
          <w:p w14:paraId="515C8CEE"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65</w:t>
            </w:r>
          </w:p>
        </w:tc>
        <w:tc>
          <w:tcPr>
            <w:tcW w:w="592" w:type="dxa"/>
            <w:tcBorders>
              <w:top w:val="nil"/>
              <w:left w:val="nil"/>
              <w:bottom w:val="single" w:sz="4" w:space="0" w:color="auto"/>
              <w:right w:val="single" w:sz="4" w:space="0" w:color="auto"/>
            </w:tcBorders>
            <w:shd w:val="clear" w:color="auto" w:fill="auto"/>
            <w:noWrap/>
            <w:vAlign w:val="center"/>
            <w:hideMark/>
          </w:tcPr>
          <w:p w14:paraId="669756A2"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18</w:t>
            </w:r>
          </w:p>
        </w:tc>
        <w:tc>
          <w:tcPr>
            <w:tcW w:w="592" w:type="dxa"/>
            <w:tcBorders>
              <w:top w:val="nil"/>
              <w:left w:val="nil"/>
              <w:bottom w:val="single" w:sz="4" w:space="0" w:color="auto"/>
              <w:right w:val="single" w:sz="4" w:space="0" w:color="auto"/>
            </w:tcBorders>
            <w:shd w:val="clear" w:color="auto" w:fill="auto"/>
            <w:noWrap/>
            <w:vAlign w:val="center"/>
            <w:hideMark/>
          </w:tcPr>
          <w:p w14:paraId="56E36C5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27</w:t>
            </w:r>
          </w:p>
        </w:tc>
        <w:tc>
          <w:tcPr>
            <w:tcW w:w="725" w:type="dxa"/>
            <w:tcBorders>
              <w:top w:val="nil"/>
              <w:left w:val="nil"/>
              <w:bottom w:val="single" w:sz="4" w:space="0" w:color="auto"/>
              <w:right w:val="single" w:sz="4" w:space="0" w:color="auto"/>
            </w:tcBorders>
            <w:shd w:val="clear" w:color="auto" w:fill="auto"/>
            <w:noWrap/>
            <w:vAlign w:val="center"/>
            <w:hideMark/>
          </w:tcPr>
          <w:p w14:paraId="6DBFA66F"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88</w:t>
            </w:r>
          </w:p>
        </w:tc>
        <w:tc>
          <w:tcPr>
            <w:tcW w:w="488" w:type="dxa"/>
            <w:tcBorders>
              <w:top w:val="nil"/>
              <w:left w:val="nil"/>
              <w:bottom w:val="single" w:sz="4" w:space="0" w:color="auto"/>
              <w:right w:val="single" w:sz="4" w:space="0" w:color="auto"/>
            </w:tcBorders>
            <w:shd w:val="clear" w:color="auto" w:fill="auto"/>
            <w:noWrap/>
            <w:vAlign w:val="center"/>
            <w:hideMark/>
          </w:tcPr>
          <w:p w14:paraId="6C60DAF2"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550</w:t>
            </w:r>
          </w:p>
        </w:tc>
        <w:tc>
          <w:tcPr>
            <w:tcW w:w="922" w:type="dxa"/>
            <w:tcBorders>
              <w:top w:val="nil"/>
              <w:left w:val="nil"/>
              <w:bottom w:val="single" w:sz="4" w:space="0" w:color="auto"/>
              <w:right w:val="single" w:sz="4" w:space="0" w:color="auto"/>
            </w:tcBorders>
            <w:shd w:val="clear" w:color="auto" w:fill="auto"/>
            <w:noWrap/>
            <w:vAlign w:val="center"/>
            <w:hideMark/>
          </w:tcPr>
          <w:p w14:paraId="5ABC6209"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102</w:t>
            </w:r>
          </w:p>
        </w:tc>
      </w:tr>
      <w:tr w:rsidR="00276B39" w:rsidRPr="00276B39" w14:paraId="3F3574AB" w14:textId="77777777" w:rsidTr="00563250">
        <w:trPr>
          <w:trHeight w:val="377"/>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14:paraId="7BAF7599"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w:t>
            </w:r>
          </w:p>
        </w:tc>
        <w:tc>
          <w:tcPr>
            <w:tcW w:w="1658" w:type="dxa"/>
            <w:tcBorders>
              <w:top w:val="nil"/>
              <w:left w:val="nil"/>
              <w:bottom w:val="single" w:sz="4" w:space="0" w:color="auto"/>
              <w:right w:val="single" w:sz="4" w:space="0" w:color="auto"/>
            </w:tcBorders>
            <w:shd w:val="clear" w:color="auto" w:fill="auto"/>
            <w:noWrap/>
            <w:vAlign w:val="center"/>
            <w:hideMark/>
          </w:tcPr>
          <w:p w14:paraId="153F6DBD"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1500</w:t>
            </w:r>
          </w:p>
        </w:tc>
        <w:tc>
          <w:tcPr>
            <w:tcW w:w="1168" w:type="dxa"/>
            <w:tcBorders>
              <w:top w:val="nil"/>
              <w:left w:val="nil"/>
              <w:bottom w:val="single" w:sz="4" w:space="0" w:color="auto"/>
              <w:right w:val="single" w:sz="4" w:space="0" w:color="auto"/>
            </w:tcBorders>
            <w:shd w:val="clear" w:color="auto" w:fill="auto"/>
            <w:noWrap/>
            <w:vAlign w:val="center"/>
            <w:hideMark/>
          </w:tcPr>
          <w:p w14:paraId="3D61A89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1500</w:t>
            </w:r>
          </w:p>
        </w:tc>
        <w:tc>
          <w:tcPr>
            <w:tcW w:w="1156" w:type="dxa"/>
            <w:tcBorders>
              <w:top w:val="nil"/>
              <w:left w:val="nil"/>
              <w:bottom w:val="single" w:sz="4" w:space="0" w:color="auto"/>
              <w:right w:val="single" w:sz="4" w:space="0" w:color="auto"/>
            </w:tcBorders>
            <w:shd w:val="clear" w:color="auto" w:fill="auto"/>
            <w:noWrap/>
            <w:vAlign w:val="center"/>
            <w:hideMark/>
          </w:tcPr>
          <w:p w14:paraId="668D0317"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4,81</w:t>
            </w:r>
          </w:p>
        </w:tc>
        <w:tc>
          <w:tcPr>
            <w:tcW w:w="703" w:type="dxa"/>
            <w:tcBorders>
              <w:top w:val="nil"/>
              <w:left w:val="nil"/>
              <w:bottom w:val="single" w:sz="4" w:space="0" w:color="auto"/>
              <w:right w:val="single" w:sz="4" w:space="0" w:color="auto"/>
            </w:tcBorders>
            <w:shd w:val="clear" w:color="auto" w:fill="auto"/>
            <w:noWrap/>
            <w:vAlign w:val="center"/>
            <w:hideMark/>
          </w:tcPr>
          <w:p w14:paraId="4ABC7494"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125</w:t>
            </w:r>
          </w:p>
        </w:tc>
        <w:tc>
          <w:tcPr>
            <w:tcW w:w="572" w:type="dxa"/>
            <w:tcBorders>
              <w:top w:val="nil"/>
              <w:left w:val="nil"/>
              <w:bottom w:val="single" w:sz="4" w:space="0" w:color="auto"/>
              <w:right w:val="single" w:sz="4" w:space="0" w:color="auto"/>
            </w:tcBorders>
            <w:shd w:val="clear" w:color="auto" w:fill="auto"/>
            <w:noWrap/>
            <w:vAlign w:val="center"/>
            <w:hideMark/>
          </w:tcPr>
          <w:p w14:paraId="3AD128D5"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62</w:t>
            </w:r>
          </w:p>
        </w:tc>
        <w:tc>
          <w:tcPr>
            <w:tcW w:w="592" w:type="dxa"/>
            <w:tcBorders>
              <w:top w:val="nil"/>
              <w:left w:val="nil"/>
              <w:bottom w:val="single" w:sz="4" w:space="0" w:color="auto"/>
              <w:right w:val="single" w:sz="4" w:space="0" w:color="auto"/>
            </w:tcBorders>
            <w:shd w:val="clear" w:color="auto" w:fill="auto"/>
            <w:noWrap/>
            <w:vAlign w:val="center"/>
            <w:hideMark/>
          </w:tcPr>
          <w:p w14:paraId="05184FC5"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18</w:t>
            </w:r>
          </w:p>
        </w:tc>
        <w:tc>
          <w:tcPr>
            <w:tcW w:w="592" w:type="dxa"/>
            <w:tcBorders>
              <w:top w:val="nil"/>
              <w:left w:val="nil"/>
              <w:bottom w:val="single" w:sz="4" w:space="0" w:color="auto"/>
              <w:right w:val="single" w:sz="4" w:space="0" w:color="auto"/>
            </w:tcBorders>
            <w:shd w:val="clear" w:color="auto" w:fill="auto"/>
            <w:noWrap/>
            <w:vAlign w:val="center"/>
            <w:hideMark/>
          </w:tcPr>
          <w:p w14:paraId="10B8EA9F"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28</w:t>
            </w:r>
          </w:p>
        </w:tc>
        <w:tc>
          <w:tcPr>
            <w:tcW w:w="725" w:type="dxa"/>
            <w:tcBorders>
              <w:top w:val="nil"/>
              <w:left w:val="nil"/>
              <w:bottom w:val="single" w:sz="4" w:space="0" w:color="auto"/>
              <w:right w:val="single" w:sz="4" w:space="0" w:color="auto"/>
            </w:tcBorders>
            <w:shd w:val="clear" w:color="auto" w:fill="auto"/>
            <w:noWrap/>
            <w:vAlign w:val="center"/>
            <w:hideMark/>
          </w:tcPr>
          <w:p w14:paraId="210D9621"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91</w:t>
            </w:r>
          </w:p>
        </w:tc>
        <w:tc>
          <w:tcPr>
            <w:tcW w:w="488" w:type="dxa"/>
            <w:tcBorders>
              <w:top w:val="nil"/>
              <w:left w:val="nil"/>
              <w:bottom w:val="single" w:sz="4" w:space="0" w:color="auto"/>
              <w:right w:val="single" w:sz="4" w:space="0" w:color="auto"/>
            </w:tcBorders>
            <w:shd w:val="clear" w:color="auto" w:fill="auto"/>
            <w:noWrap/>
            <w:vAlign w:val="center"/>
            <w:hideMark/>
          </w:tcPr>
          <w:p w14:paraId="21452497"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551</w:t>
            </w:r>
          </w:p>
        </w:tc>
        <w:tc>
          <w:tcPr>
            <w:tcW w:w="922" w:type="dxa"/>
            <w:tcBorders>
              <w:top w:val="nil"/>
              <w:left w:val="nil"/>
              <w:bottom w:val="single" w:sz="4" w:space="0" w:color="auto"/>
              <w:right w:val="single" w:sz="4" w:space="0" w:color="auto"/>
            </w:tcBorders>
            <w:shd w:val="clear" w:color="auto" w:fill="auto"/>
            <w:noWrap/>
            <w:vAlign w:val="center"/>
            <w:hideMark/>
          </w:tcPr>
          <w:p w14:paraId="74997BF6"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110</w:t>
            </w:r>
          </w:p>
        </w:tc>
      </w:tr>
      <w:tr w:rsidR="00276B39" w:rsidRPr="00276B39" w14:paraId="5FB0F5EF" w14:textId="77777777" w:rsidTr="00563250">
        <w:trPr>
          <w:trHeight w:val="377"/>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14:paraId="00C997F8"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5</w:t>
            </w:r>
          </w:p>
        </w:tc>
        <w:tc>
          <w:tcPr>
            <w:tcW w:w="1658" w:type="dxa"/>
            <w:tcBorders>
              <w:top w:val="nil"/>
              <w:left w:val="nil"/>
              <w:bottom w:val="single" w:sz="4" w:space="0" w:color="auto"/>
              <w:right w:val="single" w:sz="4" w:space="0" w:color="auto"/>
            </w:tcBorders>
            <w:shd w:val="clear" w:color="auto" w:fill="auto"/>
            <w:noWrap/>
            <w:vAlign w:val="center"/>
            <w:hideMark/>
          </w:tcPr>
          <w:p w14:paraId="50D7C262"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1600</w:t>
            </w:r>
          </w:p>
        </w:tc>
        <w:tc>
          <w:tcPr>
            <w:tcW w:w="1168" w:type="dxa"/>
            <w:tcBorders>
              <w:top w:val="nil"/>
              <w:left w:val="nil"/>
              <w:bottom w:val="single" w:sz="4" w:space="0" w:color="auto"/>
              <w:right w:val="single" w:sz="4" w:space="0" w:color="auto"/>
            </w:tcBorders>
            <w:shd w:val="clear" w:color="auto" w:fill="auto"/>
            <w:noWrap/>
            <w:vAlign w:val="center"/>
            <w:hideMark/>
          </w:tcPr>
          <w:p w14:paraId="004919C6"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1598</w:t>
            </w:r>
          </w:p>
        </w:tc>
        <w:tc>
          <w:tcPr>
            <w:tcW w:w="1156" w:type="dxa"/>
            <w:tcBorders>
              <w:top w:val="nil"/>
              <w:left w:val="nil"/>
              <w:bottom w:val="single" w:sz="4" w:space="0" w:color="auto"/>
              <w:right w:val="single" w:sz="4" w:space="0" w:color="auto"/>
            </w:tcBorders>
            <w:shd w:val="clear" w:color="auto" w:fill="auto"/>
            <w:noWrap/>
            <w:vAlign w:val="center"/>
            <w:hideMark/>
          </w:tcPr>
          <w:p w14:paraId="0F6E7CA7"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4,74</w:t>
            </w:r>
          </w:p>
        </w:tc>
        <w:tc>
          <w:tcPr>
            <w:tcW w:w="703" w:type="dxa"/>
            <w:tcBorders>
              <w:top w:val="nil"/>
              <w:left w:val="nil"/>
              <w:bottom w:val="single" w:sz="4" w:space="0" w:color="auto"/>
              <w:right w:val="single" w:sz="4" w:space="0" w:color="auto"/>
            </w:tcBorders>
            <w:shd w:val="clear" w:color="auto" w:fill="auto"/>
            <w:noWrap/>
            <w:vAlign w:val="center"/>
            <w:hideMark/>
          </w:tcPr>
          <w:p w14:paraId="1CB0BD3B"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125</w:t>
            </w:r>
          </w:p>
        </w:tc>
        <w:tc>
          <w:tcPr>
            <w:tcW w:w="572" w:type="dxa"/>
            <w:tcBorders>
              <w:top w:val="nil"/>
              <w:left w:val="nil"/>
              <w:bottom w:val="single" w:sz="4" w:space="0" w:color="auto"/>
              <w:right w:val="single" w:sz="4" w:space="0" w:color="auto"/>
            </w:tcBorders>
            <w:shd w:val="clear" w:color="auto" w:fill="auto"/>
            <w:noWrap/>
            <w:vAlign w:val="center"/>
            <w:hideMark/>
          </w:tcPr>
          <w:p w14:paraId="435848DF"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61</w:t>
            </w:r>
          </w:p>
        </w:tc>
        <w:tc>
          <w:tcPr>
            <w:tcW w:w="592" w:type="dxa"/>
            <w:tcBorders>
              <w:top w:val="nil"/>
              <w:left w:val="nil"/>
              <w:bottom w:val="single" w:sz="4" w:space="0" w:color="auto"/>
              <w:right w:val="single" w:sz="4" w:space="0" w:color="auto"/>
            </w:tcBorders>
            <w:shd w:val="clear" w:color="auto" w:fill="auto"/>
            <w:noWrap/>
            <w:vAlign w:val="center"/>
            <w:hideMark/>
          </w:tcPr>
          <w:p w14:paraId="2CF06728"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18</w:t>
            </w:r>
          </w:p>
        </w:tc>
        <w:tc>
          <w:tcPr>
            <w:tcW w:w="592" w:type="dxa"/>
            <w:tcBorders>
              <w:top w:val="nil"/>
              <w:left w:val="nil"/>
              <w:bottom w:val="single" w:sz="4" w:space="0" w:color="auto"/>
              <w:right w:val="single" w:sz="4" w:space="0" w:color="auto"/>
            </w:tcBorders>
            <w:shd w:val="clear" w:color="auto" w:fill="auto"/>
            <w:noWrap/>
            <w:vAlign w:val="center"/>
            <w:hideMark/>
          </w:tcPr>
          <w:p w14:paraId="1DB242B3"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29</w:t>
            </w:r>
          </w:p>
        </w:tc>
        <w:tc>
          <w:tcPr>
            <w:tcW w:w="725" w:type="dxa"/>
            <w:tcBorders>
              <w:top w:val="nil"/>
              <w:left w:val="nil"/>
              <w:bottom w:val="single" w:sz="4" w:space="0" w:color="auto"/>
              <w:right w:val="single" w:sz="4" w:space="0" w:color="auto"/>
            </w:tcBorders>
            <w:shd w:val="clear" w:color="auto" w:fill="auto"/>
            <w:noWrap/>
            <w:vAlign w:val="center"/>
            <w:hideMark/>
          </w:tcPr>
          <w:p w14:paraId="5AB58659"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93</w:t>
            </w:r>
          </w:p>
        </w:tc>
        <w:tc>
          <w:tcPr>
            <w:tcW w:w="488" w:type="dxa"/>
            <w:tcBorders>
              <w:top w:val="nil"/>
              <w:left w:val="nil"/>
              <w:bottom w:val="single" w:sz="4" w:space="0" w:color="auto"/>
              <w:right w:val="single" w:sz="4" w:space="0" w:color="auto"/>
            </w:tcBorders>
            <w:shd w:val="clear" w:color="auto" w:fill="auto"/>
            <w:noWrap/>
            <w:vAlign w:val="center"/>
            <w:hideMark/>
          </w:tcPr>
          <w:p w14:paraId="00EFDC7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549</w:t>
            </w:r>
          </w:p>
        </w:tc>
        <w:tc>
          <w:tcPr>
            <w:tcW w:w="922" w:type="dxa"/>
            <w:tcBorders>
              <w:top w:val="nil"/>
              <w:left w:val="nil"/>
              <w:bottom w:val="single" w:sz="4" w:space="0" w:color="auto"/>
              <w:right w:val="single" w:sz="4" w:space="0" w:color="auto"/>
            </w:tcBorders>
            <w:shd w:val="clear" w:color="auto" w:fill="auto"/>
            <w:noWrap/>
            <w:vAlign w:val="center"/>
            <w:hideMark/>
          </w:tcPr>
          <w:p w14:paraId="0CE8F2A2"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116</w:t>
            </w:r>
          </w:p>
        </w:tc>
      </w:tr>
      <w:tr w:rsidR="00276B39" w:rsidRPr="00276B39" w14:paraId="73C54E7A" w14:textId="77777777" w:rsidTr="00563250">
        <w:trPr>
          <w:trHeight w:val="377"/>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14:paraId="22D7C94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6</w:t>
            </w:r>
          </w:p>
        </w:tc>
        <w:tc>
          <w:tcPr>
            <w:tcW w:w="1658" w:type="dxa"/>
            <w:tcBorders>
              <w:top w:val="nil"/>
              <w:left w:val="nil"/>
              <w:bottom w:val="single" w:sz="4" w:space="0" w:color="auto"/>
              <w:right w:val="single" w:sz="4" w:space="0" w:color="auto"/>
            </w:tcBorders>
            <w:shd w:val="clear" w:color="auto" w:fill="auto"/>
            <w:noWrap/>
            <w:vAlign w:val="center"/>
            <w:hideMark/>
          </w:tcPr>
          <w:p w14:paraId="4B524752"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2100</w:t>
            </w:r>
          </w:p>
        </w:tc>
        <w:tc>
          <w:tcPr>
            <w:tcW w:w="1168" w:type="dxa"/>
            <w:tcBorders>
              <w:top w:val="nil"/>
              <w:left w:val="nil"/>
              <w:bottom w:val="single" w:sz="4" w:space="0" w:color="auto"/>
              <w:right w:val="single" w:sz="4" w:space="0" w:color="auto"/>
            </w:tcBorders>
            <w:shd w:val="clear" w:color="auto" w:fill="auto"/>
            <w:noWrap/>
            <w:vAlign w:val="center"/>
            <w:hideMark/>
          </w:tcPr>
          <w:p w14:paraId="2E86DF0B"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2098</w:t>
            </w:r>
          </w:p>
        </w:tc>
        <w:tc>
          <w:tcPr>
            <w:tcW w:w="1156" w:type="dxa"/>
            <w:tcBorders>
              <w:top w:val="nil"/>
              <w:left w:val="nil"/>
              <w:bottom w:val="single" w:sz="4" w:space="0" w:color="auto"/>
              <w:right w:val="single" w:sz="4" w:space="0" w:color="auto"/>
            </w:tcBorders>
            <w:shd w:val="clear" w:color="auto" w:fill="auto"/>
            <w:noWrap/>
            <w:vAlign w:val="center"/>
            <w:hideMark/>
          </w:tcPr>
          <w:p w14:paraId="07278310"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4,27</w:t>
            </w:r>
          </w:p>
        </w:tc>
        <w:tc>
          <w:tcPr>
            <w:tcW w:w="703" w:type="dxa"/>
            <w:tcBorders>
              <w:top w:val="nil"/>
              <w:left w:val="nil"/>
              <w:bottom w:val="single" w:sz="4" w:space="0" w:color="auto"/>
              <w:right w:val="single" w:sz="4" w:space="0" w:color="auto"/>
            </w:tcBorders>
            <w:shd w:val="clear" w:color="auto" w:fill="auto"/>
            <w:noWrap/>
            <w:vAlign w:val="center"/>
            <w:hideMark/>
          </w:tcPr>
          <w:p w14:paraId="11DBBD07"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125</w:t>
            </w:r>
          </w:p>
        </w:tc>
        <w:tc>
          <w:tcPr>
            <w:tcW w:w="572" w:type="dxa"/>
            <w:tcBorders>
              <w:top w:val="nil"/>
              <w:left w:val="nil"/>
              <w:bottom w:val="single" w:sz="4" w:space="0" w:color="auto"/>
              <w:right w:val="single" w:sz="4" w:space="0" w:color="auto"/>
            </w:tcBorders>
            <w:shd w:val="clear" w:color="auto" w:fill="auto"/>
            <w:noWrap/>
            <w:vAlign w:val="center"/>
            <w:hideMark/>
          </w:tcPr>
          <w:p w14:paraId="35EF8292"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50</w:t>
            </w:r>
          </w:p>
        </w:tc>
        <w:tc>
          <w:tcPr>
            <w:tcW w:w="592" w:type="dxa"/>
            <w:tcBorders>
              <w:top w:val="nil"/>
              <w:left w:val="nil"/>
              <w:bottom w:val="single" w:sz="4" w:space="0" w:color="auto"/>
              <w:right w:val="single" w:sz="4" w:space="0" w:color="auto"/>
            </w:tcBorders>
            <w:shd w:val="clear" w:color="auto" w:fill="auto"/>
            <w:noWrap/>
            <w:vAlign w:val="center"/>
            <w:hideMark/>
          </w:tcPr>
          <w:p w14:paraId="4070EA63"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20</w:t>
            </w:r>
          </w:p>
        </w:tc>
        <w:tc>
          <w:tcPr>
            <w:tcW w:w="592" w:type="dxa"/>
            <w:tcBorders>
              <w:top w:val="nil"/>
              <w:left w:val="nil"/>
              <w:bottom w:val="single" w:sz="4" w:space="0" w:color="auto"/>
              <w:right w:val="single" w:sz="4" w:space="0" w:color="auto"/>
            </w:tcBorders>
            <w:shd w:val="clear" w:color="auto" w:fill="auto"/>
            <w:noWrap/>
            <w:vAlign w:val="center"/>
            <w:hideMark/>
          </w:tcPr>
          <w:p w14:paraId="46DCBF8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29</w:t>
            </w:r>
          </w:p>
        </w:tc>
        <w:tc>
          <w:tcPr>
            <w:tcW w:w="725" w:type="dxa"/>
            <w:tcBorders>
              <w:top w:val="nil"/>
              <w:left w:val="nil"/>
              <w:bottom w:val="single" w:sz="4" w:space="0" w:color="auto"/>
              <w:right w:val="single" w:sz="4" w:space="0" w:color="auto"/>
            </w:tcBorders>
            <w:shd w:val="clear" w:color="auto" w:fill="auto"/>
            <w:noWrap/>
            <w:vAlign w:val="center"/>
            <w:hideMark/>
          </w:tcPr>
          <w:p w14:paraId="1DAC05D8"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99</w:t>
            </w:r>
          </w:p>
        </w:tc>
        <w:tc>
          <w:tcPr>
            <w:tcW w:w="488" w:type="dxa"/>
            <w:tcBorders>
              <w:top w:val="nil"/>
              <w:left w:val="nil"/>
              <w:bottom w:val="single" w:sz="4" w:space="0" w:color="auto"/>
              <w:right w:val="single" w:sz="4" w:space="0" w:color="auto"/>
            </w:tcBorders>
            <w:shd w:val="clear" w:color="auto" w:fill="auto"/>
            <w:noWrap/>
            <w:vAlign w:val="center"/>
            <w:hideMark/>
          </w:tcPr>
          <w:p w14:paraId="6B68EF9B"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530</w:t>
            </w:r>
          </w:p>
        </w:tc>
        <w:tc>
          <w:tcPr>
            <w:tcW w:w="922" w:type="dxa"/>
            <w:tcBorders>
              <w:top w:val="nil"/>
              <w:left w:val="nil"/>
              <w:bottom w:val="single" w:sz="4" w:space="0" w:color="auto"/>
              <w:right w:val="single" w:sz="4" w:space="0" w:color="auto"/>
            </w:tcBorders>
            <w:shd w:val="clear" w:color="auto" w:fill="auto"/>
            <w:noWrap/>
            <w:vAlign w:val="center"/>
            <w:hideMark/>
          </w:tcPr>
          <w:p w14:paraId="33BCF9BB"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188</w:t>
            </w:r>
          </w:p>
        </w:tc>
      </w:tr>
      <w:tr w:rsidR="00276B39" w:rsidRPr="00276B39" w14:paraId="5F6F4981" w14:textId="77777777" w:rsidTr="00563250">
        <w:trPr>
          <w:trHeight w:val="377"/>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14:paraId="73608C76"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7</w:t>
            </w:r>
          </w:p>
        </w:tc>
        <w:tc>
          <w:tcPr>
            <w:tcW w:w="1658" w:type="dxa"/>
            <w:tcBorders>
              <w:top w:val="nil"/>
              <w:left w:val="nil"/>
              <w:bottom w:val="single" w:sz="4" w:space="0" w:color="auto"/>
              <w:right w:val="single" w:sz="4" w:space="0" w:color="auto"/>
            </w:tcBorders>
            <w:shd w:val="clear" w:color="auto" w:fill="auto"/>
            <w:noWrap/>
            <w:vAlign w:val="center"/>
            <w:hideMark/>
          </w:tcPr>
          <w:p w14:paraId="59F98BAB"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2200</w:t>
            </w:r>
          </w:p>
        </w:tc>
        <w:tc>
          <w:tcPr>
            <w:tcW w:w="1168" w:type="dxa"/>
            <w:tcBorders>
              <w:top w:val="nil"/>
              <w:left w:val="nil"/>
              <w:bottom w:val="single" w:sz="4" w:space="0" w:color="auto"/>
              <w:right w:val="single" w:sz="4" w:space="0" w:color="auto"/>
            </w:tcBorders>
            <w:shd w:val="clear" w:color="auto" w:fill="auto"/>
            <w:noWrap/>
            <w:vAlign w:val="center"/>
            <w:hideMark/>
          </w:tcPr>
          <w:p w14:paraId="55700240"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2198</w:t>
            </w:r>
          </w:p>
        </w:tc>
        <w:tc>
          <w:tcPr>
            <w:tcW w:w="1156" w:type="dxa"/>
            <w:tcBorders>
              <w:top w:val="nil"/>
              <w:left w:val="nil"/>
              <w:bottom w:val="single" w:sz="4" w:space="0" w:color="auto"/>
              <w:right w:val="single" w:sz="4" w:space="0" w:color="auto"/>
            </w:tcBorders>
            <w:shd w:val="clear" w:color="auto" w:fill="auto"/>
            <w:noWrap/>
            <w:vAlign w:val="center"/>
            <w:hideMark/>
          </w:tcPr>
          <w:p w14:paraId="45133701"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3,96</w:t>
            </w:r>
          </w:p>
        </w:tc>
        <w:tc>
          <w:tcPr>
            <w:tcW w:w="703" w:type="dxa"/>
            <w:tcBorders>
              <w:top w:val="nil"/>
              <w:left w:val="nil"/>
              <w:bottom w:val="single" w:sz="4" w:space="0" w:color="auto"/>
              <w:right w:val="single" w:sz="4" w:space="0" w:color="auto"/>
            </w:tcBorders>
            <w:shd w:val="clear" w:color="auto" w:fill="auto"/>
            <w:noWrap/>
            <w:vAlign w:val="center"/>
            <w:hideMark/>
          </w:tcPr>
          <w:p w14:paraId="0D31EE78"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125</w:t>
            </w:r>
          </w:p>
        </w:tc>
        <w:tc>
          <w:tcPr>
            <w:tcW w:w="572" w:type="dxa"/>
            <w:tcBorders>
              <w:top w:val="nil"/>
              <w:left w:val="nil"/>
              <w:bottom w:val="single" w:sz="4" w:space="0" w:color="auto"/>
              <w:right w:val="single" w:sz="4" w:space="0" w:color="auto"/>
            </w:tcBorders>
            <w:shd w:val="clear" w:color="auto" w:fill="auto"/>
            <w:noWrap/>
            <w:vAlign w:val="center"/>
            <w:hideMark/>
          </w:tcPr>
          <w:p w14:paraId="4F96218C"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50</w:t>
            </w:r>
          </w:p>
        </w:tc>
        <w:tc>
          <w:tcPr>
            <w:tcW w:w="592" w:type="dxa"/>
            <w:tcBorders>
              <w:top w:val="nil"/>
              <w:left w:val="nil"/>
              <w:bottom w:val="single" w:sz="4" w:space="0" w:color="auto"/>
              <w:right w:val="single" w:sz="4" w:space="0" w:color="auto"/>
            </w:tcBorders>
            <w:shd w:val="clear" w:color="auto" w:fill="auto"/>
            <w:noWrap/>
            <w:vAlign w:val="center"/>
            <w:hideMark/>
          </w:tcPr>
          <w:p w14:paraId="4D91DB4A"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20</w:t>
            </w:r>
          </w:p>
        </w:tc>
        <w:tc>
          <w:tcPr>
            <w:tcW w:w="592" w:type="dxa"/>
            <w:tcBorders>
              <w:top w:val="nil"/>
              <w:left w:val="nil"/>
              <w:bottom w:val="single" w:sz="4" w:space="0" w:color="auto"/>
              <w:right w:val="single" w:sz="4" w:space="0" w:color="auto"/>
            </w:tcBorders>
            <w:shd w:val="clear" w:color="auto" w:fill="auto"/>
            <w:noWrap/>
            <w:vAlign w:val="center"/>
            <w:hideMark/>
          </w:tcPr>
          <w:p w14:paraId="6F968125"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29</w:t>
            </w:r>
          </w:p>
        </w:tc>
        <w:tc>
          <w:tcPr>
            <w:tcW w:w="725" w:type="dxa"/>
            <w:tcBorders>
              <w:top w:val="nil"/>
              <w:left w:val="nil"/>
              <w:bottom w:val="single" w:sz="4" w:space="0" w:color="auto"/>
              <w:right w:val="single" w:sz="4" w:space="0" w:color="auto"/>
            </w:tcBorders>
            <w:shd w:val="clear" w:color="auto" w:fill="auto"/>
            <w:noWrap/>
            <w:vAlign w:val="center"/>
            <w:hideMark/>
          </w:tcPr>
          <w:p w14:paraId="7BE54B6B"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99</w:t>
            </w:r>
          </w:p>
        </w:tc>
        <w:tc>
          <w:tcPr>
            <w:tcW w:w="488" w:type="dxa"/>
            <w:tcBorders>
              <w:top w:val="nil"/>
              <w:left w:val="nil"/>
              <w:bottom w:val="single" w:sz="4" w:space="0" w:color="auto"/>
              <w:right w:val="single" w:sz="4" w:space="0" w:color="auto"/>
            </w:tcBorders>
            <w:shd w:val="clear" w:color="auto" w:fill="auto"/>
            <w:noWrap/>
            <w:vAlign w:val="center"/>
            <w:hideMark/>
          </w:tcPr>
          <w:p w14:paraId="268B4621"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514</w:t>
            </w:r>
          </w:p>
        </w:tc>
        <w:tc>
          <w:tcPr>
            <w:tcW w:w="922" w:type="dxa"/>
            <w:tcBorders>
              <w:top w:val="nil"/>
              <w:left w:val="nil"/>
              <w:bottom w:val="single" w:sz="4" w:space="0" w:color="auto"/>
              <w:right w:val="single" w:sz="4" w:space="0" w:color="auto"/>
            </w:tcBorders>
            <w:shd w:val="clear" w:color="auto" w:fill="auto"/>
            <w:noWrap/>
            <w:vAlign w:val="center"/>
            <w:hideMark/>
          </w:tcPr>
          <w:p w14:paraId="480E1603"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200</w:t>
            </w:r>
          </w:p>
        </w:tc>
      </w:tr>
    </w:tbl>
    <w:p w14:paraId="4C23CFA5" w14:textId="7C54DBD1" w:rsidR="00276B39" w:rsidRDefault="00276B39" w:rsidP="00276B39">
      <w:pPr>
        <w:jc w:val="both"/>
        <w:rPr>
          <w:sz w:val="18"/>
          <w:szCs w:val="18"/>
        </w:rPr>
      </w:pPr>
      <w:r w:rsidRPr="00276B39">
        <w:rPr>
          <w:sz w:val="18"/>
          <w:szCs w:val="18"/>
        </w:rPr>
        <w:t>Tabla1: Valores obtenidos del ensayo del motor estudiado.</w:t>
      </w:r>
    </w:p>
    <w:p w14:paraId="5E81CFD1" w14:textId="1B5C7A6E" w:rsidR="00276B39" w:rsidRPr="00276B39" w:rsidRDefault="00276B39" w:rsidP="00276B39">
      <w:pPr>
        <w:pStyle w:val="Ttulo2"/>
        <w:rPr>
          <w:sz w:val="22"/>
          <w:szCs w:val="22"/>
        </w:rPr>
      </w:pPr>
      <w:bookmarkStart w:id="29" w:name="_Toc55891599"/>
      <w:r w:rsidRPr="00276B39">
        <w:rPr>
          <w:sz w:val="22"/>
          <w:szCs w:val="22"/>
        </w:rPr>
        <w:t>9.2. Tabla de valores calculados</w:t>
      </w:r>
      <w:bookmarkEnd w:id="29"/>
    </w:p>
    <w:tbl>
      <w:tblPr>
        <w:tblW w:w="9140" w:type="dxa"/>
        <w:tblCellMar>
          <w:left w:w="70" w:type="dxa"/>
          <w:right w:w="70" w:type="dxa"/>
        </w:tblCellMar>
        <w:tblLook w:val="04A0" w:firstRow="1" w:lastRow="0" w:firstColumn="1" w:lastColumn="0" w:noHBand="0" w:noVBand="1"/>
      </w:tblPr>
      <w:tblGrid>
        <w:gridCol w:w="1860"/>
        <w:gridCol w:w="2420"/>
        <w:gridCol w:w="1620"/>
        <w:gridCol w:w="2000"/>
        <w:gridCol w:w="1240"/>
      </w:tblGrid>
      <w:tr w:rsidR="00276B39" w:rsidRPr="00276B39" w14:paraId="54B6B7B7" w14:textId="77777777" w:rsidTr="00563250">
        <w:trPr>
          <w:trHeight w:val="888"/>
        </w:trPr>
        <w:tc>
          <w:tcPr>
            <w:tcW w:w="1860" w:type="dxa"/>
            <w:tcBorders>
              <w:top w:val="single" w:sz="8" w:space="0" w:color="auto"/>
              <w:left w:val="single" w:sz="8" w:space="0" w:color="auto"/>
              <w:bottom w:val="single" w:sz="8" w:space="0" w:color="auto"/>
              <w:right w:val="nil"/>
            </w:tcBorders>
            <w:shd w:val="clear" w:color="000000" w:fill="FFFF00"/>
            <w:vAlign w:val="center"/>
            <w:hideMark/>
          </w:tcPr>
          <w:p w14:paraId="494C8B26"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Potencia al freno</w:t>
            </w:r>
            <w:r w:rsidRPr="00276B39">
              <w:rPr>
                <w:rFonts w:ascii="Calibri" w:eastAsia="Times New Roman" w:hAnsi="Calibri" w:cs="Calibri"/>
                <w:b/>
                <w:bCs/>
                <w:color w:val="000000"/>
                <w:lang w:eastAsia="es-CL"/>
              </w:rPr>
              <w:br/>
              <w:t>(</w:t>
            </w:r>
            <w:proofErr w:type="spellStart"/>
            <w:r w:rsidRPr="00276B39">
              <w:rPr>
                <w:rFonts w:ascii="Calibri" w:eastAsia="Times New Roman" w:hAnsi="Calibri" w:cs="Calibri"/>
                <w:b/>
                <w:bCs/>
                <w:color w:val="000000"/>
                <w:lang w:eastAsia="es-CL"/>
              </w:rPr>
              <w:t>Kw</w:t>
            </w:r>
            <w:proofErr w:type="spellEnd"/>
            <w:r w:rsidRPr="00276B39">
              <w:rPr>
                <w:rFonts w:ascii="Calibri" w:eastAsia="Times New Roman" w:hAnsi="Calibri" w:cs="Calibri"/>
                <w:b/>
                <w:bCs/>
                <w:color w:val="000000"/>
                <w:lang w:eastAsia="es-CL"/>
              </w:rPr>
              <w:t>)</w:t>
            </w:r>
          </w:p>
        </w:tc>
        <w:tc>
          <w:tcPr>
            <w:tcW w:w="2420" w:type="dxa"/>
            <w:tcBorders>
              <w:top w:val="single" w:sz="8" w:space="0" w:color="auto"/>
              <w:left w:val="single" w:sz="4" w:space="0" w:color="auto"/>
              <w:bottom w:val="single" w:sz="8" w:space="0" w:color="auto"/>
              <w:right w:val="nil"/>
            </w:tcBorders>
            <w:shd w:val="clear" w:color="000000" w:fill="FFFF00"/>
            <w:vAlign w:val="center"/>
            <w:hideMark/>
          </w:tcPr>
          <w:p w14:paraId="1882FBBC"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proofErr w:type="spellStart"/>
            <w:r w:rsidRPr="00276B39">
              <w:rPr>
                <w:rFonts w:ascii="Calibri" w:eastAsia="Times New Roman" w:hAnsi="Calibri" w:cs="Calibri"/>
                <w:b/>
                <w:bCs/>
                <w:color w:val="000000"/>
                <w:lang w:eastAsia="es-CL"/>
              </w:rPr>
              <w:t>Presion</w:t>
            </w:r>
            <w:proofErr w:type="spellEnd"/>
            <w:r w:rsidRPr="00276B39">
              <w:rPr>
                <w:rFonts w:ascii="Calibri" w:eastAsia="Times New Roman" w:hAnsi="Calibri" w:cs="Calibri"/>
                <w:b/>
                <w:bCs/>
                <w:color w:val="000000"/>
                <w:lang w:eastAsia="es-CL"/>
              </w:rPr>
              <w:t xml:space="preserve"> media efectiva</w:t>
            </w:r>
            <w:r w:rsidRPr="00276B39">
              <w:rPr>
                <w:rFonts w:ascii="Calibri" w:eastAsia="Times New Roman" w:hAnsi="Calibri" w:cs="Calibri"/>
                <w:b/>
                <w:bCs/>
                <w:color w:val="000000"/>
                <w:lang w:eastAsia="es-CL"/>
              </w:rPr>
              <w:br/>
              <w:t>(</w:t>
            </w:r>
            <w:proofErr w:type="spellStart"/>
            <w:r w:rsidRPr="00276B39">
              <w:rPr>
                <w:rFonts w:ascii="Calibri" w:eastAsia="Times New Roman" w:hAnsi="Calibri" w:cs="Calibri"/>
                <w:b/>
                <w:bCs/>
                <w:color w:val="000000"/>
                <w:lang w:eastAsia="es-CL"/>
              </w:rPr>
              <w:t>Kpa</w:t>
            </w:r>
            <w:proofErr w:type="spellEnd"/>
            <w:r w:rsidRPr="00276B39">
              <w:rPr>
                <w:rFonts w:ascii="Calibri" w:eastAsia="Times New Roman" w:hAnsi="Calibri" w:cs="Calibri"/>
                <w:b/>
                <w:bCs/>
                <w:color w:val="000000"/>
                <w:lang w:eastAsia="es-CL"/>
              </w:rPr>
              <w:t>)</w:t>
            </w:r>
          </w:p>
        </w:tc>
        <w:tc>
          <w:tcPr>
            <w:tcW w:w="1620" w:type="dxa"/>
            <w:tcBorders>
              <w:top w:val="single" w:sz="8" w:space="0" w:color="auto"/>
              <w:left w:val="single" w:sz="4" w:space="0" w:color="auto"/>
              <w:bottom w:val="single" w:sz="8" w:space="0" w:color="auto"/>
              <w:right w:val="nil"/>
            </w:tcBorders>
            <w:shd w:val="clear" w:color="000000" w:fill="FFFF00"/>
            <w:vAlign w:val="center"/>
            <w:hideMark/>
          </w:tcPr>
          <w:p w14:paraId="74002759"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Torque</w:t>
            </w:r>
            <w:r w:rsidRPr="00276B39">
              <w:rPr>
                <w:rFonts w:ascii="Calibri" w:eastAsia="Times New Roman" w:hAnsi="Calibri" w:cs="Calibri"/>
                <w:b/>
                <w:bCs/>
                <w:color w:val="000000"/>
                <w:lang w:eastAsia="es-CL"/>
              </w:rPr>
              <w:br/>
              <w:t>(N*m)</w:t>
            </w:r>
          </w:p>
        </w:tc>
        <w:tc>
          <w:tcPr>
            <w:tcW w:w="2000" w:type="dxa"/>
            <w:tcBorders>
              <w:top w:val="single" w:sz="8" w:space="0" w:color="auto"/>
              <w:left w:val="single" w:sz="4" w:space="0" w:color="auto"/>
              <w:bottom w:val="single" w:sz="8" w:space="0" w:color="auto"/>
              <w:right w:val="single" w:sz="8" w:space="0" w:color="auto"/>
            </w:tcBorders>
            <w:shd w:val="clear" w:color="000000" w:fill="FFFF00"/>
            <w:vAlign w:val="center"/>
            <w:hideMark/>
          </w:tcPr>
          <w:p w14:paraId="44F2692F"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Consumo especifico</w:t>
            </w:r>
            <w:r w:rsidRPr="00276B39">
              <w:rPr>
                <w:rFonts w:ascii="Calibri" w:eastAsia="Times New Roman" w:hAnsi="Calibri" w:cs="Calibri"/>
                <w:b/>
                <w:bCs/>
                <w:color w:val="000000"/>
                <w:lang w:eastAsia="es-CL"/>
              </w:rPr>
              <w:br/>
              <w:t>(gr/</w:t>
            </w:r>
            <w:proofErr w:type="spellStart"/>
            <w:r w:rsidRPr="00276B39">
              <w:rPr>
                <w:rFonts w:ascii="Calibri" w:eastAsia="Times New Roman" w:hAnsi="Calibri" w:cs="Calibri"/>
                <w:b/>
                <w:bCs/>
                <w:color w:val="000000"/>
                <w:lang w:eastAsia="es-CL"/>
              </w:rPr>
              <w:t>Kw</w:t>
            </w:r>
            <w:proofErr w:type="spellEnd"/>
            <w:r w:rsidRPr="00276B39">
              <w:rPr>
                <w:rFonts w:ascii="Calibri" w:eastAsia="Times New Roman" w:hAnsi="Calibri" w:cs="Calibri"/>
                <w:b/>
                <w:bCs/>
                <w:color w:val="000000"/>
                <w:lang w:eastAsia="es-CL"/>
              </w:rPr>
              <w:t>*h)</w:t>
            </w:r>
          </w:p>
        </w:tc>
        <w:tc>
          <w:tcPr>
            <w:tcW w:w="1240" w:type="dxa"/>
            <w:tcBorders>
              <w:top w:val="single" w:sz="8" w:space="0" w:color="auto"/>
              <w:left w:val="nil"/>
              <w:bottom w:val="single" w:sz="8" w:space="0" w:color="auto"/>
              <w:right w:val="single" w:sz="8" w:space="0" w:color="auto"/>
            </w:tcBorders>
            <w:shd w:val="clear" w:color="000000" w:fill="FFFF00"/>
            <w:vAlign w:val="center"/>
            <w:hideMark/>
          </w:tcPr>
          <w:p w14:paraId="22BA00A0" w14:textId="77777777" w:rsidR="00276B39" w:rsidRPr="00276B39" w:rsidRDefault="00276B39" w:rsidP="00276B39">
            <w:pPr>
              <w:spacing w:after="0" w:line="240" w:lineRule="auto"/>
              <w:jc w:val="center"/>
              <w:rPr>
                <w:rFonts w:ascii="Calibri" w:eastAsia="Times New Roman" w:hAnsi="Calibri" w:cs="Calibri"/>
                <w:b/>
                <w:bCs/>
                <w:color w:val="000000"/>
                <w:lang w:eastAsia="es-CL"/>
              </w:rPr>
            </w:pPr>
            <w:r w:rsidRPr="00276B39">
              <w:rPr>
                <w:rFonts w:ascii="Calibri" w:eastAsia="Times New Roman" w:hAnsi="Calibri" w:cs="Calibri"/>
                <w:b/>
                <w:bCs/>
                <w:color w:val="000000"/>
                <w:lang w:eastAsia="es-CL"/>
              </w:rPr>
              <w:t>Velocidad Real</w:t>
            </w:r>
            <w:r w:rsidRPr="00276B39">
              <w:rPr>
                <w:rFonts w:ascii="Calibri" w:eastAsia="Times New Roman" w:hAnsi="Calibri" w:cs="Calibri"/>
                <w:b/>
                <w:bCs/>
                <w:color w:val="000000"/>
                <w:lang w:eastAsia="es-CL"/>
              </w:rPr>
              <w:br/>
              <w:t>[rpm]</w:t>
            </w:r>
          </w:p>
        </w:tc>
      </w:tr>
      <w:tr w:rsidR="00276B39" w:rsidRPr="00276B39" w14:paraId="17BFBA69"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0B2CD2A"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16,99860435</w:t>
            </w:r>
          </w:p>
        </w:tc>
        <w:tc>
          <w:tcPr>
            <w:tcW w:w="2420" w:type="dxa"/>
            <w:tcBorders>
              <w:top w:val="nil"/>
              <w:left w:val="nil"/>
              <w:bottom w:val="single" w:sz="4" w:space="0" w:color="auto"/>
              <w:right w:val="single" w:sz="4" w:space="0" w:color="auto"/>
            </w:tcBorders>
            <w:shd w:val="clear" w:color="auto" w:fill="auto"/>
            <w:noWrap/>
            <w:vAlign w:val="center"/>
            <w:hideMark/>
          </w:tcPr>
          <w:p w14:paraId="66756407"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162,86088</w:t>
            </w:r>
          </w:p>
        </w:tc>
        <w:tc>
          <w:tcPr>
            <w:tcW w:w="1620" w:type="dxa"/>
            <w:tcBorders>
              <w:top w:val="nil"/>
              <w:left w:val="nil"/>
              <w:bottom w:val="single" w:sz="4" w:space="0" w:color="auto"/>
              <w:right w:val="single" w:sz="4" w:space="0" w:color="auto"/>
            </w:tcBorders>
            <w:shd w:val="clear" w:color="auto" w:fill="auto"/>
            <w:noWrap/>
            <w:vAlign w:val="center"/>
            <w:hideMark/>
          </w:tcPr>
          <w:p w14:paraId="408B3AFC"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162,0007131</w:t>
            </w:r>
          </w:p>
        </w:tc>
        <w:tc>
          <w:tcPr>
            <w:tcW w:w="2000" w:type="dxa"/>
            <w:tcBorders>
              <w:top w:val="nil"/>
              <w:left w:val="nil"/>
              <w:bottom w:val="single" w:sz="4" w:space="0" w:color="auto"/>
              <w:right w:val="single" w:sz="4" w:space="0" w:color="auto"/>
            </w:tcBorders>
            <w:shd w:val="clear" w:color="auto" w:fill="auto"/>
            <w:noWrap/>
            <w:vAlign w:val="center"/>
            <w:hideMark/>
          </w:tcPr>
          <w:p w14:paraId="38629DB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227,2913872</w:t>
            </w:r>
          </w:p>
        </w:tc>
        <w:tc>
          <w:tcPr>
            <w:tcW w:w="1240" w:type="dxa"/>
            <w:tcBorders>
              <w:top w:val="nil"/>
              <w:left w:val="nil"/>
              <w:bottom w:val="single" w:sz="4" w:space="0" w:color="auto"/>
              <w:right w:val="single" w:sz="4" w:space="0" w:color="auto"/>
            </w:tcBorders>
            <w:shd w:val="clear" w:color="auto" w:fill="auto"/>
            <w:noWrap/>
            <w:vAlign w:val="center"/>
            <w:hideMark/>
          </w:tcPr>
          <w:p w14:paraId="3A48D929"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1002</w:t>
            </w:r>
          </w:p>
        </w:tc>
      </w:tr>
      <w:tr w:rsidR="00276B39" w:rsidRPr="00276B39" w14:paraId="28DDC166"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15F10AF"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18,9005122</w:t>
            </w:r>
          </w:p>
        </w:tc>
        <w:tc>
          <w:tcPr>
            <w:tcW w:w="2420" w:type="dxa"/>
            <w:tcBorders>
              <w:top w:val="nil"/>
              <w:left w:val="nil"/>
              <w:bottom w:val="single" w:sz="4" w:space="0" w:color="auto"/>
              <w:right w:val="single" w:sz="4" w:space="0" w:color="auto"/>
            </w:tcBorders>
            <w:shd w:val="clear" w:color="auto" w:fill="auto"/>
            <w:noWrap/>
            <w:vAlign w:val="center"/>
            <w:hideMark/>
          </w:tcPr>
          <w:p w14:paraId="270FC871"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164,65056</w:t>
            </w:r>
          </w:p>
        </w:tc>
        <w:tc>
          <w:tcPr>
            <w:tcW w:w="1620" w:type="dxa"/>
            <w:tcBorders>
              <w:top w:val="nil"/>
              <w:left w:val="nil"/>
              <w:bottom w:val="single" w:sz="4" w:space="0" w:color="auto"/>
              <w:right w:val="single" w:sz="4" w:space="0" w:color="auto"/>
            </w:tcBorders>
            <w:shd w:val="clear" w:color="auto" w:fill="auto"/>
            <w:noWrap/>
            <w:vAlign w:val="center"/>
            <w:hideMark/>
          </w:tcPr>
          <w:p w14:paraId="238959B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163,7809407</w:t>
            </w:r>
          </w:p>
        </w:tc>
        <w:tc>
          <w:tcPr>
            <w:tcW w:w="2000" w:type="dxa"/>
            <w:tcBorders>
              <w:top w:val="nil"/>
              <w:left w:val="nil"/>
              <w:bottom w:val="single" w:sz="4" w:space="0" w:color="auto"/>
              <w:right w:val="single" w:sz="4" w:space="0" w:color="auto"/>
            </w:tcBorders>
            <w:shd w:val="clear" w:color="auto" w:fill="auto"/>
            <w:noWrap/>
            <w:vAlign w:val="center"/>
            <w:hideMark/>
          </w:tcPr>
          <w:p w14:paraId="67447476"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229,9721226</w:t>
            </w:r>
          </w:p>
        </w:tc>
        <w:tc>
          <w:tcPr>
            <w:tcW w:w="1240" w:type="dxa"/>
            <w:tcBorders>
              <w:top w:val="nil"/>
              <w:left w:val="nil"/>
              <w:bottom w:val="single" w:sz="4" w:space="0" w:color="auto"/>
              <w:right w:val="single" w:sz="4" w:space="0" w:color="auto"/>
            </w:tcBorders>
            <w:shd w:val="clear" w:color="auto" w:fill="auto"/>
            <w:noWrap/>
            <w:vAlign w:val="center"/>
            <w:hideMark/>
          </w:tcPr>
          <w:p w14:paraId="4834B3A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1102</w:t>
            </w:r>
          </w:p>
        </w:tc>
      </w:tr>
      <w:tr w:rsidR="00276B39" w:rsidRPr="00276B39" w14:paraId="23C0051B"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E513FD1"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25,30040788</w:t>
            </w:r>
          </w:p>
        </w:tc>
        <w:tc>
          <w:tcPr>
            <w:tcW w:w="2420" w:type="dxa"/>
            <w:tcBorders>
              <w:top w:val="nil"/>
              <w:left w:val="nil"/>
              <w:bottom w:val="single" w:sz="4" w:space="0" w:color="auto"/>
              <w:right w:val="single" w:sz="4" w:space="0" w:color="auto"/>
            </w:tcBorders>
            <w:shd w:val="clear" w:color="auto" w:fill="auto"/>
            <w:noWrap/>
            <w:vAlign w:val="center"/>
            <w:hideMark/>
          </w:tcPr>
          <w:p w14:paraId="6E0A25F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173,241024</w:t>
            </w:r>
          </w:p>
        </w:tc>
        <w:tc>
          <w:tcPr>
            <w:tcW w:w="1620" w:type="dxa"/>
            <w:tcBorders>
              <w:top w:val="nil"/>
              <w:left w:val="nil"/>
              <w:bottom w:val="single" w:sz="4" w:space="0" w:color="auto"/>
              <w:right w:val="single" w:sz="4" w:space="0" w:color="auto"/>
            </w:tcBorders>
            <w:shd w:val="clear" w:color="auto" w:fill="auto"/>
            <w:noWrap/>
            <w:vAlign w:val="center"/>
            <w:hideMark/>
          </w:tcPr>
          <w:p w14:paraId="16605EC9"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172,3260332</w:t>
            </w:r>
          </w:p>
        </w:tc>
        <w:tc>
          <w:tcPr>
            <w:tcW w:w="2000" w:type="dxa"/>
            <w:tcBorders>
              <w:top w:val="nil"/>
              <w:left w:val="nil"/>
              <w:bottom w:val="single" w:sz="4" w:space="0" w:color="auto"/>
              <w:right w:val="single" w:sz="4" w:space="0" w:color="auto"/>
            </w:tcBorders>
            <w:shd w:val="clear" w:color="auto" w:fill="auto"/>
            <w:noWrap/>
            <w:vAlign w:val="center"/>
            <w:hideMark/>
          </w:tcPr>
          <w:p w14:paraId="0A2112E0"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232,5897437</w:t>
            </w:r>
          </w:p>
        </w:tc>
        <w:tc>
          <w:tcPr>
            <w:tcW w:w="1240" w:type="dxa"/>
            <w:tcBorders>
              <w:top w:val="nil"/>
              <w:left w:val="nil"/>
              <w:bottom w:val="single" w:sz="4" w:space="0" w:color="auto"/>
              <w:right w:val="single" w:sz="4" w:space="0" w:color="auto"/>
            </w:tcBorders>
            <w:shd w:val="clear" w:color="auto" w:fill="auto"/>
            <w:noWrap/>
            <w:vAlign w:val="center"/>
            <w:hideMark/>
          </w:tcPr>
          <w:p w14:paraId="31DDC449"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1402</w:t>
            </w:r>
          </w:p>
        </w:tc>
      </w:tr>
      <w:tr w:rsidR="00276B39" w:rsidRPr="00276B39" w14:paraId="3FE20110"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18909575"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26,9011275</w:t>
            </w:r>
          </w:p>
        </w:tc>
        <w:tc>
          <w:tcPr>
            <w:tcW w:w="2420" w:type="dxa"/>
            <w:tcBorders>
              <w:top w:val="nil"/>
              <w:left w:val="nil"/>
              <w:bottom w:val="single" w:sz="4" w:space="0" w:color="auto"/>
              <w:right w:val="single" w:sz="4" w:space="0" w:color="auto"/>
            </w:tcBorders>
            <w:shd w:val="clear" w:color="auto" w:fill="auto"/>
            <w:noWrap/>
            <w:vAlign w:val="center"/>
            <w:hideMark/>
          </w:tcPr>
          <w:p w14:paraId="7DC2694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172,167216</w:t>
            </w:r>
          </w:p>
        </w:tc>
        <w:tc>
          <w:tcPr>
            <w:tcW w:w="1620" w:type="dxa"/>
            <w:tcBorders>
              <w:top w:val="nil"/>
              <w:left w:val="nil"/>
              <w:bottom w:val="single" w:sz="4" w:space="0" w:color="auto"/>
              <w:right w:val="single" w:sz="4" w:space="0" w:color="auto"/>
            </w:tcBorders>
            <w:shd w:val="clear" w:color="auto" w:fill="auto"/>
            <w:noWrap/>
            <w:vAlign w:val="center"/>
            <w:hideMark/>
          </w:tcPr>
          <w:p w14:paraId="264D45A6"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171,2578967</w:t>
            </w:r>
          </w:p>
        </w:tc>
        <w:tc>
          <w:tcPr>
            <w:tcW w:w="2000" w:type="dxa"/>
            <w:tcBorders>
              <w:top w:val="nil"/>
              <w:left w:val="nil"/>
              <w:bottom w:val="single" w:sz="4" w:space="0" w:color="auto"/>
              <w:right w:val="single" w:sz="4" w:space="0" w:color="auto"/>
            </w:tcBorders>
            <w:shd w:val="clear" w:color="auto" w:fill="auto"/>
            <w:noWrap/>
            <w:vAlign w:val="center"/>
            <w:hideMark/>
          </w:tcPr>
          <w:p w14:paraId="7D75B32A"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229,3344336</w:t>
            </w:r>
          </w:p>
        </w:tc>
        <w:tc>
          <w:tcPr>
            <w:tcW w:w="1240" w:type="dxa"/>
            <w:tcBorders>
              <w:top w:val="nil"/>
              <w:left w:val="nil"/>
              <w:bottom w:val="single" w:sz="4" w:space="0" w:color="auto"/>
              <w:right w:val="single" w:sz="4" w:space="0" w:color="auto"/>
            </w:tcBorders>
            <w:shd w:val="clear" w:color="auto" w:fill="auto"/>
            <w:noWrap/>
            <w:vAlign w:val="center"/>
            <w:hideMark/>
          </w:tcPr>
          <w:p w14:paraId="27674580"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1500</w:t>
            </w:r>
          </w:p>
        </w:tc>
      </w:tr>
      <w:tr w:rsidR="00276B39" w:rsidRPr="00276B39" w14:paraId="556DFFB2"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C4F9A2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28,24159782</w:t>
            </w:r>
          </w:p>
        </w:tc>
        <w:tc>
          <w:tcPr>
            <w:tcW w:w="2420" w:type="dxa"/>
            <w:tcBorders>
              <w:top w:val="nil"/>
              <w:left w:val="nil"/>
              <w:bottom w:val="single" w:sz="4" w:space="0" w:color="auto"/>
              <w:right w:val="single" w:sz="4" w:space="0" w:color="auto"/>
            </w:tcBorders>
            <w:shd w:val="clear" w:color="auto" w:fill="auto"/>
            <w:noWrap/>
            <w:vAlign w:val="center"/>
            <w:hideMark/>
          </w:tcPr>
          <w:p w14:paraId="74DAA89B"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169,661664</w:t>
            </w:r>
          </w:p>
        </w:tc>
        <w:tc>
          <w:tcPr>
            <w:tcW w:w="1620" w:type="dxa"/>
            <w:tcBorders>
              <w:top w:val="nil"/>
              <w:left w:val="nil"/>
              <w:bottom w:val="single" w:sz="4" w:space="0" w:color="auto"/>
              <w:right w:val="single" w:sz="4" w:space="0" w:color="auto"/>
            </w:tcBorders>
            <w:shd w:val="clear" w:color="auto" w:fill="auto"/>
            <w:noWrap/>
            <w:vAlign w:val="center"/>
            <w:hideMark/>
          </w:tcPr>
          <w:p w14:paraId="0383309B"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168,765578</w:t>
            </w:r>
          </w:p>
        </w:tc>
        <w:tc>
          <w:tcPr>
            <w:tcW w:w="2000" w:type="dxa"/>
            <w:tcBorders>
              <w:top w:val="nil"/>
              <w:left w:val="nil"/>
              <w:bottom w:val="single" w:sz="4" w:space="0" w:color="auto"/>
              <w:right w:val="single" w:sz="4" w:space="0" w:color="auto"/>
            </w:tcBorders>
            <w:shd w:val="clear" w:color="auto" w:fill="auto"/>
            <w:noWrap/>
            <w:vAlign w:val="center"/>
            <w:hideMark/>
          </w:tcPr>
          <w:p w14:paraId="5AEC6C2B"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222,0303484</w:t>
            </w:r>
          </w:p>
        </w:tc>
        <w:tc>
          <w:tcPr>
            <w:tcW w:w="1240" w:type="dxa"/>
            <w:tcBorders>
              <w:top w:val="nil"/>
              <w:left w:val="nil"/>
              <w:bottom w:val="single" w:sz="4" w:space="0" w:color="auto"/>
              <w:right w:val="single" w:sz="4" w:space="0" w:color="auto"/>
            </w:tcBorders>
            <w:shd w:val="clear" w:color="auto" w:fill="auto"/>
            <w:noWrap/>
            <w:vAlign w:val="center"/>
            <w:hideMark/>
          </w:tcPr>
          <w:p w14:paraId="3AFEA0DD"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1598</w:t>
            </w:r>
          </w:p>
        </w:tc>
      </w:tr>
      <w:tr w:rsidR="00276B39" w:rsidRPr="00276B39" w14:paraId="46AD0138"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7F73F7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33,40161811</w:t>
            </w:r>
          </w:p>
        </w:tc>
        <w:tc>
          <w:tcPr>
            <w:tcW w:w="2420" w:type="dxa"/>
            <w:tcBorders>
              <w:top w:val="nil"/>
              <w:left w:val="nil"/>
              <w:bottom w:val="single" w:sz="4" w:space="0" w:color="auto"/>
              <w:right w:val="single" w:sz="4" w:space="0" w:color="auto"/>
            </w:tcBorders>
            <w:shd w:val="clear" w:color="auto" w:fill="auto"/>
            <w:noWrap/>
            <w:vAlign w:val="center"/>
            <w:hideMark/>
          </w:tcPr>
          <w:p w14:paraId="634A45A4"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152,838672</w:t>
            </w:r>
          </w:p>
        </w:tc>
        <w:tc>
          <w:tcPr>
            <w:tcW w:w="1620" w:type="dxa"/>
            <w:tcBorders>
              <w:top w:val="nil"/>
              <w:left w:val="nil"/>
              <w:bottom w:val="single" w:sz="4" w:space="0" w:color="auto"/>
              <w:right w:val="single" w:sz="4" w:space="0" w:color="auto"/>
            </w:tcBorders>
            <w:shd w:val="clear" w:color="auto" w:fill="auto"/>
            <w:noWrap/>
            <w:vAlign w:val="center"/>
            <w:hideMark/>
          </w:tcPr>
          <w:p w14:paraId="335E9233"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152,0314384</w:t>
            </w:r>
          </w:p>
        </w:tc>
        <w:tc>
          <w:tcPr>
            <w:tcW w:w="2000" w:type="dxa"/>
            <w:tcBorders>
              <w:top w:val="nil"/>
              <w:left w:val="nil"/>
              <w:bottom w:val="single" w:sz="4" w:space="0" w:color="auto"/>
              <w:right w:val="single" w:sz="4" w:space="0" w:color="auto"/>
            </w:tcBorders>
            <w:shd w:val="clear" w:color="auto" w:fill="auto"/>
            <w:noWrap/>
            <w:vAlign w:val="center"/>
            <w:hideMark/>
          </w:tcPr>
          <w:p w14:paraId="4E1B7E66"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229,0308204</w:t>
            </w:r>
          </w:p>
        </w:tc>
        <w:tc>
          <w:tcPr>
            <w:tcW w:w="1240" w:type="dxa"/>
            <w:tcBorders>
              <w:top w:val="nil"/>
              <w:left w:val="nil"/>
              <w:bottom w:val="single" w:sz="4" w:space="0" w:color="auto"/>
              <w:right w:val="single" w:sz="4" w:space="0" w:color="auto"/>
            </w:tcBorders>
            <w:shd w:val="clear" w:color="auto" w:fill="auto"/>
            <w:noWrap/>
            <w:vAlign w:val="center"/>
            <w:hideMark/>
          </w:tcPr>
          <w:p w14:paraId="0FCD0106"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2098</w:t>
            </w:r>
          </w:p>
        </w:tc>
      </w:tr>
      <w:tr w:rsidR="00276B39" w:rsidRPr="00276B39" w14:paraId="716E14E8"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614AA77"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32,45316228</w:t>
            </w:r>
          </w:p>
        </w:tc>
        <w:tc>
          <w:tcPr>
            <w:tcW w:w="2420" w:type="dxa"/>
            <w:tcBorders>
              <w:top w:val="nil"/>
              <w:left w:val="nil"/>
              <w:bottom w:val="single" w:sz="4" w:space="0" w:color="auto"/>
              <w:right w:val="single" w:sz="4" w:space="0" w:color="auto"/>
            </w:tcBorders>
            <w:shd w:val="clear" w:color="auto" w:fill="auto"/>
            <w:noWrap/>
            <w:vAlign w:val="center"/>
            <w:hideMark/>
          </w:tcPr>
          <w:p w14:paraId="11DC915E"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141,742656</w:t>
            </w:r>
          </w:p>
        </w:tc>
        <w:tc>
          <w:tcPr>
            <w:tcW w:w="1620" w:type="dxa"/>
            <w:tcBorders>
              <w:top w:val="nil"/>
              <w:left w:val="nil"/>
              <w:bottom w:val="single" w:sz="4" w:space="0" w:color="auto"/>
              <w:right w:val="single" w:sz="4" w:space="0" w:color="auto"/>
            </w:tcBorders>
            <w:shd w:val="clear" w:color="auto" w:fill="auto"/>
            <w:noWrap/>
            <w:vAlign w:val="center"/>
            <w:hideMark/>
          </w:tcPr>
          <w:p w14:paraId="55C1799F"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140,9940272</w:t>
            </w:r>
          </w:p>
        </w:tc>
        <w:tc>
          <w:tcPr>
            <w:tcW w:w="2000" w:type="dxa"/>
            <w:tcBorders>
              <w:top w:val="nil"/>
              <w:left w:val="nil"/>
              <w:bottom w:val="single" w:sz="4" w:space="0" w:color="auto"/>
              <w:right w:val="single" w:sz="4" w:space="0" w:color="auto"/>
            </w:tcBorders>
            <w:shd w:val="clear" w:color="auto" w:fill="auto"/>
            <w:noWrap/>
            <w:vAlign w:val="center"/>
            <w:hideMark/>
          </w:tcPr>
          <w:p w14:paraId="7A63A49F"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235,724332</w:t>
            </w:r>
          </w:p>
        </w:tc>
        <w:tc>
          <w:tcPr>
            <w:tcW w:w="1240" w:type="dxa"/>
            <w:tcBorders>
              <w:top w:val="nil"/>
              <w:left w:val="nil"/>
              <w:bottom w:val="single" w:sz="4" w:space="0" w:color="auto"/>
              <w:right w:val="single" w:sz="4" w:space="0" w:color="auto"/>
            </w:tcBorders>
            <w:shd w:val="clear" w:color="auto" w:fill="auto"/>
            <w:noWrap/>
            <w:vAlign w:val="center"/>
            <w:hideMark/>
          </w:tcPr>
          <w:p w14:paraId="5BAF5C20" w14:textId="77777777" w:rsidR="00276B39" w:rsidRPr="00276B39" w:rsidRDefault="00276B39" w:rsidP="00276B39">
            <w:pPr>
              <w:spacing w:after="0" w:line="240" w:lineRule="auto"/>
              <w:jc w:val="center"/>
              <w:rPr>
                <w:rFonts w:ascii="Calibri" w:eastAsia="Times New Roman" w:hAnsi="Calibri" w:cs="Calibri"/>
                <w:color w:val="000000"/>
                <w:lang w:eastAsia="es-CL"/>
              </w:rPr>
            </w:pPr>
            <w:r w:rsidRPr="00276B39">
              <w:rPr>
                <w:rFonts w:ascii="Calibri" w:eastAsia="Times New Roman" w:hAnsi="Calibri" w:cs="Calibri"/>
                <w:color w:val="000000"/>
                <w:lang w:eastAsia="es-CL"/>
              </w:rPr>
              <w:t>2198</w:t>
            </w:r>
          </w:p>
        </w:tc>
      </w:tr>
    </w:tbl>
    <w:p w14:paraId="3FAAED40" w14:textId="4D74006C" w:rsidR="00276B39" w:rsidRDefault="00563250" w:rsidP="00276B39">
      <w:pPr>
        <w:jc w:val="both"/>
        <w:rPr>
          <w:sz w:val="18"/>
          <w:szCs w:val="18"/>
        </w:rPr>
      </w:pPr>
      <w:r>
        <w:rPr>
          <w:sz w:val="18"/>
          <w:szCs w:val="18"/>
        </w:rPr>
        <w:t>Taba2:</w:t>
      </w:r>
      <w:r w:rsidRPr="00563250">
        <w:rPr>
          <w:sz w:val="18"/>
          <w:szCs w:val="18"/>
        </w:rPr>
        <w:t xml:space="preserve"> </w:t>
      </w:r>
      <w:r w:rsidRPr="00B7302A">
        <w:rPr>
          <w:sz w:val="18"/>
          <w:szCs w:val="18"/>
        </w:rPr>
        <w:t xml:space="preserve">la tabla con los valores </w:t>
      </w:r>
      <w:r>
        <w:rPr>
          <w:sz w:val="18"/>
          <w:szCs w:val="18"/>
        </w:rPr>
        <w:t>obtenidos para potencia al freno, presión media efectiva, torque y consumo</w:t>
      </w:r>
      <w:r>
        <w:rPr>
          <w:sz w:val="18"/>
          <w:szCs w:val="18"/>
        </w:rPr>
        <w:t xml:space="preserve"> </w:t>
      </w:r>
      <w:r>
        <w:rPr>
          <w:sz w:val="18"/>
          <w:szCs w:val="18"/>
        </w:rPr>
        <w:t>especifico.</w:t>
      </w:r>
    </w:p>
    <w:p w14:paraId="76411057" w14:textId="391CC308" w:rsidR="00563250" w:rsidRDefault="00563250" w:rsidP="00276B39">
      <w:pPr>
        <w:jc w:val="both"/>
        <w:rPr>
          <w:sz w:val="18"/>
          <w:szCs w:val="18"/>
        </w:rPr>
      </w:pPr>
    </w:p>
    <w:p w14:paraId="1F72D343" w14:textId="131F8483" w:rsidR="00563250" w:rsidRDefault="00563250" w:rsidP="00276B39">
      <w:pPr>
        <w:jc w:val="both"/>
        <w:rPr>
          <w:sz w:val="18"/>
          <w:szCs w:val="18"/>
        </w:rPr>
      </w:pPr>
    </w:p>
    <w:p w14:paraId="3B2B60E5" w14:textId="0A30F9BA" w:rsidR="00563250" w:rsidRDefault="00563250" w:rsidP="00276B39">
      <w:pPr>
        <w:jc w:val="both"/>
        <w:rPr>
          <w:sz w:val="18"/>
          <w:szCs w:val="18"/>
        </w:rPr>
      </w:pPr>
    </w:p>
    <w:p w14:paraId="13E90175" w14:textId="77777777" w:rsidR="00563250" w:rsidRDefault="00563250" w:rsidP="00276B39">
      <w:pPr>
        <w:jc w:val="both"/>
        <w:rPr>
          <w:sz w:val="18"/>
          <w:szCs w:val="18"/>
        </w:rPr>
      </w:pPr>
    </w:p>
    <w:p w14:paraId="74EAC301" w14:textId="393CD712" w:rsidR="00563250" w:rsidRDefault="00563250" w:rsidP="00563250">
      <w:pPr>
        <w:pStyle w:val="Ttulo2"/>
        <w:rPr>
          <w:sz w:val="22"/>
          <w:szCs w:val="22"/>
        </w:rPr>
      </w:pPr>
      <w:bookmarkStart w:id="30" w:name="_Toc55891600"/>
      <w:r w:rsidRPr="00563250">
        <w:rPr>
          <w:sz w:val="22"/>
          <w:szCs w:val="22"/>
        </w:rPr>
        <w:lastRenderedPageBreak/>
        <w:t>9.3 T</w:t>
      </w:r>
      <w:r w:rsidRPr="00563250">
        <w:rPr>
          <w:sz w:val="22"/>
          <w:szCs w:val="22"/>
        </w:rPr>
        <w:t>abla con los valores dados para un motor diésel Deutz modelo F3L912</w:t>
      </w:r>
      <w:bookmarkEnd w:id="30"/>
    </w:p>
    <w:tbl>
      <w:tblPr>
        <w:tblW w:w="7900" w:type="dxa"/>
        <w:tblCellMar>
          <w:left w:w="70" w:type="dxa"/>
          <w:right w:w="70" w:type="dxa"/>
        </w:tblCellMar>
        <w:tblLook w:val="04A0" w:firstRow="1" w:lastRow="0" w:firstColumn="1" w:lastColumn="0" w:noHBand="0" w:noVBand="1"/>
      </w:tblPr>
      <w:tblGrid>
        <w:gridCol w:w="1860"/>
        <w:gridCol w:w="2420"/>
        <w:gridCol w:w="1620"/>
        <w:gridCol w:w="2000"/>
      </w:tblGrid>
      <w:tr w:rsidR="00563250" w:rsidRPr="00563250" w14:paraId="4110B561" w14:textId="77777777" w:rsidTr="00563250">
        <w:trPr>
          <w:trHeight w:val="576"/>
        </w:trPr>
        <w:tc>
          <w:tcPr>
            <w:tcW w:w="1860" w:type="dxa"/>
            <w:tcBorders>
              <w:top w:val="single" w:sz="8" w:space="0" w:color="auto"/>
              <w:left w:val="single" w:sz="8" w:space="0" w:color="auto"/>
              <w:bottom w:val="nil"/>
              <w:right w:val="single" w:sz="4" w:space="0" w:color="auto"/>
            </w:tcBorders>
            <w:shd w:val="clear" w:color="000000" w:fill="FFFF00"/>
            <w:noWrap/>
            <w:vAlign w:val="center"/>
            <w:hideMark/>
          </w:tcPr>
          <w:p w14:paraId="70A68172" w14:textId="77777777" w:rsidR="00563250" w:rsidRPr="00563250" w:rsidRDefault="00563250" w:rsidP="00563250">
            <w:pPr>
              <w:spacing w:after="0" w:line="240" w:lineRule="auto"/>
              <w:jc w:val="center"/>
              <w:rPr>
                <w:rFonts w:ascii="Calibri" w:eastAsia="Times New Roman" w:hAnsi="Calibri" w:cs="Calibri"/>
                <w:b/>
                <w:bCs/>
                <w:color w:val="000000"/>
                <w:sz w:val="18"/>
                <w:szCs w:val="18"/>
                <w:lang w:eastAsia="es-CL"/>
              </w:rPr>
            </w:pPr>
            <w:r w:rsidRPr="00563250">
              <w:rPr>
                <w:rFonts w:ascii="Calibri" w:eastAsia="Times New Roman" w:hAnsi="Calibri" w:cs="Calibri"/>
                <w:b/>
                <w:bCs/>
                <w:color w:val="000000"/>
                <w:sz w:val="18"/>
                <w:szCs w:val="18"/>
                <w:lang w:eastAsia="es-CL"/>
              </w:rPr>
              <w:t>Velocidad</w:t>
            </w:r>
          </w:p>
        </w:tc>
        <w:tc>
          <w:tcPr>
            <w:tcW w:w="2420" w:type="dxa"/>
            <w:tcBorders>
              <w:top w:val="single" w:sz="8" w:space="0" w:color="auto"/>
              <w:left w:val="single" w:sz="8" w:space="0" w:color="auto"/>
              <w:bottom w:val="nil"/>
              <w:right w:val="nil"/>
            </w:tcBorders>
            <w:shd w:val="clear" w:color="000000" w:fill="FFFF00"/>
            <w:vAlign w:val="center"/>
            <w:hideMark/>
          </w:tcPr>
          <w:p w14:paraId="3EC0E7D4" w14:textId="77777777" w:rsidR="00563250" w:rsidRPr="00563250" w:rsidRDefault="00563250" w:rsidP="00563250">
            <w:pPr>
              <w:spacing w:after="0" w:line="240" w:lineRule="auto"/>
              <w:jc w:val="center"/>
              <w:rPr>
                <w:rFonts w:ascii="Calibri" w:eastAsia="Times New Roman" w:hAnsi="Calibri" w:cs="Calibri"/>
                <w:b/>
                <w:bCs/>
                <w:color w:val="000000"/>
                <w:lang w:eastAsia="es-CL"/>
              </w:rPr>
            </w:pPr>
            <w:r w:rsidRPr="00563250">
              <w:rPr>
                <w:rFonts w:ascii="Calibri" w:eastAsia="Times New Roman" w:hAnsi="Calibri" w:cs="Calibri"/>
                <w:b/>
                <w:bCs/>
                <w:color w:val="000000"/>
                <w:lang w:eastAsia="es-CL"/>
              </w:rPr>
              <w:t>Potencia al freno</w:t>
            </w:r>
            <w:r w:rsidRPr="00563250">
              <w:rPr>
                <w:rFonts w:ascii="Calibri" w:eastAsia="Times New Roman" w:hAnsi="Calibri" w:cs="Calibri"/>
                <w:b/>
                <w:bCs/>
                <w:color w:val="000000"/>
                <w:lang w:eastAsia="es-CL"/>
              </w:rPr>
              <w:br/>
              <w:t>(</w:t>
            </w:r>
            <w:proofErr w:type="spellStart"/>
            <w:r w:rsidRPr="00563250">
              <w:rPr>
                <w:rFonts w:ascii="Calibri" w:eastAsia="Times New Roman" w:hAnsi="Calibri" w:cs="Calibri"/>
                <w:b/>
                <w:bCs/>
                <w:color w:val="000000"/>
                <w:lang w:eastAsia="es-CL"/>
              </w:rPr>
              <w:t>Kw</w:t>
            </w:r>
            <w:proofErr w:type="spellEnd"/>
            <w:r w:rsidRPr="00563250">
              <w:rPr>
                <w:rFonts w:ascii="Calibri" w:eastAsia="Times New Roman" w:hAnsi="Calibri" w:cs="Calibri"/>
                <w:b/>
                <w:bCs/>
                <w:color w:val="000000"/>
                <w:lang w:eastAsia="es-CL"/>
              </w:rPr>
              <w:t>)</w:t>
            </w:r>
          </w:p>
        </w:tc>
        <w:tc>
          <w:tcPr>
            <w:tcW w:w="1620" w:type="dxa"/>
            <w:tcBorders>
              <w:top w:val="single" w:sz="8" w:space="0" w:color="auto"/>
              <w:left w:val="single" w:sz="4" w:space="0" w:color="auto"/>
              <w:bottom w:val="nil"/>
              <w:right w:val="nil"/>
            </w:tcBorders>
            <w:shd w:val="clear" w:color="000000" w:fill="FFFF00"/>
            <w:vAlign w:val="center"/>
            <w:hideMark/>
          </w:tcPr>
          <w:p w14:paraId="098A7BC6" w14:textId="77777777" w:rsidR="00563250" w:rsidRPr="00563250" w:rsidRDefault="00563250" w:rsidP="00563250">
            <w:pPr>
              <w:spacing w:after="0" w:line="240" w:lineRule="auto"/>
              <w:jc w:val="center"/>
              <w:rPr>
                <w:rFonts w:ascii="Calibri" w:eastAsia="Times New Roman" w:hAnsi="Calibri" w:cs="Calibri"/>
                <w:b/>
                <w:bCs/>
                <w:color w:val="000000"/>
                <w:lang w:eastAsia="es-CL"/>
              </w:rPr>
            </w:pPr>
            <w:r w:rsidRPr="00563250">
              <w:rPr>
                <w:rFonts w:ascii="Calibri" w:eastAsia="Times New Roman" w:hAnsi="Calibri" w:cs="Calibri"/>
                <w:b/>
                <w:bCs/>
                <w:color w:val="000000"/>
                <w:lang w:eastAsia="es-CL"/>
              </w:rPr>
              <w:t>Torque</w:t>
            </w:r>
            <w:r w:rsidRPr="00563250">
              <w:rPr>
                <w:rFonts w:ascii="Calibri" w:eastAsia="Times New Roman" w:hAnsi="Calibri" w:cs="Calibri"/>
                <w:b/>
                <w:bCs/>
                <w:color w:val="000000"/>
                <w:lang w:eastAsia="es-CL"/>
              </w:rPr>
              <w:br/>
              <w:t>(N*m)</w:t>
            </w:r>
          </w:p>
        </w:tc>
        <w:tc>
          <w:tcPr>
            <w:tcW w:w="2000" w:type="dxa"/>
            <w:tcBorders>
              <w:top w:val="single" w:sz="8" w:space="0" w:color="auto"/>
              <w:left w:val="single" w:sz="4" w:space="0" w:color="auto"/>
              <w:bottom w:val="nil"/>
              <w:right w:val="single" w:sz="8" w:space="0" w:color="auto"/>
            </w:tcBorders>
            <w:shd w:val="clear" w:color="000000" w:fill="FFFF00"/>
            <w:vAlign w:val="center"/>
            <w:hideMark/>
          </w:tcPr>
          <w:p w14:paraId="20BB008C" w14:textId="77777777" w:rsidR="00563250" w:rsidRPr="00563250" w:rsidRDefault="00563250" w:rsidP="00563250">
            <w:pPr>
              <w:spacing w:after="0" w:line="240" w:lineRule="auto"/>
              <w:jc w:val="center"/>
              <w:rPr>
                <w:rFonts w:ascii="Calibri" w:eastAsia="Times New Roman" w:hAnsi="Calibri" w:cs="Calibri"/>
                <w:b/>
                <w:bCs/>
                <w:color w:val="000000"/>
                <w:lang w:eastAsia="es-CL"/>
              </w:rPr>
            </w:pPr>
            <w:r w:rsidRPr="00563250">
              <w:rPr>
                <w:rFonts w:ascii="Calibri" w:eastAsia="Times New Roman" w:hAnsi="Calibri" w:cs="Calibri"/>
                <w:b/>
                <w:bCs/>
                <w:color w:val="000000"/>
                <w:lang w:eastAsia="es-CL"/>
              </w:rPr>
              <w:t>Consumo especifico</w:t>
            </w:r>
            <w:r w:rsidRPr="00563250">
              <w:rPr>
                <w:rFonts w:ascii="Calibri" w:eastAsia="Times New Roman" w:hAnsi="Calibri" w:cs="Calibri"/>
                <w:b/>
                <w:bCs/>
                <w:color w:val="000000"/>
                <w:lang w:eastAsia="es-CL"/>
              </w:rPr>
              <w:br/>
              <w:t>(gr/</w:t>
            </w:r>
            <w:proofErr w:type="spellStart"/>
            <w:r w:rsidRPr="00563250">
              <w:rPr>
                <w:rFonts w:ascii="Calibri" w:eastAsia="Times New Roman" w:hAnsi="Calibri" w:cs="Calibri"/>
                <w:b/>
                <w:bCs/>
                <w:color w:val="000000"/>
                <w:lang w:eastAsia="es-CL"/>
              </w:rPr>
              <w:t>Kw</w:t>
            </w:r>
            <w:proofErr w:type="spellEnd"/>
            <w:r w:rsidRPr="00563250">
              <w:rPr>
                <w:rFonts w:ascii="Calibri" w:eastAsia="Times New Roman" w:hAnsi="Calibri" w:cs="Calibri"/>
                <w:b/>
                <w:bCs/>
                <w:color w:val="000000"/>
                <w:lang w:eastAsia="es-CL"/>
              </w:rPr>
              <w:t>*h)</w:t>
            </w:r>
          </w:p>
        </w:tc>
      </w:tr>
      <w:tr w:rsidR="00563250" w:rsidRPr="00563250" w14:paraId="43DAD392" w14:textId="77777777" w:rsidTr="00563250">
        <w:trPr>
          <w:trHeight w:val="288"/>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B1EC2"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1005</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7AA7CE1E"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16,7</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129B4658"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172</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69E651BE"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218</w:t>
            </w:r>
          </w:p>
        </w:tc>
      </w:tr>
      <w:tr w:rsidR="00563250" w:rsidRPr="00563250" w14:paraId="3A0A9D26"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CF350F2"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1200</w:t>
            </w:r>
          </w:p>
        </w:tc>
        <w:tc>
          <w:tcPr>
            <w:tcW w:w="2420" w:type="dxa"/>
            <w:tcBorders>
              <w:top w:val="nil"/>
              <w:left w:val="nil"/>
              <w:bottom w:val="single" w:sz="4" w:space="0" w:color="auto"/>
              <w:right w:val="single" w:sz="4" w:space="0" w:color="auto"/>
            </w:tcBorders>
            <w:shd w:val="clear" w:color="auto" w:fill="auto"/>
            <w:noWrap/>
            <w:vAlign w:val="center"/>
            <w:hideMark/>
          </w:tcPr>
          <w:p w14:paraId="5D7523A3"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18</w:t>
            </w:r>
          </w:p>
        </w:tc>
        <w:tc>
          <w:tcPr>
            <w:tcW w:w="1620" w:type="dxa"/>
            <w:tcBorders>
              <w:top w:val="nil"/>
              <w:left w:val="nil"/>
              <w:bottom w:val="single" w:sz="4" w:space="0" w:color="auto"/>
              <w:right w:val="single" w:sz="4" w:space="0" w:color="auto"/>
            </w:tcBorders>
            <w:shd w:val="clear" w:color="auto" w:fill="auto"/>
            <w:noWrap/>
            <w:vAlign w:val="center"/>
            <w:hideMark/>
          </w:tcPr>
          <w:p w14:paraId="71E5083E"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180</w:t>
            </w:r>
          </w:p>
        </w:tc>
        <w:tc>
          <w:tcPr>
            <w:tcW w:w="2000" w:type="dxa"/>
            <w:tcBorders>
              <w:top w:val="nil"/>
              <w:left w:val="nil"/>
              <w:bottom w:val="single" w:sz="4" w:space="0" w:color="auto"/>
              <w:right w:val="single" w:sz="4" w:space="0" w:color="auto"/>
            </w:tcBorders>
            <w:shd w:val="clear" w:color="auto" w:fill="auto"/>
            <w:noWrap/>
            <w:vAlign w:val="center"/>
            <w:hideMark/>
          </w:tcPr>
          <w:p w14:paraId="7A7A1F2B"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218</w:t>
            </w:r>
          </w:p>
        </w:tc>
      </w:tr>
      <w:tr w:rsidR="00563250" w:rsidRPr="00563250" w14:paraId="18E09148"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43B7D44"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1400</w:t>
            </w:r>
          </w:p>
        </w:tc>
        <w:tc>
          <w:tcPr>
            <w:tcW w:w="2420" w:type="dxa"/>
            <w:tcBorders>
              <w:top w:val="nil"/>
              <w:left w:val="nil"/>
              <w:bottom w:val="single" w:sz="4" w:space="0" w:color="auto"/>
              <w:right w:val="single" w:sz="4" w:space="0" w:color="auto"/>
            </w:tcBorders>
            <w:shd w:val="clear" w:color="auto" w:fill="auto"/>
            <w:noWrap/>
            <w:vAlign w:val="center"/>
            <w:hideMark/>
          </w:tcPr>
          <w:p w14:paraId="394177F7"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22,3</w:t>
            </w:r>
          </w:p>
        </w:tc>
        <w:tc>
          <w:tcPr>
            <w:tcW w:w="1620" w:type="dxa"/>
            <w:tcBorders>
              <w:top w:val="nil"/>
              <w:left w:val="nil"/>
              <w:bottom w:val="single" w:sz="4" w:space="0" w:color="auto"/>
              <w:right w:val="single" w:sz="4" w:space="0" w:color="auto"/>
            </w:tcBorders>
            <w:shd w:val="clear" w:color="auto" w:fill="auto"/>
            <w:noWrap/>
            <w:vAlign w:val="center"/>
            <w:hideMark/>
          </w:tcPr>
          <w:p w14:paraId="1FA4058A"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190</w:t>
            </w:r>
          </w:p>
        </w:tc>
        <w:tc>
          <w:tcPr>
            <w:tcW w:w="2000" w:type="dxa"/>
            <w:tcBorders>
              <w:top w:val="nil"/>
              <w:left w:val="nil"/>
              <w:bottom w:val="single" w:sz="4" w:space="0" w:color="auto"/>
              <w:right w:val="single" w:sz="4" w:space="0" w:color="auto"/>
            </w:tcBorders>
            <w:shd w:val="clear" w:color="auto" w:fill="auto"/>
            <w:noWrap/>
            <w:vAlign w:val="center"/>
            <w:hideMark/>
          </w:tcPr>
          <w:p w14:paraId="72754B8F"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218</w:t>
            </w:r>
          </w:p>
        </w:tc>
      </w:tr>
      <w:tr w:rsidR="00563250" w:rsidRPr="00563250" w14:paraId="2A9E37F0"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A323305"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1600</w:t>
            </w:r>
          </w:p>
        </w:tc>
        <w:tc>
          <w:tcPr>
            <w:tcW w:w="2420" w:type="dxa"/>
            <w:tcBorders>
              <w:top w:val="nil"/>
              <w:left w:val="nil"/>
              <w:bottom w:val="single" w:sz="4" w:space="0" w:color="auto"/>
              <w:right w:val="single" w:sz="4" w:space="0" w:color="auto"/>
            </w:tcBorders>
            <w:shd w:val="clear" w:color="auto" w:fill="auto"/>
            <w:noWrap/>
            <w:vAlign w:val="center"/>
            <w:hideMark/>
          </w:tcPr>
          <w:p w14:paraId="72DC4C09"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25</w:t>
            </w:r>
          </w:p>
        </w:tc>
        <w:tc>
          <w:tcPr>
            <w:tcW w:w="1620" w:type="dxa"/>
            <w:tcBorders>
              <w:top w:val="nil"/>
              <w:left w:val="nil"/>
              <w:bottom w:val="single" w:sz="4" w:space="0" w:color="auto"/>
              <w:right w:val="single" w:sz="4" w:space="0" w:color="auto"/>
            </w:tcBorders>
            <w:shd w:val="clear" w:color="auto" w:fill="auto"/>
            <w:noWrap/>
            <w:vAlign w:val="center"/>
            <w:hideMark/>
          </w:tcPr>
          <w:p w14:paraId="085DF3FA"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195</w:t>
            </w:r>
          </w:p>
        </w:tc>
        <w:tc>
          <w:tcPr>
            <w:tcW w:w="2000" w:type="dxa"/>
            <w:tcBorders>
              <w:top w:val="nil"/>
              <w:left w:val="nil"/>
              <w:bottom w:val="single" w:sz="4" w:space="0" w:color="auto"/>
              <w:right w:val="single" w:sz="4" w:space="0" w:color="auto"/>
            </w:tcBorders>
            <w:shd w:val="clear" w:color="auto" w:fill="auto"/>
            <w:noWrap/>
            <w:vAlign w:val="center"/>
            <w:hideMark/>
          </w:tcPr>
          <w:p w14:paraId="1765774B"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218</w:t>
            </w:r>
          </w:p>
        </w:tc>
      </w:tr>
      <w:tr w:rsidR="00563250" w:rsidRPr="00563250" w14:paraId="43C0E506"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12D4B4CD"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1800</w:t>
            </w:r>
          </w:p>
        </w:tc>
        <w:tc>
          <w:tcPr>
            <w:tcW w:w="2420" w:type="dxa"/>
            <w:tcBorders>
              <w:top w:val="nil"/>
              <w:left w:val="nil"/>
              <w:bottom w:val="single" w:sz="4" w:space="0" w:color="auto"/>
              <w:right w:val="single" w:sz="4" w:space="0" w:color="auto"/>
            </w:tcBorders>
            <w:shd w:val="clear" w:color="auto" w:fill="auto"/>
            <w:noWrap/>
            <w:vAlign w:val="center"/>
            <w:hideMark/>
          </w:tcPr>
          <w:p w14:paraId="0528E24F"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28,5</w:t>
            </w:r>
          </w:p>
        </w:tc>
        <w:tc>
          <w:tcPr>
            <w:tcW w:w="1620" w:type="dxa"/>
            <w:tcBorders>
              <w:top w:val="nil"/>
              <w:left w:val="nil"/>
              <w:bottom w:val="single" w:sz="4" w:space="0" w:color="auto"/>
              <w:right w:val="single" w:sz="4" w:space="0" w:color="auto"/>
            </w:tcBorders>
            <w:shd w:val="clear" w:color="auto" w:fill="auto"/>
            <w:noWrap/>
            <w:vAlign w:val="center"/>
            <w:hideMark/>
          </w:tcPr>
          <w:p w14:paraId="0C7EAF45"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187,5</w:t>
            </w:r>
          </w:p>
        </w:tc>
        <w:tc>
          <w:tcPr>
            <w:tcW w:w="2000" w:type="dxa"/>
            <w:tcBorders>
              <w:top w:val="nil"/>
              <w:left w:val="nil"/>
              <w:bottom w:val="single" w:sz="4" w:space="0" w:color="auto"/>
              <w:right w:val="single" w:sz="4" w:space="0" w:color="auto"/>
            </w:tcBorders>
            <w:shd w:val="clear" w:color="auto" w:fill="auto"/>
            <w:noWrap/>
            <w:vAlign w:val="center"/>
            <w:hideMark/>
          </w:tcPr>
          <w:p w14:paraId="731690E0"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220</w:t>
            </w:r>
          </w:p>
        </w:tc>
      </w:tr>
      <w:tr w:rsidR="00563250" w:rsidRPr="00563250" w14:paraId="2C3137F5"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A1EF690"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2000</w:t>
            </w:r>
          </w:p>
        </w:tc>
        <w:tc>
          <w:tcPr>
            <w:tcW w:w="2420" w:type="dxa"/>
            <w:tcBorders>
              <w:top w:val="nil"/>
              <w:left w:val="nil"/>
              <w:bottom w:val="single" w:sz="4" w:space="0" w:color="auto"/>
              <w:right w:val="single" w:sz="4" w:space="0" w:color="auto"/>
            </w:tcBorders>
            <w:shd w:val="clear" w:color="auto" w:fill="auto"/>
            <w:noWrap/>
            <w:vAlign w:val="center"/>
            <w:hideMark/>
          </w:tcPr>
          <w:p w14:paraId="70E5D4EA"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33,5</w:t>
            </w:r>
          </w:p>
        </w:tc>
        <w:tc>
          <w:tcPr>
            <w:tcW w:w="1620" w:type="dxa"/>
            <w:tcBorders>
              <w:top w:val="nil"/>
              <w:left w:val="nil"/>
              <w:bottom w:val="single" w:sz="4" w:space="0" w:color="auto"/>
              <w:right w:val="single" w:sz="4" w:space="0" w:color="auto"/>
            </w:tcBorders>
            <w:shd w:val="clear" w:color="auto" w:fill="auto"/>
            <w:noWrap/>
            <w:vAlign w:val="center"/>
            <w:hideMark/>
          </w:tcPr>
          <w:p w14:paraId="3C2616B6"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185,5</w:t>
            </w:r>
          </w:p>
        </w:tc>
        <w:tc>
          <w:tcPr>
            <w:tcW w:w="2000" w:type="dxa"/>
            <w:tcBorders>
              <w:top w:val="nil"/>
              <w:left w:val="nil"/>
              <w:bottom w:val="single" w:sz="4" w:space="0" w:color="auto"/>
              <w:right w:val="single" w:sz="4" w:space="0" w:color="auto"/>
            </w:tcBorders>
            <w:shd w:val="clear" w:color="auto" w:fill="auto"/>
            <w:noWrap/>
            <w:vAlign w:val="center"/>
            <w:hideMark/>
          </w:tcPr>
          <w:p w14:paraId="1C4207C8"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220</w:t>
            </w:r>
          </w:p>
        </w:tc>
      </w:tr>
      <w:tr w:rsidR="00563250" w:rsidRPr="00563250" w14:paraId="22E9D774"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73C8399"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2200</w:t>
            </w:r>
          </w:p>
        </w:tc>
        <w:tc>
          <w:tcPr>
            <w:tcW w:w="2420" w:type="dxa"/>
            <w:tcBorders>
              <w:top w:val="nil"/>
              <w:left w:val="nil"/>
              <w:bottom w:val="single" w:sz="4" w:space="0" w:color="auto"/>
              <w:right w:val="single" w:sz="4" w:space="0" w:color="auto"/>
            </w:tcBorders>
            <w:shd w:val="clear" w:color="auto" w:fill="auto"/>
            <w:noWrap/>
            <w:vAlign w:val="center"/>
            <w:hideMark/>
          </w:tcPr>
          <w:p w14:paraId="67917D5D"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38</w:t>
            </w:r>
          </w:p>
        </w:tc>
        <w:tc>
          <w:tcPr>
            <w:tcW w:w="1620" w:type="dxa"/>
            <w:tcBorders>
              <w:top w:val="nil"/>
              <w:left w:val="nil"/>
              <w:bottom w:val="single" w:sz="4" w:space="0" w:color="auto"/>
              <w:right w:val="single" w:sz="4" w:space="0" w:color="auto"/>
            </w:tcBorders>
            <w:shd w:val="clear" w:color="auto" w:fill="auto"/>
            <w:noWrap/>
            <w:vAlign w:val="center"/>
            <w:hideMark/>
          </w:tcPr>
          <w:p w14:paraId="5383517E"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178</w:t>
            </w:r>
          </w:p>
        </w:tc>
        <w:tc>
          <w:tcPr>
            <w:tcW w:w="2000" w:type="dxa"/>
            <w:tcBorders>
              <w:top w:val="nil"/>
              <w:left w:val="nil"/>
              <w:bottom w:val="single" w:sz="4" w:space="0" w:color="auto"/>
              <w:right w:val="single" w:sz="4" w:space="0" w:color="auto"/>
            </w:tcBorders>
            <w:shd w:val="clear" w:color="auto" w:fill="auto"/>
            <w:noWrap/>
            <w:vAlign w:val="center"/>
            <w:hideMark/>
          </w:tcPr>
          <w:p w14:paraId="6FDA4083"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228</w:t>
            </w:r>
          </w:p>
        </w:tc>
      </w:tr>
      <w:tr w:rsidR="00563250" w:rsidRPr="00563250" w14:paraId="742DD838"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FFB4C56"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2400</w:t>
            </w:r>
          </w:p>
        </w:tc>
        <w:tc>
          <w:tcPr>
            <w:tcW w:w="2420" w:type="dxa"/>
            <w:tcBorders>
              <w:top w:val="nil"/>
              <w:left w:val="nil"/>
              <w:bottom w:val="single" w:sz="4" w:space="0" w:color="auto"/>
              <w:right w:val="single" w:sz="4" w:space="0" w:color="auto"/>
            </w:tcBorders>
            <w:shd w:val="clear" w:color="auto" w:fill="auto"/>
            <w:noWrap/>
            <w:vAlign w:val="center"/>
            <w:hideMark/>
          </w:tcPr>
          <w:p w14:paraId="66AC7F38"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39</w:t>
            </w:r>
          </w:p>
        </w:tc>
        <w:tc>
          <w:tcPr>
            <w:tcW w:w="1620" w:type="dxa"/>
            <w:tcBorders>
              <w:top w:val="nil"/>
              <w:left w:val="nil"/>
              <w:bottom w:val="single" w:sz="4" w:space="0" w:color="auto"/>
              <w:right w:val="single" w:sz="4" w:space="0" w:color="auto"/>
            </w:tcBorders>
            <w:shd w:val="clear" w:color="auto" w:fill="auto"/>
            <w:noWrap/>
            <w:vAlign w:val="center"/>
            <w:hideMark/>
          </w:tcPr>
          <w:p w14:paraId="02996A7A"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165</w:t>
            </w:r>
          </w:p>
        </w:tc>
        <w:tc>
          <w:tcPr>
            <w:tcW w:w="2000" w:type="dxa"/>
            <w:tcBorders>
              <w:top w:val="nil"/>
              <w:left w:val="nil"/>
              <w:bottom w:val="single" w:sz="4" w:space="0" w:color="auto"/>
              <w:right w:val="single" w:sz="4" w:space="0" w:color="auto"/>
            </w:tcBorders>
            <w:shd w:val="clear" w:color="auto" w:fill="auto"/>
            <w:noWrap/>
            <w:vAlign w:val="center"/>
            <w:hideMark/>
          </w:tcPr>
          <w:p w14:paraId="529689B5"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230</w:t>
            </w:r>
          </w:p>
        </w:tc>
      </w:tr>
      <w:tr w:rsidR="00563250" w:rsidRPr="00563250" w14:paraId="55C90036" w14:textId="77777777" w:rsidTr="0056325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1DCCC9AB"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2600</w:t>
            </w:r>
          </w:p>
        </w:tc>
        <w:tc>
          <w:tcPr>
            <w:tcW w:w="2420" w:type="dxa"/>
            <w:tcBorders>
              <w:top w:val="nil"/>
              <w:left w:val="nil"/>
              <w:bottom w:val="single" w:sz="4" w:space="0" w:color="auto"/>
              <w:right w:val="single" w:sz="4" w:space="0" w:color="auto"/>
            </w:tcBorders>
            <w:shd w:val="clear" w:color="auto" w:fill="auto"/>
            <w:noWrap/>
            <w:vAlign w:val="center"/>
            <w:hideMark/>
          </w:tcPr>
          <w:p w14:paraId="54615932"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40</w:t>
            </w:r>
          </w:p>
        </w:tc>
        <w:tc>
          <w:tcPr>
            <w:tcW w:w="1620" w:type="dxa"/>
            <w:tcBorders>
              <w:top w:val="nil"/>
              <w:left w:val="nil"/>
              <w:bottom w:val="single" w:sz="4" w:space="0" w:color="auto"/>
              <w:right w:val="single" w:sz="4" w:space="0" w:color="auto"/>
            </w:tcBorders>
            <w:shd w:val="clear" w:color="auto" w:fill="auto"/>
            <w:noWrap/>
            <w:vAlign w:val="center"/>
            <w:hideMark/>
          </w:tcPr>
          <w:p w14:paraId="35A7B638"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160</w:t>
            </w:r>
          </w:p>
        </w:tc>
        <w:tc>
          <w:tcPr>
            <w:tcW w:w="2000" w:type="dxa"/>
            <w:tcBorders>
              <w:top w:val="nil"/>
              <w:left w:val="nil"/>
              <w:bottom w:val="single" w:sz="4" w:space="0" w:color="auto"/>
              <w:right w:val="single" w:sz="4" w:space="0" w:color="auto"/>
            </w:tcBorders>
            <w:shd w:val="clear" w:color="auto" w:fill="auto"/>
            <w:noWrap/>
            <w:vAlign w:val="center"/>
            <w:hideMark/>
          </w:tcPr>
          <w:p w14:paraId="7E066120" w14:textId="77777777" w:rsidR="00563250" w:rsidRPr="00563250" w:rsidRDefault="00563250" w:rsidP="00563250">
            <w:pPr>
              <w:spacing w:after="0" w:line="240" w:lineRule="auto"/>
              <w:jc w:val="center"/>
              <w:rPr>
                <w:rFonts w:ascii="Calibri" w:eastAsia="Times New Roman" w:hAnsi="Calibri" w:cs="Calibri"/>
                <w:color w:val="000000"/>
                <w:lang w:eastAsia="es-CL"/>
              </w:rPr>
            </w:pPr>
            <w:r w:rsidRPr="00563250">
              <w:rPr>
                <w:rFonts w:ascii="Calibri" w:eastAsia="Times New Roman" w:hAnsi="Calibri" w:cs="Calibri"/>
                <w:color w:val="000000"/>
                <w:lang w:eastAsia="es-CL"/>
              </w:rPr>
              <w:t>236</w:t>
            </w:r>
          </w:p>
        </w:tc>
      </w:tr>
    </w:tbl>
    <w:p w14:paraId="6E1391A5" w14:textId="271E4055" w:rsidR="00563250" w:rsidRPr="00563250" w:rsidRDefault="00563250" w:rsidP="00563250">
      <w:pPr>
        <w:jc w:val="both"/>
        <w:rPr>
          <w:sz w:val="18"/>
          <w:szCs w:val="18"/>
        </w:rPr>
      </w:pPr>
      <w:r w:rsidRPr="00563250">
        <w:rPr>
          <w:sz w:val="18"/>
          <w:szCs w:val="18"/>
        </w:rPr>
        <w:t>Tabla3: Valores obtenidos de los proporcionados por el fabricante.</w:t>
      </w:r>
    </w:p>
    <w:sectPr w:rsidR="00563250" w:rsidRPr="00563250" w:rsidSect="00FE0FAF">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42E9C" w14:textId="77777777" w:rsidR="0062177A" w:rsidRDefault="0062177A" w:rsidP="00FE0FAF">
      <w:pPr>
        <w:spacing w:after="0" w:line="240" w:lineRule="auto"/>
      </w:pPr>
      <w:r>
        <w:separator/>
      </w:r>
    </w:p>
  </w:endnote>
  <w:endnote w:type="continuationSeparator" w:id="0">
    <w:p w14:paraId="51E65985" w14:textId="77777777" w:rsidR="0062177A" w:rsidRDefault="0062177A" w:rsidP="00FE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899673"/>
      <w:docPartObj>
        <w:docPartGallery w:val="Page Numbers (Bottom of Page)"/>
        <w:docPartUnique/>
      </w:docPartObj>
    </w:sdtPr>
    <w:sdtContent>
      <w:p w14:paraId="3E242487" w14:textId="4145AF19" w:rsidR="00276B39" w:rsidRDefault="00276B39" w:rsidP="00980008">
        <w:pPr>
          <w:pStyle w:val="Piedepgina"/>
          <w:jc w:val="right"/>
        </w:pPr>
        <w:r>
          <w:fldChar w:fldCharType="begin"/>
        </w:r>
        <w:r>
          <w:instrText>PAGE   \* MERGEFORMAT</w:instrText>
        </w:r>
        <w:r>
          <w:fldChar w:fldCharType="separate"/>
        </w:r>
        <w:r>
          <w:rPr>
            <w:lang w:val="es-ES"/>
          </w:rPr>
          <w:t>2</w:t>
        </w:r>
        <w:r>
          <w:fldChar w:fldCharType="end"/>
        </w:r>
      </w:p>
    </w:sdtContent>
  </w:sdt>
  <w:p w14:paraId="650995AA" w14:textId="77777777" w:rsidR="00276B39" w:rsidRDefault="00276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9752A" w14:textId="77777777" w:rsidR="0062177A" w:rsidRDefault="0062177A" w:rsidP="00FE0FAF">
      <w:pPr>
        <w:spacing w:after="0" w:line="240" w:lineRule="auto"/>
      </w:pPr>
      <w:r>
        <w:separator/>
      </w:r>
    </w:p>
  </w:footnote>
  <w:footnote w:type="continuationSeparator" w:id="0">
    <w:p w14:paraId="25D9D563" w14:textId="77777777" w:rsidR="0062177A" w:rsidRDefault="0062177A" w:rsidP="00FE0FAF">
      <w:pPr>
        <w:spacing w:after="0" w:line="240" w:lineRule="auto"/>
      </w:pPr>
      <w:r>
        <w:continuationSeparator/>
      </w:r>
    </w:p>
  </w:footnote>
  <w:footnote w:id="1">
    <w:p w14:paraId="0630D9A8" w14:textId="77777777" w:rsidR="00276B39" w:rsidRPr="00BC591D" w:rsidRDefault="00276B39" w:rsidP="00594555">
      <w:pPr>
        <w:pStyle w:val="Textonotapie"/>
        <w:jc w:val="both"/>
        <w:rPr>
          <w:sz w:val="18"/>
          <w:szCs w:val="18"/>
        </w:rPr>
      </w:pPr>
      <w:r w:rsidRPr="00BC591D">
        <w:rPr>
          <w:rStyle w:val="Refdenotaalpie"/>
          <w:sz w:val="18"/>
          <w:szCs w:val="18"/>
        </w:rPr>
        <w:footnoteRef/>
      </w:r>
      <w:r w:rsidRPr="00BC591D">
        <w:rPr>
          <w:sz w:val="18"/>
          <w:szCs w:val="18"/>
        </w:rPr>
        <w:t xml:space="preserve"> Se presenta la constante del dinamómetro del que se encuentra en el banco de pruebas del laboratorio</w:t>
      </w:r>
    </w:p>
  </w:footnote>
  <w:footnote w:id="2">
    <w:p w14:paraId="1B1AC16C" w14:textId="77777777" w:rsidR="00276B39" w:rsidRPr="00BC591D" w:rsidRDefault="00276B39" w:rsidP="00594555">
      <w:pPr>
        <w:pStyle w:val="Textonotapie"/>
        <w:jc w:val="both"/>
        <w:rPr>
          <w:sz w:val="18"/>
          <w:szCs w:val="18"/>
        </w:rPr>
      </w:pPr>
      <w:r w:rsidRPr="00BC591D">
        <w:rPr>
          <w:rStyle w:val="Refdenotaalpie"/>
          <w:sz w:val="18"/>
          <w:szCs w:val="18"/>
        </w:rPr>
        <w:footnoteRef/>
      </w:r>
      <w:r w:rsidRPr="00BC591D">
        <w:rPr>
          <w:sz w:val="18"/>
          <w:szCs w:val="18"/>
        </w:rPr>
        <w:t xml:space="preserve"> Dato</w:t>
      </w:r>
      <w:r>
        <w:rPr>
          <w:sz w:val="18"/>
          <w:szCs w:val="18"/>
        </w:rPr>
        <w:t xml:space="preserve"> obtenido del libro </w:t>
      </w:r>
      <w:bookmarkStart w:id="5" w:name="_Hlk55492380"/>
      <w:r>
        <w:rPr>
          <w:sz w:val="18"/>
          <w:szCs w:val="18"/>
        </w:rPr>
        <w:t>Termodinámica 6th edición, Yunus A. Cengel.</w:t>
      </w:r>
      <w:bookmarkEnd w:id="5"/>
    </w:p>
  </w:footnote>
  <w:footnote w:id="3">
    <w:p w14:paraId="7F4777A9" w14:textId="6DCC1970" w:rsidR="00276B39" w:rsidRPr="00B7302A" w:rsidRDefault="00276B39">
      <w:pPr>
        <w:pStyle w:val="Textonotapie"/>
        <w:rPr>
          <w:sz w:val="18"/>
          <w:szCs w:val="18"/>
        </w:rPr>
      </w:pPr>
      <w:r w:rsidRPr="00B7302A">
        <w:rPr>
          <w:rStyle w:val="Refdenotaalpie"/>
          <w:sz w:val="18"/>
          <w:szCs w:val="18"/>
        </w:rPr>
        <w:footnoteRef/>
      </w:r>
      <w:bookmarkStart w:id="8" w:name="_Hlk55400027"/>
      <w:r w:rsidRPr="00B7302A">
        <w:rPr>
          <w:sz w:val="18"/>
          <w:szCs w:val="18"/>
        </w:rPr>
        <w:t xml:space="preserve">En </w:t>
      </w:r>
      <w:r w:rsidRPr="00B26E2B">
        <w:rPr>
          <w:sz w:val="18"/>
          <w:szCs w:val="18"/>
        </w:rPr>
        <w:t xml:space="preserve">el anexo 9.2 </w:t>
      </w:r>
      <w:r w:rsidRPr="00B7302A">
        <w:rPr>
          <w:sz w:val="18"/>
          <w:szCs w:val="18"/>
        </w:rPr>
        <w:t xml:space="preserve">se encuentra la tabla con los valores </w:t>
      </w:r>
      <w:r>
        <w:rPr>
          <w:sz w:val="18"/>
          <w:szCs w:val="18"/>
        </w:rPr>
        <w:t>obtenidos para potencia al freno, presión media efectiva, torque y consumo especifico.</w:t>
      </w:r>
      <w:bookmarkEnd w:id="8"/>
    </w:p>
  </w:footnote>
  <w:footnote w:id="4">
    <w:p w14:paraId="199092DE" w14:textId="67B94FCA" w:rsidR="00276B39" w:rsidRDefault="00276B39">
      <w:pPr>
        <w:pStyle w:val="Textonotapie"/>
      </w:pPr>
      <w:r>
        <w:rPr>
          <w:rStyle w:val="Refdenotaalpie"/>
        </w:rPr>
        <w:footnoteRef/>
      </w:r>
      <w:r>
        <w:t xml:space="preserve"> </w:t>
      </w:r>
      <w:r w:rsidRPr="00B7302A">
        <w:rPr>
          <w:sz w:val="18"/>
          <w:szCs w:val="18"/>
        </w:rPr>
        <w:t xml:space="preserve">En </w:t>
      </w:r>
      <w:r w:rsidRPr="00B26E2B">
        <w:rPr>
          <w:sz w:val="18"/>
          <w:szCs w:val="18"/>
        </w:rPr>
        <w:t xml:space="preserve">el anexo 9.3 se encuentra </w:t>
      </w:r>
      <w:r w:rsidRPr="00B7302A">
        <w:rPr>
          <w:sz w:val="18"/>
          <w:szCs w:val="18"/>
        </w:rPr>
        <w:t xml:space="preserve">la tabla con los valores </w:t>
      </w:r>
      <w:r>
        <w:rPr>
          <w:sz w:val="18"/>
          <w:szCs w:val="18"/>
        </w:rPr>
        <w:t xml:space="preserve">dados para un </w:t>
      </w:r>
      <w:r w:rsidRPr="00B7302A">
        <w:rPr>
          <w:sz w:val="18"/>
          <w:szCs w:val="18"/>
        </w:rPr>
        <w:t>motor diésel Deutz modelo F3L912</w:t>
      </w:r>
      <w:r>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225"/>
    <w:multiLevelType w:val="hybridMultilevel"/>
    <w:tmpl w:val="BEC8A548"/>
    <w:lvl w:ilvl="0" w:tplc="340A0001">
      <w:start w:val="1"/>
      <w:numFmt w:val="bullet"/>
      <w:lvlText w:val=""/>
      <w:lvlJc w:val="left"/>
      <w:pPr>
        <w:ind w:left="-5760" w:hanging="360"/>
      </w:pPr>
      <w:rPr>
        <w:rFonts w:ascii="Symbol" w:hAnsi="Symbol" w:hint="default"/>
      </w:rPr>
    </w:lvl>
    <w:lvl w:ilvl="1" w:tplc="340A0003" w:tentative="1">
      <w:start w:val="1"/>
      <w:numFmt w:val="bullet"/>
      <w:lvlText w:val="o"/>
      <w:lvlJc w:val="left"/>
      <w:pPr>
        <w:ind w:left="-5040" w:hanging="360"/>
      </w:pPr>
      <w:rPr>
        <w:rFonts w:ascii="Courier New" w:hAnsi="Courier New" w:cs="Courier New" w:hint="default"/>
      </w:rPr>
    </w:lvl>
    <w:lvl w:ilvl="2" w:tplc="340A0005" w:tentative="1">
      <w:start w:val="1"/>
      <w:numFmt w:val="bullet"/>
      <w:lvlText w:val=""/>
      <w:lvlJc w:val="left"/>
      <w:pPr>
        <w:ind w:left="-432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2880" w:hanging="360"/>
      </w:pPr>
      <w:rPr>
        <w:rFonts w:ascii="Courier New" w:hAnsi="Courier New" w:cs="Courier New" w:hint="default"/>
      </w:rPr>
    </w:lvl>
    <w:lvl w:ilvl="5" w:tplc="340A0005" w:tentative="1">
      <w:start w:val="1"/>
      <w:numFmt w:val="bullet"/>
      <w:lvlText w:val=""/>
      <w:lvlJc w:val="left"/>
      <w:pPr>
        <w:ind w:left="-2160" w:hanging="360"/>
      </w:pPr>
      <w:rPr>
        <w:rFonts w:ascii="Wingdings" w:hAnsi="Wingdings" w:hint="default"/>
      </w:rPr>
    </w:lvl>
    <w:lvl w:ilvl="6" w:tplc="340A0001" w:tentative="1">
      <w:start w:val="1"/>
      <w:numFmt w:val="bullet"/>
      <w:lvlText w:val=""/>
      <w:lvlJc w:val="left"/>
      <w:pPr>
        <w:ind w:left="-1440" w:hanging="360"/>
      </w:pPr>
      <w:rPr>
        <w:rFonts w:ascii="Symbol" w:hAnsi="Symbol" w:hint="default"/>
      </w:rPr>
    </w:lvl>
    <w:lvl w:ilvl="7" w:tplc="340A0003" w:tentative="1">
      <w:start w:val="1"/>
      <w:numFmt w:val="bullet"/>
      <w:lvlText w:val="o"/>
      <w:lvlJc w:val="left"/>
      <w:pPr>
        <w:ind w:left="-720" w:hanging="360"/>
      </w:pPr>
      <w:rPr>
        <w:rFonts w:ascii="Courier New" w:hAnsi="Courier New" w:cs="Courier New" w:hint="default"/>
      </w:rPr>
    </w:lvl>
    <w:lvl w:ilvl="8" w:tplc="340A0005" w:tentative="1">
      <w:start w:val="1"/>
      <w:numFmt w:val="bullet"/>
      <w:lvlText w:val=""/>
      <w:lvlJc w:val="left"/>
      <w:pPr>
        <w:ind w:left="0" w:hanging="360"/>
      </w:pPr>
      <w:rPr>
        <w:rFonts w:ascii="Wingdings" w:hAnsi="Wingdings" w:hint="default"/>
      </w:rPr>
    </w:lvl>
  </w:abstractNum>
  <w:abstractNum w:abstractNumId="1" w15:restartNumberingAfterBreak="0">
    <w:nsid w:val="00DF16FF"/>
    <w:multiLevelType w:val="hybridMultilevel"/>
    <w:tmpl w:val="3CE69C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102175"/>
    <w:multiLevelType w:val="hybridMultilevel"/>
    <w:tmpl w:val="960CE1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DD7D35"/>
    <w:multiLevelType w:val="hybridMultilevel"/>
    <w:tmpl w:val="1C2645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15A4CBE"/>
    <w:multiLevelType w:val="hybridMultilevel"/>
    <w:tmpl w:val="92AAFC2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1812BA2"/>
    <w:multiLevelType w:val="hybridMultilevel"/>
    <w:tmpl w:val="25686D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6" w15:restartNumberingAfterBreak="0">
    <w:nsid w:val="12B262EF"/>
    <w:multiLevelType w:val="hybridMultilevel"/>
    <w:tmpl w:val="497C96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5BA2D48"/>
    <w:multiLevelType w:val="hybridMultilevel"/>
    <w:tmpl w:val="D79658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1E29C7"/>
    <w:multiLevelType w:val="hybridMultilevel"/>
    <w:tmpl w:val="EA0446F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D975C93"/>
    <w:multiLevelType w:val="hybridMultilevel"/>
    <w:tmpl w:val="7BC01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FF0003D"/>
    <w:multiLevelType w:val="hybridMultilevel"/>
    <w:tmpl w:val="76EEFFD0"/>
    <w:lvl w:ilvl="0" w:tplc="6DEC94F2">
      <w:start w:val="1"/>
      <w:numFmt w:val="bullet"/>
      <w:lvlText w:val=""/>
      <w:lvlJc w:val="left"/>
      <w:pPr>
        <w:ind w:left="36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8283029"/>
    <w:multiLevelType w:val="hybridMultilevel"/>
    <w:tmpl w:val="BA748CE6"/>
    <w:lvl w:ilvl="0" w:tplc="6DEC94F2">
      <w:start w:val="1"/>
      <w:numFmt w:val="bullet"/>
      <w:lvlText w:val=""/>
      <w:lvlJc w:val="left"/>
      <w:pPr>
        <w:ind w:left="36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01B3234"/>
    <w:multiLevelType w:val="hybridMultilevel"/>
    <w:tmpl w:val="4448107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303229ED"/>
    <w:multiLevelType w:val="hybridMultilevel"/>
    <w:tmpl w:val="25442C4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4" w15:restartNumberingAfterBreak="0">
    <w:nsid w:val="33601C7B"/>
    <w:multiLevelType w:val="hybridMultilevel"/>
    <w:tmpl w:val="C3481B34"/>
    <w:lvl w:ilvl="0" w:tplc="6DEC94F2">
      <w:start w:val="1"/>
      <w:numFmt w:val="bullet"/>
      <w:lvlText w:val=""/>
      <w:lvlJc w:val="left"/>
      <w:pPr>
        <w:ind w:left="360" w:hanging="360"/>
      </w:pPr>
      <w:rPr>
        <w:rFonts w:ascii="Symbol" w:hAnsi="Symbol" w:hint="default"/>
        <w:sz w:val="22"/>
        <w:szCs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337C4C79"/>
    <w:multiLevelType w:val="hybridMultilevel"/>
    <w:tmpl w:val="1EC84FC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AE35254"/>
    <w:multiLevelType w:val="hybridMultilevel"/>
    <w:tmpl w:val="2D50DA02"/>
    <w:lvl w:ilvl="0" w:tplc="340A000B">
      <w:start w:val="1"/>
      <w:numFmt w:val="bullet"/>
      <w:lvlText w:val=""/>
      <w:lvlJc w:val="left"/>
      <w:pPr>
        <w:ind w:left="785" w:hanging="360"/>
      </w:pPr>
      <w:rPr>
        <w:rFonts w:ascii="Wingdings" w:hAnsi="Wingdings" w:cs="Wingdings" w:hint="default"/>
      </w:rPr>
    </w:lvl>
    <w:lvl w:ilvl="1" w:tplc="340A0003" w:tentative="1">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17" w15:restartNumberingAfterBreak="0">
    <w:nsid w:val="3D9C443B"/>
    <w:multiLevelType w:val="hybridMultilevel"/>
    <w:tmpl w:val="79FE9C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2294FFD"/>
    <w:multiLevelType w:val="multilevel"/>
    <w:tmpl w:val="DAC2F0F0"/>
    <w:lvl w:ilvl="0">
      <w:start w:val="1"/>
      <w:numFmt w:val="decimal"/>
      <w:lvlText w:val="%1"/>
      <w:lvlJc w:val="left"/>
      <w:pPr>
        <w:ind w:left="540" w:hanging="540"/>
      </w:pPr>
      <w:rPr>
        <w:rFonts w:hint="default"/>
      </w:rPr>
    </w:lvl>
    <w:lvl w:ilvl="1">
      <w:start w:val="100"/>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066C7A"/>
    <w:multiLevelType w:val="hybridMultilevel"/>
    <w:tmpl w:val="B998A694"/>
    <w:lvl w:ilvl="0" w:tplc="340A000B">
      <w:start w:val="1"/>
      <w:numFmt w:val="bullet"/>
      <w:lvlText w:val=""/>
      <w:lvlJc w:val="left"/>
      <w:pPr>
        <w:ind w:left="1440" w:hanging="360"/>
      </w:pPr>
      <w:rPr>
        <w:rFonts w:ascii="Wingdings" w:hAnsi="Wingdings" w:cs="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32F15E6"/>
    <w:multiLevelType w:val="hybridMultilevel"/>
    <w:tmpl w:val="798ECD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3B9493B"/>
    <w:multiLevelType w:val="hybridMultilevel"/>
    <w:tmpl w:val="1F9C0FF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2" w15:restartNumberingAfterBreak="0">
    <w:nsid w:val="46CA74D6"/>
    <w:multiLevelType w:val="hybridMultilevel"/>
    <w:tmpl w:val="E676C914"/>
    <w:lvl w:ilvl="0" w:tplc="AD506A0C">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FD1173"/>
    <w:multiLevelType w:val="hybridMultilevel"/>
    <w:tmpl w:val="2B46A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F540C5B"/>
    <w:multiLevelType w:val="hybridMultilevel"/>
    <w:tmpl w:val="7B0853F6"/>
    <w:lvl w:ilvl="0" w:tplc="A7B09946">
      <w:start w:val="5"/>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22B7EAC"/>
    <w:multiLevelType w:val="hybridMultilevel"/>
    <w:tmpl w:val="C50E2498"/>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26" w15:restartNumberingAfterBreak="0">
    <w:nsid w:val="54AE6DA4"/>
    <w:multiLevelType w:val="hybridMultilevel"/>
    <w:tmpl w:val="003658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4E059E8"/>
    <w:multiLevelType w:val="hybridMultilevel"/>
    <w:tmpl w:val="AE86F0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8" w15:restartNumberingAfterBreak="0">
    <w:nsid w:val="556706B6"/>
    <w:multiLevelType w:val="hybridMultilevel"/>
    <w:tmpl w:val="2498381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29" w15:restartNumberingAfterBreak="0">
    <w:nsid w:val="567F150E"/>
    <w:multiLevelType w:val="hybridMultilevel"/>
    <w:tmpl w:val="BDC856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5E036B94"/>
    <w:multiLevelType w:val="hybridMultilevel"/>
    <w:tmpl w:val="24DA28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1" w15:restartNumberingAfterBreak="0">
    <w:nsid w:val="5E1C19DD"/>
    <w:multiLevelType w:val="hybridMultilevel"/>
    <w:tmpl w:val="00C24F9C"/>
    <w:lvl w:ilvl="0" w:tplc="340A000B">
      <w:start w:val="1"/>
      <w:numFmt w:val="bullet"/>
      <w:lvlText w:val=""/>
      <w:lvlJc w:val="left"/>
      <w:pPr>
        <w:ind w:left="2160" w:hanging="360"/>
      </w:pPr>
      <w:rPr>
        <w:rFonts w:ascii="Wingdings" w:hAnsi="Wingdings" w:cs="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2" w15:restartNumberingAfterBreak="0">
    <w:nsid w:val="5E617D78"/>
    <w:multiLevelType w:val="hybridMultilevel"/>
    <w:tmpl w:val="51406C7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3" w15:restartNumberingAfterBreak="0">
    <w:nsid w:val="610B353A"/>
    <w:multiLevelType w:val="hybridMultilevel"/>
    <w:tmpl w:val="765054D0"/>
    <w:lvl w:ilvl="0" w:tplc="340A000B">
      <w:start w:val="1"/>
      <w:numFmt w:val="bullet"/>
      <w:lvlText w:val=""/>
      <w:lvlJc w:val="left"/>
      <w:pPr>
        <w:ind w:left="643" w:hanging="360"/>
      </w:pPr>
      <w:rPr>
        <w:rFonts w:ascii="Wingdings" w:hAnsi="Wingdings" w:cs="Wingdings" w:hint="default"/>
        <w:sz w:val="22"/>
        <w:szCs w:val="22"/>
      </w:rPr>
    </w:lvl>
    <w:lvl w:ilvl="1" w:tplc="340A0003" w:tentative="1">
      <w:start w:val="1"/>
      <w:numFmt w:val="bullet"/>
      <w:lvlText w:val="o"/>
      <w:lvlJc w:val="left"/>
      <w:pPr>
        <w:ind w:left="1363" w:hanging="360"/>
      </w:pPr>
      <w:rPr>
        <w:rFonts w:ascii="Courier New" w:hAnsi="Courier New" w:cs="Courier New" w:hint="default"/>
      </w:rPr>
    </w:lvl>
    <w:lvl w:ilvl="2" w:tplc="340A0005" w:tentative="1">
      <w:start w:val="1"/>
      <w:numFmt w:val="bullet"/>
      <w:lvlText w:val=""/>
      <w:lvlJc w:val="left"/>
      <w:pPr>
        <w:ind w:left="2083" w:hanging="360"/>
      </w:pPr>
      <w:rPr>
        <w:rFonts w:ascii="Wingdings" w:hAnsi="Wingdings" w:hint="default"/>
      </w:rPr>
    </w:lvl>
    <w:lvl w:ilvl="3" w:tplc="340A0001" w:tentative="1">
      <w:start w:val="1"/>
      <w:numFmt w:val="bullet"/>
      <w:lvlText w:val=""/>
      <w:lvlJc w:val="left"/>
      <w:pPr>
        <w:ind w:left="2803" w:hanging="360"/>
      </w:pPr>
      <w:rPr>
        <w:rFonts w:ascii="Symbol" w:hAnsi="Symbol" w:hint="default"/>
      </w:rPr>
    </w:lvl>
    <w:lvl w:ilvl="4" w:tplc="340A0003" w:tentative="1">
      <w:start w:val="1"/>
      <w:numFmt w:val="bullet"/>
      <w:lvlText w:val="o"/>
      <w:lvlJc w:val="left"/>
      <w:pPr>
        <w:ind w:left="3523" w:hanging="360"/>
      </w:pPr>
      <w:rPr>
        <w:rFonts w:ascii="Courier New" w:hAnsi="Courier New" w:cs="Courier New" w:hint="default"/>
      </w:rPr>
    </w:lvl>
    <w:lvl w:ilvl="5" w:tplc="340A0005" w:tentative="1">
      <w:start w:val="1"/>
      <w:numFmt w:val="bullet"/>
      <w:lvlText w:val=""/>
      <w:lvlJc w:val="left"/>
      <w:pPr>
        <w:ind w:left="4243" w:hanging="360"/>
      </w:pPr>
      <w:rPr>
        <w:rFonts w:ascii="Wingdings" w:hAnsi="Wingdings" w:hint="default"/>
      </w:rPr>
    </w:lvl>
    <w:lvl w:ilvl="6" w:tplc="340A0001" w:tentative="1">
      <w:start w:val="1"/>
      <w:numFmt w:val="bullet"/>
      <w:lvlText w:val=""/>
      <w:lvlJc w:val="left"/>
      <w:pPr>
        <w:ind w:left="4963" w:hanging="360"/>
      </w:pPr>
      <w:rPr>
        <w:rFonts w:ascii="Symbol" w:hAnsi="Symbol" w:hint="default"/>
      </w:rPr>
    </w:lvl>
    <w:lvl w:ilvl="7" w:tplc="340A0003" w:tentative="1">
      <w:start w:val="1"/>
      <w:numFmt w:val="bullet"/>
      <w:lvlText w:val="o"/>
      <w:lvlJc w:val="left"/>
      <w:pPr>
        <w:ind w:left="5683" w:hanging="360"/>
      </w:pPr>
      <w:rPr>
        <w:rFonts w:ascii="Courier New" w:hAnsi="Courier New" w:cs="Courier New" w:hint="default"/>
      </w:rPr>
    </w:lvl>
    <w:lvl w:ilvl="8" w:tplc="340A0005" w:tentative="1">
      <w:start w:val="1"/>
      <w:numFmt w:val="bullet"/>
      <w:lvlText w:val=""/>
      <w:lvlJc w:val="left"/>
      <w:pPr>
        <w:ind w:left="6403" w:hanging="360"/>
      </w:pPr>
      <w:rPr>
        <w:rFonts w:ascii="Wingdings" w:hAnsi="Wingdings" w:hint="default"/>
      </w:rPr>
    </w:lvl>
  </w:abstractNum>
  <w:abstractNum w:abstractNumId="34" w15:restartNumberingAfterBreak="0">
    <w:nsid w:val="61D50433"/>
    <w:multiLevelType w:val="hybridMultilevel"/>
    <w:tmpl w:val="9DC040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5" w15:restartNumberingAfterBreak="0">
    <w:nsid w:val="633659D1"/>
    <w:multiLevelType w:val="hybridMultilevel"/>
    <w:tmpl w:val="D6B6C112"/>
    <w:lvl w:ilvl="0" w:tplc="340A000B">
      <w:start w:val="1"/>
      <w:numFmt w:val="bullet"/>
      <w:lvlText w:val=""/>
      <w:lvlJc w:val="left"/>
      <w:pPr>
        <w:ind w:left="360" w:hanging="360"/>
      </w:pPr>
      <w:rPr>
        <w:rFonts w:ascii="Wingdings" w:hAnsi="Wingdings" w:cs="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633947D1"/>
    <w:multiLevelType w:val="hybridMultilevel"/>
    <w:tmpl w:val="B7FCE57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7" w15:restartNumberingAfterBreak="0">
    <w:nsid w:val="6452790A"/>
    <w:multiLevelType w:val="hybridMultilevel"/>
    <w:tmpl w:val="ABDA377E"/>
    <w:lvl w:ilvl="0" w:tplc="340A000B">
      <w:start w:val="1"/>
      <w:numFmt w:val="bullet"/>
      <w:lvlText w:val=""/>
      <w:lvlJc w:val="left"/>
      <w:pPr>
        <w:ind w:left="720" w:hanging="360"/>
      </w:pPr>
      <w:rPr>
        <w:rFonts w:ascii="Wingdings" w:hAnsi="Wingdings" w:cs="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4F67FAD"/>
    <w:multiLevelType w:val="hybridMultilevel"/>
    <w:tmpl w:val="9B94F456"/>
    <w:lvl w:ilvl="0" w:tplc="A7B09946">
      <w:start w:val="5"/>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935656D"/>
    <w:multiLevelType w:val="hybridMultilevel"/>
    <w:tmpl w:val="CC7076A2"/>
    <w:lvl w:ilvl="0" w:tplc="340A000B">
      <w:start w:val="1"/>
      <w:numFmt w:val="bullet"/>
      <w:lvlText w:val=""/>
      <w:lvlJc w:val="left"/>
      <w:pPr>
        <w:ind w:left="643" w:hanging="360"/>
      </w:pPr>
      <w:rPr>
        <w:rFonts w:ascii="Wingdings" w:hAnsi="Wingdings" w:cs="Wingdings" w:hint="default"/>
      </w:rPr>
    </w:lvl>
    <w:lvl w:ilvl="1" w:tplc="340A0003" w:tentative="1">
      <w:start w:val="1"/>
      <w:numFmt w:val="bullet"/>
      <w:lvlText w:val="o"/>
      <w:lvlJc w:val="left"/>
      <w:pPr>
        <w:ind w:left="1363" w:hanging="360"/>
      </w:pPr>
      <w:rPr>
        <w:rFonts w:ascii="Courier New" w:hAnsi="Courier New" w:cs="Courier New" w:hint="default"/>
      </w:rPr>
    </w:lvl>
    <w:lvl w:ilvl="2" w:tplc="340A0005" w:tentative="1">
      <w:start w:val="1"/>
      <w:numFmt w:val="bullet"/>
      <w:lvlText w:val=""/>
      <w:lvlJc w:val="left"/>
      <w:pPr>
        <w:ind w:left="2083" w:hanging="360"/>
      </w:pPr>
      <w:rPr>
        <w:rFonts w:ascii="Wingdings" w:hAnsi="Wingdings" w:hint="default"/>
      </w:rPr>
    </w:lvl>
    <w:lvl w:ilvl="3" w:tplc="340A0001" w:tentative="1">
      <w:start w:val="1"/>
      <w:numFmt w:val="bullet"/>
      <w:lvlText w:val=""/>
      <w:lvlJc w:val="left"/>
      <w:pPr>
        <w:ind w:left="2803" w:hanging="360"/>
      </w:pPr>
      <w:rPr>
        <w:rFonts w:ascii="Symbol" w:hAnsi="Symbol" w:hint="default"/>
      </w:rPr>
    </w:lvl>
    <w:lvl w:ilvl="4" w:tplc="340A0003" w:tentative="1">
      <w:start w:val="1"/>
      <w:numFmt w:val="bullet"/>
      <w:lvlText w:val="o"/>
      <w:lvlJc w:val="left"/>
      <w:pPr>
        <w:ind w:left="3523" w:hanging="360"/>
      </w:pPr>
      <w:rPr>
        <w:rFonts w:ascii="Courier New" w:hAnsi="Courier New" w:cs="Courier New" w:hint="default"/>
      </w:rPr>
    </w:lvl>
    <w:lvl w:ilvl="5" w:tplc="340A0005" w:tentative="1">
      <w:start w:val="1"/>
      <w:numFmt w:val="bullet"/>
      <w:lvlText w:val=""/>
      <w:lvlJc w:val="left"/>
      <w:pPr>
        <w:ind w:left="4243" w:hanging="360"/>
      </w:pPr>
      <w:rPr>
        <w:rFonts w:ascii="Wingdings" w:hAnsi="Wingdings" w:hint="default"/>
      </w:rPr>
    </w:lvl>
    <w:lvl w:ilvl="6" w:tplc="340A0001" w:tentative="1">
      <w:start w:val="1"/>
      <w:numFmt w:val="bullet"/>
      <w:lvlText w:val=""/>
      <w:lvlJc w:val="left"/>
      <w:pPr>
        <w:ind w:left="4963" w:hanging="360"/>
      </w:pPr>
      <w:rPr>
        <w:rFonts w:ascii="Symbol" w:hAnsi="Symbol" w:hint="default"/>
      </w:rPr>
    </w:lvl>
    <w:lvl w:ilvl="7" w:tplc="340A0003" w:tentative="1">
      <w:start w:val="1"/>
      <w:numFmt w:val="bullet"/>
      <w:lvlText w:val="o"/>
      <w:lvlJc w:val="left"/>
      <w:pPr>
        <w:ind w:left="5683" w:hanging="360"/>
      </w:pPr>
      <w:rPr>
        <w:rFonts w:ascii="Courier New" w:hAnsi="Courier New" w:cs="Courier New" w:hint="default"/>
      </w:rPr>
    </w:lvl>
    <w:lvl w:ilvl="8" w:tplc="340A0005" w:tentative="1">
      <w:start w:val="1"/>
      <w:numFmt w:val="bullet"/>
      <w:lvlText w:val=""/>
      <w:lvlJc w:val="left"/>
      <w:pPr>
        <w:ind w:left="6403" w:hanging="360"/>
      </w:pPr>
      <w:rPr>
        <w:rFonts w:ascii="Wingdings" w:hAnsi="Wingdings" w:hint="default"/>
      </w:rPr>
    </w:lvl>
  </w:abstractNum>
  <w:abstractNum w:abstractNumId="40" w15:restartNumberingAfterBreak="0">
    <w:nsid w:val="6F7C3DAD"/>
    <w:multiLevelType w:val="hybridMultilevel"/>
    <w:tmpl w:val="B75270E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1" w15:restartNumberingAfterBreak="0">
    <w:nsid w:val="6FD50A2C"/>
    <w:multiLevelType w:val="hybridMultilevel"/>
    <w:tmpl w:val="EB0A829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2" w15:restartNumberingAfterBreak="0">
    <w:nsid w:val="71A4694B"/>
    <w:multiLevelType w:val="hybridMultilevel"/>
    <w:tmpl w:val="5E2299F0"/>
    <w:lvl w:ilvl="0" w:tplc="340A000B">
      <w:start w:val="1"/>
      <w:numFmt w:val="bullet"/>
      <w:lvlText w:val=""/>
      <w:lvlJc w:val="left"/>
      <w:pPr>
        <w:ind w:left="1080" w:hanging="360"/>
      </w:pPr>
      <w:rPr>
        <w:rFonts w:ascii="Wingdings" w:hAnsi="Wingdings" w:cs="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3" w15:restartNumberingAfterBreak="0">
    <w:nsid w:val="74727869"/>
    <w:multiLevelType w:val="hybridMultilevel"/>
    <w:tmpl w:val="3222B1A8"/>
    <w:lvl w:ilvl="0" w:tplc="6DEC94F2">
      <w:start w:val="1"/>
      <w:numFmt w:val="bullet"/>
      <w:lvlText w:val=""/>
      <w:lvlJc w:val="left"/>
      <w:pPr>
        <w:ind w:left="360" w:hanging="360"/>
      </w:pPr>
      <w:rPr>
        <w:rFonts w:ascii="Symbol" w:hAnsi="Symbol" w:hint="default"/>
        <w:sz w:val="22"/>
        <w:szCs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4" w15:restartNumberingAfterBreak="0">
    <w:nsid w:val="757A10F8"/>
    <w:multiLevelType w:val="hybridMultilevel"/>
    <w:tmpl w:val="40C082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5" w15:restartNumberingAfterBreak="0">
    <w:nsid w:val="79CE2899"/>
    <w:multiLevelType w:val="hybridMultilevel"/>
    <w:tmpl w:val="7DBE4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EC3506D"/>
    <w:multiLevelType w:val="hybridMultilevel"/>
    <w:tmpl w:val="4E24488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0"/>
  </w:num>
  <w:num w:numId="2">
    <w:abstractNumId w:val="1"/>
  </w:num>
  <w:num w:numId="3">
    <w:abstractNumId w:val="2"/>
  </w:num>
  <w:num w:numId="4">
    <w:abstractNumId w:val="17"/>
  </w:num>
  <w:num w:numId="5">
    <w:abstractNumId w:val="3"/>
  </w:num>
  <w:num w:numId="6">
    <w:abstractNumId w:val="23"/>
  </w:num>
  <w:num w:numId="7">
    <w:abstractNumId w:val="7"/>
  </w:num>
  <w:num w:numId="8">
    <w:abstractNumId w:val="34"/>
  </w:num>
  <w:num w:numId="9">
    <w:abstractNumId w:val="13"/>
  </w:num>
  <w:num w:numId="10">
    <w:abstractNumId w:val="44"/>
  </w:num>
  <w:num w:numId="11">
    <w:abstractNumId w:val="32"/>
  </w:num>
  <w:num w:numId="12">
    <w:abstractNumId w:val="36"/>
  </w:num>
  <w:num w:numId="13">
    <w:abstractNumId w:val="30"/>
  </w:num>
  <w:num w:numId="14">
    <w:abstractNumId w:val="5"/>
  </w:num>
  <w:num w:numId="15">
    <w:abstractNumId w:val="27"/>
  </w:num>
  <w:num w:numId="16">
    <w:abstractNumId w:val="21"/>
  </w:num>
  <w:num w:numId="17">
    <w:abstractNumId w:val="45"/>
  </w:num>
  <w:num w:numId="18">
    <w:abstractNumId w:val="26"/>
  </w:num>
  <w:num w:numId="19">
    <w:abstractNumId w:val="19"/>
  </w:num>
  <w:num w:numId="20">
    <w:abstractNumId w:val="31"/>
  </w:num>
  <w:num w:numId="21">
    <w:abstractNumId w:val="0"/>
  </w:num>
  <w:num w:numId="22">
    <w:abstractNumId w:val="10"/>
  </w:num>
  <w:num w:numId="23">
    <w:abstractNumId w:val="22"/>
  </w:num>
  <w:num w:numId="24">
    <w:abstractNumId w:val="18"/>
  </w:num>
  <w:num w:numId="25">
    <w:abstractNumId w:val="38"/>
  </w:num>
  <w:num w:numId="26">
    <w:abstractNumId w:val="41"/>
  </w:num>
  <w:num w:numId="27">
    <w:abstractNumId w:val="24"/>
  </w:num>
  <w:num w:numId="28">
    <w:abstractNumId w:val="35"/>
  </w:num>
  <w:num w:numId="29">
    <w:abstractNumId w:val="37"/>
  </w:num>
  <w:num w:numId="30">
    <w:abstractNumId w:val="11"/>
  </w:num>
  <w:num w:numId="31">
    <w:abstractNumId w:val="42"/>
  </w:num>
  <w:num w:numId="32">
    <w:abstractNumId w:val="39"/>
  </w:num>
  <w:num w:numId="33">
    <w:abstractNumId w:val="14"/>
  </w:num>
  <w:num w:numId="34">
    <w:abstractNumId w:val="33"/>
  </w:num>
  <w:num w:numId="35">
    <w:abstractNumId w:val="43"/>
  </w:num>
  <w:num w:numId="36">
    <w:abstractNumId w:val="16"/>
  </w:num>
  <w:num w:numId="37">
    <w:abstractNumId w:val="29"/>
  </w:num>
  <w:num w:numId="38">
    <w:abstractNumId w:val="28"/>
  </w:num>
  <w:num w:numId="39">
    <w:abstractNumId w:val="25"/>
  </w:num>
  <w:num w:numId="40">
    <w:abstractNumId w:val="40"/>
  </w:num>
  <w:num w:numId="41">
    <w:abstractNumId w:val="8"/>
  </w:num>
  <w:num w:numId="42">
    <w:abstractNumId w:val="46"/>
  </w:num>
  <w:num w:numId="43">
    <w:abstractNumId w:val="15"/>
  </w:num>
  <w:num w:numId="44">
    <w:abstractNumId w:val="9"/>
  </w:num>
  <w:num w:numId="45">
    <w:abstractNumId w:val="4"/>
  </w:num>
  <w:num w:numId="46">
    <w:abstractNumId w:val="6"/>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CE"/>
    <w:rsid w:val="00066AFB"/>
    <w:rsid w:val="000717A3"/>
    <w:rsid w:val="00076647"/>
    <w:rsid w:val="000864BB"/>
    <w:rsid w:val="000A5FAB"/>
    <w:rsid w:val="000A732A"/>
    <w:rsid w:val="000B1326"/>
    <w:rsid w:val="0010380B"/>
    <w:rsid w:val="00113983"/>
    <w:rsid w:val="00120A03"/>
    <w:rsid w:val="00135B04"/>
    <w:rsid w:val="00145782"/>
    <w:rsid w:val="001966CE"/>
    <w:rsid w:val="00196EE6"/>
    <w:rsid w:val="001C2657"/>
    <w:rsid w:val="001D163C"/>
    <w:rsid w:val="001F5709"/>
    <w:rsid w:val="00220073"/>
    <w:rsid w:val="00235C81"/>
    <w:rsid w:val="002372A9"/>
    <w:rsid w:val="00276B39"/>
    <w:rsid w:val="0028706B"/>
    <w:rsid w:val="00297993"/>
    <w:rsid w:val="002A1D03"/>
    <w:rsid w:val="002D2AC3"/>
    <w:rsid w:val="00314465"/>
    <w:rsid w:val="00331476"/>
    <w:rsid w:val="003437FA"/>
    <w:rsid w:val="00350830"/>
    <w:rsid w:val="00350A5A"/>
    <w:rsid w:val="00390E6A"/>
    <w:rsid w:val="003E2914"/>
    <w:rsid w:val="003E4294"/>
    <w:rsid w:val="003E59AD"/>
    <w:rsid w:val="003F2329"/>
    <w:rsid w:val="00442B73"/>
    <w:rsid w:val="0048150E"/>
    <w:rsid w:val="0048428F"/>
    <w:rsid w:val="00491926"/>
    <w:rsid w:val="004A0B31"/>
    <w:rsid w:val="004A6EDD"/>
    <w:rsid w:val="00547277"/>
    <w:rsid w:val="00563250"/>
    <w:rsid w:val="00594555"/>
    <w:rsid w:val="00595266"/>
    <w:rsid w:val="00595DA7"/>
    <w:rsid w:val="005A4B97"/>
    <w:rsid w:val="005A7C24"/>
    <w:rsid w:val="005C5D73"/>
    <w:rsid w:val="005E0B97"/>
    <w:rsid w:val="00602EF4"/>
    <w:rsid w:val="0062177A"/>
    <w:rsid w:val="00661390"/>
    <w:rsid w:val="00676C6C"/>
    <w:rsid w:val="00677EE0"/>
    <w:rsid w:val="00694131"/>
    <w:rsid w:val="006D2194"/>
    <w:rsid w:val="006F65CE"/>
    <w:rsid w:val="0074477E"/>
    <w:rsid w:val="00746A93"/>
    <w:rsid w:val="00766C1C"/>
    <w:rsid w:val="007B255F"/>
    <w:rsid w:val="007E15B6"/>
    <w:rsid w:val="007E2B3E"/>
    <w:rsid w:val="008205CC"/>
    <w:rsid w:val="00884BEA"/>
    <w:rsid w:val="00894FBC"/>
    <w:rsid w:val="008A33D4"/>
    <w:rsid w:val="008B301A"/>
    <w:rsid w:val="008C5F61"/>
    <w:rsid w:val="008D3751"/>
    <w:rsid w:val="009218E3"/>
    <w:rsid w:val="00944953"/>
    <w:rsid w:val="00980008"/>
    <w:rsid w:val="009A0605"/>
    <w:rsid w:val="009A73FF"/>
    <w:rsid w:val="009C4362"/>
    <w:rsid w:val="009D2467"/>
    <w:rsid w:val="009E4375"/>
    <w:rsid w:val="00A0279F"/>
    <w:rsid w:val="00A117DB"/>
    <w:rsid w:val="00A11F68"/>
    <w:rsid w:val="00A131CE"/>
    <w:rsid w:val="00A34DB3"/>
    <w:rsid w:val="00A400D8"/>
    <w:rsid w:val="00A81B4F"/>
    <w:rsid w:val="00AA3B3D"/>
    <w:rsid w:val="00AB67CF"/>
    <w:rsid w:val="00AD1DF2"/>
    <w:rsid w:val="00AD4353"/>
    <w:rsid w:val="00AD79D3"/>
    <w:rsid w:val="00AF43DD"/>
    <w:rsid w:val="00AF477C"/>
    <w:rsid w:val="00B12047"/>
    <w:rsid w:val="00B24203"/>
    <w:rsid w:val="00B26E2B"/>
    <w:rsid w:val="00B4026B"/>
    <w:rsid w:val="00B72454"/>
    <w:rsid w:val="00B7302A"/>
    <w:rsid w:val="00B94464"/>
    <w:rsid w:val="00BB2433"/>
    <w:rsid w:val="00BB2D87"/>
    <w:rsid w:val="00BB7710"/>
    <w:rsid w:val="00BC409F"/>
    <w:rsid w:val="00BC591D"/>
    <w:rsid w:val="00BD29FB"/>
    <w:rsid w:val="00BD4F1B"/>
    <w:rsid w:val="00BD5B69"/>
    <w:rsid w:val="00BE44B6"/>
    <w:rsid w:val="00C03248"/>
    <w:rsid w:val="00C03340"/>
    <w:rsid w:val="00C13781"/>
    <w:rsid w:val="00C260D1"/>
    <w:rsid w:val="00C41AF8"/>
    <w:rsid w:val="00C504DC"/>
    <w:rsid w:val="00C67E94"/>
    <w:rsid w:val="00C819F8"/>
    <w:rsid w:val="00CB24C7"/>
    <w:rsid w:val="00CC15C5"/>
    <w:rsid w:val="00CC2D49"/>
    <w:rsid w:val="00CE0738"/>
    <w:rsid w:val="00CE416C"/>
    <w:rsid w:val="00CF55B4"/>
    <w:rsid w:val="00D04F05"/>
    <w:rsid w:val="00D334F1"/>
    <w:rsid w:val="00D42936"/>
    <w:rsid w:val="00D47052"/>
    <w:rsid w:val="00D47C8F"/>
    <w:rsid w:val="00D64996"/>
    <w:rsid w:val="00D72EED"/>
    <w:rsid w:val="00D967A1"/>
    <w:rsid w:val="00DB18FF"/>
    <w:rsid w:val="00DB31E9"/>
    <w:rsid w:val="00DB70CB"/>
    <w:rsid w:val="00DE1C8D"/>
    <w:rsid w:val="00E12FD5"/>
    <w:rsid w:val="00E276E4"/>
    <w:rsid w:val="00E27B69"/>
    <w:rsid w:val="00E364C2"/>
    <w:rsid w:val="00E71263"/>
    <w:rsid w:val="00E951AE"/>
    <w:rsid w:val="00E97ABC"/>
    <w:rsid w:val="00EA576E"/>
    <w:rsid w:val="00EA5BE1"/>
    <w:rsid w:val="00EB05DA"/>
    <w:rsid w:val="00EC6849"/>
    <w:rsid w:val="00ED4C30"/>
    <w:rsid w:val="00EE3B01"/>
    <w:rsid w:val="00EE3C8C"/>
    <w:rsid w:val="00EE5B1F"/>
    <w:rsid w:val="00EE6831"/>
    <w:rsid w:val="00EF74EF"/>
    <w:rsid w:val="00F1638A"/>
    <w:rsid w:val="00F24E47"/>
    <w:rsid w:val="00F654A9"/>
    <w:rsid w:val="00F96D01"/>
    <w:rsid w:val="00FA47A8"/>
    <w:rsid w:val="00FD58DB"/>
    <w:rsid w:val="00FE0FAF"/>
    <w:rsid w:val="00FE3A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60F51"/>
  <w15:chartTrackingRefBased/>
  <w15:docId w15:val="{ABEC6764-4B3F-46C7-B887-FF70209D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3751"/>
    <w:pPr>
      <w:jc w:val="both"/>
      <w:outlineLvl w:val="0"/>
    </w:pPr>
    <w:rPr>
      <w:sz w:val="28"/>
      <w:szCs w:val="28"/>
    </w:rPr>
  </w:style>
  <w:style w:type="paragraph" w:styleId="Ttulo2">
    <w:name w:val="heading 2"/>
    <w:basedOn w:val="Normal"/>
    <w:next w:val="Normal"/>
    <w:link w:val="Ttulo2Car"/>
    <w:uiPriority w:val="9"/>
    <w:unhideWhenUsed/>
    <w:qFormat/>
    <w:rsid w:val="00D04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63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0F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0FAF"/>
  </w:style>
  <w:style w:type="paragraph" w:styleId="Piedepgina">
    <w:name w:val="footer"/>
    <w:basedOn w:val="Normal"/>
    <w:link w:val="PiedepginaCar"/>
    <w:uiPriority w:val="99"/>
    <w:unhideWhenUsed/>
    <w:rsid w:val="00FE0F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0FAF"/>
  </w:style>
  <w:style w:type="character" w:customStyle="1" w:styleId="Ttulo1Car">
    <w:name w:val="Título 1 Car"/>
    <w:basedOn w:val="Fuentedeprrafopredeter"/>
    <w:link w:val="Ttulo1"/>
    <w:uiPriority w:val="9"/>
    <w:rsid w:val="008D3751"/>
    <w:rPr>
      <w:sz w:val="28"/>
      <w:szCs w:val="28"/>
    </w:rPr>
  </w:style>
  <w:style w:type="paragraph" w:styleId="TtuloTDC">
    <w:name w:val="TOC Heading"/>
    <w:basedOn w:val="Ttulo1"/>
    <w:next w:val="Normal"/>
    <w:uiPriority w:val="39"/>
    <w:unhideWhenUsed/>
    <w:qFormat/>
    <w:rsid w:val="00297993"/>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lang w:eastAsia="es-CL"/>
    </w:rPr>
  </w:style>
  <w:style w:type="paragraph" w:styleId="TDC1">
    <w:name w:val="toc 1"/>
    <w:basedOn w:val="Normal"/>
    <w:next w:val="Normal"/>
    <w:autoRedefine/>
    <w:uiPriority w:val="39"/>
    <w:unhideWhenUsed/>
    <w:rsid w:val="00297993"/>
    <w:pPr>
      <w:spacing w:after="100"/>
    </w:pPr>
  </w:style>
  <w:style w:type="character" w:styleId="Hipervnculo">
    <w:name w:val="Hyperlink"/>
    <w:basedOn w:val="Fuentedeprrafopredeter"/>
    <w:uiPriority w:val="99"/>
    <w:unhideWhenUsed/>
    <w:rsid w:val="00297993"/>
    <w:rPr>
      <w:color w:val="0563C1" w:themeColor="hyperlink"/>
      <w:u w:val="single"/>
    </w:rPr>
  </w:style>
  <w:style w:type="paragraph" w:styleId="Prrafodelista">
    <w:name w:val="List Paragraph"/>
    <w:basedOn w:val="Normal"/>
    <w:uiPriority w:val="34"/>
    <w:qFormat/>
    <w:rsid w:val="00297993"/>
    <w:pPr>
      <w:ind w:left="720"/>
      <w:contextualSpacing/>
    </w:pPr>
  </w:style>
  <w:style w:type="character" w:styleId="Textodelmarcadordeposicin">
    <w:name w:val="Placeholder Text"/>
    <w:basedOn w:val="Fuentedeprrafopredeter"/>
    <w:uiPriority w:val="99"/>
    <w:semiHidden/>
    <w:rsid w:val="00980008"/>
    <w:rPr>
      <w:color w:val="808080"/>
    </w:rPr>
  </w:style>
  <w:style w:type="character" w:customStyle="1" w:styleId="Ttulo2Car">
    <w:name w:val="Título 2 Car"/>
    <w:basedOn w:val="Fuentedeprrafopredeter"/>
    <w:link w:val="Ttulo2"/>
    <w:uiPriority w:val="9"/>
    <w:rsid w:val="00D04F0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04F05"/>
    <w:pPr>
      <w:spacing w:after="100"/>
      <w:ind w:left="220"/>
    </w:pPr>
  </w:style>
  <w:style w:type="character" w:customStyle="1" w:styleId="Ttulo3Car">
    <w:name w:val="Título 3 Car"/>
    <w:basedOn w:val="Fuentedeprrafopredeter"/>
    <w:link w:val="Ttulo3"/>
    <w:uiPriority w:val="9"/>
    <w:rsid w:val="00F1638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1638A"/>
    <w:pPr>
      <w:spacing w:after="100"/>
      <w:ind w:left="440"/>
    </w:pPr>
  </w:style>
  <w:style w:type="character" w:styleId="Mencinsinresolver">
    <w:name w:val="Unresolved Mention"/>
    <w:basedOn w:val="Fuentedeprrafopredeter"/>
    <w:uiPriority w:val="99"/>
    <w:semiHidden/>
    <w:unhideWhenUsed/>
    <w:rsid w:val="00F24E47"/>
    <w:rPr>
      <w:color w:val="605E5C"/>
      <w:shd w:val="clear" w:color="auto" w:fill="E1DFDD"/>
    </w:rPr>
  </w:style>
  <w:style w:type="paragraph" w:styleId="Textonotaalfinal">
    <w:name w:val="endnote text"/>
    <w:basedOn w:val="Normal"/>
    <w:link w:val="TextonotaalfinalCar"/>
    <w:uiPriority w:val="99"/>
    <w:semiHidden/>
    <w:unhideWhenUsed/>
    <w:rsid w:val="000A732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A732A"/>
    <w:rPr>
      <w:sz w:val="20"/>
      <w:szCs w:val="20"/>
    </w:rPr>
  </w:style>
  <w:style w:type="character" w:styleId="Refdenotaalfinal">
    <w:name w:val="endnote reference"/>
    <w:basedOn w:val="Fuentedeprrafopredeter"/>
    <w:uiPriority w:val="99"/>
    <w:semiHidden/>
    <w:unhideWhenUsed/>
    <w:rsid w:val="000A732A"/>
    <w:rPr>
      <w:vertAlign w:val="superscript"/>
    </w:rPr>
  </w:style>
  <w:style w:type="paragraph" w:styleId="Textonotapie">
    <w:name w:val="footnote text"/>
    <w:basedOn w:val="Normal"/>
    <w:link w:val="TextonotapieCar"/>
    <w:uiPriority w:val="99"/>
    <w:semiHidden/>
    <w:unhideWhenUsed/>
    <w:rsid w:val="000A73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A732A"/>
    <w:rPr>
      <w:sz w:val="20"/>
      <w:szCs w:val="20"/>
    </w:rPr>
  </w:style>
  <w:style w:type="character" w:styleId="Refdenotaalpie">
    <w:name w:val="footnote reference"/>
    <w:basedOn w:val="Fuentedeprrafopredeter"/>
    <w:uiPriority w:val="99"/>
    <w:semiHidden/>
    <w:unhideWhenUsed/>
    <w:rsid w:val="000A732A"/>
    <w:rPr>
      <w:vertAlign w:val="superscript"/>
    </w:rPr>
  </w:style>
  <w:style w:type="character" w:styleId="Hipervnculovisitado">
    <w:name w:val="FollowedHyperlink"/>
    <w:basedOn w:val="Fuentedeprrafopredeter"/>
    <w:uiPriority w:val="99"/>
    <w:semiHidden/>
    <w:unhideWhenUsed/>
    <w:rsid w:val="00AF4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1823">
      <w:bodyDiv w:val="1"/>
      <w:marLeft w:val="0"/>
      <w:marRight w:val="0"/>
      <w:marTop w:val="0"/>
      <w:marBottom w:val="0"/>
      <w:divBdr>
        <w:top w:val="none" w:sz="0" w:space="0" w:color="auto"/>
        <w:left w:val="none" w:sz="0" w:space="0" w:color="auto"/>
        <w:bottom w:val="none" w:sz="0" w:space="0" w:color="auto"/>
        <w:right w:val="none" w:sz="0" w:space="0" w:color="auto"/>
      </w:divBdr>
    </w:div>
    <w:div w:id="83040003">
      <w:bodyDiv w:val="1"/>
      <w:marLeft w:val="0"/>
      <w:marRight w:val="0"/>
      <w:marTop w:val="0"/>
      <w:marBottom w:val="0"/>
      <w:divBdr>
        <w:top w:val="none" w:sz="0" w:space="0" w:color="auto"/>
        <w:left w:val="none" w:sz="0" w:space="0" w:color="auto"/>
        <w:bottom w:val="none" w:sz="0" w:space="0" w:color="auto"/>
        <w:right w:val="none" w:sz="0" w:space="0" w:color="auto"/>
      </w:divBdr>
    </w:div>
    <w:div w:id="140776041">
      <w:bodyDiv w:val="1"/>
      <w:marLeft w:val="0"/>
      <w:marRight w:val="0"/>
      <w:marTop w:val="0"/>
      <w:marBottom w:val="0"/>
      <w:divBdr>
        <w:top w:val="none" w:sz="0" w:space="0" w:color="auto"/>
        <w:left w:val="none" w:sz="0" w:space="0" w:color="auto"/>
        <w:bottom w:val="none" w:sz="0" w:space="0" w:color="auto"/>
        <w:right w:val="none" w:sz="0" w:space="0" w:color="auto"/>
      </w:divBdr>
    </w:div>
    <w:div w:id="165945714">
      <w:bodyDiv w:val="1"/>
      <w:marLeft w:val="0"/>
      <w:marRight w:val="0"/>
      <w:marTop w:val="0"/>
      <w:marBottom w:val="0"/>
      <w:divBdr>
        <w:top w:val="none" w:sz="0" w:space="0" w:color="auto"/>
        <w:left w:val="none" w:sz="0" w:space="0" w:color="auto"/>
        <w:bottom w:val="none" w:sz="0" w:space="0" w:color="auto"/>
        <w:right w:val="none" w:sz="0" w:space="0" w:color="auto"/>
      </w:divBdr>
    </w:div>
    <w:div w:id="292714758">
      <w:bodyDiv w:val="1"/>
      <w:marLeft w:val="0"/>
      <w:marRight w:val="0"/>
      <w:marTop w:val="0"/>
      <w:marBottom w:val="0"/>
      <w:divBdr>
        <w:top w:val="none" w:sz="0" w:space="0" w:color="auto"/>
        <w:left w:val="none" w:sz="0" w:space="0" w:color="auto"/>
        <w:bottom w:val="none" w:sz="0" w:space="0" w:color="auto"/>
        <w:right w:val="none" w:sz="0" w:space="0" w:color="auto"/>
      </w:divBdr>
    </w:div>
    <w:div w:id="376004251">
      <w:bodyDiv w:val="1"/>
      <w:marLeft w:val="0"/>
      <w:marRight w:val="0"/>
      <w:marTop w:val="0"/>
      <w:marBottom w:val="0"/>
      <w:divBdr>
        <w:top w:val="none" w:sz="0" w:space="0" w:color="auto"/>
        <w:left w:val="none" w:sz="0" w:space="0" w:color="auto"/>
        <w:bottom w:val="none" w:sz="0" w:space="0" w:color="auto"/>
        <w:right w:val="none" w:sz="0" w:space="0" w:color="auto"/>
      </w:divBdr>
    </w:div>
    <w:div w:id="487601369">
      <w:bodyDiv w:val="1"/>
      <w:marLeft w:val="0"/>
      <w:marRight w:val="0"/>
      <w:marTop w:val="0"/>
      <w:marBottom w:val="0"/>
      <w:divBdr>
        <w:top w:val="none" w:sz="0" w:space="0" w:color="auto"/>
        <w:left w:val="none" w:sz="0" w:space="0" w:color="auto"/>
        <w:bottom w:val="none" w:sz="0" w:space="0" w:color="auto"/>
        <w:right w:val="none" w:sz="0" w:space="0" w:color="auto"/>
      </w:divBdr>
    </w:div>
    <w:div w:id="554659827">
      <w:bodyDiv w:val="1"/>
      <w:marLeft w:val="0"/>
      <w:marRight w:val="0"/>
      <w:marTop w:val="0"/>
      <w:marBottom w:val="0"/>
      <w:divBdr>
        <w:top w:val="none" w:sz="0" w:space="0" w:color="auto"/>
        <w:left w:val="none" w:sz="0" w:space="0" w:color="auto"/>
        <w:bottom w:val="none" w:sz="0" w:space="0" w:color="auto"/>
        <w:right w:val="none" w:sz="0" w:space="0" w:color="auto"/>
      </w:divBdr>
    </w:div>
    <w:div w:id="587888847">
      <w:bodyDiv w:val="1"/>
      <w:marLeft w:val="0"/>
      <w:marRight w:val="0"/>
      <w:marTop w:val="0"/>
      <w:marBottom w:val="0"/>
      <w:divBdr>
        <w:top w:val="none" w:sz="0" w:space="0" w:color="auto"/>
        <w:left w:val="none" w:sz="0" w:space="0" w:color="auto"/>
        <w:bottom w:val="none" w:sz="0" w:space="0" w:color="auto"/>
        <w:right w:val="none" w:sz="0" w:space="0" w:color="auto"/>
      </w:divBdr>
    </w:div>
    <w:div w:id="599723216">
      <w:bodyDiv w:val="1"/>
      <w:marLeft w:val="0"/>
      <w:marRight w:val="0"/>
      <w:marTop w:val="0"/>
      <w:marBottom w:val="0"/>
      <w:divBdr>
        <w:top w:val="none" w:sz="0" w:space="0" w:color="auto"/>
        <w:left w:val="none" w:sz="0" w:space="0" w:color="auto"/>
        <w:bottom w:val="none" w:sz="0" w:space="0" w:color="auto"/>
        <w:right w:val="none" w:sz="0" w:space="0" w:color="auto"/>
      </w:divBdr>
    </w:div>
    <w:div w:id="607155103">
      <w:bodyDiv w:val="1"/>
      <w:marLeft w:val="0"/>
      <w:marRight w:val="0"/>
      <w:marTop w:val="0"/>
      <w:marBottom w:val="0"/>
      <w:divBdr>
        <w:top w:val="none" w:sz="0" w:space="0" w:color="auto"/>
        <w:left w:val="none" w:sz="0" w:space="0" w:color="auto"/>
        <w:bottom w:val="none" w:sz="0" w:space="0" w:color="auto"/>
        <w:right w:val="none" w:sz="0" w:space="0" w:color="auto"/>
      </w:divBdr>
    </w:div>
    <w:div w:id="614601630">
      <w:bodyDiv w:val="1"/>
      <w:marLeft w:val="0"/>
      <w:marRight w:val="0"/>
      <w:marTop w:val="0"/>
      <w:marBottom w:val="0"/>
      <w:divBdr>
        <w:top w:val="none" w:sz="0" w:space="0" w:color="auto"/>
        <w:left w:val="none" w:sz="0" w:space="0" w:color="auto"/>
        <w:bottom w:val="none" w:sz="0" w:space="0" w:color="auto"/>
        <w:right w:val="none" w:sz="0" w:space="0" w:color="auto"/>
      </w:divBdr>
    </w:div>
    <w:div w:id="876745884">
      <w:bodyDiv w:val="1"/>
      <w:marLeft w:val="0"/>
      <w:marRight w:val="0"/>
      <w:marTop w:val="0"/>
      <w:marBottom w:val="0"/>
      <w:divBdr>
        <w:top w:val="none" w:sz="0" w:space="0" w:color="auto"/>
        <w:left w:val="none" w:sz="0" w:space="0" w:color="auto"/>
        <w:bottom w:val="none" w:sz="0" w:space="0" w:color="auto"/>
        <w:right w:val="none" w:sz="0" w:space="0" w:color="auto"/>
      </w:divBdr>
    </w:div>
    <w:div w:id="879439238">
      <w:bodyDiv w:val="1"/>
      <w:marLeft w:val="0"/>
      <w:marRight w:val="0"/>
      <w:marTop w:val="0"/>
      <w:marBottom w:val="0"/>
      <w:divBdr>
        <w:top w:val="none" w:sz="0" w:space="0" w:color="auto"/>
        <w:left w:val="none" w:sz="0" w:space="0" w:color="auto"/>
        <w:bottom w:val="none" w:sz="0" w:space="0" w:color="auto"/>
        <w:right w:val="none" w:sz="0" w:space="0" w:color="auto"/>
      </w:divBdr>
    </w:div>
    <w:div w:id="945311873">
      <w:bodyDiv w:val="1"/>
      <w:marLeft w:val="0"/>
      <w:marRight w:val="0"/>
      <w:marTop w:val="0"/>
      <w:marBottom w:val="0"/>
      <w:divBdr>
        <w:top w:val="none" w:sz="0" w:space="0" w:color="auto"/>
        <w:left w:val="none" w:sz="0" w:space="0" w:color="auto"/>
        <w:bottom w:val="none" w:sz="0" w:space="0" w:color="auto"/>
        <w:right w:val="none" w:sz="0" w:space="0" w:color="auto"/>
      </w:divBdr>
    </w:div>
    <w:div w:id="968513073">
      <w:bodyDiv w:val="1"/>
      <w:marLeft w:val="0"/>
      <w:marRight w:val="0"/>
      <w:marTop w:val="0"/>
      <w:marBottom w:val="0"/>
      <w:divBdr>
        <w:top w:val="none" w:sz="0" w:space="0" w:color="auto"/>
        <w:left w:val="none" w:sz="0" w:space="0" w:color="auto"/>
        <w:bottom w:val="none" w:sz="0" w:space="0" w:color="auto"/>
        <w:right w:val="none" w:sz="0" w:space="0" w:color="auto"/>
      </w:divBdr>
    </w:div>
    <w:div w:id="1076980021">
      <w:bodyDiv w:val="1"/>
      <w:marLeft w:val="0"/>
      <w:marRight w:val="0"/>
      <w:marTop w:val="0"/>
      <w:marBottom w:val="0"/>
      <w:divBdr>
        <w:top w:val="none" w:sz="0" w:space="0" w:color="auto"/>
        <w:left w:val="none" w:sz="0" w:space="0" w:color="auto"/>
        <w:bottom w:val="none" w:sz="0" w:space="0" w:color="auto"/>
        <w:right w:val="none" w:sz="0" w:space="0" w:color="auto"/>
      </w:divBdr>
    </w:div>
    <w:div w:id="1189372547">
      <w:bodyDiv w:val="1"/>
      <w:marLeft w:val="0"/>
      <w:marRight w:val="0"/>
      <w:marTop w:val="0"/>
      <w:marBottom w:val="0"/>
      <w:divBdr>
        <w:top w:val="none" w:sz="0" w:space="0" w:color="auto"/>
        <w:left w:val="none" w:sz="0" w:space="0" w:color="auto"/>
        <w:bottom w:val="none" w:sz="0" w:space="0" w:color="auto"/>
        <w:right w:val="none" w:sz="0" w:space="0" w:color="auto"/>
      </w:divBdr>
    </w:div>
    <w:div w:id="1324119775">
      <w:bodyDiv w:val="1"/>
      <w:marLeft w:val="0"/>
      <w:marRight w:val="0"/>
      <w:marTop w:val="0"/>
      <w:marBottom w:val="0"/>
      <w:divBdr>
        <w:top w:val="none" w:sz="0" w:space="0" w:color="auto"/>
        <w:left w:val="none" w:sz="0" w:space="0" w:color="auto"/>
        <w:bottom w:val="none" w:sz="0" w:space="0" w:color="auto"/>
        <w:right w:val="none" w:sz="0" w:space="0" w:color="auto"/>
      </w:divBdr>
    </w:div>
    <w:div w:id="1335689693">
      <w:bodyDiv w:val="1"/>
      <w:marLeft w:val="0"/>
      <w:marRight w:val="0"/>
      <w:marTop w:val="0"/>
      <w:marBottom w:val="0"/>
      <w:divBdr>
        <w:top w:val="none" w:sz="0" w:space="0" w:color="auto"/>
        <w:left w:val="none" w:sz="0" w:space="0" w:color="auto"/>
        <w:bottom w:val="none" w:sz="0" w:space="0" w:color="auto"/>
        <w:right w:val="none" w:sz="0" w:space="0" w:color="auto"/>
      </w:divBdr>
    </w:div>
    <w:div w:id="1389911874">
      <w:bodyDiv w:val="1"/>
      <w:marLeft w:val="0"/>
      <w:marRight w:val="0"/>
      <w:marTop w:val="0"/>
      <w:marBottom w:val="0"/>
      <w:divBdr>
        <w:top w:val="none" w:sz="0" w:space="0" w:color="auto"/>
        <w:left w:val="none" w:sz="0" w:space="0" w:color="auto"/>
        <w:bottom w:val="none" w:sz="0" w:space="0" w:color="auto"/>
        <w:right w:val="none" w:sz="0" w:space="0" w:color="auto"/>
      </w:divBdr>
    </w:div>
    <w:div w:id="1464998715">
      <w:bodyDiv w:val="1"/>
      <w:marLeft w:val="0"/>
      <w:marRight w:val="0"/>
      <w:marTop w:val="0"/>
      <w:marBottom w:val="0"/>
      <w:divBdr>
        <w:top w:val="none" w:sz="0" w:space="0" w:color="auto"/>
        <w:left w:val="none" w:sz="0" w:space="0" w:color="auto"/>
        <w:bottom w:val="none" w:sz="0" w:space="0" w:color="auto"/>
        <w:right w:val="none" w:sz="0" w:space="0" w:color="auto"/>
      </w:divBdr>
    </w:div>
    <w:div w:id="1987008982">
      <w:bodyDiv w:val="1"/>
      <w:marLeft w:val="0"/>
      <w:marRight w:val="0"/>
      <w:marTop w:val="0"/>
      <w:marBottom w:val="0"/>
      <w:divBdr>
        <w:top w:val="none" w:sz="0" w:space="0" w:color="auto"/>
        <w:left w:val="none" w:sz="0" w:space="0" w:color="auto"/>
        <w:bottom w:val="none" w:sz="0" w:space="0" w:color="auto"/>
        <w:right w:val="none" w:sz="0" w:space="0" w:color="auto"/>
      </w:divBdr>
    </w:div>
    <w:div w:id="2014643497">
      <w:bodyDiv w:val="1"/>
      <w:marLeft w:val="0"/>
      <w:marRight w:val="0"/>
      <w:marTop w:val="0"/>
      <w:marBottom w:val="0"/>
      <w:divBdr>
        <w:top w:val="none" w:sz="0" w:space="0" w:color="auto"/>
        <w:left w:val="none" w:sz="0" w:space="0" w:color="auto"/>
        <w:bottom w:val="none" w:sz="0" w:space="0" w:color="auto"/>
        <w:right w:val="none" w:sz="0" w:space="0" w:color="auto"/>
      </w:divBdr>
    </w:div>
    <w:div w:id="2043246409">
      <w:bodyDiv w:val="1"/>
      <w:marLeft w:val="0"/>
      <w:marRight w:val="0"/>
      <w:marTop w:val="0"/>
      <w:marBottom w:val="0"/>
      <w:divBdr>
        <w:top w:val="none" w:sz="0" w:space="0" w:color="auto"/>
        <w:left w:val="none" w:sz="0" w:space="0" w:color="auto"/>
        <w:bottom w:val="none" w:sz="0" w:space="0" w:color="auto"/>
        <w:right w:val="none" w:sz="0" w:space="0" w:color="auto"/>
      </w:divBdr>
    </w:div>
    <w:div w:id="206656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diccionario.motorgiga.com/diccionario/consumo-de-combustible-definicion-significado/gmx-niv15-con193674.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uanruedaconinternational.com/content/torque-y-potencia"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www.comoconsumirmenos.com/2012/08/el-consumo-especifico-del-motor.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s://noticias.autocosmos.com.ar/2012/03/07/que-diferencia-hay-entre-torque-y-potenc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diccionario.motorgiga.com/diccionario/presion-media-del-ciclo-definicion-significado/gmx-niv15-con195228.htm" TargetMode="Externa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hyperlink" Target="http://www.despegamos.es/presion-media-efectiva/" TargetMode="External"/><Relationship Id="rId10" Type="http://schemas.openxmlformats.org/officeDocument/2006/relationships/chart" Target="charts/chart2.xml"/><Relationship Id="rId19" Type="http://schemas.openxmlformats.org/officeDocument/2006/relationships/hyperlink" Target="https://www.monografias.com/docs/Potencia-Al-Freno-P37YZVFJ8U2Y"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www.lacomunidaddeltaller.es/termino-mecanico/presion-media-efectiva-p-m-e/"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oleObject" Target="file:///C:\Users\diego\Desktop\Universidad\PUCV2020\segundo%20semestre\Laboratorio%20de%20maquinas\MCI%20-%20Plena%20Carga%20-%20Balance%20T&#233;rmico\Valores%20medidos%20plena%20carg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4.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5.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Torque vs potencia al freno vs rpm</a:t>
            </a:r>
          </a:p>
        </c:rich>
      </c:tx>
      <c:layout>
        <c:manualLayout>
          <c:xMode val="edge"/>
          <c:yMode val="edge"/>
          <c:x val="0.21054684257535849"/>
          <c:y val="2.30623477210561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9.500860071510446E-2"/>
          <c:y val="0.18944278877483678"/>
          <c:w val="0.79295525202633754"/>
          <c:h val="0.65095564765505987"/>
        </c:manualLayout>
      </c:layout>
      <c:scatterChart>
        <c:scatterStyle val="lineMarker"/>
        <c:varyColors val="0"/>
        <c:ser>
          <c:idx val="1"/>
          <c:order val="1"/>
          <c:tx>
            <c:strRef>
              <c:f>Hoja1!$Q$5</c:f>
              <c:strCache>
                <c:ptCount val="1"/>
                <c:pt idx="0">
                  <c:v>Torque
(N*m)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0"/>
            <c:trendlineLbl>
              <c:layout>
                <c:manualLayout>
                  <c:x val="-0.43644975628046495"/>
                  <c:y val="-1.4088940517312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s-CL"/>
                </a:p>
              </c:txPr>
            </c:trendlineLbl>
          </c:trendline>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Hoja1!$Q$6:$Q$12</c:f>
              <c:numCache>
                <c:formatCode>General</c:formatCode>
                <c:ptCount val="7"/>
                <c:pt idx="0">
                  <c:v>162.00071305184994</c:v>
                </c:pt>
                <c:pt idx="1">
                  <c:v>163.7809406678044</c:v>
                </c:pt>
                <c:pt idx="2">
                  <c:v>172.32603322438544</c:v>
                </c:pt>
                <c:pt idx="3">
                  <c:v>171.25789665481284</c:v>
                </c:pt>
                <c:pt idx="4">
                  <c:v>168.76557799247672</c:v>
                </c:pt>
                <c:pt idx="5">
                  <c:v>152.03143840250536</c:v>
                </c:pt>
                <c:pt idx="6">
                  <c:v>140.99402718358812</c:v>
                </c:pt>
              </c:numCache>
            </c:numRef>
          </c:yVal>
          <c:smooth val="0"/>
          <c:extLst>
            <c:ext xmlns:c16="http://schemas.microsoft.com/office/drawing/2014/chart" uri="{C3380CC4-5D6E-409C-BE32-E72D297353CC}">
              <c16:uniqueId val="{00000001-7EB0-4960-BFDC-FBFEABCAFF7C}"/>
            </c:ext>
          </c:extLst>
        </c:ser>
        <c:dLbls>
          <c:showLegendKey val="0"/>
          <c:showVal val="0"/>
          <c:showCatName val="0"/>
          <c:showSerName val="0"/>
          <c:showPercent val="0"/>
          <c:showBubbleSize val="0"/>
        </c:dLbls>
        <c:axId val="96883503"/>
        <c:axId val="2129578351"/>
      </c:scatterChart>
      <c:scatterChart>
        <c:scatterStyle val="lineMarker"/>
        <c:varyColors val="0"/>
        <c:ser>
          <c:idx val="0"/>
          <c:order val="0"/>
          <c:tx>
            <c:strRef>
              <c:f>Hoja1!$O$5</c:f>
              <c:strCache>
                <c:ptCount val="1"/>
                <c:pt idx="0">
                  <c:v>Potencia al freno
(Kw)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0"/>
            <c:trendlineLbl>
              <c:layout>
                <c:manualLayout>
                  <c:x val="-0.18621072365954255"/>
                  <c:y val="0.26100661123081687"/>
                </c:manualLayout>
              </c:layout>
              <c:numFmt formatCode="General" sourceLinked="0"/>
              <c:spPr>
                <a:noFill/>
                <a:ln>
                  <a:noFill/>
                </a:ln>
                <a:effectLst>
                  <a:glow rad="127000">
                    <a:srgbClr val="4472C4"/>
                  </a:glow>
                </a:effectLst>
              </c:spPr>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s-CL"/>
                </a:p>
              </c:txPr>
            </c:trendlineLbl>
          </c:trendline>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Hoja1!$O$6:$O$12</c:f>
              <c:numCache>
                <c:formatCode>General</c:formatCode>
                <c:ptCount val="7"/>
                <c:pt idx="0">
                  <c:v>16.998604349999997</c:v>
                </c:pt>
                <c:pt idx="1">
                  <c:v>18.900512200000001</c:v>
                </c:pt>
                <c:pt idx="2">
                  <c:v>25.300407879999998</c:v>
                </c:pt>
                <c:pt idx="3">
                  <c:v>26.901127499999998</c:v>
                </c:pt>
                <c:pt idx="4">
                  <c:v>28.241597820000006</c:v>
                </c:pt>
                <c:pt idx="5">
                  <c:v>33.401618110000001</c:v>
                </c:pt>
                <c:pt idx="6">
                  <c:v>32.453162280000001</c:v>
                </c:pt>
              </c:numCache>
            </c:numRef>
          </c:yVal>
          <c:smooth val="0"/>
          <c:extLst>
            <c:ext xmlns:c16="http://schemas.microsoft.com/office/drawing/2014/chart" uri="{C3380CC4-5D6E-409C-BE32-E72D297353CC}">
              <c16:uniqueId val="{00000003-7EB0-4960-BFDC-FBFEABCAFF7C}"/>
            </c:ext>
          </c:extLst>
        </c:ser>
        <c:dLbls>
          <c:showLegendKey val="0"/>
          <c:showVal val="0"/>
          <c:showCatName val="0"/>
          <c:showSerName val="0"/>
          <c:showPercent val="0"/>
          <c:showBubbleSize val="0"/>
        </c:dLbls>
        <c:axId val="2139545423"/>
        <c:axId val="2129577519"/>
      </c:scatterChart>
      <c:valAx>
        <c:axId val="96883503"/>
        <c:scaling>
          <c:orientation val="minMax"/>
          <c:max val="2300"/>
          <c:min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Velocidad</a:t>
                </a:r>
                <a:r>
                  <a:rPr lang="es-CL" baseline="0"/>
                  <a:t> real(rpm)</a:t>
                </a:r>
                <a:endParaRPr lang="es-CL"/>
              </a:p>
            </c:rich>
          </c:tx>
          <c:layout>
            <c:manualLayout>
              <c:xMode val="edge"/>
              <c:yMode val="edge"/>
              <c:x val="0.36057732513874152"/>
              <c:y val="0.905868524383309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129578351"/>
        <c:crosses val="autoZero"/>
        <c:crossBetween val="midCat"/>
      </c:valAx>
      <c:valAx>
        <c:axId val="2129578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Torque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6883503"/>
        <c:crosses val="autoZero"/>
        <c:crossBetween val="midCat"/>
      </c:valAx>
      <c:valAx>
        <c:axId val="212957751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Potencia al freno(Kw)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139545423"/>
        <c:crosses val="max"/>
        <c:crossBetween val="midCat"/>
      </c:valAx>
      <c:valAx>
        <c:axId val="2139545423"/>
        <c:scaling>
          <c:orientation val="minMax"/>
        </c:scaling>
        <c:delete val="0"/>
        <c:axPos val="t"/>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129577519"/>
        <c:crosses val="max"/>
        <c:crossBetween val="midCat"/>
      </c:valAx>
      <c:spPr>
        <a:noFill/>
        <a:ln>
          <a:noFill/>
        </a:ln>
        <a:effectLst/>
      </c:spPr>
    </c:plotArea>
    <c:legend>
      <c:legendPos val="r"/>
      <c:legendEntry>
        <c:idx val="2"/>
        <c:delete val="1"/>
      </c:legendEntry>
      <c:legendEntry>
        <c:idx val="3"/>
        <c:delete val="1"/>
      </c:legendEntry>
      <c:layout>
        <c:manualLayout>
          <c:xMode val="edge"/>
          <c:yMode val="edge"/>
          <c:x val="0.6569396325459318"/>
          <c:y val="0.59456879879115931"/>
          <c:w val="0.21925084364454442"/>
          <c:h val="0.21603920763310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especifico vs rpm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Hoja1!$R$5</c:f>
              <c:strCache>
                <c:ptCount val="1"/>
                <c:pt idx="0">
                  <c:v>Consumo especifico
(gr/Kw*h)</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Hoja1!$R$6:$R$12</c:f>
              <c:numCache>
                <c:formatCode>General</c:formatCode>
                <c:ptCount val="7"/>
                <c:pt idx="0">
                  <c:v>227.29138722711454</c:v>
                </c:pt>
                <c:pt idx="1">
                  <c:v>229.97212261215378</c:v>
                </c:pt>
                <c:pt idx="2">
                  <c:v>232.58974371188614</c:v>
                </c:pt>
                <c:pt idx="3">
                  <c:v>229.33443361099557</c:v>
                </c:pt>
                <c:pt idx="4">
                  <c:v>222.0303483975712</c:v>
                </c:pt>
                <c:pt idx="5">
                  <c:v>229.03082044727921</c:v>
                </c:pt>
                <c:pt idx="6">
                  <c:v>235.72433200799316</c:v>
                </c:pt>
              </c:numCache>
            </c:numRef>
          </c:yVal>
          <c:smooth val="0"/>
          <c:extLst>
            <c:ext xmlns:c16="http://schemas.microsoft.com/office/drawing/2014/chart" uri="{C3380CC4-5D6E-409C-BE32-E72D297353CC}">
              <c16:uniqueId val="{00000000-02CC-4ED4-B1D9-ECF71FC95A1A}"/>
            </c:ext>
          </c:extLst>
        </c:ser>
        <c:dLbls>
          <c:showLegendKey val="0"/>
          <c:showVal val="0"/>
          <c:showCatName val="0"/>
          <c:showSerName val="0"/>
          <c:showPercent val="0"/>
          <c:showBubbleSize val="0"/>
        </c:dLbls>
        <c:axId val="248493087"/>
        <c:axId val="244023775"/>
      </c:scatterChart>
      <c:valAx>
        <c:axId val="248493087"/>
        <c:scaling>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000" b="0" i="0" baseline="0">
                    <a:effectLst/>
                  </a:rPr>
                  <a:t>Velocidad(rpm)</a:t>
                </a:r>
                <a:endParaRPr lang="es-CL" sz="1000">
                  <a:effectLst/>
                </a:endParaRPr>
              </a:p>
            </c:rich>
          </c:tx>
          <c:layout>
            <c:manualLayout>
              <c:xMode val="edge"/>
              <c:yMode val="edge"/>
              <c:x val="0.41652080935613872"/>
              <c:y val="0.913740453901167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44023775"/>
        <c:crosses val="autoZero"/>
        <c:crossBetween val="midCat"/>
      </c:valAx>
      <c:valAx>
        <c:axId val="244023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Consumo especifico(gr/Kw*h)</a:t>
                </a:r>
                <a:endParaRPr lang="es-CL"/>
              </a:p>
            </c:rich>
          </c:tx>
          <c:layout>
            <c:manualLayout>
              <c:xMode val="edge"/>
              <c:yMode val="edge"/>
              <c:x val="1.9295672986988571E-2"/>
              <c:y val="0.14740653275838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48493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Presión media efectiva vs rpm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Hoja1!$P$5</c:f>
              <c:strCache>
                <c:ptCount val="1"/>
                <c:pt idx="0">
                  <c:v>Presion media efectiva
(Kpa)</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Hoja1!$P$6:$P$12</c:f>
              <c:numCache>
                <c:formatCode>General</c:formatCode>
                <c:ptCount val="7"/>
                <c:pt idx="0">
                  <c:v>162.86087999999995</c:v>
                </c:pt>
                <c:pt idx="1">
                  <c:v>164.65056000000001</c:v>
                </c:pt>
                <c:pt idx="2">
                  <c:v>173.24102399999998</c:v>
                </c:pt>
                <c:pt idx="3">
                  <c:v>172.16721599999997</c:v>
                </c:pt>
                <c:pt idx="4">
                  <c:v>169.66166400000006</c:v>
                </c:pt>
                <c:pt idx="5">
                  <c:v>152.838672</c:v>
                </c:pt>
                <c:pt idx="6">
                  <c:v>141.74265600000001</c:v>
                </c:pt>
              </c:numCache>
            </c:numRef>
          </c:yVal>
          <c:smooth val="0"/>
          <c:extLst>
            <c:ext xmlns:c16="http://schemas.microsoft.com/office/drawing/2014/chart" uri="{C3380CC4-5D6E-409C-BE32-E72D297353CC}">
              <c16:uniqueId val="{00000000-1FFE-4B77-B8B7-0D4DBC647F44}"/>
            </c:ext>
          </c:extLst>
        </c:ser>
        <c:dLbls>
          <c:showLegendKey val="0"/>
          <c:showVal val="0"/>
          <c:showCatName val="0"/>
          <c:showSerName val="0"/>
          <c:showPercent val="0"/>
          <c:showBubbleSize val="0"/>
        </c:dLbls>
        <c:axId val="260705535"/>
        <c:axId val="260625247"/>
      </c:scatterChart>
      <c:valAx>
        <c:axId val="260705535"/>
        <c:scaling>
          <c:orientation val="minMax"/>
          <c:max val="22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000" b="0" i="0" u="none" strike="noStrike" baseline="0">
                    <a:effectLst/>
                  </a:rPr>
                  <a:t>Velocidad(rpm)</a:t>
                </a:r>
                <a:endParaRPr lang="es-CL"/>
              </a:p>
            </c:rich>
          </c:tx>
          <c:layout>
            <c:manualLayout>
              <c:xMode val="edge"/>
              <c:yMode val="edge"/>
              <c:x val="0.3734431321084864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0625247"/>
        <c:crosses val="autoZero"/>
        <c:crossBetween val="midCat"/>
      </c:valAx>
      <c:valAx>
        <c:axId val="260625247"/>
        <c:scaling>
          <c:orientation val="minMax"/>
          <c:max val="180"/>
          <c:min val="1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Presion media efectiva</a:t>
                </a:r>
                <a:r>
                  <a:rPr lang="es-CL" baseline="0"/>
                  <a:t> </a:t>
                </a:r>
                <a:r>
                  <a:rPr lang="es-CL"/>
                  <a:t>(Kpa)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0705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Torque real -</a:t>
            </a:r>
            <a:r>
              <a:rPr lang="es-CL" baseline="0"/>
              <a:t> </a:t>
            </a:r>
            <a:r>
              <a:rPr lang="es-CL"/>
              <a:t>Torque</a:t>
            </a:r>
            <a:r>
              <a:rPr lang="es-CL" baseline="0"/>
              <a:t> de F3L912 vs rpm</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0.13815048118985127"/>
          <c:y val="0.17171296296296296"/>
          <c:w val="0.80205730533683295"/>
          <c:h val="0.61345691163604554"/>
        </c:manualLayout>
      </c:layout>
      <c:scatterChart>
        <c:scatterStyle val="lineMarker"/>
        <c:varyColors val="0"/>
        <c:ser>
          <c:idx val="0"/>
          <c:order val="0"/>
          <c:tx>
            <c:v>Torque real</c:v>
          </c:tx>
          <c:spPr>
            <a:ln w="19050" cap="rnd">
              <a:solidFill>
                <a:schemeClr val="tx1"/>
              </a:solidFill>
              <a:round/>
            </a:ln>
            <a:effectLst/>
          </c:spPr>
          <c:marker>
            <c:symbol val="circle"/>
            <c:size val="5"/>
            <c:spPr>
              <a:solidFill>
                <a:schemeClr val="tx1"/>
              </a:solidFill>
              <a:ln w="9525">
                <a:solidFill>
                  <a:schemeClr val="tx1"/>
                </a:solidFill>
              </a:ln>
              <a:effectLst/>
            </c:spPr>
          </c:marker>
          <c:trendline>
            <c:spPr>
              <a:ln w="19050" cap="rnd">
                <a:solidFill>
                  <a:schemeClr val="accent1"/>
                </a:solidFill>
                <a:prstDash val="sysDot"/>
              </a:ln>
              <a:effectLst/>
            </c:spPr>
            <c:trendlineType val="poly"/>
            <c:order val="2"/>
            <c:dispRSqr val="1"/>
            <c:dispEq val="0"/>
            <c:trendlineLbl>
              <c:layout>
                <c:manualLayout>
                  <c:x val="-0.2746418249593256"/>
                  <c:y val="3.94063561681603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trendlineLbl>
          </c:trendline>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Hoja1!$Q$6:$Q$12</c:f>
              <c:numCache>
                <c:formatCode>General</c:formatCode>
                <c:ptCount val="7"/>
                <c:pt idx="0">
                  <c:v>162.00071305184994</c:v>
                </c:pt>
                <c:pt idx="1">
                  <c:v>163.7809406678044</c:v>
                </c:pt>
                <c:pt idx="2">
                  <c:v>172.32603322438544</c:v>
                </c:pt>
                <c:pt idx="3">
                  <c:v>171.25789665481284</c:v>
                </c:pt>
                <c:pt idx="4">
                  <c:v>168.76557799247672</c:v>
                </c:pt>
                <c:pt idx="5">
                  <c:v>152.03143840250536</c:v>
                </c:pt>
                <c:pt idx="6">
                  <c:v>140.99402718358812</c:v>
                </c:pt>
              </c:numCache>
            </c:numRef>
          </c:yVal>
          <c:smooth val="0"/>
          <c:extLst>
            <c:ext xmlns:c16="http://schemas.microsoft.com/office/drawing/2014/chart" uri="{C3380CC4-5D6E-409C-BE32-E72D297353CC}">
              <c16:uniqueId val="{00000001-661C-40DC-8B10-008FBA01F69C}"/>
            </c:ext>
          </c:extLst>
        </c:ser>
        <c:ser>
          <c:idx val="1"/>
          <c:order val="1"/>
          <c:tx>
            <c:v>Torque F3L912</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0"/>
            <c:trendlineLbl>
              <c:layout>
                <c:manualLayout>
                  <c:x val="-0.10503205407955217"/>
                  <c:y val="-0.157981669015630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s-CL"/>
                </a:p>
              </c:txPr>
            </c:trendlineLbl>
          </c:trendline>
          <c:xVal>
            <c:numRef>
              <c:f>Hoja1!$O$43:$O$51</c:f>
              <c:numCache>
                <c:formatCode>General</c:formatCode>
                <c:ptCount val="9"/>
                <c:pt idx="0">
                  <c:v>1005</c:v>
                </c:pt>
                <c:pt idx="1">
                  <c:v>1200</c:v>
                </c:pt>
                <c:pt idx="2">
                  <c:v>1400</c:v>
                </c:pt>
                <c:pt idx="3">
                  <c:v>1600</c:v>
                </c:pt>
                <c:pt idx="4">
                  <c:v>1800</c:v>
                </c:pt>
                <c:pt idx="5">
                  <c:v>2000</c:v>
                </c:pt>
                <c:pt idx="6">
                  <c:v>2200</c:v>
                </c:pt>
                <c:pt idx="7">
                  <c:v>2400</c:v>
                </c:pt>
                <c:pt idx="8">
                  <c:v>2600</c:v>
                </c:pt>
              </c:numCache>
            </c:numRef>
          </c:xVal>
          <c:yVal>
            <c:numRef>
              <c:f>Hoja1!$Q$43:$Q$51</c:f>
              <c:numCache>
                <c:formatCode>General</c:formatCode>
                <c:ptCount val="9"/>
                <c:pt idx="0">
                  <c:v>172</c:v>
                </c:pt>
                <c:pt idx="1">
                  <c:v>180</c:v>
                </c:pt>
                <c:pt idx="2">
                  <c:v>190</c:v>
                </c:pt>
                <c:pt idx="3">
                  <c:v>195</c:v>
                </c:pt>
                <c:pt idx="4">
                  <c:v>187.5</c:v>
                </c:pt>
                <c:pt idx="5">
                  <c:v>185.5</c:v>
                </c:pt>
                <c:pt idx="6">
                  <c:v>178</c:v>
                </c:pt>
                <c:pt idx="7">
                  <c:v>165</c:v>
                </c:pt>
                <c:pt idx="8">
                  <c:v>160</c:v>
                </c:pt>
              </c:numCache>
            </c:numRef>
          </c:yVal>
          <c:smooth val="0"/>
          <c:extLst>
            <c:ext xmlns:c16="http://schemas.microsoft.com/office/drawing/2014/chart" uri="{C3380CC4-5D6E-409C-BE32-E72D297353CC}">
              <c16:uniqueId val="{00000003-661C-40DC-8B10-008FBA01F69C}"/>
            </c:ext>
          </c:extLst>
        </c:ser>
        <c:dLbls>
          <c:showLegendKey val="0"/>
          <c:showVal val="0"/>
          <c:showCatName val="0"/>
          <c:showSerName val="0"/>
          <c:showPercent val="0"/>
          <c:showBubbleSize val="0"/>
        </c:dLbls>
        <c:axId val="467557519"/>
        <c:axId val="2129580015"/>
      </c:scatterChart>
      <c:valAx>
        <c:axId val="467557519"/>
        <c:scaling>
          <c:orientation val="minMax"/>
          <c:max val="2800"/>
          <c:min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000" b="0" i="0" baseline="0">
                    <a:effectLst/>
                  </a:rPr>
                  <a:t>Velocidad(rpm)</a:t>
                </a:r>
                <a:endParaRPr lang="es-CL" sz="1000">
                  <a:effectLst/>
                </a:endParaRPr>
              </a:p>
            </c:rich>
          </c:tx>
          <c:layout>
            <c:manualLayout>
              <c:xMode val="edge"/>
              <c:yMode val="edge"/>
              <c:x val="0.40468591426071737"/>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129580015"/>
        <c:crosses val="autoZero"/>
        <c:crossBetween val="midCat"/>
      </c:valAx>
      <c:valAx>
        <c:axId val="2129580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Torque (N*m)</a:t>
                </a:r>
                <a:endParaRPr lang="es-CL" sz="1000">
                  <a:effectLst/>
                </a:endParaRPr>
              </a:p>
            </c:rich>
          </c:tx>
          <c:layout>
            <c:manualLayout>
              <c:xMode val="edge"/>
              <c:yMode val="edge"/>
              <c:x val="1.3888888888888888E-2"/>
              <c:y val="0.33292067658209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7557519"/>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bp</a:t>
            </a:r>
            <a:r>
              <a:rPr lang="es-CL" baseline="0"/>
              <a:t> real - bp F3L912 vs rpm</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0.12548381452318461"/>
          <c:y val="0.14393518518518519"/>
          <c:w val="0.80395931758530192"/>
          <c:h val="0.67364209682123066"/>
        </c:manualLayout>
      </c:layout>
      <c:scatterChart>
        <c:scatterStyle val="lineMarker"/>
        <c:varyColors val="0"/>
        <c:ser>
          <c:idx val="0"/>
          <c:order val="0"/>
          <c:tx>
            <c:v>Potencia la freno real</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0"/>
            <c:trendlineLbl>
              <c:layout>
                <c:manualLayout>
                  <c:x val="-0.30111668058731639"/>
                  <c:y val="2.16296992002213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s-CL"/>
                </a:p>
              </c:txPr>
            </c:trendlineLbl>
          </c:trendline>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Hoja1!$O$6:$O$12</c:f>
              <c:numCache>
                <c:formatCode>General</c:formatCode>
                <c:ptCount val="7"/>
                <c:pt idx="0">
                  <c:v>16.998604349999997</c:v>
                </c:pt>
                <c:pt idx="1">
                  <c:v>18.900512200000001</c:v>
                </c:pt>
                <c:pt idx="2">
                  <c:v>25.300407879999998</c:v>
                </c:pt>
                <c:pt idx="3">
                  <c:v>26.901127499999998</c:v>
                </c:pt>
                <c:pt idx="4">
                  <c:v>28.241597820000006</c:v>
                </c:pt>
                <c:pt idx="5">
                  <c:v>33.401618110000001</c:v>
                </c:pt>
                <c:pt idx="6">
                  <c:v>32.453162280000001</c:v>
                </c:pt>
              </c:numCache>
            </c:numRef>
          </c:yVal>
          <c:smooth val="0"/>
          <c:extLst>
            <c:ext xmlns:c16="http://schemas.microsoft.com/office/drawing/2014/chart" uri="{C3380CC4-5D6E-409C-BE32-E72D297353CC}">
              <c16:uniqueId val="{00000001-7FF3-4AC2-AEBB-2FF10B3196E7}"/>
            </c:ext>
          </c:extLst>
        </c:ser>
        <c:ser>
          <c:idx val="1"/>
          <c:order val="1"/>
          <c:tx>
            <c:v>Potencia al freno F3L912</c:v>
          </c:tx>
          <c:spPr>
            <a:ln w="19050" cap="rnd">
              <a:solidFill>
                <a:schemeClr val="tx1"/>
              </a:solid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ysDot"/>
              </a:ln>
              <a:effectLst/>
            </c:spPr>
            <c:trendlineType val="poly"/>
            <c:order val="2"/>
            <c:dispRSqr val="1"/>
            <c:dispEq val="0"/>
            <c:trendlineLbl>
              <c:layout>
                <c:manualLayout>
                  <c:x val="-0.31661928537258993"/>
                  <c:y val="0.355371476623674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trendlineLbl>
          </c:trendline>
          <c:xVal>
            <c:numRef>
              <c:f>Hoja1!$O$43:$O$51</c:f>
              <c:numCache>
                <c:formatCode>General</c:formatCode>
                <c:ptCount val="9"/>
                <c:pt idx="0">
                  <c:v>1005</c:v>
                </c:pt>
                <c:pt idx="1">
                  <c:v>1200</c:v>
                </c:pt>
                <c:pt idx="2">
                  <c:v>1400</c:v>
                </c:pt>
                <c:pt idx="3">
                  <c:v>1600</c:v>
                </c:pt>
                <c:pt idx="4">
                  <c:v>1800</c:v>
                </c:pt>
                <c:pt idx="5">
                  <c:v>2000</c:v>
                </c:pt>
                <c:pt idx="6">
                  <c:v>2200</c:v>
                </c:pt>
                <c:pt idx="7">
                  <c:v>2400</c:v>
                </c:pt>
                <c:pt idx="8">
                  <c:v>2600</c:v>
                </c:pt>
              </c:numCache>
            </c:numRef>
          </c:xVal>
          <c:yVal>
            <c:numRef>
              <c:f>Hoja1!$P$43:$P$51</c:f>
              <c:numCache>
                <c:formatCode>General</c:formatCode>
                <c:ptCount val="9"/>
                <c:pt idx="0">
                  <c:v>16.7</c:v>
                </c:pt>
                <c:pt idx="1">
                  <c:v>18</c:v>
                </c:pt>
                <c:pt idx="2">
                  <c:v>22.3</c:v>
                </c:pt>
                <c:pt idx="3">
                  <c:v>25</c:v>
                </c:pt>
                <c:pt idx="4">
                  <c:v>28.5</c:v>
                </c:pt>
                <c:pt idx="5">
                  <c:v>33.5</c:v>
                </c:pt>
                <c:pt idx="6">
                  <c:v>38</c:v>
                </c:pt>
                <c:pt idx="7">
                  <c:v>39</c:v>
                </c:pt>
                <c:pt idx="8">
                  <c:v>40</c:v>
                </c:pt>
              </c:numCache>
            </c:numRef>
          </c:yVal>
          <c:smooth val="0"/>
          <c:extLst>
            <c:ext xmlns:c16="http://schemas.microsoft.com/office/drawing/2014/chart" uri="{C3380CC4-5D6E-409C-BE32-E72D297353CC}">
              <c16:uniqueId val="{00000003-7FF3-4AC2-AEBB-2FF10B3196E7}"/>
            </c:ext>
          </c:extLst>
        </c:ser>
        <c:dLbls>
          <c:showLegendKey val="0"/>
          <c:showVal val="0"/>
          <c:showCatName val="0"/>
          <c:showSerName val="0"/>
          <c:showPercent val="0"/>
          <c:showBubbleSize val="0"/>
        </c:dLbls>
        <c:axId val="325467167"/>
        <c:axId val="245292255"/>
      </c:scatterChart>
      <c:valAx>
        <c:axId val="325467167"/>
        <c:scaling>
          <c:orientation val="minMax"/>
          <c:max val="28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000" b="0" i="0" baseline="0">
                    <a:effectLst/>
                  </a:rPr>
                  <a:t>Velocidad(rpm)</a:t>
                </a:r>
                <a:endParaRPr lang="es-C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45292255"/>
        <c:crosses val="autoZero"/>
        <c:crossBetween val="midCat"/>
      </c:valAx>
      <c:valAx>
        <c:axId val="24529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Potencia al freno</a:t>
                </a:r>
                <a:r>
                  <a:rPr lang="es-CL" baseline="0"/>
                  <a:t> </a:t>
                </a:r>
                <a:r>
                  <a:rPr lang="es-CL"/>
                  <a:t>(Kw)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25467167"/>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Consumo especifico real - FL3912 vs rpm</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0.1144604491803794"/>
          <c:y val="0.10547885143389335"/>
          <c:w val="0.84739851006648126"/>
          <c:h val="0.72262721192109047"/>
        </c:manualLayout>
      </c:layout>
      <c:scatterChart>
        <c:scatterStyle val="lineMarker"/>
        <c:varyColors val="0"/>
        <c:ser>
          <c:idx val="0"/>
          <c:order val="0"/>
          <c:tx>
            <c:v>Consumo especifico FL3912 (gr/Kw*h)</c:v>
          </c:tx>
          <c:spPr>
            <a:ln w="19050" cap="rnd">
              <a:solidFill>
                <a:schemeClr val="tx1"/>
              </a:solidFill>
              <a:round/>
            </a:ln>
            <a:effectLst/>
          </c:spPr>
          <c:marker>
            <c:symbol val="circle"/>
            <c:size val="5"/>
            <c:spPr>
              <a:solidFill>
                <a:schemeClr val="dk1">
                  <a:tint val="88500"/>
                </a:schemeClr>
              </a:solidFill>
              <a:ln w="9525">
                <a:solidFill>
                  <a:schemeClr val="dk1">
                    <a:tint val="88500"/>
                  </a:schemeClr>
                </a:solidFill>
              </a:ln>
              <a:effectLst/>
            </c:spPr>
          </c:marker>
          <c:xVal>
            <c:numRef>
              <c:f>Hoja1!$O$43:$O$51</c:f>
              <c:numCache>
                <c:formatCode>General</c:formatCode>
                <c:ptCount val="9"/>
                <c:pt idx="0">
                  <c:v>1005</c:v>
                </c:pt>
                <c:pt idx="1">
                  <c:v>1200</c:v>
                </c:pt>
                <c:pt idx="2">
                  <c:v>1400</c:v>
                </c:pt>
                <c:pt idx="3">
                  <c:v>1600</c:v>
                </c:pt>
                <c:pt idx="4">
                  <c:v>1800</c:v>
                </c:pt>
                <c:pt idx="5">
                  <c:v>2000</c:v>
                </c:pt>
                <c:pt idx="6">
                  <c:v>2200</c:v>
                </c:pt>
                <c:pt idx="7">
                  <c:v>2400</c:v>
                </c:pt>
                <c:pt idx="8">
                  <c:v>2600</c:v>
                </c:pt>
              </c:numCache>
            </c:numRef>
          </c:xVal>
          <c:yVal>
            <c:numRef>
              <c:f>Hoja1!$R$43:$R$51</c:f>
              <c:numCache>
                <c:formatCode>General</c:formatCode>
                <c:ptCount val="9"/>
                <c:pt idx="0">
                  <c:v>218</c:v>
                </c:pt>
                <c:pt idx="1">
                  <c:v>218</c:v>
                </c:pt>
                <c:pt idx="2">
                  <c:v>218</c:v>
                </c:pt>
                <c:pt idx="3">
                  <c:v>218</c:v>
                </c:pt>
                <c:pt idx="4">
                  <c:v>220</c:v>
                </c:pt>
                <c:pt idx="5">
                  <c:v>220</c:v>
                </c:pt>
                <c:pt idx="6">
                  <c:v>228</c:v>
                </c:pt>
                <c:pt idx="7">
                  <c:v>230</c:v>
                </c:pt>
                <c:pt idx="8">
                  <c:v>236</c:v>
                </c:pt>
              </c:numCache>
            </c:numRef>
          </c:yVal>
          <c:smooth val="0"/>
          <c:extLst>
            <c:ext xmlns:c16="http://schemas.microsoft.com/office/drawing/2014/chart" uri="{C3380CC4-5D6E-409C-BE32-E72D297353CC}">
              <c16:uniqueId val="{00000000-6399-499F-94FC-369865F1C3F4}"/>
            </c:ext>
          </c:extLst>
        </c:ser>
        <c:ser>
          <c:idx val="1"/>
          <c:order val="1"/>
          <c:tx>
            <c:strRef>
              <c:f>Hoja1!$R$5</c:f>
              <c:strCache>
                <c:ptCount val="1"/>
                <c:pt idx="0">
                  <c:v>Consumo especifico
(gr/Kw*h)</c:v>
                </c:pt>
              </c:strCache>
            </c:strRef>
          </c:tx>
          <c:spPr>
            <a:ln w="19050" cap="rnd">
              <a:solidFill>
                <a:schemeClr val="accent6"/>
              </a:solidFill>
              <a:round/>
            </a:ln>
            <a:effectLst/>
          </c:spPr>
          <c:marker>
            <c:symbol val="circle"/>
            <c:size val="5"/>
            <c:spPr>
              <a:solidFill>
                <a:schemeClr val="dk1">
                  <a:tint val="55000"/>
                </a:schemeClr>
              </a:solidFill>
              <a:ln w="9525">
                <a:solidFill>
                  <a:schemeClr val="dk1">
                    <a:tint val="55000"/>
                  </a:schemeClr>
                </a:solidFill>
              </a:ln>
              <a:effectLst/>
            </c:spPr>
          </c:marker>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Hoja1!$R$6:$R$12</c:f>
              <c:numCache>
                <c:formatCode>General</c:formatCode>
                <c:ptCount val="7"/>
                <c:pt idx="0">
                  <c:v>227.29138722711454</c:v>
                </c:pt>
                <c:pt idx="1">
                  <c:v>229.97212261215378</c:v>
                </c:pt>
                <c:pt idx="2">
                  <c:v>232.58974371188614</c:v>
                </c:pt>
                <c:pt idx="3">
                  <c:v>229.33443361099557</c:v>
                </c:pt>
                <c:pt idx="4">
                  <c:v>222.0303483975712</c:v>
                </c:pt>
                <c:pt idx="5">
                  <c:v>229.03082044727921</c:v>
                </c:pt>
                <c:pt idx="6">
                  <c:v>235.72433200799316</c:v>
                </c:pt>
              </c:numCache>
            </c:numRef>
          </c:yVal>
          <c:smooth val="0"/>
          <c:extLst>
            <c:ext xmlns:c16="http://schemas.microsoft.com/office/drawing/2014/chart" uri="{C3380CC4-5D6E-409C-BE32-E72D297353CC}">
              <c16:uniqueId val="{00000001-6399-499F-94FC-369865F1C3F4}"/>
            </c:ext>
          </c:extLst>
        </c:ser>
        <c:dLbls>
          <c:showLegendKey val="0"/>
          <c:showVal val="0"/>
          <c:showCatName val="0"/>
          <c:showSerName val="0"/>
          <c:showPercent val="0"/>
          <c:showBubbleSize val="0"/>
        </c:dLbls>
        <c:axId val="264337359"/>
        <c:axId val="261168719"/>
      </c:scatterChart>
      <c:valAx>
        <c:axId val="264337359"/>
        <c:scaling>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Velocidad(rpm)</a:t>
                </a:r>
              </a:p>
            </c:rich>
          </c:tx>
          <c:layout>
            <c:manualLayout>
              <c:xMode val="edge"/>
              <c:yMode val="edge"/>
              <c:x val="0.41486240118188822"/>
              <c:y val="0.909512621406195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1168719"/>
        <c:crosses val="autoZero"/>
        <c:crossBetween val="midCat"/>
      </c:valAx>
      <c:valAx>
        <c:axId val="261168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Consumo especifico(gr/Kw*h)</a:t>
                </a:r>
                <a:endParaRPr lang="es-CL" sz="1000">
                  <a:effectLst/>
                </a:endParaRPr>
              </a:p>
            </c:rich>
          </c:tx>
          <c:layout>
            <c:manualLayout>
              <c:xMode val="edge"/>
              <c:yMode val="edge"/>
              <c:x val="9.9800399201596807E-3"/>
              <c:y val="0.250336853054658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4337359"/>
        <c:crosses val="autoZero"/>
        <c:crossBetween val="midCat"/>
      </c:valAx>
      <c:spPr>
        <a:noFill/>
        <a:ln>
          <a:noFill/>
        </a:ln>
        <a:effectLst/>
      </c:spPr>
    </c:plotArea>
    <c:legend>
      <c:legendPos val="r"/>
      <c:layout>
        <c:manualLayout>
          <c:xMode val="edge"/>
          <c:yMode val="edge"/>
          <c:x val="0.62791798293177414"/>
          <c:y val="0.58177697545871287"/>
          <c:w val="0.32717183742750722"/>
          <c:h val="0.213135454842338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Temperaturas</a:t>
            </a:r>
            <a:r>
              <a:rPr lang="es-CL" baseline="0"/>
              <a:t> ambiente,admisión de aceite vs rpm</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0.12590383822550952"/>
          <c:y val="0.12334991329208848"/>
          <c:w val="0.8063192139862766"/>
          <c:h val="0.72799757452193481"/>
        </c:manualLayout>
      </c:layout>
      <c:scatterChart>
        <c:scatterStyle val="lineMarker"/>
        <c:varyColors val="0"/>
        <c:ser>
          <c:idx val="0"/>
          <c:order val="0"/>
          <c:tx>
            <c:v>Temperatura ambiente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Hoja1!$I$6:$I$12</c:f>
              <c:numCache>
                <c:formatCode>0</c:formatCode>
                <c:ptCount val="7"/>
                <c:pt idx="0">
                  <c:v>18</c:v>
                </c:pt>
                <c:pt idx="1">
                  <c:v>18</c:v>
                </c:pt>
                <c:pt idx="2">
                  <c:v>18</c:v>
                </c:pt>
                <c:pt idx="3">
                  <c:v>18</c:v>
                </c:pt>
                <c:pt idx="4">
                  <c:v>18</c:v>
                </c:pt>
                <c:pt idx="5">
                  <c:v>20</c:v>
                </c:pt>
                <c:pt idx="6">
                  <c:v>20</c:v>
                </c:pt>
              </c:numCache>
            </c:numRef>
          </c:yVal>
          <c:smooth val="0"/>
          <c:extLst>
            <c:ext xmlns:c16="http://schemas.microsoft.com/office/drawing/2014/chart" uri="{C3380CC4-5D6E-409C-BE32-E72D297353CC}">
              <c16:uniqueId val="{00000000-F226-4CB6-BB9A-CF319BF22145}"/>
            </c:ext>
          </c:extLst>
        </c:ser>
        <c:ser>
          <c:idx val="1"/>
          <c:order val="1"/>
          <c:tx>
            <c:v>Temperatura de admisión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Hoja1!$J$6:$J$12</c:f>
              <c:numCache>
                <c:formatCode>General</c:formatCode>
                <c:ptCount val="7"/>
                <c:pt idx="0">
                  <c:v>29</c:v>
                </c:pt>
                <c:pt idx="1">
                  <c:v>29</c:v>
                </c:pt>
                <c:pt idx="2">
                  <c:v>27</c:v>
                </c:pt>
                <c:pt idx="3">
                  <c:v>28</c:v>
                </c:pt>
                <c:pt idx="4">
                  <c:v>29</c:v>
                </c:pt>
                <c:pt idx="5">
                  <c:v>29</c:v>
                </c:pt>
                <c:pt idx="6">
                  <c:v>29</c:v>
                </c:pt>
              </c:numCache>
            </c:numRef>
          </c:yVal>
          <c:smooth val="0"/>
          <c:extLst>
            <c:ext xmlns:c16="http://schemas.microsoft.com/office/drawing/2014/chart" uri="{C3380CC4-5D6E-409C-BE32-E72D297353CC}">
              <c16:uniqueId val="{00000001-F226-4CB6-BB9A-CF319BF22145}"/>
            </c:ext>
          </c:extLst>
        </c:ser>
        <c:ser>
          <c:idx val="2"/>
          <c:order val="2"/>
          <c:tx>
            <c:v>Temperatura del aceite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Hoja1!$K$6:$K$12</c:f>
              <c:numCache>
                <c:formatCode>General</c:formatCode>
                <c:ptCount val="7"/>
                <c:pt idx="0">
                  <c:v>72</c:v>
                </c:pt>
                <c:pt idx="1">
                  <c:v>74</c:v>
                </c:pt>
                <c:pt idx="2">
                  <c:v>88</c:v>
                </c:pt>
                <c:pt idx="3">
                  <c:v>91</c:v>
                </c:pt>
                <c:pt idx="4">
                  <c:v>93</c:v>
                </c:pt>
                <c:pt idx="5">
                  <c:v>99</c:v>
                </c:pt>
                <c:pt idx="6">
                  <c:v>99</c:v>
                </c:pt>
              </c:numCache>
            </c:numRef>
          </c:yVal>
          <c:smooth val="0"/>
          <c:extLst>
            <c:ext xmlns:c16="http://schemas.microsoft.com/office/drawing/2014/chart" uri="{C3380CC4-5D6E-409C-BE32-E72D297353CC}">
              <c16:uniqueId val="{00000002-F226-4CB6-BB9A-CF319BF22145}"/>
            </c:ext>
          </c:extLst>
        </c:ser>
        <c:dLbls>
          <c:showLegendKey val="0"/>
          <c:showVal val="0"/>
          <c:showCatName val="0"/>
          <c:showSerName val="0"/>
          <c:showPercent val="0"/>
          <c:showBubbleSize val="0"/>
        </c:dLbls>
        <c:axId val="271500287"/>
        <c:axId val="1829751839"/>
      </c:scatterChart>
      <c:valAx>
        <c:axId val="271500287"/>
        <c:scaling>
          <c:orientation val="minMax"/>
          <c:max val="2300"/>
          <c:min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Velocidad</a:t>
                </a:r>
                <a:r>
                  <a:rPr lang="es-CL" baseline="0"/>
                  <a:t> (rpm)</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9751839"/>
        <c:crosses val="autoZero"/>
        <c:crossBetween val="midCat"/>
      </c:valAx>
      <c:valAx>
        <c:axId val="1829751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Temperatura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71500287"/>
        <c:crosses val="autoZero"/>
        <c:crossBetween val="midCat"/>
      </c:valAx>
      <c:spPr>
        <a:noFill/>
        <a:ln>
          <a:noFill/>
        </a:ln>
        <a:effectLst/>
      </c:spPr>
    </c:plotArea>
    <c:legend>
      <c:legendPos val="r"/>
      <c:layout>
        <c:manualLayout>
          <c:xMode val="edge"/>
          <c:yMode val="edge"/>
          <c:x val="0.71242349553951201"/>
          <c:y val="0.26033578670849916"/>
          <c:w val="0.27745544964774138"/>
          <c:h val="0.36038311870526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v>Temperatura de escape</c:v>
          </c:tx>
          <c:spPr>
            <a:ln w="19050" cap="rnd">
              <a:solidFill>
                <a:schemeClr val="accent6">
                  <a:lumMod val="60000"/>
                  <a:lumOff val="40000"/>
                </a:schemeClr>
              </a:solidFill>
              <a:round/>
            </a:ln>
            <a:effectLst/>
          </c:spPr>
          <c:marker>
            <c:symbol val="circle"/>
            <c:size val="5"/>
            <c:spPr>
              <a:solidFill>
                <a:schemeClr val="accent6"/>
              </a:solidFill>
              <a:ln w="9525">
                <a:solidFill>
                  <a:schemeClr val="accent6"/>
                </a:solidFill>
              </a:ln>
              <a:effectLst/>
            </c:spPr>
          </c:marker>
          <c:xVal>
            <c:numRef>
              <c:f>Hoja1!$E$6:$E$12</c:f>
              <c:numCache>
                <c:formatCode>General</c:formatCode>
                <c:ptCount val="7"/>
                <c:pt idx="0">
                  <c:v>1002</c:v>
                </c:pt>
                <c:pt idx="1">
                  <c:v>1102</c:v>
                </c:pt>
                <c:pt idx="2">
                  <c:v>1402</c:v>
                </c:pt>
                <c:pt idx="3">
                  <c:v>1500</c:v>
                </c:pt>
                <c:pt idx="4">
                  <c:v>1598</c:v>
                </c:pt>
                <c:pt idx="5">
                  <c:v>2098</c:v>
                </c:pt>
                <c:pt idx="6">
                  <c:v>2198</c:v>
                </c:pt>
              </c:numCache>
            </c:numRef>
          </c:xVal>
          <c:yVal>
            <c:numRef>
              <c:f>Hoja1!$L$6:$L$12</c:f>
              <c:numCache>
                <c:formatCode>General</c:formatCode>
                <c:ptCount val="7"/>
                <c:pt idx="0">
                  <c:v>468</c:v>
                </c:pt>
                <c:pt idx="1">
                  <c:v>482</c:v>
                </c:pt>
                <c:pt idx="2">
                  <c:v>550</c:v>
                </c:pt>
                <c:pt idx="3">
                  <c:v>551</c:v>
                </c:pt>
                <c:pt idx="4">
                  <c:v>549</c:v>
                </c:pt>
                <c:pt idx="5">
                  <c:v>530</c:v>
                </c:pt>
                <c:pt idx="6">
                  <c:v>514</c:v>
                </c:pt>
              </c:numCache>
            </c:numRef>
          </c:yVal>
          <c:smooth val="0"/>
          <c:extLst>
            <c:ext xmlns:c16="http://schemas.microsoft.com/office/drawing/2014/chart" uri="{C3380CC4-5D6E-409C-BE32-E72D297353CC}">
              <c16:uniqueId val="{00000000-F51F-41DD-BCD5-439F51E248C0}"/>
            </c:ext>
          </c:extLst>
        </c:ser>
        <c:dLbls>
          <c:showLegendKey val="0"/>
          <c:showVal val="0"/>
          <c:showCatName val="0"/>
          <c:showSerName val="0"/>
          <c:showPercent val="0"/>
          <c:showBubbleSize val="0"/>
        </c:dLbls>
        <c:axId val="101711167"/>
        <c:axId val="101629151"/>
      </c:scatterChart>
      <c:valAx>
        <c:axId val="101711167"/>
        <c:scaling>
          <c:orientation val="minMax"/>
          <c:min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000" b="0" i="0" baseline="0">
                    <a:effectLst/>
                  </a:rPr>
                  <a:t>Velocidad (rpm)</a:t>
                </a:r>
                <a:endParaRPr lang="es-CL" sz="1000">
                  <a:effectLst/>
                </a:endParaRPr>
              </a:p>
            </c:rich>
          </c:tx>
          <c:layout>
            <c:manualLayout>
              <c:xMode val="edge"/>
              <c:yMode val="edge"/>
              <c:x val="0.42066535433070879"/>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01629151"/>
        <c:crosses val="autoZero"/>
        <c:crossBetween val="midCat"/>
      </c:valAx>
      <c:valAx>
        <c:axId val="10162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000" b="0" i="0" baseline="0">
                    <a:effectLst/>
                  </a:rPr>
                  <a:t>Temperatura (C)</a:t>
                </a:r>
                <a:endParaRPr lang="es-C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01711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C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C1BE0-C830-49B1-9689-E9BB04F4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20</Pages>
  <Words>3010</Words>
  <Characters>16559</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valenzuela salazar</dc:creator>
  <cp:keywords/>
  <dc:description/>
  <cp:lastModifiedBy>diego valenzuela salazar</cp:lastModifiedBy>
  <cp:revision>20</cp:revision>
  <cp:lastPrinted>2020-10-28T23:09:00Z</cp:lastPrinted>
  <dcterms:created xsi:type="dcterms:W3CDTF">2020-11-02T19:15:00Z</dcterms:created>
  <dcterms:modified xsi:type="dcterms:W3CDTF">2020-11-10T12:06:00Z</dcterms:modified>
</cp:coreProperties>
</file>