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0"/>
      </w:pPr>
      <w:r>
        <w:rPr>
          <w:color w:val="0A2434"/>
          <w:sz w:val="24"/>
          <w:szCs w:val="24"/>
          <w:b w:val="1"/>
          <w:bCs w:val="1"/>
        </w:rPr>
        <w:t xml:space="preserve">${azienda}</w:t>
      </w:r>
    </w:p>
    <w:p>
      <w:pPr>
        <w:spacing w:before="120" w:after="0"/>
      </w:pPr>
      <w:r>
        <w:rPr>
          <w:color w:val="0A2434"/>
          <w:sz w:val="30"/>
          <w:szCs w:val="30"/>
          <w:b w:val="1"/>
          <w:bCs w:val="1"/>
        </w:rPr>
        <w:t xml:space="preserve">VERBALE DI CONSEGNA VESTIARIO E DPI</w:t>
      </w:r>
    </w:p>
    <w:p>
      <w:pPr>
        <w:spacing w:after="240"/>
      </w:pPr>
      <w:r>
        <w:rPr>
          <w:color w:val="3D4D5A"/>
          <w:sz w:val="22"/>
          <w:szCs w:val="22"/>
        </w:rPr>
        <w:t xml:space="preserve">N. ${numero} del ${data}</w:t>
      </w:r>
    </w:p>
    <w:tbl>
      <w:tblGrid>
        <w:gridCol w:w="2000" w:type="dxa"/>
        <w:gridCol w:w="3600" w:type="dxa"/>
        <w:gridCol w:w="1500" w:type="dxa"/>
        <w:gridCol w:w="2400" w:type="dxa"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top w:val="single" w:sz="4" w:color="BFC9D1"/>
          <w:left w:val="single" w:sz="4" w:color="BFC9D1"/>
          <w:right w:val="single" w:sz="4" w:color="BFC9D1"/>
          <w:bottom w:val="single" w:sz="4" w:color="BFC9D1"/>
          <w:insideH w:val="single" w:sz="4" w:color="BFC9D1"/>
          <w:insideV w:val="single" w:sz="4" w:color="BFC9D1"/>
        </w:tblBorders>
      </w:tblPr>
      <w:tr>
        <w:trPr/>
        <w:tc>
          <w:tcPr>
            <w:tcW w:w="2000" w:type="dxa"/>
            <w:noWrap/>
          </w:tcPr>
          <w:p>
            <w:pPr>
              <w:spacing w:after="0"/>
            </w:pPr>
            <w:r>
              <w:rPr>
                <w:color w:val="5B6B78"/>
                <w:sz w:val="18"/>
                <w:szCs w:val="18"/>
              </w:rPr>
              <w:t xml:space="preserve">Collega</w:t>
            </w:r>
          </w:p>
        </w:tc>
        <w:tc>
          <w:tcPr>
            <w:tcW w:w="3600" w:type="dxa"/>
            <w:noWrap/>
          </w:tcPr>
          <w:p>
            <w:pPr>
              <w:spacing w:after="0"/>
            </w:pPr>
            <w:r>
              <w:rPr>
                <w:sz w:val="20"/>
                <w:szCs w:val="20"/>
                <w:b w:val="1"/>
                <w:bCs w:val="1"/>
              </w:rPr>
              <w:t xml:space="preserve">${collega}</w:t>
            </w:r>
          </w:p>
        </w:tc>
        <w:tc>
          <w:tcPr>
            <w:tcW w:w="1500" w:type="dxa"/>
            <w:noWrap/>
          </w:tcPr>
          <w:p>
            <w:pPr>
              <w:spacing w:after="0"/>
            </w:pPr>
            <w:r>
              <w:rPr>
                <w:color w:val="5B6B78"/>
                <w:sz w:val="18"/>
                <w:szCs w:val="18"/>
              </w:rPr>
              <w:t xml:space="preserve">Matricola</w:t>
            </w:r>
          </w:p>
        </w:tc>
        <w:tc>
          <w:tcPr>
            <w:tcW w:w="2400" w:type="dxa"/>
            <w:noWrap/>
          </w:tcPr>
          <w:p>
            <w:pPr>
              <w:spacing w:after="0"/>
            </w:pPr>
            <w:r>
              <w:rPr>
                <w:sz w:val="20"/>
                <w:szCs w:val="20"/>
                <w:b w:val="1"/>
                <w:bCs w:val="1"/>
              </w:rPr>
              <w:t xml:space="preserve">${matricola}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after="0"/>
            </w:pPr>
            <w:r>
              <w:rPr>
                <w:color w:val="5B6B78"/>
                <w:sz w:val="18"/>
                <w:szCs w:val="18"/>
              </w:rPr>
              <w:t xml:space="preserve">Commessa</w:t>
            </w:r>
          </w:p>
        </w:tc>
        <w:tc>
          <w:tcPr>
            <w:tcW w:w="3600" w:type="dxa"/>
            <w:noWrap/>
          </w:tcPr>
          <w:p>
            <w:pPr>
              <w:spacing w:after="0"/>
            </w:pPr>
            <w:r>
              <w:rPr>
                <w:sz w:val="20"/>
                <w:szCs w:val="20"/>
                <w:b w:val="1"/>
                <w:bCs w:val="1"/>
              </w:rPr>
              <w:t xml:space="preserve">${commessa}</w:t>
            </w:r>
          </w:p>
        </w:tc>
        <w:tc>
          <w:tcPr>
            <w:tcW w:w="1500" w:type="dxa"/>
            <w:noWrap/>
          </w:tcPr>
          <w:p>
            <w:pPr>
              <w:spacing w:after="0"/>
            </w:pPr>
            <w:r>
              <w:rPr>
                <w:color w:val="5B6B78"/>
                <w:sz w:val="18"/>
                <w:szCs w:val="18"/>
              </w:rPr>
              <w:t xml:space="preserve">Data e ora</w:t>
            </w:r>
          </w:p>
        </w:tc>
        <w:tc>
          <w:tcPr>
            <w:tcW w:w="2400" w:type="dxa"/>
            <w:noWrap/>
          </w:tcPr>
          <w:p>
            <w:pPr>
              <w:spacing w:after="0"/>
            </w:pPr>
            <w:r>
              <w:rPr>
                <w:sz w:val="20"/>
                <w:szCs w:val="20"/>
                <w:b w:val="1"/>
                <w:bCs w:val="1"/>
              </w:rPr>
              <w:t xml:space="preserve">${data} ${ora}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after="0"/>
            </w:pPr>
            <w:r>
              <w:rPr>
                <w:color w:val="5B6B78"/>
                <w:sz w:val="18"/>
                <w:szCs w:val="18"/>
              </w:rPr>
              <w:t xml:space="preserve">Incaricato della consegna</w:t>
            </w:r>
          </w:p>
        </w:tc>
        <w:tc>
          <w:tcPr>
            <w:tcW w:w="3600" w:type="dxa"/>
            <w:noWrap/>
          </w:tcPr>
          <w:p>
            <w:pPr>
              <w:spacing w:after="0"/>
            </w:pPr>
            <w:r>
              <w:rPr>
                <w:sz w:val="20"/>
                <w:szCs w:val="20"/>
                <w:b w:val="1"/>
                <w:bCs w:val="1"/>
              </w:rPr>
              <w:t xml:space="preserve">${operatore}</w:t>
            </w:r>
          </w:p>
        </w:tc>
        <w:tc>
          <w:tcPr>
            <w:tcW w:w="1500" w:type="dxa"/>
            <w:noWrap/>
          </w:tcPr>
          <w:p>
            <w:pPr>
              <w:spacing w:after="0"/>
            </w:pPr>
            <w:r>
              <w:rPr>
                <w:color w:val="5B6B78"/>
                <w:sz w:val="18"/>
                <w:szCs w:val="18"/>
              </w:rPr>
              <w:t xml:space="preserve">Numero</w:t>
            </w:r>
          </w:p>
        </w:tc>
        <w:tc>
          <w:tcPr>
            <w:tcW w:w="2400" w:type="dxa"/>
            <w:noWrap/>
          </w:tcPr>
          <w:p>
            <w:pPr>
              <w:spacing w:after="0"/>
            </w:pPr>
            <w:r>
              <w:rPr>
                <w:sz w:val="20"/>
                <w:szCs w:val="20"/>
                <w:b w:val="1"/>
                <w:bCs w:val="1"/>
              </w:rPr>
              <w:t xml:space="preserve">${numero}</w:t>
            </w:r>
          </w:p>
        </w:tc>
      </w:tr>
    </w:tbl>
    <w:p>
      <w:pPr>
        <w:spacing w:before="300" w:after="100"/>
      </w:pPr>
      <w:r>
        <w:rPr>
          <w:color w:val="0A2434"/>
          <w:sz w:val="22"/>
          <w:szCs w:val="22"/>
          <w:b w:val="1"/>
          <w:bCs w:val="1"/>
        </w:rPr>
        <w:t xml:space="preserve">Articoli consegnati</w:t>
      </w:r>
    </w:p>
    <w:tbl>
      <w:tblGrid>
        <w:gridCol w:w="1600" w:type="dxa"/>
        <w:gridCol w:w="5400" w:type="dxa"/>
        <w:gridCol w:w="1300" w:type="dxa"/>
        <w:gridCol w:w="1200" w:type="dxa"/>
      </w:tblGrid>
      <w:tblPr>
        <w:tblStyle w:val="Articoli"/>
      </w:tblPr>
      <w:tr>
        <w:trPr>
          <w:tblHeader w:val="1"/>
        </w:trPr>
        <w:tc>
          <w:tcPr>
            <w:tcW w:w="1600" w:type="dxa"/>
            <w:vAlign w:val="center"/>
            <w:shd w:val="clear" w:fill="0A2434"/>
            <w:noWrap/>
          </w:tcPr>
          <w:p>
            <w:pPr>
              <w:spacing w:after="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Codice</w:t>
            </w:r>
          </w:p>
        </w:tc>
        <w:tc>
          <w:tcPr>
            <w:tcW w:w="5400" w:type="dxa"/>
            <w:vAlign w:val="center"/>
            <w:shd w:val="clear" w:fill="0A2434"/>
            <w:noWrap/>
          </w:tcPr>
          <w:p>
            <w:pPr>
              <w:spacing w:after="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Articolo</w:t>
            </w:r>
          </w:p>
        </w:tc>
        <w:tc>
          <w:tcPr>
            <w:tcW w:w="1300" w:type="dxa"/>
            <w:vAlign w:val="center"/>
            <w:shd w:val="clear" w:fill="0A2434"/>
            <w:noWrap/>
          </w:tcPr>
          <w:p>
            <w:pPr>
              <w:spacing w:after="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Taglia</w:t>
            </w:r>
          </w:p>
        </w:tc>
        <w:tc>
          <w:tcPr>
            <w:tcW w:w="1200" w:type="dxa"/>
            <w:vAlign w:val="center"/>
            <w:shd w:val="clear" w:fill="0A2434"/>
            <w:noWrap/>
          </w:tcPr>
          <w:p>
            <w:pPr>
              <w:jc w:val="end"/>
              <w:spacing w:after="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Quantità</w:t>
            </w:r>
          </w:p>
        </w:tc>
      </w:tr>
      <w:tr>
        <w:trPr/>
        <w:tc>
          <w:tcPr>
            <w:tcW w:w="1600" w:type="dxa"/>
            <w:noWrap/>
          </w:tcPr>
          <w:p>
            <w:pPr>
              <w:spacing w:after="0"/>
            </w:pPr>
            <w:r>
              <w:rPr/>
              <w:t xml:space="preserve">${riga_codice}</w:t>
            </w:r>
          </w:p>
        </w:tc>
        <w:tc>
          <w:tcPr>
            <w:tcW w:w="5400" w:type="dxa"/>
            <w:noWrap/>
          </w:tcPr>
          <w:p>
            <w:pPr>
              <w:spacing w:after="0"/>
            </w:pPr>
            <w:r>
              <w:rPr/>
              <w:t xml:space="preserve">${riga_articolo}</w:t>
            </w:r>
          </w:p>
        </w:tc>
        <w:tc>
          <w:tcPr>
            <w:tcW w:w="1300" w:type="dxa"/>
            <w:noWrap/>
          </w:tcPr>
          <w:p>
            <w:pPr>
              <w:spacing w:after="0"/>
            </w:pPr>
            <w:r>
              <w:rPr/>
              <w:t xml:space="preserve">${riga_taglia}</w:t>
            </w:r>
          </w:p>
        </w:tc>
        <w:tc>
          <w:tcPr>
            <w:tcW w:w="1200" w:type="dxa"/>
            <w:noWrap/>
          </w:tcPr>
          <w:p>
            <w:pPr>
              <w:jc w:val="end"/>
              <w:spacing w:after="0"/>
            </w:pPr>
            <w:r>
              <w:rPr/>
              <w:t xml:space="preserve">${riga_quantita}</w:t>
            </w:r>
          </w:p>
        </w:tc>
      </w:tr>
      <w:tr>
        <w:trPr/>
        <w:tc>
          <w:tcPr>
            <w:tcW w:w="8300" w:type="dxa"/>
            <w:gridSpan w:val="3"/>
            <w:noWrap/>
          </w:tcPr>
          <w:p>
            <w:pPr>
              <w:jc w:val="end"/>
              <w:spacing w:after="0"/>
            </w:pPr>
            <w:r>
              <w:rPr>
                <w:b w:val="1"/>
                <w:bCs w:val="1"/>
              </w:rPr>
              <w:t xml:space="preserve">Totale capi</w:t>
            </w:r>
          </w:p>
        </w:tc>
        <w:tc>
          <w:tcPr>
            <w:tcW w:w="1200" w:type="dxa"/>
            <w:noWrap/>
          </w:tcPr>
          <w:p>
            <w:pPr>
              <w:jc w:val="end"/>
              <w:spacing w:after="0"/>
            </w:pPr>
            <w:r>
              <w:rPr>
                <w:b w:val="1"/>
                <w:bCs w:val="1"/>
              </w:rPr>
              <w:t xml:space="preserve">${totale_capi}</w:t>
            </w:r>
          </w:p>
        </w:tc>
      </w:tr>
    </w:tbl>
    <w:p>
      <w:pPr>
        <w:spacing w:before="160"/>
      </w:pPr>
      <w:r>
        <w:rPr>
          <w:color w:val="3D4D5A"/>
          <w:sz w:val="18"/>
          <w:szCs w:val="18"/>
        </w:rPr>
        <w:t xml:space="preserve">Note: ${note}</w:t>
      </w:r>
    </w:p>
    <w:p>
      <w:pPr>
        <w:jc w:val="both"/>
        <w:spacing w:before="300" w:after="600"/>
      </w:pPr>
      <w:r>
        <w:rPr>
          <w:sz w:val="20"/>
          <w:szCs w:val="20"/>
        </w:rPr>
        <w:t xml:space="preserve">Il/La sottoscritto/a ${collega} dichiara di aver ricevuto in data ${data} gli indumenti e i dispositivi sopra elencati, in buono stato, e si impegna a utilizzarli secondo le istruzioni ricevute e a conservarli con cura.</w:t>
      </w:r>
    </w:p>
    <w:tbl>
      <w:tblGrid>
        <w:gridCol w:w="4600" w:type="dxa"/>
        <w:gridCol w:w="4600" w:type="dxa"/>
      </w:tblGrid>
      <w:tblPr>
        <w:jc w:val="center"/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4600" w:type="dxa"/>
            <w:noWrap/>
          </w:tcPr>
          <w:p>
            <w:pPr>
              <w:jc w:val="center"/>
              <w:spacing w:after="0"/>
            </w:pPr>
            <w:r>
              <w:rPr>
                <w:color w:val="8A97A3"/>
              </w:rPr>
              <w:t xml:space="preserve">________________________________</w:t>
            </w:r>
          </w:p>
          <w:p>
            <w:pPr>
              <w:jc w:val="center"/>
            </w:pPr>
            <w:r>
              <w:rPr>
                <w:color w:val="5B6B78"/>
                <w:sz w:val="18"/>
                <w:szCs w:val="18"/>
              </w:rPr>
              <w:t xml:space="preserve">Firma del collega</w:t>
            </w:r>
          </w:p>
        </w:tc>
        <w:tc>
          <w:tcPr>
            <w:tcW w:w="4600" w:type="dxa"/>
            <w:noWrap/>
          </w:tcPr>
          <w:p>
            <w:pPr>
              <w:jc w:val="center"/>
              <w:spacing w:after="0"/>
            </w:pPr>
            <w:r>
              <w:rPr>
                <w:color w:val="8A97A3"/>
              </w:rPr>
              <w:t xml:space="preserve">________________________________</w:t>
            </w:r>
          </w:p>
          <w:p>
            <w:pPr>
              <w:jc w:val="center"/>
            </w:pPr>
            <w:r>
              <w:rPr>
                <w:color w:val="5B6B78"/>
                <w:sz w:val="18"/>
                <w:szCs w:val="18"/>
              </w:rPr>
              <w:t xml:space="preserve">Firma dell'incaricato (${operatore})</w:t>
            </w:r>
          </w:p>
        </w:tc>
      </w:tr>
    </w:tbl>
    <w:sectPr>
      <w:footerReference w:type="default" r:id="rId7"/>
      <w:pgSz w:orient="portrait" w:w="11905.511811023622" w:h="16837.79527559055"/>
      <w:pgMar w:top="1000" w:right="1100" w:bottom="1000" w:left="11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8A97A3"/>
        <w:sz w:val="16"/>
        <w:szCs w:val="16"/>
      </w:rPr>
      <w:t xml:space="preserve">Verbale ${numero} · generato da Gestione Vestiario · MODELLO PROVVISORIO da sostituire con il modello aziendale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Articoli">
    <w:name w:val="Articoli"/>
    <w:uiPriority w:val="99"/>
    <w:tblPr>
      <w:jc w:val="center"/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4" w:color="BFC9D1"/>
        <w:left w:val="single" w:sz="4" w:color="BFC9D1"/>
        <w:right w:val="single" w:sz="4" w:color="BFC9D1"/>
        <w:bottom w:val="single" w:sz="4" w:color="BFC9D1"/>
        <w:insideH w:val="single" w:sz="4" w:color="BFC9D1"/>
        <w:insideV w:val="single" w:sz="4" w:color="BFC9D1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Gestione Vestiario</dc:creator>
  <dc:title>Verbale di consegna vestiario e DPI</dc:title>
  <dc:description/>
  <dc:subject/>
  <cp:keywords/>
  <cp:category/>
  <cp:lastModifiedBy/>
  <dcterms:created xsi:type="dcterms:W3CDTF">2026-10-08T22:41:29+02:00</dcterms:created>
  <dcterms:modified xsi:type="dcterms:W3CDTF">2026-10-08T22:41:29+02:00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