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77D7" w:rsidRDefault="00253918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="004E77D7"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="004E77D7"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Nome completo</w:t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7A34DE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Diego Portella dos Santos</w:t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3A41C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Tênis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Olympikus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Reverso 2</w:t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Cidade</w:t>
      </w:r>
    </w:p>
    <w:p w:rsidR="003A41CC" w:rsidRPr="00117BBE" w:rsidRDefault="003A41CC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Pirapora do bom Jesus - SP</w:t>
      </w:r>
    </w:p>
    <w:p w:rsidR="0090332E" w:rsidRDefault="00872A27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Ano</w:t>
      </w:r>
    </w:p>
    <w:p w:rsidR="0028602E" w:rsidRDefault="003A41CC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:rsidR="0028602E" w:rsidRPr="0026761D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6B1007" w:rsidRDefault="00872A27" w:rsidP="006B1007">
      <w:pPr>
        <w:pStyle w:val="Ttulo1"/>
      </w:pPr>
      <w:bookmarkStart w:id="0" w:name="_Toc73287557"/>
      <w:r w:rsidRPr="006B1007">
        <w:t>RESUMO</w:t>
      </w:r>
      <w:bookmarkEnd w:id="0"/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Aqui você deve fazer um breve resumo do seu projeto.  Aborde um pouco de tudo, mas não entre profundamente em nada. O “resumo” em um trabalho acadêmico “serve” para mostrar ao leitor se o conteúdo é de seu interesse ou não</w:t>
      </w:r>
      <w:r w:rsidR="00EF26C2">
        <w:rPr>
          <w:rFonts w:ascii="Arial" w:eastAsia="Arial" w:hAnsi="Arial" w:cs="Arial"/>
          <w:color w:val="000000" w:themeColor="text1"/>
          <w:sz w:val="24"/>
          <w:szCs w:val="24"/>
        </w:rPr>
        <w:t>, m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as é um resumo, um breve relato de, no máximo 200 palavras.  </w:t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253918" w:rsidRPr="00253918">
        <w:fldChar w:fldCharType="begin"/>
      </w:r>
      <w:r w:rsidR="000142A2" w:rsidRPr="000142A2">
        <w:instrText xml:space="preserve"> TOC \o "1-3" \h \z \u </w:instrText>
      </w:r>
      <w:r w:rsidR="00253918" w:rsidRPr="00253918">
        <w:fldChar w:fldCharType="separate"/>
      </w:r>
    </w:p>
    <w:p w:rsidR="000E2050" w:rsidRDefault="0025391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E2050" w:rsidRDefault="00253918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72A27" w:rsidRPr="00117BBE" w:rsidRDefault="0025391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Na introdução você deve fazer um apanhado geral do seu cenário para o leitor.  Escreva a prévia do que teríamos no trabalho, o que irá </w:t>
      </w:r>
      <w:proofErr w:type="gramStart"/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tratar,</w:t>
      </w:r>
      <w:proofErr w:type="gramEnd"/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o que espera do projeto, etc.</w:t>
      </w:r>
    </w:p>
    <w:p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Para facilitar sua escrita, entenda que o projeto tem como objetivo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analisar aspectos qualitativos de um produto ou serviço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P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recisamos de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suas percepções, evidências e um relatório final.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 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profissional de 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>qualidade faz exatamente isso, at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ua com </w:t>
      </w:r>
      <w:r w:rsidR="00962C67">
        <w:rPr>
          <w:rFonts w:ascii="Arial" w:eastAsia="Arial" w:hAnsi="Arial" w:cs="Arial"/>
          <w:color w:val="000000" w:themeColor="text1"/>
          <w:sz w:val="24"/>
          <w:szCs w:val="24"/>
        </w:rPr>
        <w:t>evidências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>, percepções</w:t>
      </w:r>
      <w:r w:rsidR="00DE1CF8"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 os transforma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em relatório</w:t>
      </w:r>
      <w:r w:rsidR="0070389C">
        <w:rPr>
          <w:rFonts w:ascii="Arial" w:eastAsia="Arial" w:hAnsi="Arial" w:cs="Arial"/>
          <w:color w:val="000000" w:themeColor="text1"/>
          <w:sz w:val="24"/>
          <w:szCs w:val="24"/>
        </w:rPr>
        <w:t xml:space="preserve"> para prover melhoria contínua.</w:t>
      </w:r>
    </w:p>
    <w:p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:rsidR="0026761D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Coloque se no papel de um audito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qualidade e e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scolha um produto ou serviço de sua </w:t>
      </w:r>
      <w:r>
        <w:rPr>
          <w:rFonts w:ascii="Arial" w:hAnsi="Arial" w:cs="Arial"/>
          <w:color w:val="000000" w:themeColor="text1"/>
          <w:sz w:val="24"/>
          <w:szCs w:val="24"/>
        </w:rPr>
        <w:t>preferência</w:t>
      </w:r>
      <w:r w:rsidR="00047EDE">
        <w:rPr>
          <w:rFonts w:ascii="Arial" w:hAnsi="Arial" w:cs="Arial"/>
          <w:color w:val="000000" w:themeColor="text1"/>
          <w:sz w:val="24"/>
          <w:szCs w:val="24"/>
        </w:rPr>
        <w:t xml:space="preserve"> para </w:t>
      </w:r>
      <w:r>
        <w:rPr>
          <w:rFonts w:ascii="Arial" w:hAnsi="Arial" w:cs="Arial"/>
          <w:color w:val="000000" w:themeColor="text1"/>
          <w:sz w:val="24"/>
          <w:szCs w:val="24"/>
        </w:rPr>
        <w:t>fazer sua análise. Pode ser um produto como equipamentos eletrônicos, materiais de escritório, celulares, alimentos, embalagens, roupas etc. ou serviços como plataforma de streaming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etflix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0B90">
        <w:rPr>
          <w:rFonts w:ascii="Arial" w:hAnsi="Arial" w:cs="Arial"/>
          <w:color w:val="000000" w:themeColor="text1"/>
          <w:sz w:val="24"/>
          <w:szCs w:val="24"/>
        </w:rPr>
        <w:t>Amazon</w:t>
      </w:r>
      <w:proofErr w:type="spellEnd"/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>Disney+</w:t>
      </w:r>
      <w:r w:rsidR="00C43E07">
        <w:rPr>
          <w:rFonts w:ascii="Arial" w:hAnsi="Arial" w:cs="Arial"/>
          <w:color w:val="000000" w:themeColor="text1"/>
          <w:sz w:val="24"/>
          <w:szCs w:val="24"/>
        </w:rPr>
        <w:t>, etc.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>)ou algum aplicativo de celular. I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mportante que seja algo de seu uso pessoal para facilitar sua análise. </w:t>
      </w:r>
    </w:p>
    <w:p w:rsidR="00872A27" w:rsidRPr="00353E6F" w:rsidRDefault="0026761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Avalie todas as dimensões do produto ou serviço, comodurabilidade, material, usabilidade, performance, </w:t>
      </w:r>
      <w:r w:rsidR="00DA3DB4">
        <w:rPr>
          <w:rFonts w:ascii="Arial" w:hAnsi="Arial" w:cs="Arial"/>
          <w:color w:val="000000" w:themeColor="text1"/>
          <w:sz w:val="24"/>
          <w:szCs w:val="24"/>
        </w:rPr>
        <w:t>acessibilidade etc.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Acrescente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itens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que achar necessário para esta análise. </w:t>
      </w:r>
      <w:r w:rsidR="005D0B90">
        <w:rPr>
          <w:rFonts w:ascii="Arial" w:hAnsi="Arial" w:cs="Arial"/>
          <w:color w:val="000000" w:themeColor="text1"/>
          <w:sz w:val="24"/>
          <w:szCs w:val="24"/>
        </w:rPr>
        <w:t xml:space="preserve">Seja criterioso em sua análise e não poupe detalhes, pois isto vai te ajudar no futuro escrever bons relatórios de qualidade. </w:t>
      </w:r>
    </w:p>
    <w:p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823"/>
        <w:gridCol w:w="5528"/>
      </w:tblGrid>
      <w:tr w:rsidR="00847CD2" w:rsidRPr="00117BBE" w:rsidTr="00847CD2">
        <w:trPr>
          <w:trHeight w:val="599"/>
        </w:trPr>
        <w:tc>
          <w:tcPr>
            <w:tcW w:w="3823" w:type="dxa"/>
          </w:tcPr>
          <w:p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:rsidR="00847CD2" w:rsidRDefault="007A34D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Tênis </w:t>
            </w: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Olympikus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– Reverso </w:t>
            </w:r>
            <w:proofErr w:type="gram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2</w:t>
            </w:r>
            <w:proofErr w:type="gramEnd"/>
          </w:p>
        </w:tc>
      </w:tr>
      <w:tr w:rsidR="00847CD2" w:rsidRPr="00117BBE" w:rsidTr="00847CD2">
        <w:tc>
          <w:tcPr>
            <w:tcW w:w="3823" w:type="dxa"/>
          </w:tcPr>
          <w:p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:rsidR="00847CD2" w:rsidRPr="00353E6F" w:rsidRDefault="007A34DE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Olympikus</w:t>
            </w:r>
            <w:proofErr w:type="spellEnd"/>
          </w:p>
        </w:tc>
      </w:tr>
      <w:tr w:rsidR="00847CD2" w:rsidRPr="00117BBE" w:rsidTr="00847CD2">
        <w:tc>
          <w:tcPr>
            <w:tcW w:w="3823" w:type="dxa"/>
          </w:tcPr>
          <w:p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:rsidR="00847CD2" w:rsidRPr="00353E6F" w:rsidRDefault="007A34DE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meses</w:t>
            </w:r>
          </w:p>
        </w:tc>
      </w:tr>
      <w:tr w:rsidR="00847CD2" w:rsidRPr="00117BBE" w:rsidTr="00847CD2">
        <w:tc>
          <w:tcPr>
            <w:tcW w:w="3823" w:type="dxa"/>
          </w:tcPr>
          <w:p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:rsidR="00847CD2" w:rsidRPr="00117BBE" w:rsidRDefault="007A34DE" w:rsidP="007A34DE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Tenis</w:t>
            </w:r>
            <w:proofErr w:type="spellEnd"/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feito pra corrida e dia-a-dia</w:t>
            </w:r>
          </w:p>
        </w:tc>
      </w:tr>
    </w:tbl>
    <w:p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847CD2" w:rsidRPr="00E209A6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1980"/>
        <w:gridCol w:w="3969"/>
        <w:gridCol w:w="3544"/>
      </w:tblGrid>
      <w:tr w:rsidR="0005157A" w:rsidRPr="00117BBE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:rsidTr="00C43E07">
        <w:trPr>
          <w:trHeight w:val="1357"/>
        </w:trPr>
        <w:tc>
          <w:tcPr>
            <w:tcW w:w="1980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a usabilidade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  <w:highlight w:val="yellow"/>
              </w:rPr>
              <w:t>Ex. Imagem 5: descrição da imagem</w:t>
            </w:r>
          </w:p>
        </w:tc>
      </w:tr>
      <w:tr w:rsidR="0005157A" w:rsidRPr="00117BBE" w:rsidTr="00C43E07">
        <w:trPr>
          <w:trHeight w:val="1368"/>
        </w:trPr>
        <w:tc>
          <w:tcPr>
            <w:tcW w:w="1980" w:type="dxa"/>
          </w:tcPr>
          <w:p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Matéria prima:</w:t>
            </w:r>
          </w:p>
        </w:tc>
        <w:tc>
          <w:tcPr>
            <w:tcW w:w="3969" w:type="dxa"/>
          </w:tcPr>
          <w:p w:rsidR="0005157A" w:rsidRPr="00117BBE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material usado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:rsidR="0005157A" w:rsidRPr="00353E6F" w:rsidRDefault="007A34DE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tênis em si ele todo de tecido, seu solado é EVA uma borracha de alta resistência e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anti-derrapante</w:t>
            </w:r>
            <w:proofErr w:type="spellEnd"/>
          </w:p>
        </w:tc>
      </w:tr>
      <w:tr w:rsidR="0005157A" w:rsidRPr="00117BBE" w:rsidTr="00C43E07">
        <w:trPr>
          <w:trHeight w:val="2167"/>
        </w:trPr>
        <w:tc>
          <w:tcPr>
            <w:tcW w:w="1980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desempenho, se puder mostre provas do uso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:rsidR="0005157A" w:rsidRPr="00353E6F" w:rsidRDefault="007A34DE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Minha experiência de uso é que ele é bem confortável, tem uma boa qualidade</w:t>
            </w:r>
            <w:r w:rsidR="001F6B7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mas seu lado negativo é quando tem chuva, pelo fato de ser de tecido, seus pés não ficam protegidos e acabam molhando</w:t>
            </w:r>
            <w:proofErr w:type="gramStart"/>
            <w:r w:rsidR="001F6B7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pois</w:t>
            </w:r>
            <w:proofErr w:type="gramEnd"/>
            <w:r w:rsidR="001F6B7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 chuva atravessa o material</w:t>
            </w:r>
          </w:p>
        </w:tc>
      </w:tr>
      <w:tr w:rsidR="0005157A" w:rsidRPr="00117BBE" w:rsidTr="00C43E07">
        <w:trPr>
          <w:trHeight w:val="2178"/>
        </w:trPr>
        <w:tc>
          <w:tcPr>
            <w:tcW w:w="1980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[Descreva sua percepção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sobre o design e relate o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porquê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 Se possível mostre evidências.</w:t>
            </w:r>
            <w:r w:rsidRPr="00353E6F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]</w:t>
            </w:r>
          </w:p>
        </w:tc>
        <w:tc>
          <w:tcPr>
            <w:tcW w:w="3544" w:type="dxa"/>
          </w:tcPr>
          <w:p w:rsidR="0005157A" w:rsidRPr="00353E6F" w:rsidRDefault="001F6B74" w:rsidP="001F6B74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Seu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desing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está ok, é muito bonito e cumpre o prometido dentro das especificações</w:t>
            </w:r>
            <w:r w:rsidR="0005157A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AE373D" w:rsidRPr="0025391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6.1pt;height:93.1pt">
                  <v:imagedata r:id="rId7" o:title="WhatsApp Image 2023-07-10 at 15"/>
                </v:shape>
              </w:pict>
            </w:r>
          </w:p>
        </w:tc>
      </w:tr>
      <w:tr w:rsidR="0005157A" w:rsidRPr="00117BBE" w:rsidTr="00C43E07">
        <w:trPr>
          <w:trHeight w:val="952"/>
        </w:trPr>
        <w:tc>
          <w:tcPr>
            <w:tcW w:w="1980" w:type="dxa"/>
          </w:tcPr>
          <w:p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47CD2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  <w:highlight w:val="yellow"/>
              </w:rPr>
              <w:t>[acrescente mais um a sua escolha]</w:t>
            </w:r>
          </w:p>
        </w:tc>
        <w:tc>
          <w:tcPr>
            <w:tcW w:w="3969" w:type="dxa"/>
          </w:tcPr>
          <w:p w:rsidR="0005157A" w:rsidRPr="00117BBE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44" w:type="dxa"/>
          </w:tcPr>
          <w:p w:rsidR="0005157A" w:rsidRPr="00117BBE" w:rsidRDefault="001F6B74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Outra coisa é que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a</w:t>
            </w:r>
            <w:proofErr w:type="spellEnd"/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gente consegue passar o cadarço na língua do tênis, isso faz com que a ela fique sempre centralizada corretamente nos pés e também por ser um modelo unissex, serve tanto pra homens quanto pras mulheres</w:t>
            </w:r>
          </w:p>
        </w:tc>
      </w:tr>
    </w:tbl>
    <w:p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142A2" w:rsidRDefault="005B045C" w:rsidP="00E209A6">
      <w:pPr>
        <w:pStyle w:val="Ttulo2"/>
      </w:pPr>
      <w:bookmarkStart w:id="6" w:name="_Toc73287563"/>
      <w:r w:rsidRPr="00E209A6">
        <w:t>Relatório</w:t>
      </w:r>
      <w:bookmarkEnd w:id="6"/>
    </w:p>
    <w:p w:rsidR="00872A27" w:rsidRDefault="005B045C" w:rsidP="00DA3DB4">
      <w:pPr>
        <w:rPr>
          <w:rFonts w:ascii="Arial" w:eastAsia="Arial" w:hAnsi="Arial" w:cs="Arial"/>
          <w:color w:val="000000" w:themeColor="text1"/>
          <w:sz w:val="24"/>
          <w:szCs w:val="24"/>
        </w:rPr>
      </w:pP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Utilizando a tabela </w:t>
      </w:r>
      <w:r w:rsidR="00847CD2" w:rsidRPr="004B692B">
        <w:rPr>
          <w:rFonts w:ascii="Arial" w:eastAsia="Arial" w:hAnsi="Arial" w:cs="Arial"/>
          <w:color w:val="000000" w:themeColor="text1"/>
          <w:sz w:val="24"/>
          <w:szCs w:val="24"/>
        </w:rPr>
        <w:t>acima</w:t>
      </w:r>
      <w:r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faça um relatório </w:t>
      </w:r>
      <w:r w:rsidR="00931784" w:rsidRPr="004B692B">
        <w:rPr>
          <w:rFonts w:ascii="Arial" w:eastAsia="Arial" w:hAnsi="Arial" w:cs="Arial"/>
          <w:color w:val="000000" w:themeColor="text1"/>
          <w:sz w:val="24"/>
          <w:szCs w:val="24"/>
        </w:rPr>
        <w:t xml:space="preserve">com suas palavras </w:t>
      </w:r>
      <w:r w:rsidR="00026929" w:rsidRPr="004B692B">
        <w:rPr>
          <w:rFonts w:ascii="Arial" w:eastAsia="Arial" w:hAnsi="Arial" w:cs="Arial"/>
          <w:color w:val="000000" w:themeColor="text1"/>
          <w:sz w:val="24"/>
          <w:szCs w:val="24"/>
        </w:rPr>
        <w:t>descrevendo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coisas como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>item analisado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>f</w:t>
      </w:r>
      <w:r w:rsidR="000142A2">
        <w:rPr>
          <w:rFonts w:ascii="Arial" w:eastAsia="Arial" w:hAnsi="Arial" w:cs="Arial"/>
          <w:color w:val="000000" w:themeColor="text1"/>
          <w:sz w:val="24"/>
          <w:szCs w:val="24"/>
        </w:rPr>
        <w:t>requência com que usa o item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931784">
        <w:rPr>
          <w:rFonts w:ascii="Arial" w:eastAsia="Arial" w:hAnsi="Arial" w:cs="Arial"/>
          <w:color w:val="000000" w:themeColor="text1"/>
          <w:sz w:val="24"/>
          <w:szCs w:val="24"/>
        </w:rPr>
        <w:t xml:space="preserve">envolvidos </w:t>
      </w:r>
      <w:r w:rsidRPr="000142A2">
        <w:rPr>
          <w:rFonts w:ascii="Arial" w:eastAsia="Arial" w:hAnsi="Arial" w:cs="Arial"/>
          <w:color w:val="000000" w:themeColor="text1"/>
          <w:sz w:val="24"/>
          <w:szCs w:val="24"/>
        </w:rPr>
        <w:t>(todos os moradores da residência</w:t>
      </w:r>
      <w:r w:rsidR="006A37EE">
        <w:rPr>
          <w:rFonts w:ascii="Arial" w:eastAsia="Arial" w:hAnsi="Arial" w:cs="Arial"/>
          <w:color w:val="000000" w:themeColor="text1"/>
          <w:sz w:val="24"/>
          <w:szCs w:val="24"/>
        </w:rPr>
        <w:t>, caso necessário</w:t>
      </w:r>
      <w:r w:rsidRPr="000142A2">
        <w:rPr>
          <w:rFonts w:ascii="Arial" w:eastAsia="Arial" w:hAnsi="Arial" w:cs="Arial"/>
          <w:color w:val="000000" w:themeColor="text1"/>
          <w:sz w:val="24"/>
          <w:szCs w:val="24"/>
        </w:rPr>
        <w:t>)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>,</w:t>
      </w:r>
      <w:r w:rsidR="00026929" w:rsidRPr="000142A2">
        <w:rPr>
          <w:rFonts w:ascii="Arial" w:eastAsia="Arial" w:hAnsi="Arial" w:cs="Arial"/>
          <w:color w:val="000000" w:themeColor="text1"/>
          <w:sz w:val="24"/>
          <w:szCs w:val="24"/>
        </w:rPr>
        <w:t xml:space="preserve"> percepções sobre o item </w:t>
      </w:r>
      <w:r w:rsidR="00DA3DB4" w:rsidRPr="000142A2">
        <w:rPr>
          <w:rFonts w:ascii="Arial" w:eastAsia="Arial" w:hAnsi="Arial" w:cs="Arial"/>
          <w:color w:val="000000" w:themeColor="text1"/>
          <w:sz w:val="24"/>
          <w:szCs w:val="24"/>
        </w:rPr>
        <w:t>analisado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etc. O importante aqui é colocar com suas palavras a sua percepção do item analisado. </w:t>
      </w:r>
    </w:p>
    <w:p w:rsidR="006A37EE" w:rsidRPr="006A37EE" w:rsidRDefault="006A37EE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353E6F" w:rsidRPr="00353E6F" w:rsidRDefault="00353E6F" w:rsidP="00E209A6">
      <w:pPr>
        <w:pStyle w:val="Ttulo2"/>
      </w:pPr>
      <w:bookmarkStart w:id="7" w:name="_Toc73287564"/>
      <w:r>
        <w:t>Evidências</w:t>
      </w:r>
      <w:bookmarkEnd w:id="7"/>
    </w:p>
    <w:p w:rsidR="00353E6F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Acrescente prova visuais do seu item de análise e detalhes demonstrando o que foi analisado, como por exemplo, o tipo de material. A </w:t>
      </w:r>
      <w:r w:rsidR="00026929">
        <w:rPr>
          <w:rFonts w:ascii="Arial" w:hAnsi="Arial" w:cs="Arial"/>
          <w:color w:val="000000" w:themeColor="text1"/>
          <w:sz w:val="24"/>
          <w:szCs w:val="24"/>
        </w:rPr>
        <w:t>evidência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pode ser um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print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foto.</w:t>
      </w:r>
      <w:r w:rsidR="0005157A">
        <w:rPr>
          <w:rFonts w:ascii="Arial" w:hAnsi="Arial" w:cs="Arial"/>
          <w:color w:val="000000" w:themeColor="text1"/>
          <w:sz w:val="24"/>
          <w:szCs w:val="24"/>
        </w:rPr>
        <w:t xml:space="preserve">Coloque a descrição da imagem. 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  <w:t>Preserve as informações pessoais caso apareça na imagem. Corte ou pinte as informações como endereço, nome completo, telefone, e-mail, etc.</w:t>
      </w:r>
    </w:p>
    <w:p w:rsidR="00353E6F" w:rsidRDefault="00026929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Exemplo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 xml:space="preserve"> de evidência</w:t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s</w:t>
      </w: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:</w:t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Print:</w:t>
      </w:r>
    </w:p>
    <w:p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269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053224" cy="4444792"/>
            <wp:effectExtent l="0" t="0" r="4445" b="635"/>
            <wp:docPr id="2" name="Imagem 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Sit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9466" cy="454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  <w:r w:rsidR="0005157A" w:rsidRPr="000A411C">
        <w:rPr>
          <w:rFonts w:ascii="Arial" w:hAnsi="Arial" w:cs="Arial"/>
          <w:color w:val="000000" w:themeColor="text1"/>
        </w:rPr>
        <w:t xml:space="preserve">Imagem 1: Design do </w:t>
      </w:r>
      <w:proofErr w:type="spellStart"/>
      <w:r w:rsidR="0005157A" w:rsidRPr="000A411C">
        <w:rPr>
          <w:rFonts w:ascii="Arial" w:hAnsi="Arial" w:cs="Arial"/>
          <w:color w:val="000000" w:themeColor="text1"/>
        </w:rPr>
        <w:t>iFood</w:t>
      </w:r>
      <w:proofErr w:type="spellEnd"/>
    </w:p>
    <w:p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05157A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5157A">
        <w:rPr>
          <w:rFonts w:ascii="Arial" w:hAnsi="Arial" w:cs="Arial"/>
          <w:color w:val="000000" w:themeColor="text1"/>
          <w:sz w:val="24"/>
          <w:szCs w:val="24"/>
          <w:highlight w:val="yellow"/>
        </w:rPr>
        <w:t>Foto:</w:t>
      </w:r>
    </w:p>
    <w:p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`</w:t>
      </w:r>
      <w:r w:rsidRPr="00026929"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2440305" cy="2401767"/>
            <wp:effectExtent l="0" t="0" r="0" b="0"/>
            <wp:docPr id="4" name="Imagem 4" descr="Mouse em cima da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Mouse em cima da mesa&#10;&#10;Descrição gerada automaticamente com confiança média"/>
                    <pic:cNvPicPr/>
                  </pic:nvPicPr>
                  <pic:blipFill rotWithShape="1">
                    <a:blip r:embed="rId9" cstate="print"/>
                    <a:srcRect t="13099" b="13087"/>
                    <a:stretch/>
                  </pic:blipFill>
                  <pic:spPr bwMode="auto">
                    <a:xfrm>
                      <a:off x="0" y="0"/>
                      <a:ext cx="2440983" cy="240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>Imagem 2: Foto relógio</w:t>
      </w:r>
    </w:p>
    <w:p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:rsidR="00353E6F" w:rsidRPr="00117BBE" w:rsidRDefault="00353E6F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Coloque onde encontrar seu produto ou serviço. Se for produto, onde encontrar, se em uma loja física ou loja online (coloque o link) e se for serviços ou aplicativos o link como downloads na </w:t>
      </w:r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Apple </w:t>
      </w:r>
      <w:proofErr w:type="spellStart"/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Store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ou </w:t>
      </w:r>
      <w:r w:rsidRPr="00C43E07">
        <w:rPr>
          <w:rFonts w:ascii="Arial" w:hAnsi="Arial" w:cs="Arial"/>
          <w:i/>
          <w:iCs/>
          <w:color w:val="000000" w:themeColor="text1"/>
          <w:sz w:val="24"/>
          <w:szCs w:val="24"/>
        </w:rPr>
        <w:t>Google Play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.  </w:t>
      </w:r>
    </w:p>
    <w:p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Coloque sua experiência na realização do trabalho, o que aprendeu, quais lições pode aplicar </w:t>
      </w:r>
      <w:r w:rsidR="0005157A" w:rsidRPr="00117BBE">
        <w:rPr>
          <w:rFonts w:ascii="Arial" w:eastAsia="Arial" w:hAnsi="Arial" w:cs="Arial"/>
          <w:color w:val="000000" w:themeColor="text1"/>
          <w:sz w:val="24"/>
          <w:szCs w:val="24"/>
        </w:rPr>
        <w:t>em sua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 vida pr</w:t>
      </w:r>
      <w:r w:rsidR="00353E6F">
        <w:rPr>
          <w:rFonts w:ascii="Arial" w:eastAsia="Arial" w:hAnsi="Arial" w:cs="Arial"/>
          <w:color w:val="000000" w:themeColor="text1"/>
          <w:sz w:val="24"/>
          <w:szCs w:val="24"/>
        </w:rPr>
        <w:t>o</w:t>
      </w:r>
      <w:r w:rsidRPr="00117BBE">
        <w:rPr>
          <w:rFonts w:ascii="Arial" w:eastAsia="Arial" w:hAnsi="Arial" w:cs="Arial"/>
          <w:color w:val="000000" w:themeColor="text1"/>
          <w:sz w:val="24"/>
          <w:szCs w:val="24"/>
        </w:rPr>
        <w:t xml:space="preserve">fissional etc. </w:t>
      </w:r>
    </w:p>
    <w:p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:rsidR="005B045C" w:rsidRPr="006B1007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</w:p>
    <w:p w:rsidR="005B045C" w:rsidRDefault="00DE1CF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0A411C">
        <w:rPr>
          <w:rFonts w:ascii="Arial" w:eastAsia="Arial" w:hAnsi="Arial" w:cs="Arial"/>
          <w:color w:val="000000" w:themeColor="text1"/>
          <w:sz w:val="24"/>
          <w:szCs w:val="24"/>
          <w:highlight w:val="yellow"/>
        </w:rPr>
        <w:t>Seguir regras ABNT</w:t>
      </w:r>
    </w:p>
    <w:p w:rsidR="001F6B74" w:rsidRDefault="001F6B7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F6B74" w:rsidRDefault="001F6B74" w:rsidP="001F6B7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Relatório:</w:t>
      </w:r>
    </w:p>
    <w:p w:rsidR="001F6B74" w:rsidRDefault="001F6B7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F6B74" w:rsidRPr="003118D9" w:rsidRDefault="001F6B74" w:rsidP="001F6B74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3118D9">
        <w:rPr>
          <w:rFonts w:ascii="Arial" w:eastAsia="Arial" w:hAnsi="Arial" w:cs="Arial"/>
          <w:b/>
          <w:color w:val="000000" w:themeColor="text1"/>
          <w:sz w:val="24"/>
          <w:szCs w:val="24"/>
        </w:rPr>
        <w:lastRenderedPageBreak/>
        <w:t>Relatório:</w:t>
      </w:r>
    </w:p>
    <w:p w:rsidR="001F6B74" w:rsidRDefault="001F6B7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1F6B74" w:rsidRDefault="001F6B7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Concluo que através do uso diário do tênis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Olympikus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Reverso 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>2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tem uma boa qualidade, oferece muito conforto ao pés não sinto mais dores quando utilizo esses tênis em minhas atividades físicas, seu solado tem uma grande espessura</w:t>
      </w:r>
      <w:r w:rsidR="003118D9">
        <w:rPr>
          <w:rFonts w:ascii="Arial" w:eastAsia="Arial" w:hAnsi="Arial" w:cs="Arial"/>
          <w:color w:val="000000" w:themeColor="text1"/>
          <w:sz w:val="24"/>
          <w:szCs w:val="24"/>
        </w:rPr>
        <w:t>, tecnologia chamada ELEVA+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trazendo mais maciez para os pés</w:t>
      </w:r>
      <w:r w:rsidR="003118D9">
        <w:rPr>
          <w:rFonts w:ascii="Arial" w:eastAsia="Arial" w:hAnsi="Arial" w:cs="Arial"/>
          <w:color w:val="000000" w:themeColor="text1"/>
          <w:sz w:val="24"/>
          <w:szCs w:val="24"/>
        </w:rPr>
        <w:t xml:space="preserve"> e um excelente conforto e amortecimento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é possível passar seu cadarço entre a língua, fazendo assim que ela se</w:t>
      </w:r>
      <w:r w:rsidR="003118D9">
        <w:rPr>
          <w:rFonts w:ascii="Arial" w:eastAsia="Arial" w:hAnsi="Arial" w:cs="Arial"/>
          <w:color w:val="000000" w:themeColor="text1"/>
          <w:sz w:val="24"/>
          <w:szCs w:val="24"/>
        </w:rPr>
        <w:t xml:space="preserve">mpre fique centralizada nos pés e seu design é unissex, serve para homens e mulheres, suas especificações estão </w:t>
      </w:r>
      <w:r w:rsidR="003118D9" w:rsidRPr="003118D9">
        <w:rPr>
          <w:rFonts w:ascii="Arial" w:eastAsia="Arial" w:hAnsi="Arial" w:cs="Arial"/>
          <w:color w:val="000000" w:themeColor="text1"/>
          <w:sz w:val="24"/>
          <w:szCs w:val="24"/>
          <w:u w:val="single"/>
        </w:rPr>
        <w:t>dentro</w:t>
      </w:r>
      <w:r w:rsidR="003118D9">
        <w:rPr>
          <w:rFonts w:ascii="Arial" w:eastAsia="Arial" w:hAnsi="Arial" w:cs="Arial"/>
          <w:color w:val="000000" w:themeColor="text1"/>
          <w:sz w:val="24"/>
          <w:szCs w:val="24"/>
        </w:rPr>
        <w:t xml:space="preserve"> do esperado, cumprem o que promete, r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ecomendado para usar no di</w:t>
      </w:r>
      <w:r w:rsidR="003118D9">
        <w:rPr>
          <w:rFonts w:ascii="Arial" w:eastAsia="Arial" w:hAnsi="Arial" w:cs="Arial"/>
          <w:color w:val="000000" w:themeColor="text1"/>
          <w:sz w:val="24"/>
          <w:szCs w:val="24"/>
        </w:rPr>
        <w:t>a-a-dia, treinos e caminhadas. P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orém</w:t>
      </w:r>
      <w:r w:rsidR="003118D9">
        <w:rPr>
          <w:rFonts w:ascii="Arial" w:eastAsia="Arial" w:hAnsi="Arial" w:cs="Arial"/>
          <w:color w:val="000000" w:themeColor="text1"/>
          <w:sz w:val="24"/>
          <w:szCs w:val="24"/>
        </w:rPr>
        <w:t xml:space="preserve"> seu ponto negativo é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não recomendo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usa-lo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em dias chuvosos</w:t>
      </w:r>
      <w:proofErr w:type="gramStart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pois</w:t>
      </w:r>
      <w:proofErr w:type="gram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pelo fato de ser </w:t>
      </w:r>
      <w:r w:rsidR="003118D9">
        <w:rPr>
          <w:rFonts w:ascii="Arial" w:eastAsia="Arial" w:hAnsi="Arial" w:cs="Arial"/>
          <w:color w:val="000000" w:themeColor="text1"/>
          <w:sz w:val="24"/>
          <w:szCs w:val="24"/>
        </w:rPr>
        <w:t xml:space="preserve">feito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de tec</w:t>
      </w:r>
      <w:r w:rsidR="005325CD">
        <w:rPr>
          <w:rFonts w:ascii="Arial" w:eastAsia="Arial" w:hAnsi="Arial" w:cs="Arial"/>
          <w:color w:val="000000" w:themeColor="text1"/>
          <w:sz w:val="24"/>
          <w:szCs w:val="24"/>
        </w:rPr>
        <w:t xml:space="preserve">ido a chuva  acaba atravessando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 molhando os pés</w:t>
      </w:r>
      <w:r w:rsidR="003118D9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:rsidR="00AE373D" w:rsidRDefault="00AE373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:rsidR="00AE373D" w:rsidRPr="00AE373D" w:rsidRDefault="00AE373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AE373D">
        <w:rPr>
          <w:rFonts w:ascii="Arial" w:eastAsia="Arial" w:hAnsi="Arial" w:cs="Arial"/>
          <w:b/>
          <w:color w:val="000000" w:themeColor="text1"/>
          <w:sz w:val="24"/>
          <w:szCs w:val="24"/>
        </w:rPr>
        <w:t>ONDE ENCONTRAR</w:t>
      </w: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–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Em qualquer grande rede de loja de calçados</w:t>
      </w:r>
    </w:p>
    <w:p w:rsidR="00AE373D" w:rsidRPr="00117BBE" w:rsidRDefault="00AE373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>REFERÊNCIAS BIBLIOGÁFRICAS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- </w:t>
      </w:r>
      <w:proofErr w:type="gramStart"/>
      <w:r w:rsidRPr="00AE373D">
        <w:rPr>
          <w:rFonts w:ascii="Arial" w:eastAsia="Arial" w:hAnsi="Arial" w:cs="Arial"/>
          <w:color w:val="000000" w:themeColor="text1"/>
          <w:sz w:val="24"/>
          <w:szCs w:val="24"/>
        </w:rPr>
        <w:t>https</w:t>
      </w:r>
      <w:proofErr w:type="gramEnd"/>
      <w:r w:rsidRPr="00AE373D">
        <w:rPr>
          <w:rFonts w:ascii="Arial" w:eastAsia="Arial" w:hAnsi="Arial" w:cs="Arial"/>
          <w:color w:val="000000" w:themeColor="text1"/>
          <w:sz w:val="24"/>
          <w:szCs w:val="24"/>
        </w:rPr>
        <w:t>://www.olympikus.com.br/tenis-olympikus-reverso-2-unissex-43634202-1-012/p</w:t>
      </w:r>
    </w:p>
    <w:sectPr w:rsidR="00AE373D" w:rsidRPr="00117BBE" w:rsidSect="00EC79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08"/>
  <w:hyphenationZone w:val="425"/>
  <w:characterSpacingControl w:val="doNotCompress"/>
  <w:compat/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F6B74"/>
    <w:rsid w:val="00253918"/>
    <w:rsid w:val="0026761D"/>
    <w:rsid w:val="0028602E"/>
    <w:rsid w:val="002B02DB"/>
    <w:rsid w:val="002B554F"/>
    <w:rsid w:val="003118D9"/>
    <w:rsid w:val="00353E6F"/>
    <w:rsid w:val="003A41CC"/>
    <w:rsid w:val="003A5F67"/>
    <w:rsid w:val="0043034A"/>
    <w:rsid w:val="004B692B"/>
    <w:rsid w:val="004E77D7"/>
    <w:rsid w:val="005325CD"/>
    <w:rsid w:val="00550481"/>
    <w:rsid w:val="005B045C"/>
    <w:rsid w:val="005D0B90"/>
    <w:rsid w:val="006A37EE"/>
    <w:rsid w:val="006B1007"/>
    <w:rsid w:val="006E3875"/>
    <w:rsid w:val="0070389C"/>
    <w:rsid w:val="0072189E"/>
    <w:rsid w:val="007A34DE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AE373D"/>
    <w:rsid w:val="00BF6C2C"/>
    <w:rsid w:val="00C3332E"/>
    <w:rsid w:val="00C43E07"/>
    <w:rsid w:val="00D935F1"/>
    <w:rsid w:val="00DA3DB4"/>
    <w:rsid w:val="00DD5BEA"/>
    <w:rsid w:val="00DD616E"/>
    <w:rsid w:val="00DE1CF8"/>
    <w:rsid w:val="00E209A6"/>
    <w:rsid w:val="00EA259A"/>
    <w:rsid w:val="00EC49AD"/>
    <w:rsid w:val="00EC796F"/>
    <w:rsid w:val="00EF26C2"/>
    <w:rsid w:val="00F94D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796F"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A3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A34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976</Words>
  <Characters>5272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Diego</cp:lastModifiedBy>
  <cp:revision>11</cp:revision>
  <cp:lastPrinted>2020-11-09T21:26:00Z</cp:lastPrinted>
  <dcterms:created xsi:type="dcterms:W3CDTF">2021-05-30T20:28:00Z</dcterms:created>
  <dcterms:modified xsi:type="dcterms:W3CDTF">2023-07-10T18:36:00Z</dcterms:modified>
</cp:coreProperties>
</file>