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1440"/>
        <w:tblW w:w="12960" w:type="dxa"/>
        <w:tblLook w:val="04A0" w:firstRow="1" w:lastRow="0" w:firstColumn="1" w:lastColumn="0" w:noHBand="0" w:noVBand="1"/>
      </w:tblPr>
      <w:tblGrid>
        <w:gridCol w:w="4782"/>
        <w:gridCol w:w="2439"/>
        <w:gridCol w:w="3664"/>
        <w:gridCol w:w="2075"/>
      </w:tblGrid>
      <w:tr w:rsidR="00087E3F" w:rsidRPr="00087E3F" w:rsidTr="00262412">
        <w:trPr>
          <w:trHeight w:val="675"/>
        </w:trPr>
        <w:tc>
          <w:tcPr>
            <w:tcW w:w="7220" w:type="dxa"/>
            <w:gridSpan w:val="2"/>
            <w:tcBorders>
              <w:top w:val="nil"/>
              <w:left w:val="nil"/>
              <w:bottom w:val="nil"/>
              <w:right w:val="nil"/>
            </w:tcBorders>
            <w:shd w:val="clear" w:color="000000" w:fill="FFFFFF"/>
            <w:noWrap/>
            <w:vAlign w:val="center"/>
            <w:hideMark/>
          </w:tcPr>
          <w:p w:rsidR="00087E3F" w:rsidRPr="00087E3F" w:rsidRDefault="00087E3F" w:rsidP="00087E3F">
            <w:pPr>
              <w:spacing w:after="0" w:line="240" w:lineRule="auto"/>
              <w:ind w:left="162"/>
              <w:rPr>
                <w:rFonts w:ascii="Corbel" w:eastAsia="Times New Roman" w:hAnsi="Corbel" w:cs="Times New Roman"/>
                <w:color w:val="18468D"/>
                <w:sz w:val="52"/>
                <w:szCs w:val="52"/>
              </w:rPr>
            </w:pPr>
            <w:r w:rsidRPr="00087E3F">
              <w:rPr>
                <w:rFonts w:ascii="Corbel" w:eastAsia="Times New Roman" w:hAnsi="Corbel" w:cs="Times New Roman"/>
                <w:color w:val="18468D"/>
                <w:sz w:val="52"/>
                <w:szCs w:val="52"/>
              </w:rPr>
              <w:t>SISTEMA DE SERVICIOS PARA EL CLIENTE</w:t>
            </w:r>
          </w:p>
        </w:tc>
        <w:tc>
          <w:tcPr>
            <w:tcW w:w="3665" w:type="dxa"/>
            <w:tcBorders>
              <w:top w:val="nil"/>
              <w:left w:val="nil"/>
              <w:bottom w:val="nil"/>
              <w:right w:val="nil"/>
            </w:tcBorders>
            <w:shd w:val="clear" w:color="000000" w:fill="FFFFFF"/>
            <w:noWrap/>
            <w:vAlign w:val="bottom"/>
            <w:hideMark/>
          </w:tcPr>
          <w:p w:rsidR="00087E3F" w:rsidRPr="00087E3F" w:rsidRDefault="00087E3F" w:rsidP="00087E3F">
            <w:pPr>
              <w:spacing w:after="0" w:line="240" w:lineRule="auto"/>
              <w:rPr>
                <w:rFonts w:ascii="Calibri" w:eastAsia="Times New Roman" w:hAnsi="Calibri" w:cs="Times New Roman"/>
                <w:color w:val="000000"/>
              </w:rPr>
            </w:pPr>
            <w:r w:rsidRPr="00087E3F">
              <w:rPr>
                <w:rFonts w:ascii="Calibri" w:eastAsia="Times New Roman" w:hAnsi="Calibri" w:cs="Times New Roman"/>
                <w:color w:val="000000"/>
              </w:rPr>
              <w:t> </w:t>
            </w:r>
          </w:p>
        </w:tc>
        <w:tc>
          <w:tcPr>
            <w:tcW w:w="2075" w:type="dxa"/>
            <w:tcBorders>
              <w:top w:val="nil"/>
              <w:left w:val="nil"/>
              <w:bottom w:val="nil"/>
              <w:right w:val="nil"/>
            </w:tcBorders>
            <w:shd w:val="clear" w:color="000000" w:fill="FFFFFF"/>
          </w:tcPr>
          <w:p w:rsidR="00087E3F" w:rsidRPr="00087E3F" w:rsidRDefault="00087E3F" w:rsidP="00087E3F">
            <w:pPr>
              <w:spacing w:after="0" w:line="240" w:lineRule="auto"/>
              <w:rPr>
                <w:rFonts w:ascii="Calibri" w:eastAsia="Times New Roman" w:hAnsi="Calibri" w:cs="Times New Roman"/>
                <w:color w:val="000000"/>
              </w:rPr>
            </w:pPr>
          </w:p>
        </w:tc>
      </w:tr>
      <w:tr w:rsidR="00363D33" w:rsidRPr="00087E3F" w:rsidTr="00262412">
        <w:trPr>
          <w:trHeight w:val="312"/>
        </w:trPr>
        <w:tc>
          <w:tcPr>
            <w:tcW w:w="4780" w:type="dxa"/>
            <w:tcBorders>
              <w:top w:val="nil"/>
              <w:left w:val="nil"/>
              <w:bottom w:val="nil"/>
              <w:right w:val="nil"/>
            </w:tcBorders>
            <w:shd w:val="clear" w:color="000000" w:fill="18468D"/>
            <w:noWrap/>
            <w:vAlign w:val="center"/>
            <w:hideMark/>
          </w:tcPr>
          <w:p w:rsidR="00087E3F" w:rsidRPr="00087E3F" w:rsidRDefault="00087E3F" w:rsidP="00087E3F">
            <w:pPr>
              <w:spacing w:after="0" w:line="240" w:lineRule="auto"/>
              <w:ind w:left="162"/>
              <w:jc w:val="center"/>
              <w:rPr>
                <w:rFonts w:ascii="Corbel" w:eastAsia="Times New Roman" w:hAnsi="Corbel" w:cs="Times New Roman"/>
                <w:color w:val="FFFFFF"/>
              </w:rPr>
            </w:pPr>
            <w:r w:rsidRPr="00087E3F">
              <w:rPr>
                <w:rFonts w:ascii="Corbel" w:eastAsia="Times New Roman" w:hAnsi="Corbel" w:cs="Times New Roman"/>
                <w:color w:val="FFFFFF"/>
              </w:rPr>
              <w:t>SISTEMAS</w:t>
            </w:r>
          </w:p>
        </w:tc>
        <w:tc>
          <w:tcPr>
            <w:tcW w:w="2440" w:type="dxa"/>
            <w:tcBorders>
              <w:top w:val="nil"/>
              <w:left w:val="nil"/>
              <w:bottom w:val="nil"/>
              <w:right w:val="nil"/>
            </w:tcBorders>
            <w:shd w:val="clear" w:color="000000" w:fill="18468D"/>
            <w:noWrap/>
            <w:vAlign w:val="center"/>
            <w:hideMark/>
          </w:tcPr>
          <w:p w:rsidR="00087E3F" w:rsidRPr="00087E3F" w:rsidRDefault="00087E3F" w:rsidP="00087E3F">
            <w:pPr>
              <w:spacing w:after="0" w:line="240" w:lineRule="auto"/>
              <w:ind w:left="162"/>
              <w:jc w:val="center"/>
              <w:rPr>
                <w:rFonts w:ascii="Corbel" w:eastAsia="Times New Roman" w:hAnsi="Corbel" w:cs="Times New Roman"/>
                <w:color w:val="FFFFFF"/>
              </w:rPr>
            </w:pPr>
            <w:r w:rsidRPr="00087E3F">
              <w:rPr>
                <w:rFonts w:ascii="Corbel" w:eastAsia="Times New Roman" w:hAnsi="Corbel" w:cs="Times New Roman"/>
                <w:color w:val="FFFFFF"/>
              </w:rPr>
              <w:t>FEATURES</w:t>
            </w:r>
          </w:p>
        </w:tc>
        <w:tc>
          <w:tcPr>
            <w:tcW w:w="3665" w:type="dxa"/>
            <w:tcBorders>
              <w:top w:val="nil"/>
              <w:left w:val="nil"/>
              <w:bottom w:val="nil"/>
              <w:right w:val="nil"/>
            </w:tcBorders>
            <w:shd w:val="clear" w:color="000000" w:fill="18468D"/>
            <w:noWrap/>
            <w:vAlign w:val="center"/>
            <w:hideMark/>
          </w:tcPr>
          <w:p w:rsidR="00087E3F" w:rsidRPr="00087E3F" w:rsidRDefault="00087E3F" w:rsidP="00087E3F">
            <w:pPr>
              <w:spacing w:after="0" w:line="240" w:lineRule="auto"/>
              <w:ind w:right="445"/>
              <w:jc w:val="center"/>
              <w:rPr>
                <w:rFonts w:ascii="Corbel" w:eastAsia="Times New Roman" w:hAnsi="Corbel" w:cs="Times New Roman"/>
                <w:color w:val="FFFFFF"/>
              </w:rPr>
            </w:pPr>
            <w:r w:rsidRPr="00087E3F">
              <w:rPr>
                <w:rFonts w:ascii="Corbel" w:eastAsia="Times New Roman" w:hAnsi="Corbel" w:cs="Times New Roman"/>
                <w:color w:val="FFFFFF"/>
              </w:rPr>
              <w:t>DETALLE FEATURE</w:t>
            </w:r>
          </w:p>
        </w:tc>
        <w:tc>
          <w:tcPr>
            <w:tcW w:w="2075" w:type="dxa"/>
            <w:tcBorders>
              <w:top w:val="nil"/>
              <w:left w:val="nil"/>
              <w:bottom w:val="nil"/>
              <w:right w:val="nil"/>
            </w:tcBorders>
            <w:shd w:val="clear" w:color="000000" w:fill="18468D"/>
          </w:tcPr>
          <w:p w:rsidR="00087E3F" w:rsidRPr="00087E3F" w:rsidRDefault="00087E3F" w:rsidP="00087E3F">
            <w:pPr>
              <w:spacing w:after="0" w:line="240" w:lineRule="auto"/>
              <w:ind w:right="445"/>
              <w:jc w:val="center"/>
              <w:rPr>
                <w:rFonts w:ascii="Corbel" w:eastAsia="Times New Roman" w:hAnsi="Corbel" w:cs="Times New Roman"/>
                <w:color w:val="FFFFFF"/>
              </w:rPr>
            </w:pPr>
            <w:r>
              <w:rPr>
                <w:rFonts w:ascii="Corbel" w:eastAsia="Times New Roman" w:hAnsi="Corbel" w:cs="Times New Roman"/>
                <w:color w:val="FFFFFF"/>
              </w:rPr>
              <w:t>Tarea</w:t>
            </w:r>
          </w:p>
        </w:tc>
      </w:tr>
      <w:tr w:rsidR="00363D33" w:rsidRPr="00087E3F" w:rsidTr="00262412">
        <w:trPr>
          <w:trHeight w:val="398"/>
        </w:trPr>
        <w:tc>
          <w:tcPr>
            <w:tcW w:w="4780" w:type="dxa"/>
            <w:tcBorders>
              <w:top w:val="single" w:sz="4" w:space="0" w:color="1F4E78"/>
              <w:left w:val="single" w:sz="4" w:space="0" w:color="1F4E78"/>
              <w:bottom w:val="nil"/>
              <w:right w:val="single" w:sz="4" w:space="0" w:color="1F4E78"/>
            </w:tcBorders>
            <w:shd w:val="clear" w:color="000000" w:fill="FFFFFF"/>
            <w:hideMark/>
          </w:tcPr>
          <w:p w:rsidR="00087E3F" w:rsidRPr="00087E3F" w:rsidRDefault="00087E3F" w:rsidP="00087E3F">
            <w:pPr>
              <w:spacing w:after="0" w:line="240" w:lineRule="auto"/>
              <w:ind w:left="162"/>
              <w:rPr>
                <w:rFonts w:ascii="Corbel" w:eastAsia="Times New Roman" w:hAnsi="Corbel" w:cs="Times New Roman"/>
                <w:b/>
                <w:bCs/>
                <w:color w:val="3A3838"/>
                <w:sz w:val="28"/>
                <w:szCs w:val="28"/>
              </w:rPr>
            </w:pPr>
            <w:r w:rsidRPr="00087E3F">
              <w:rPr>
                <w:rFonts w:ascii="Corbel" w:eastAsia="Times New Roman" w:hAnsi="Corbel" w:cs="Times New Roman"/>
                <w:b/>
                <w:bCs/>
                <w:color w:val="3A3838"/>
                <w:sz w:val="28"/>
                <w:szCs w:val="28"/>
              </w:rPr>
              <w:t>Sistema Cliente Móvil</w:t>
            </w:r>
          </w:p>
        </w:tc>
        <w:tc>
          <w:tcPr>
            <w:tcW w:w="2440" w:type="dxa"/>
            <w:vMerge w:val="restart"/>
            <w:tcBorders>
              <w:top w:val="single" w:sz="4" w:space="0" w:color="1F4E78"/>
              <w:left w:val="single" w:sz="4" w:space="0" w:color="1F4E78"/>
              <w:right w:val="single" w:sz="4" w:space="0" w:color="1F4E78"/>
            </w:tcBorders>
            <w:shd w:val="clear" w:color="000000" w:fill="FFFFFF"/>
            <w:hideMark/>
          </w:tcPr>
          <w:p w:rsidR="00087E3F" w:rsidRPr="00087E3F" w:rsidRDefault="00087E3F" w:rsidP="00087E3F">
            <w:pPr>
              <w:spacing w:after="0" w:line="240" w:lineRule="auto"/>
              <w:ind w:left="162"/>
              <w:rPr>
                <w:rFonts w:ascii="Corbel" w:eastAsia="Times New Roman" w:hAnsi="Corbel" w:cs="Times New Roman"/>
                <w:color w:val="3A3838"/>
                <w:sz w:val="24"/>
                <w:szCs w:val="24"/>
              </w:rPr>
            </w:pPr>
            <w:r w:rsidRPr="00087E3F">
              <w:rPr>
                <w:rFonts w:ascii="Corbel" w:eastAsia="Times New Roman" w:hAnsi="Corbel" w:cs="Times New Roman"/>
                <w:color w:val="3A3838"/>
                <w:sz w:val="24"/>
                <w:szCs w:val="24"/>
              </w:rPr>
              <w:t>Módulo de ingreso al sistema</w:t>
            </w:r>
          </w:p>
        </w:tc>
        <w:tc>
          <w:tcPr>
            <w:tcW w:w="3665" w:type="dxa"/>
            <w:vMerge w:val="restart"/>
            <w:tcBorders>
              <w:top w:val="single" w:sz="4" w:space="0" w:color="1F4E78"/>
              <w:left w:val="single" w:sz="4" w:space="0" w:color="1F4E78"/>
              <w:right w:val="single" w:sz="4" w:space="0" w:color="1F4E78"/>
            </w:tcBorders>
            <w:shd w:val="clear" w:color="000000" w:fill="FFFFFF"/>
            <w:hideMark/>
          </w:tcPr>
          <w:p w:rsidR="00087E3F" w:rsidRPr="00087E3F" w:rsidRDefault="00087E3F" w:rsidP="00087E3F">
            <w:pPr>
              <w:spacing w:after="0" w:line="240" w:lineRule="auto"/>
              <w:rPr>
                <w:rFonts w:ascii="Corbel" w:eastAsia="Times New Roman" w:hAnsi="Corbel" w:cs="Times New Roman"/>
                <w:color w:val="3A3838"/>
                <w:sz w:val="20"/>
                <w:szCs w:val="20"/>
              </w:rPr>
            </w:pPr>
            <w:r w:rsidRPr="00087E3F">
              <w:rPr>
                <w:rFonts w:ascii="Corbel" w:eastAsia="Times New Roman" w:hAnsi="Corbel" w:cs="Times New Roman"/>
                <w:color w:val="3A3838"/>
                <w:sz w:val="20"/>
                <w:szCs w:val="20"/>
              </w:rPr>
              <w:t xml:space="preserve">Se encarga de la identificación  de los usuarios por medio de servicios web. Lee la cuenta de Gmail y el </w:t>
            </w:r>
            <w:proofErr w:type="spellStart"/>
            <w:proofErr w:type="gramStart"/>
            <w:r w:rsidRPr="00087E3F">
              <w:rPr>
                <w:rFonts w:ascii="Corbel" w:eastAsia="Times New Roman" w:hAnsi="Corbel" w:cs="Times New Roman"/>
                <w:color w:val="3A3838"/>
                <w:sz w:val="20"/>
                <w:szCs w:val="20"/>
              </w:rPr>
              <w:t>numero</w:t>
            </w:r>
            <w:proofErr w:type="spellEnd"/>
            <w:proofErr w:type="gramEnd"/>
            <w:r w:rsidRPr="00087E3F">
              <w:rPr>
                <w:rFonts w:ascii="Corbel" w:eastAsia="Times New Roman" w:hAnsi="Corbel" w:cs="Times New Roman"/>
                <w:color w:val="3A3838"/>
                <w:sz w:val="20"/>
                <w:szCs w:val="20"/>
              </w:rPr>
              <w:t xml:space="preserve"> de </w:t>
            </w:r>
            <w:proofErr w:type="spellStart"/>
            <w:r w:rsidRPr="00087E3F">
              <w:rPr>
                <w:rFonts w:ascii="Corbel" w:eastAsia="Times New Roman" w:hAnsi="Corbel" w:cs="Times New Roman"/>
                <w:color w:val="3A3838"/>
                <w:sz w:val="20"/>
                <w:szCs w:val="20"/>
              </w:rPr>
              <w:t>telefono</w:t>
            </w:r>
            <w:proofErr w:type="spellEnd"/>
            <w:r w:rsidRPr="00087E3F">
              <w:rPr>
                <w:rFonts w:ascii="Corbel" w:eastAsia="Times New Roman" w:hAnsi="Corbel" w:cs="Times New Roman"/>
                <w:color w:val="3A3838"/>
                <w:sz w:val="20"/>
                <w:szCs w:val="20"/>
              </w:rPr>
              <w:t xml:space="preserve"> del usuario para su identificación en el sistema y se envían estos datos al sistema administrador.</w:t>
            </w:r>
          </w:p>
        </w:tc>
        <w:tc>
          <w:tcPr>
            <w:tcW w:w="2075" w:type="dxa"/>
            <w:tcBorders>
              <w:top w:val="single" w:sz="4" w:space="0" w:color="1F4E78"/>
              <w:left w:val="single" w:sz="4" w:space="0" w:color="1F4E78"/>
              <w:right w:val="single" w:sz="4" w:space="0" w:color="1F4E78"/>
            </w:tcBorders>
            <w:shd w:val="clear" w:color="000000" w:fill="FFFFFF"/>
          </w:tcPr>
          <w:p w:rsidR="00087E3F" w:rsidRPr="00087E3F" w:rsidRDefault="00087E3F" w:rsidP="00087E3F">
            <w:pPr>
              <w:spacing w:after="0" w:line="240" w:lineRule="auto"/>
              <w:rPr>
                <w:rFonts w:ascii="Corbel" w:eastAsia="Times New Roman" w:hAnsi="Corbel" w:cs="Times New Roman"/>
                <w:color w:val="3A3838"/>
                <w:sz w:val="20"/>
                <w:szCs w:val="20"/>
              </w:rPr>
            </w:pPr>
          </w:p>
        </w:tc>
      </w:tr>
      <w:tr w:rsidR="00363D33" w:rsidRPr="00087E3F" w:rsidTr="00262412">
        <w:trPr>
          <w:trHeight w:val="300"/>
        </w:trPr>
        <w:tc>
          <w:tcPr>
            <w:tcW w:w="4780" w:type="dxa"/>
            <w:tcBorders>
              <w:top w:val="nil"/>
              <w:left w:val="single" w:sz="4" w:space="0" w:color="1F4E78"/>
              <w:bottom w:val="nil"/>
              <w:right w:val="single" w:sz="4" w:space="0" w:color="1F4E78"/>
            </w:tcBorders>
            <w:shd w:val="clear" w:color="000000" w:fill="4A6DA5"/>
            <w:vAlign w:val="center"/>
            <w:hideMark/>
          </w:tcPr>
          <w:p w:rsidR="00034DCE" w:rsidRPr="00087E3F" w:rsidRDefault="00034DCE" w:rsidP="00087E3F">
            <w:pPr>
              <w:spacing w:after="0" w:line="240" w:lineRule="auto"/>
              <w:ind w:left="162"/>
              <w:jc w:val="center"/>
              <w:rPr>
                <w:rFonts w:ascii="Corbel" w:eastAsia="Times New Roman" w:hAnsi="Corbel" w:cs="Times New Roman"/>
                <w:color w:val="FFFFFF"/>
              </w:rPr>
            </w:pPr>
            <w:r w:rsidRPr="00087E3F">
              <w:rPr>
                <w:rFonts w:ascii="Corbel" w:eastAsia="Times New Roman" w:hAnsi="Corbel" w:cs="Times New Roman"/>
                <w:color w:val="FFFFFF"/>
              </w:rPr>
              <w:t>DESCRIPCIÓN</w:t>
            </w:r>
          </w:p>
        </w:tc>
        <w:tc>
          <w:tcPr>
            <w:tcW w:w="2440" w:type="dxa"/>
            <w:vMerge/>
            <w:tcBorders>
              <w:left w:val="single" w:sz="4" w:space="0" w:color="1F4E78"/>
              <w:right w:val="single" w:sz="4" w:space="0" w:color="1F4E78"/>
            </w:tcBorders>
            <w:vAlign w:val="center"/>
            <w:hideMark/>
          </w:tcPr>
          <w:p w:rsidR="00034DCE" w:rsidRPr="00087E3F" w:rsidRDefault="00034DCE" w:rsidP="00087E3F">
            <w:pPr>
              <w:spacing w:after="0" w:line="240" w:lineRule="auto"/>
              <w:ind w:left="162"/>
              <w:rPr>
                <w:rFonts w:ascii="Corbel" w:eastAsia="Times New Roman" w:hAnsi="Corbel" w:cs="Times New Roman"/>
                <w:color w:val="3A3838"/>
                <w:sz w:val="24"/>
                <w:szCs w:val="24"/>
              </w:rPr>
            </w:pPr>
          </w:p>
        </w:tc>
        <w:tc>
          <w:tcPr>
            <w:tcW w:w="3665" w:type="dxa"/>
            <w:vMerge/>
            <w:tcBorders>
              <w:left w:val="single" w:sz="4" w:space="0" w:color="1F4E78"/>
              <w:right w:val="single" w:sz="4" w:space="0" w:color="1F4E78"/>
            </w:tcBorders>
            <w:vAlign w:val="center"/>
            <w:hideMark/>
          </w:tcPr>
          <w:p w:rsidR="00034DCE" w:rsidRPr="00087E3F" w:rsidRDefault="00034DCE" w:rsidP="00087E3F">
            <w:pPr>
              <w:spacing w:after="0" w:line="240" w:lineRule="auto"/>
              <w:rPr>
                <w:rFonts w:ascii="Corbel" w:eastAsia="Times New Roman" w:hAnsi="Corbel" w:cs="Times New Roman"/>
                <w:color w:val="3A3838"/>
                <w:sz w:val="20"/>
                <w:szCs w:val="20"/>
              </w:rPr>
            </w:pPr>
          </w:p>
        </w:tc>
        <w:tc>
          <w:tcPr>
            <w:tcW w:w="2075" w:type="dxa"/>
            <w:vMerge w:val="restart"/>
            <w:tcBorders>
              <w:left w:val="single" w:sz="4" w:space="0" w:color="1F4E78"/>
              <w:right w:val="single" w:sz="4" w:space="0" w:color="1F4E78"/>
            </w:tcBorders>
            <w:shd w:val="clear" w:color="000000" w:fill="FFFFFF"/>
          </w:tcPr>
          <w:p w:rsidR="00034DCE" w:rsidRPr="00087E3F" w:rsidRDefault="00034DCE" w:rsidP="00087E3F">
            <w:pPr>
              <w:spacing w:after="0" w:line="240" w:lineRule="auto"/>
              <w:rPr>
                <w:rFonts w:ascii="Corbel" w:eastAsia="Times New Roman" w:hAnsi="Corbel" w:cs="Times New Roman"/>
                <w:color w:val="3A3838"/>
                <w:sz w:val="20"/>
                <w:szCs w:val="20"/>
              </w:rPr>
            </w:pPr>
            <w:r>
              <w:rPr>
                <w:rFonts w:ascii="Corbel" w:eastAsia="Times New Roman" w:hAnsi="Corbel" w:cs="Times New Roman"/>
                <w:color w:val="3A3838"/>
                <w:sz w:val="20"/>
                <w:szCs w:val="20"/>
              </w:rPr>
              <w:t>Envío de datos al servidor principal</w:t>
            </w:r>
          </w:p>
        </w:tc>
      </w:tr>
      <w:tr w:rsidR="00363D33" w:rsidRPr="00087E3F" w:rsidTr="00262412">
        <w:trPr>
          <w:trHeight w:val="2148"/>
        </w:trPr>
        <w:tc>
          <w:tcPr>
            <w:tcW w:w="4780" w:type="dxa"/>
            <w:vMerge w:val="restart"/>
            <w:tcBorders>
              <w:top w:val="nil"/>
              <w:left w:val="single" w:sz="4" w:space="0" w:color="1F4E78"/>
              <w:right w:val="single" w:sz="4" w:space="0" w:color="1F4E78"/>
            </w:tcBorders>
            <w:shd w:val="clear" w:color="000000" w:fill="FFFFFF"/>
            <w:hideMark/>
          </w:tcPr>
          <w:p w:rsidR="00363D33" w:rsidRPr="00087E3F" w:rsidRDefault="00363D33" w:rsidP="00087E3F">
            <w:pPr>
              <w:spacing w:after="0" w:line="240" w:lineRule="auto"/>
              <w:ind w:left="162"/>
              <w:rPr>
                <w:rFonts w:ascii="Corbel" w:eastAsia="Times New Roman" w:hAnsi="Corbel" w:cs="Times New Roman"/>
                <w:color w:val="3A3838"/>
              </w:rPr>
            </w:pPr>
            <w:r w:rsidRPr="00087E3F">
              <w:rPr>
                <w:rFonts w:ascii="Corbel" w:eastAsia="Times New Roman" w:hAnsi="Corbel" w:cs="Times New Roman"/>
                <w:color w:val="3A3838"/>
              </w:rPr>
              <w:t xml:space="preserve">Este sistema </w:t>
            </w:r>
            <w:proofErr w:type="spellStart"/>
            <w:r w:rsidRPr="00087E3F">
              <w:rPr>
                <w:rFonts w:ascii="Corbel" w:eastAsia="Times New Roman" w:hAnsi="Corbel" w:cs="Times New Roman"/>
                <w:color w:val="3A3838"/>
              </w:rPr>
              <w:t>esta</w:t>
            </w:r>
            <w:proofErr w:type="spellEnd"/>
            <w:r w:rsidRPr="00087E3F">
              <w:rPr>
                <w:rFonts w:ascii="Corbel" w:eastAsia="Times New Roman" w:hAnsi="Corbel" w:cs="Times New Roman"/>
                <w:color w:val="3A3838"/>
              </w:rPr>
              <w:t xml:space="preserve"> destinado a todos los clientes de </w:t>
            </w:r>
            <w:proofErr w:type="spellStart"/>
            <w:r w:rsidRPr="00087E3F">
              <w:rPr>
                <w:rFonts w:ascii="Corbel" w:eastAsia="Times New Roman" w:hAnsi="Corbel" w:cs="Times New Roman"/>
                <w:color w:val="3A3838"/>
              </w:rPr>
              <w:t>Elfec</w:t>
            </w:r>
            <w:proofErr w:type="spellEnd"/>
            <w:r w:rsidRPr="00087E3F">
              <w:rPr>
                <w:rFonts w:ascii="Corbel" w:eastAsia="Times New Roman" w:hAnsi="Corbel" w:cs="Times New Roman"/>
                <w:color w:val="3A3838"/>
              </w:rPr>
              <w:t xml:space="preserve">. Permitirá la </w:t>
            </w:r>
            <w:proofErr w:type="spellStart"/>
            <w:r w:rsidRPr="00087E3F">
              <w:rPr>
                <w:rFonts w:ascii="Corbel" w:eastAsia="Times New Roman" w:hAnsi="Corbel" w:cs="Times New Roman"/>
                <w:color w:val="3A3838"/>
              </w:rPr>
              <w:t>gestion</w:t>
            </w:r>
            <w:proofErr w:type="spellEnd"/>
            <w:r w:rsidRPr="00087E3F">
              <w:rPr>
                <w:rFonts w:ascii="Corbel" w:eastAsia="Times New Roman" w:hAnsi="Corbel" w:cs="Times New Roman"/>
                <w:color w:val="3A3838"/>
              </w:rPr>
              <w:t xml:space="preserve"> de cuentas y </w:t>
            </w:r>
            <w:proofErr w:type="spellStart"/>
            <w:r w:rsidRPr="00087E3F">
              <w:rPr>
                <w:rFonts w:ascii="Corbel" w:eastAsia="Times New Roman" w:hAnsi="Corbel" w:cs="Times New Roman"/>
                <w:color w:val="3A3838"/>
              </w:rPr>
              <w:t>consumira</w:t>
            </w:r>
            <w:proofErr w:type="spellEnd"/>
            <w:r w:rsidRPr="00087E3F">
              <w:rPr>
                <w:rFonts w:ascii="Corbel" w:eastAsia="Times New Roman" w:hAnsi="Corbel" w:cs="Times New Roman"/>
                <w:color w:val="3A3838"/>
              </w:rPr>
              <w:t xml:space="preserve"> servicios web para distintos tipos de consultas: Saldo de cuentas, Puntos de pago, etc. También recibirá las notificaciones que el sistema administrador envíe de zonas sin servicio y cortes por falta de pago por medio de GCM de google.</w:t>
            </w:r>
          </w:p>
        </w:tc>
        <w:tc>
          <w:tcPr>
            <w:tcW w:w="2440" w:type="dxa"/>
            <w:vMerge/>
            <w:tcBorders>
              <w:left w:val="single" w:sz="4" w:space="0" w:color="1F4E78"/>
              <w:bottom w:val="nil"/>
              <w:right w:val="single" w:sz="4" w:space="0" w:color="1F4E78"/>
            </w:tcBorders>
            <w:vAlign w:val="center"/>
            <w:hideMark/>
          </w:tcPr>
          <w:p w:rsidR="00363D33" w:rsidRPr="00087E3F" w:rsidRDefault="00363D33" w:rsidP="00087E3F">
            <w:pPr>
              <w:spacing w:after="0" w:line="240" w:lineRule="auto"/>
              <w:ind w:left="162"/>
              <w:rPr>
                <w:rFonts w:ascii="Corbel" w:eastAsia="Times New Roman" w:hAnsi="Corbel" w:cs="Times New Roman"/>
                <w:color w:val="3A3838"/>
                <w:sz w:val="24"/>
                <w:szCs w:val="24"/>
              </w:rPr>
            </w:pPr>
          </w:p>
        </w:tc>
        <w:tc>
          <w:tcPr>
            <w:tcW w:w="3665" w:type="dxa"/>
            <w:vMerge/>
            <w:tcBorders>
              <w:left w:val="single" w:sz="4" w:space="0" w:color="1F4E78"/>
              <w:bottom w:val="nil"/>
              <w:right w:val="single" w:sz="4" w:space="0" w:color="1F4E78"/>
            </w:tcBorders>
            <w:vAlign w:val="center"/>
            <w:hideMark/>
          </w:tcPr>
          <w:p w:rsidR="00363D33" w:rsidRPr="00087E3F" w:rsidRDefault="00363D33" w:rsidP="00087E3F">
            <w:pPr>
              <w:spacing w:after="0" w:line="240" w:lineRule="auto"/>
              <w:rPr>
                <w:rFonts w:ascii="Corbel" w:eastAsia="Times New Roman" w:hAnsi="Corbel" w:cs="Times New Roman"/>
                <w:color w:val="3A3838"/>
                <w:sz w:val="20"/>
                <w:szCs w:val="20"/>
              </w:rPr>
            </w:pPr>
          </w:p>
        </w:tc>
        <w:tc>
          <w:tcPr>
            <w:tcW w:w="2075" w:type="dxa"/>
            <w:vMerge/>
            <w:tcBorders>
              <w:left w:val="single" w:sz="4" w:space="0" w:color="1F4E78"/>
              <w:bottom w:val="nil"/>
              <w:right w:val="single" w:sz="4" w:space="0" w:color="1F4E78"/>
            </w:tcBorders>
            <w:shd w:val="clear" w:color="000000" w:fill="FFFFFF"/>
          </w:tcPr>
          <w:p w:rsidR="00363D33" w:rsidRPr="00087E3F" w:rsidRDefault="00363D33" w:rsidP="00087E3F">
            <w:pPr>
              <w:spacing w:after="0" w:line="240" w:lineRule="auto"/>
              <w:rPr>
                <w:rFonts w:ascii="Corbel" w:eastAsia="Times New Roman" w:hAnsi="Corbel" w:cs="Times New Roman"/>
                <w:color w:val="3A3838"/>
                <w:sz w:val="20"/>
                <w:szCs w:val="20"/>
              </w:rPr>
            </w:pPr>
          </w:p>
        </w:tc>
      </w:tr>
      <w:tr w:rsidR="00363D33" w:rsidRPr="00087E3F" w:rsidTr="00262412">
        <w:trPr>
          <w:trHeight w:val="170"/>
        </w:trPr>
        <w:tc>
          <w:tcPr>
            <w:tcW w:w="4780" w:type="dxa"/>
            <w:vMerge/>
            <w:tcBorders>
              <w:left w:val="single" w:sz="4" w:space="0" w:color="1F4E78"/>
              <w:right w:val="single" w:sz="4" w:space="0" w:color="1F4E78"/>
            </w:tcBorders>
            <w:shd w:val="clear" w:color="000000" w:fill="FFFFFF"/>
          </w:tcPr>
          <w:p w:rsidR="00363D33" w:rsidRPr="00087E3F" w:rsidRDefault="00363D33" w:rsidP="00087E3F">
            <w:pPr>
              <w:spacing w:after="0" w:line="240" w:lineRule="auto"/>
              <w:ind w:left="162"/>
              <w:rPr>
                <w:rFonts w:ascii="Corbel" w:eastAsia="Times New Roman" w:hAnsi="Corbel" w:cs="Times New Roman"/>
                <w:color w:val="3A3838"/>
              </w:rPr>
            </w:pPr>
          </w:p>
        </w:tc>
        <w:tc>
          <w:tcPr>
            <w:tcW w:w="2440" w:type="dxa"/>
            <w:vMerge/>
            <w:tcBorders>
              <w:left w:val="single" w:sz="4" w:space="0" w:color="1F4E78"/>
              <w:bottom w:val="single" w:sz="4" w:space="0" w:color="1F4E78"/>
              <w:right w:val="single" w:sz="4" w:space="0" w:color="1F4E78"/>
            </w:tcBorders>
            <w:vAlign w:val="center"/>
          </w:tcPr>
          <w:p w:rsidR="00363D33" w:rsidRPr="00087E3F" w:rsidRDefault="00363D33" w:rsidP="00087E3F">
            <w:pPr>
              <w:spacing w:after="0" w:line="240" w:lineRule="auto"/>
              <w:ind w:left="162"/>
              <w:rPr>
                <w:rFonts w:ascii="Corbel" w:eastAsia="Times New Roman" w:hAnsi="Corbel" w:cs="Times New Roman"/>
                <w:color w:val="3A3838"/>
                <w:sz w:val="24"/>
                <w:szCs w:val="24"/>
              </w:rPr>
            </w:pPr>
          </w:p>
        </w:tc>
        <w:tc>
          <w:tcPr>
            <w:tcW w:w="3665" w:type="dxa"/>
            <w:vMerge/>
            <w:tcBorders>
              <w:left w:val="single" w:sz="4" w:space="0" w:color="1F4E78"/>
              <w:bottom w:val="single" w:sz="4" w:space="0" w:color="1F4E78"/>
              <w:right w:val="single" w:sz="4" w:space="0" w:color="1F4E78"/>
            </w:tcBorders>
            <w:vAlign w:val="center"/>
          </w:tcPr>
          <w:p w:rsidR="00363D33" w:rsidRPr="00087E3F" w:rsidRDefault="00363D33" w:rsidP="00087E3F">
            <w:pPr>
              <w:spacing w:after="0" w:line="240" w:lineRule="auto"/>
              <w:rPr>
                <w:rFonts w:ascii="Corbel" w:eastAsia="Times New Roman" w:hAnsi="Corbel" w:cs="Times New Roman"/>
                <w:color w:val="3A3838"/>
                <w:sz w:val="20"/>
                <w:szCs w:val="20"/>
              </w:rPr>
            </w:pPr>
          </w:p>
        </w:tc>
        <w:tc>
          <w:tcPr>
            <w:tcW w:w="2075" w:type="dxa"/>
            <w:tcBorders>
              <w:left w:val="single" w:sz="4" w:space="0" w:color="1F4E78"/>
              <w:bottom w:val="single" w:sz="4" w:space="0" w:color="auto"/>
              <w:right w:val="single" w:sz="4" w:space="0" w:color="1F4E78"/>
            </w:tcBorders>
            <w:shd w:val="clear" w:color="000000" w:fill="FFFFFF"/>
          </w:tcPr>
          <w:p w:rsidR="00363D33" w:rsidRPr="00087E3F" w:rsidRDefault="00363D33" w:rsidP="00087E3F">
            <w:pPr>
              <w:spacing w:after="0" w:line="240" w:lineRule="auto"/>
              <w:rPr>
                <w:rFonts w:ascii="Corbel" w:eastAsia="Times New Roman" w:hAnsi="Corbel" w:cs="Times New Roman"/>
                <w:color w:val="3A3838"/>
                <w:sz w:val="20"/>
                <w:szCs w:val="20"/>
              </w:rPr>
            </w:pPr>
          </w:p>
        </w:tc>
      </w:tr>
      <w:tr w:rsidR="00363D33" w:rsidRPr="00087E3F" w:rsidTr="00262412">
        <w:trPr>
          <w:trHeight w:val="608"/>
        </w:trPr>
        <w:tc>
          <w:tcPr>
            <w:tcW w:w="4780" w:type="dxa"/>
            <w:vMerge/>
            <w:tcBorders>
              <w:left w:val="single" w:sz="4" w:space="0" w:color="1F4E78"/>
              <w:right w:val="single" w:sz="4" w:space="0" w:color="1F4E78"/>
            </w:tcBorders>
            <w:vAlign w:val="center"/>
            <w:hideMark/>
          </w:tcPr>
          <w:p w:rsidR="00363D33" w:rsidRPr="00087E3F" w:rsidRDefault="00363D33" w:rsidP="00087E3F">
            <w:pPr>
              <w:spacing w:after="0" w:line="240" w:lineRule="auto"/>
              <w:ind w:left="162"/>
              <w:rPr>
                <w:rFonts w:ascii="Corbel" w:eastAsia="Times New Roman" w:hAnsi="Corbel" w:cs="Times New Roman"/>
                <w:color w:val="3A3838"/>
              </w:rPr>
            </w:pPr>
          </w:p>
        </w:tc>
        <w:tc>
          <w:tcPr>
            <w:tcW w:w="2440" w:type="dxa"/>
            <w:vMerge w:val="restart"/>
            <w:tcBorders>
              <w:top w:val="nil"/>
              <w:left w:val="nil"/>
              <w:right w:val="single" w:sz="4" w:space="0" w:color="1F4E78"/>
            </w:tcBorders>
            <w:shd w:val="clear" w:color="000000" w:fill="FFFFFF"/>
            <w:hideMark/>
          </w:tcPr>
          <w:p w:rsidR="00363D33" w:rsidRPr="00087E3F" w:rsidRDefault="00363D33" w:rsidP="00087E3F">
            <w:pPr>
              <w:spacing w:after="0" w:line="240" w:lineRule="auto"/>
              <w:ind w:left="162"/>
              <w:rPr>
                <w:rFonts w:ascii="Corbel" w:eastAsia="Times New Roman" w:hAnsi="Corbel" w:cs="Times New Roman"/>
                <w:color w:val="3A3838"/>
                <w:sz w:val="24"/>
                <w:szCs w:val="24"/>
              </w:rPr>
            </w:pPr>
            <w:r w:rsidRPr="00087E3F">
              <w:rPr>
                <w:rFonts w:ascii="Corbel" w:eastAsia="Times New Roman" w:hAnsi="Corbel" w:cs="Times New Roman"/>
                <w:color w:val="3A3838"/>
                <w:sz w:val="24"/>
                <w:szCs w:val="24"/>
              </w:rPr>
              <w:t>Módulo de registro y gestión de cuentas</w:t>
            </w:r>
          </w:p>
        </w:tc>
        <w:tc>
          <w:tcPr>
            <w:tcW w:w="3665" w:type="dxa"/>
            <w:vMerge w:val="restart"/>
            <w:tcBorders>
              <w:top w:val="nil"/>
              <w:left w:val="nil"/>
              <w:right w:val="single" w:sz="4" w:space="0" w:color="1F4E78"/>
            </w:tcBorders>
            <w:shd w:val="clear" w:color="000000" w:fill="FFFFFF"/>
            <w:hideMark/>
          </w:tcPr>
          <w:p w:rsidR="00363D33" w:rsidRPr="00087E3F" w:rsidRDefault="00363D33" w:rsidP="00087E3F">
            <w:pPr>
              <w:spacing w:after="0" w:line="240" w:lineRule="auto"/>
              <w:rPr>
                <w:rFonts w:ascii="Corbel" w:eastAsia="Times New Roman" w:hAnsi="Corbel" w:cs="Times New Roman"/>
                <w:color w:val="3A3838"/>
                <w:sz w:val="20"/>
                <w:szCs w:val="20"/>
              </w:rPr>
            </w:pPr>
            <w:r w:rsidRPr="00087E3F">
              <w:rPr>
                <w:rFonts w:ascii="Corbel" w:eastAsia="Times New Roman" w:hAnsi="Corbel" w:cs="Times New Roman"/>
                <w:color w:val="3A3838"/>
                <w:sz w:val="20"/>
                <w:szCs w:val="20"/>
              </w:rPr>
              <w:t>Se encarga de agregar o quitar cuentas que el usuario desee monitorear. Validando cada una por medio de servicios web. Y cada cuenta registrada se liga al usuario según su cuenta de Gmail.</w:t>
            </w:r>
          </w:p>
        </w:tc>
        <w:tc>
          <w:tcPr>
            <w:tcW w:w="2075" w:type="dxa"/>
            <w:tcBorders>
              <w:top w:val="single" w:sz="4" w:space="0" w:color="auto"/>
              <w:left w:val="nil"/>
              <w:bottom w:val="single" w:sz="4" w:space="0" w:color="auto"/>
              <w:right w:val="single" w:sz="4" w:space="0" w:color="1F4E78"/>
            </w:tcBorders>
            <w:shd w:val="clear" w:color="000000" w:fill="FFFFFF"/>
          </w:tcPr>
          <w:p w:rsidR="00363D33" w:rsidRPr="00087E3F" w:rsidRDefault="00363D33" w:rsidP="00087E3F">
            <w:pPr>
              <w:spacing w:after="0" w:line="240" w:lineRule="auto"/>
              <w:rPr>
                <w:rFonts w:ascii="Corbel" w:eastAsia="Times New Roman" w:hAnsi="Corbel" w:cs="Times New Roman"/>
                <w:color w:val="3A3838"/>
                <w:sz w:val="20"/>
                <w:szCs w:val="20"/>
              </w:rPr>
            </w:pPr>
            <w:r>
              <w:rPr>
                <w:rFonts w:ascii="Corbel" w:eastAsia="Times New Roman" w:hAnsi="Corbel" w:cs="Times New Roman"/>
                <w:color w:val="3A3838"/>
                <w:sz w:val="20"/>
                <w:szCs w:val="20"/>
              </w:rPr>
              <w:t>Eliminar una cuenta</w:t>
            </w:r>
          </w:p>
        </w:tc>
      </w:tr>
      <w:tr w:rsidR="00363D33" w:rsidRPr="00087E3F" w:rsidTr="00262412">
        <w:trPr>
          <w:trHeight w:val="300"/>
        </w:trPr>
        <w:tc>
          <w:tcPr>
            <w:tcW w:w="4780" w:type="dxa"/>
            <w:vMerge/>
            <w:tcBorders>
              <w:left w:val="single" w:sz="4" w:space="0" w:color="1F4E78"/>
              <w:right w:val="single" w:sz="4" w:space="0" w:color="1F4E78"/>
            </w:tcBorders>
            <w:vAlign w:val="center"/>
          </w:tcPr>
          <w:p w:rsidR="00363D33" w:rsidRPr="00087E3F" w:rsidRDefault="00363D33" w:rsidP="00087E3F">
            <w:pPr>
              <w:spacing w:after="0" w:line="240" w:lineRule="auto"/>
              <w:ind w:left="162"/>
              <w:rPr>
                <w:rFonts w:ascii="Corbel" w:eastAsia="Times New Roman" w:hAnsi="Corbel" w:cs="Times New Roman"/>
                <w:color w:val="3A3838"/>
              </w:rPr>
            </w:pPr>
          </w:p>
        </w:tc>
        <w:tc>
          <w:tcPr>
            <w:tcW w:w="2440" w:type="dxa"/>
            <w:vMerge/>
            <w:tcBorders>
              <w:left w:val="nil"/>
              <w:right w:val="single" w:sz="4" w:space="0" w:color="1F4E78"/>
            </w:tcBorders>
            <w:shd w:val="clear" w:color="000000" w:fill="FFFFFF"/>
          </w:tcPr>
          <w:p w:rsidR="00363D33" w:rsidRPr="00087E3F" w:rsidRDefault="00363D33" w:rsidP="00087E3F">
            <w:pPr>
              <w:spacing w:after="0" w:line="240" w:lineRule="auto"/>
              <w:ind w:left="162"/>
              <w:rPr>
                <w:rFonts w:ascii="Corbel" w:eastAsia="Times New Roman" w:hAnsi="Corbel" w:cs="Times New Roman"/>
                <w:color w:val="3A3838"/>
                <w:sz w:val="24"/>
                <w:szCs w:val="24"/>
              </w:rPr>
            </w:pPr>
          </w:p>
        </w:tc>
        <w:tc>
          <w:tcPr>
            <w:tcW w:w="3665" w:type="dxa"/>
            <w:vMerge/>
            <w:tcBorders>
              <w:left w:val="nil"/>
              <w:right w:val="single" w:sz="4" w:space="0" w:color="1F4E78"/>
            </w:tcBorders>
            <w:shd w:val="clear" w:color="000000" w:fill="FFFFFF"/>
          </w:tcPr>
          <w:p w:rsidR="00363D33" w:rsidRPr="00087E3F" w:rsidRDefault="00363D33" w:rsidP="00087E3F">
            <w:pPr>
              <w:spacing w:after="0" w:line="240" w:lineRule="auto"/>
              <w:rPr>
                <w:rFonts w:ascii="Corbel" w:eastAsia="Times New Roman" w:hAnsi="Corbel" w:cs="Times New Roman"/>
                <w:color w:val="3A3838"/>
                <w:sz w:val="20"/>
                <w:szCs w:val="20"/>
              </w:rPr>
            </w:pPr>
          </w:p>
        </w:tc>
        <w:tc>
          <w:tcPr>
            <w:tcW w:w="2075" w:type="dxa"/>
            <w:tcBorders>
              <w:top w:val="single" w:sz="4" w:space="0" w:color="auto"/>
              <w:left w:val="nil"/>
              <w:bottom w:val="single" w:sz="4" w:space="0" w:color="1F4E78"/>
              <w:right w:val="single" w:sz="4" w:space="0" w:color="1F4E78"/>
            </w:tcBorders>
            <w:shd w:val="clear" w:color="000000" w:fill="FFFFFF"/>
          </w:tcPr>
          <w:p w:rsidR="00363D33" w:rsidRPr="00087E3F" w:rsidRDefault="00363D33" w:rsidP="00087E3F">
            <w:pPr>
              <w:spacing w:after="0" w:line="240" w:lineRule="auto"/>
              <w:rPr>
                <w:rFonts w:ascii="Corbel" w:eastAsia="Times New Roman" w:hAnsi="Corbel" w:cs="Times New Roman"/>
                <w:color w:val="3A3838"/>
                <w:sz w:val="20"/>
                <w:szCs w:val="20"/>
              </w:rPr>
            </w:pPr>
            <w:r>
              <w:rPr>
                <w:rFonts w:ascii="Corbel" w:eastAsia="Times New Roman" w:hAnsi="Corbel" w:cs="Times New Roman"/>
                <w:color w:val="3A3838"/>
                <w:sz w:val="20"/>
                <w:szCs w:val="20"/>
              </w:rPr>
              <w:t>Descargar cuentas</w:t>
            </w:r>
          </w:p>
        </w:tc>
      </w:tr>
      <w:tr w:rsidR="00363D33" w:rsidRPr="00087E3F" w:rsidTr="00262412">
        <w:trPr>
          <w:trHeight w:val="300"/>
        </w:trPr>
        <w:tc>
          <w:tcPr>
            <w:tcW w:w="4780" w:type="dxa"/>
            <w:vMerge/>
            <w:tcBorders>
              <w:left w:val="single" w:sz="4" w:space="0" w:color="1F4E78"/>
              <w:right w:val="single" w:sz="4" w:space="0" w:color="1F4E78"/>
            </w:tcBorders>
            <w:vAlign w:val="center"/>
          </w:tcPr>
          <w:p w:rsidR="00363D33" w:rsidRPr="00087E3F" w:rsidRDefault="00363D33" w:rsidP="00087E3F">
            <w:pPr>
              <w:spacing w:after="0" w:line="240" w:lineRule="auto"/>
              <w:ind w:left="162"/>
              <w:rPr>
                <w:rFonts w:ascii="Corbel" w:eastAsia="Times New Roman" w:hAnsi="Corbel" w:cs="Times New Roman"/>
                <w:color w:val="3A3838"/>
              </w:rPr>
            </w:pPr>
          </w:p>
        </w:tc>
        <w:tc>
          <w:tcPr>
            <w:tcW w:w="2440" w:type="dxa"/>
            <w:vMerge/>
            <w:tcBorders>
              <w:left w:val="nil"/>
              <w:bottom w:val="nil"/>
              <w:right w:val="single" w:sz="4" w:space="0" w:color="1F4E78"/>
            </w:tcBorders>
            <w:shd w:val="clear" w:color="000000" w:fill="FFFFFF"/>
          </w:tcPr>
          <w:p w:rsidR="00363D33" w:rsidRPr="00087E3F" w:rsidRDefault="00363D33" w:rsidP="00087E3F">
            <w:pPr>
              <w:spacing w:after="0" w:line="240" w:lineRule="auto"/>
              <w:ind w:left="162"/>
              <w:rPr>
                <w:rFonts w:ascii="Corbel" w:eastAsia="Times New Roman" w:hAnsi="Corbel" w:cs="Times New Roman"/>
                <w:color w:val="3A3838"/>
                <w:sz w:val="24"/>
                <w:szCs w:val="24"/>
              </w:rPr>
            </w:pPr>
          </w:p>
        </w:tc>
        <w:tc>
          <w:tcPr>
            <w:tcW w:w="3665" w:type="dxa"/>
            <w:vMerge/>
            <w:tcBorders>
              <w:left w:val="nil"/>
              <w:bottom w:val="nil"/>
              <w:right w:val="single" w:sz="4" w:space="0" w:color="1F4E78"/>
            </w:tcBorders>
            <w:shd w:val="clear" w:color="000000" w:fill="FFFFFF"/>
          </w:tcPr>
          <w:p w:rsidR="00363D33" w:rsidRPr="00087E3F" w:rsidRDefault="00363D33" w:rsidP="00087E3F">
            <w:pPr>
              <w:spacing w:after="0" w:line="240" w:lineRule="auto"/>
              <w:rPr>
                <w:rFonts w:ascii="Corbel" w:eastAsia="Times New Roman" w:hAnsi="Corbel" w:cs="Times New Roman"/>
                <w:color w:val="3A3838"/>
                <w:sz w:val="20"/>
                <w:szCs w:val="20"/>
              </w:rPr>
            </w:pPr>
          </w:p>
        </w:tc>
        <w:tc>
          <w:tcPr>
            <w:tcW w:w="2075" w:type="dxa"/>
            <w:tcBorders>
              <w:top w:val="single" w:sz="4" w:space="0" w:color="auto"/>
              <w:left w:val="nil"/>
              <w:bottom w:val="single" w:sz="4" w:space="0" w:color="1F4E78"/>
              <w:right w:val="single" w:sz="4" w:space="0" w:color="1F4E78"/>
            </w:tcBorders>
            <w:shd w:val="clear" w:color="000000" w:fill="FFFFFF"/>
          </w:tcPr>
          <w:p w:rsidR="00363D33" w:rsidRDefault="00363D33" w:rsidP="00087E3F">
            <w:pPr>
              <w:spacing w:after="0" w:line="240" w:lineRule="auto"/>
              <w:rPr>
                <w:rFonts w:ascii="Corbel" w:eastAsia="Times New Roman" w:hAnsi="Corbel" w:cs="Times New Roman"/>
                <w:color w:val="3A3838"/>
                <w:sz w:val="20"/>
                <w:szCs w:val="20"/>
              </w:rPr>
            </w:pPr>
            <w:r>
              <w:rPr>
                <w:rFonts w:ascii="Corbel" w:eastAsia="Times New Roman" w:hAnsi="Corbel" w:cs="Times New Roman"/>
                <w:color w:val="3A3838"/>
                <w:sz w:val="20"/>
                <w:szCs w:val="20"/>
              </w:rPr>
              <w:t>Almacenar cuentas en BD local</w:t>
            </w:r>
          </w:p>
        </w:tc>
      </w:tr>
      <w:tr w:rsidR="00363D33" w:rsidRPr="00087E3F" w:rsidTr="00262412">
        <w:trPr>
          <w:trHeight w:val="975"/>
        </w:trPr>
        <w:tc>
          <w:tcPr>
            <w:tcW w:w="4780" w:type="dxa"/>
            <w:vMerge/>
            <w:tcBorders>
              <w:left w:val="single" w:sz="4" w:space="0" w:color="1F4E78"/>
              <w:right w:val="single" w:sz="4" w:space="0" w:color="1F4E78"/>
            </w:tcBorders>
            <w:vAlign w:val="center"/>
            <w:hideMark/>
          </w:tcPr>
          <w:p w:rsidR="00363D33" w:rsidRPr="00087E3F" w:rsidRDefault="00363D33" w:rsidP="00087E3F">
            <w:pPr>
              <w:spacing w:after="0" w:line="240" w:lineRule="auto"/>
              <w:ind w:left="162"/>
              <w:rPr>
                <w:rFonts w:ascii="Corbel" w:eastAsia="Times New Roman" w:hAnsi="Corbel" w:cs="Times New Roman"/>
                <w:color w:val="3A3838"/>
              </w:rPr>
            </w:pPr>
          </w:p>
        </w:tc>
        <w:tc>
          <w:tcPr>
            <w:tcW w:w="2440" w:type="dxa"/>
            <w:vMerge w:val="restart"/>
            <w:tcBorders>
              <w:top w:val="single" w:sz="4" w:space="0" w:color="1F4E78"/>
              <w:left w:val="nil"/>
              <w:right w:val="single" w:sz="4" w:space="0" w:color="1F4E78"/>
            </w:tcBorders>
            <w:shd w:val="clear" w:color="000000" w:fill="FFFFFF"/>
            <w:hideMark/>
          </w:tcPr>
          <w:p w:rsidR="00363D33" w:rsidRPr="00087E3F" w:rsidRDefault="00363D33" w:rsidP="00087E3F">
            <w:pPr>
              <w:spacing w:after="0" w:line="240" w:lineRule="auto"/>
              <w:ind w:left="162"/>
              <w:rPr>
                <w:rFonts w:ascii="Corbel" w:eastAsia="Times New Roman" w:hAnsi="Corbel" w:cs="Times New Roman"/>
                <w:color w:val="3A3838"/>
                <w:sz w:val="24"/>
                <w:szCs w:val="24"/>
              </w:rPr>
            </w:pPr>
            <w:r w:rsidRPr="00087E3F">
              <w:rPr>
                <w:rFonts w:ascii="Corbel" w:eastAsia="Times New Roman" w:hAnsi="Corbel" w:cs="Times New Roman"/>
                <w:color w:val="3A3838"/>
                <w:sz w:val="24"/>
                <w:szCs w:val="24"/>
              </w:rPr>
              <w:t>Servicio de captura y gestor de notificaciones GCM</w:t>
            </w:r>
          </w:p>
        </w:tc>
        <w:tc>
          <w:tcPr>
            <w:tcW w:w="3665" w:type="dxa"/>
            <w:vMerge w:val="restart"/>
            <w:tcBorders>
              <w:top w:val="single" w:sz="4" w:space="0" w:color="1F4E78"/>
              <w:left w:val="nil"/>
              <w:right w:val="single" w:sz="4" w:space="0" w:color="1F4E78"/>
            </w:tcBorders>
            <w:shd w:val="clear" w:color="000000" w:fill="FFFFFF"/>
            <w:hideMark/>
          </w:tcPr>
          <w:p w:rsidR="00363D33" w:rsidRPr="00087E3F" w:rsidRDefault="00363D33" w:rsidP="00087E3F">
            <w:pPr>
              <w:spacing w:after="0" w:line="240" w:lineRule="auto"/>
              <w:rPr>
                <w:rFonts w:ascii="Corbel" w:eastAsia="Times New Roman" w:hAnsi="Corbel" w:cs="Times New Roman"/>
                <w:color w:val="3A3838"/>
                <w:sz w:val="20"/>
                <w:szCs w:val="20"/>
              </w:rPr>
            </w:pPr>
            <w:r w:rsidRPr="00087E3F">
              <w:rPr>
                <w:rFonts w:ascii="Corbel" w:eastAsia="Times New Roman" w:hAnsi="Corbel" w:cs="Times New Roman"/>
                <w:color w:val="3A3838"/>
                <w:sz w:val="20"/>
                <w:szCs w:val="20"/>
              </w:rPr>
              <w:t xml:space="preserve">Recibe las notificaciones de GCM que el sistema administrador </w:t>
            </w:r>
            <w:proofErr w:type="spellStart"/>
            <w:r w:rsidRPr="00087E3F">
              <w:rPr>
                <w:rFonts w:ascii="Corbel" w:eastAsia="Times New Roman" w:hAnsi="Corbel" w:cs="Times New Roman"/>
                <w:color w:val="3A3838"/>
                <w:sz w:val="20"/>
                <w:szCs w:val="20"/>
              </w:rPr>
              <w:t>envie</w:t>
            </w:r>
            <w:proofErr w:type="spellEnd"/>
            <w:r w:rsidRPr="00087E3F">
              <w:rPr>
                <w:rFonts w:ascii="Corbel" w:eastAsia="Times New Roman" w:hAnsi="Corbel" w:cs="Times New Roman"/>
                <w:color w:val="3A3838"/>
                <w:sz w:val="20"/>
                <w:szCs w:val="20"/>
              </w:rPr>
              <w:t xml:space="preserve">. </w:t>
            </w:r>
            <w:proofErr w:type="gramStart"/>
            <w:r w:rsidRPr="00087E3F">
              <w:rPr>
                <w:rFonts w:ascii="Corbel" w:eastAsia="Times New Roman" w:hAnsi="Corbel" w:cs="Times New Roman"/>
                <w:color w:val="3A3838"/>
                <w:sz w:val="20"/>
                <w:szCs w:val="20"/>
              </w:rPr>
              <w:t>entre</w:t>
            </w:r>
            <w:proofErr w:type="gramEnd"/>
            <w:r w:rsidRPr="00087E3F">
              <w:rPr>
                <w:rFonts w:ascii="Corbel" w:eastAsia="Times New Roman" w:hAnsi="Corbel" w:cs="Times New Roman"/>
                <w:color w:val="3A3838"/>
                <w:sz w:val="20"/>
                <w:szCs w:val="20"/>
              </w:rPr>
              <w:t xml:space="preserve"> estas se encuentran la de zona sin servicio, en caso de que alguna de las cuentas del usuario se encuentre en una se le notificará de las cuentas afectadas. También </w:t>
            </w:r>
            <w:proofErr w:type="spellStart"/>
            <w:r w:rsidRPr="00087E3F">
              <w:rPr>
                <w:rFonts w:ascii="Corbel" w:eastAsia="Times New Roman" w:hAnsi="Corbel" w:cs="Times New Roman"/>
                <w:color w:val="3A3838"/>
                <w:sz w:val="20"/>
                <w:szCs w:val="20"/>
              </w:rPr>
              <w:t>esta</w:t>
            </w:r>
            <w:proofErr w:type="spellEnd"/>
            <w:r w:rsidRPr="00087E3F">
              <w:rPr>
                <w:rFonts w:ascii="Corbel" w:eastAsia="Times New Roman" w:hAnsi="Corbel" w:cs="Times New Roman"/>
                <w:color w:val="3A3838"/>
                <w:sz w:val="20"/>
                <w:szCs w:val="20"/>
              </w:rPr>
              <w:t xml:space="preserve"> la opción de cortes por falta de pago, donde se le mostrará al usuario qué cuentas </w:t>
            </w:r>
            <w:proofErr w:type="spellStart"/>
            <w:r w:rsidRPr="00087E3F">
              <w:rPr>
                <w:rFonts w:ascii="Corbel" w:eastAsia="Times New Roman" w:hAnsi="Corbel" w:cs="Times New Roman"/>
                <w:color w:val="3A3838"/>
                <w:sz w:val="20"/>
                <w:szCs w:val="20"/>
              </w:rPr>
              <w:t>estan</w:t>
            </w:r>
            <w:proofErr w:type="spellEnd"/>
            <w:r w:rsidRPr="00087E3F">
              <w:rPr>
                <w:rFonts w:ascii="Corbel" w:eastAsia="Times New Roman" w:hAnsi="Corbel" w:cs="Times New Roman"/>
                <w:color w:val="3A3838"/>
                <w:sz w:val="20"/>
                <w:szCs w:val="20"/>
              </w:rPr>
              <w:t xml:space="preserve"> en deuda.</w:t>
            </w:r>
          </w:p>
        </w:tc>
        <w:tc>
          <w:tcPr>
            <w:tcW w:w="2075" w:type="dxa"/>
            <w:tcBorders>
              <w:top w:val="single" w:sz="4" w:space="0" w:color="1F4E78"/>
              <w:left w:val="nil"/>
              <w:bottom w:val="nil"/>
              <w:right w:val="single" w:sz="4" w:space="0" w:color="1F4E78"/>
            </w:tcBorders>
            <w:shd w:val="clear" w:color="000000" w:fill="FFFFFF"/>
          </w:tcPr>
          <w:p w:rsidR="00363D33" w:rsidRPr="00087E3F" w:rsidRDefault="00363D33" w:rsidP="00087E3F">
            <w:pPr>
              <w:spacing w:after="0" w:line="240" w:lineRule="auto"/>
              <w:rPr>
                <w:rFonts w:ascii="Corbel" w:eastAsia="Times New Roman" w:hAnsi="Corbel" w:cs="Times New Roman"/>
                <w:color w:val="3A3838"/>
                <w:sz w:val="20"/>
                <w:szCs w:val="20"/>
              </w:rPr>
            </w:pPr>
            <w:r>
              <w:rPr>
                <w:rFonts w:ascii="Corbel" w:eastAsia="Times New Roman" w:hAnsi="Corbel" w:cs="Times New Roman"/>
                <w:color w:val="3A3838"/>
                <w:sz w:val="20"/>
                <w:szCs w:val="20"/>
              </w:rPr>
              <w:t>Configuración de las GCM</w:t>
            </w:r>
          </w:p>
        </w:tc>
      </w:tr>
      <w:tr w:rsidR="00363D33" w:rsidRPr="00087E3F" w:rsidTr="00262412">
        <w:trPr>
          <w:trHeight w:val="975"/>
        </w:trPr>
        <w:tc>
          <w:tcPr>
            <w:tcW w:w="4780" w:type="dxa"/>
            <w:vMerge/>
            <w:tcBorders>
              <w:left w:val="single" w:sz="4" w:space="0" w:color="1F4E78"/>
              <w:bottom w:val="nil"/>
              <w:right w:val="single" w:sz="4" w:space="0" w:color="1F4E78"/>
            </w:tcBorders>
            <w:vAlign w:val="center"/>
          </w:tcPr>
          <w:p w:rsidR="00363D33" w:rsidRPr="00087E3F" w:rsidRDefault="00363D33" w:rsidP="00087E3F">
            <w:pPr>
              <w:spacing w:after="0" w:line="240" w:lineRule="auto"/>
              <w:ind w:left="162"/>
              <w:rPr>
                <w:rFonts w:ascii="Corbel" w:eastAsia="Times New Roman" w:hAnsi="Corbel" w:cs="Times New Roman"/>
                <w:color w:val="3A3838"/>
              </w:rPr>
            </w:pPr>
          </w:p>
        </w:tc>
        <w:tc>
          <w:tcPr>
            <w:tcW w:w="2440" w:type="dxa"/>
            <w:vMerge/>
            <w:tcBorders>
              <w:left w:val="nil"/>
              <w:bottom w:val="nil"/>
              <w:right w:val="single" w:sz="4" w:space="0" w:color="1F4E78"/>
            </w:tcBorders>
            <w:shd w:val="clear" w:color="000000" w:fill="FFFFFF"/>
          </w:tcPr>
          <w:p w:rsidR="00363D33" w:rsidRPr="00087E3F" w:rsidRDefault="00363D33" w:rsidP="00087E3F">
            <w:pPr>
              <w:spacing w:after="0" w:line="240" w:lineRule="auto"/>
              <w:ind w:left="162"/>
              <w:rPr>
                <w:rFonts w:ascii="Corbel" w:eastAsia="Times New Roman" w:hAnsi="Corbel" w:cs="Times New Roman"/>
                <w:color w:val="3A3838"/>
                <w:sz w:val="24"/>
                <w:szCs w:val="24"/>
              </w:rPr>
            </w:pPr>
          </w:p>
        </w:tc>
        <w:tc>
          <w:tcPr>
            <w:tcW w:w="3665" w:type="dxa"/>
            <w:vMerge/>
            <w:tcBorders>
              <w:left w:val="nil"/>
              <w:bottom w:val="nil"/>
              <w:right w:val="single" w:sz="4" w:space="0" w:color="1F4E78"/>
            </w:tcBorders>
            <w:shd w:val="clear" w:color="000000" w:fill="FFFFFF"/>
          </w:tcPr>
          <w:p w:rsidR="00363D33" w:rsidRPr="00087E3F" w:rsidRDefault="00363D33" w:rsidP="00087E3F">
            <w:pPr>
              <w:spacing w:after="0" w:line="240" w:lineRule="auto"/>
              <w:rPr>
                <w:rFonts w:ascii="Corbel" w:eastAsia="Times New Roman" w:hAnsi="Corbel" w:cs="Times New Roman"/>
                <w:color w:val="3A3838"/>
                <w:sz w:val="20"/>
                <w:szCs w:val="20"/>
              </w:rPr>
            </w:pPr>
          </w:p>
        </w:tc>
        <w:tc>
          <w:tcPr>
            <w:tcW w:w="2075" w:type="dxa"/>
            <w:tcBorders>
              <w:top w:val="single" w:sz="4" w:space="0" w:color="1F4E78"/>
              <w:left w:val="nil"/>
              <w:bottom w:val="nil"/>
              <w:right w:val="single" w:sz="4" w:space="0" w:color="1F4E78"/>
            </w:tcBorders>
            <w:shd w:val="clear" w:color="000000" w:fill="FFFFFF"/>
          </w:tcPr>
          <w:p w:rsidR="00363D33" w:rsidRPr="00087E3F" w:rsidRDefault="00363D33" w:rsidP="00087E3F">
            <w:pPr>
              <w:spacing w:after="0" w:line="240" w:lineRule="auto"/>
              <w:rPr>
                <w:rFonts w:ascii="Corbel" w:eastAsia="Times New Roman" w:hAnsi="Corbel" w:cs="Times New Roman"/>
                <w:color w:val="3A3838"/>
                <w:sz w:val="20"/>
                <w:szCs w:val="20"/>
              </w:rPr>
            </w:pPr>
            <w:r>
              <w:rPr>
                <w:rFonts w:ascii="Corbel" w:eastAsia="Times New Roman" w:hAnsi="Corbel" w:cs="Times New Roman"/>
                <w:color w:val="3A3838"/>
                <w:sz w:val="20"/>
                <w:szCs w:val="20"/>
              </w:rPr>
              <w:t>Visualización de notificaciones(primera versión)</w:t>
            </w:r>
          </w:p>
        </w:tc>
      </w:tr>
      <w:tr w:rsidR="00363D33" w:rsidRPr="00087E3F" w:rsidTr="00262412">
        <w:trPr>
          <w:trHeight w:val="300"/>
        </w:trPr>
        <w:tc>
          <w:tcPr>
            <w:tcW w:w="4780" w:type="dxa"/>
            <w:tcBorders>
              <w:top w:val="nil"/>
              <w:left w:val="single" w:sz="4" w:space="0" w:color="1F4E78"/>
              <w:bottom w:val="nil"/>
              <w:right w:val="single" w:sz="4" w:space="0" w:color="1F4E78"/>
            </w:tcBorders>
            <w:shd w:val="clear" w:color="000000" w:fill="4A6DA5"/>
            <w:hideMark/>
          </w:tcPr>
          <w:p w:rsidR="00087E3F" w:rsidRPr="00087E3F" w:rsidRDefault="00087E3F" w:rsidP="00087E3F">
            <w:pPr>
              <w:spacing w:after="0" w:line="240" w:lineRule="auto"/>
              <w:ind w:left="162"/>
              <w:jc w:val="center"/>
              <w:rPr>
                <w:rFonts w:ascii="Corbel" w:eastAsia="Times New Roman" w:hAnsi="Corbel" w:cs="Times New Roman"/>
                <w:color w:val="FFFFFF"/>
              </w:rPr>
            </w:pPr>
            <w:r w:rsidRPr="00087E3F">
              <w:rPr>
                <w:rFonts w:ascii="Corbel" w:eastAsia="Times New Roman" w:hAnsi="Corbel" w:cs="Times New Roman"/>
                <w:color w:val="FFFFFF"/>
              </w:rPr>
              <w:t>DETALLES TÉCNICOS</w:t>
            </w:r>
          </w:p>
        </w:tc>
        <w:tc>
          <w:tcPr>
            <w:tcW w:w="2440" w:type="dxa"/>
            <w:vMerge w:val="restart"/>
            <w:tcBorders>
              <w:top w:val="single" w:sz="4" w:space="0" w:color="1F4E78"/>
              <w:left w:val="single" w:sz="4" w:space="0" w:color="1F4E78"/>
              <w:bottom w:val="single" w:sz="4" w:space="0" w:color="1F4E78"/>
              <w:right w:val="single" w:sz="4" w:space="0" w:color="1F4E78"/>
            </w:tcBorders>
            <w:shd w:val="clear" w:color="000000" w:fill="FFFFFF"/>
            <w:hideMark/>
          </w:tcPr>
          <w:p w:rsidR="00087E3F" w:rsidRPr="00087E3F" w:rsidRDefault="00087E3F" w:rsidP="00087E3F">
            <w:pPr>
              <w:spacing w:after="0" w:line="240" w:lineRule="auto"/>
              <w:ind w:left="162"/>
              <w:rPr>
                <w:rFonts w:ascii="Corbel" w:eastAsia="Times New Roman" w:hAnsi="Corbel" w:cs="Times New Roman"/>
                <w:color w:val="3A3838"/>
                <w:sz w:val="24"/>
                <w:szCs w:val="24"/>
              </w:rPr>
            </w:pPr>
            <w:r w:rsidRPr="00087E3F">
              <w:rPr>
                <w:rFonts w:ascii="Corbel" w:eastAsia="Times New Roman" w:hAnsi="Corbel" w:cs="Times New Roman"/>
                <w:color w:val="3A3838"/>
                <w:sz w:val="24"/>
                <w:szCs w:val="24"/>
              </w:rPr>
              <w:t>Módulo de consumo y presentación de servicios web</w:t>
            </w:r>
          </w:p>
        </w:tc>
        <w:tc>
          <w:tcPr>
            <w:tcW w:w="3665" w:type="dxa"/>
            <w:vMerge w:val="restart"/>
            <w:tcBorders>
              <w:top w:val="single" w:sz="4" w:space="0" w:color="1F4E78"/>
              <w:left w:val="single" w:sz="4" w:space="0" w:color="1F4E78"/>
              <w:bottom w:val="single" w:sz="4" w:space="0" w:color="1F4E78"/>
              <w:right w:val="single" w:sz="4" w:space="0" w:color="1F4E78"/>
            </w:tcBorders>
            <w:shd w:val="clear" w:color="000000" w:fill="FFFFFF"/>
            <w:hideMark/>
          </w:tcPr>
          <w:p w:rsidR="00087E3F" w:rsidRPr="00087E3F" w:rsidRDefault="00087E3F" w:rsidP="00087E3F">
            <w:pPr>
              <w:spacing w:after="0" w:line="240" w:lineRule="auto"/>
              <w:rPr>
                <w:rFonts w:ascii="Corbel" w:eastAsia="Times New Roman" w:hAnsi="Corbel" w:cs="Times New Roman"/>
                <w:color w:val="3A3838"/>
                <w:sz w:val="20"/>
                <w:szCs w:val="20"/>
              </w:rPr>
            </w:pPr>
            <w:r w:rsidRPr="00087E3F">
              <w:rPr>
                <w:rFonts w:ascii="Corbel" w:eastAsia="Times New Roman" w:hAnsi="Corbel" w:cs="Times New Roman"/>
                <w:color w:val="3A3838"/>
                <w:sz w:val="20"/>
                <w:szCs w:val="20"/>
              </w:rPr>
              <w:t xml:space="preserve">Consume los servicios web necesarios para mostrar al usuario las opciones de: </w:t>
            </w:r>
            <w:r w:rsidRPr="00087E3F">
              <w:rPr>
                <w:rFonts w:ascii="Corbel" w:eastAsia="Times New Roman" w:hAnsi="Corbel" w:cs="Times New Roman"/>
                <w:color w:val="3A3838"/>
                <w:sz w:val="20"/>
                <w:szCs w:val="20"/>
              </w:rPr>
              <w:lastRenderedPageBreak/>
              <w:t>consulta de saldo de sus cuentas y ver puntos de pago.</w:t>
            </w:r>
          </w:p>
        </w:tc>
        <w:tc>
          <w:tcPr>
            <w:tcW w:w="2075" w:type="dxa"/>
            <w:tcBorders>
              <w:top w:val="single" w:sz="4" w:space="0" w:color="1F4E78"/>
              <w:left w:val="single" w:sz="4" w:space="0" w:color="1F4E78"/>
              <w:bottom w:val="single" w:sz="4" w:space="0" w:color="1F4E78"/>
              <w:right w:val="single" w:sz="4" w:space="0" w:color="1F4E78"/>
            </w:tcBorders>
            <w:shd w:val="clear" w:color="000000" w:fill="FFFFFF"/>
          </w:tcPr>
          <w:p w:rsidR="00087E3F" w:rsidRPr="00087E3F" w:rsidRDefault="00034DCE" w:rsidP="00087E3F">
            <w:pPr>
              <w:spacing w:after="0" w:line="240" w:lineRule="auto"/>
              <w:rPr>
                <w:rFonts w:ascii="Corbel" w:eastAsia="Times New Roman" w:hAnsi="Corbel" w:cs="Times New Roman"/>
                <w:color w:val="3A3838"/>
                <w:sz w:val="20"/>
                <w:szCs w:val="20"/>
              </w:rPr>
            </w:pPr>
            <w:r>
              <w:rPr>
                <w:rFonts w:ascii="Corbel" w:eastAsia="Times New Roman" w:hAnsi="Corbel" w:cs="Times New Roman"/>
                <w:color w:val="3A3838"/>
                <w:sz w:val="20"/>
                <w:szCs w:val="20"/>
              </w:rPr>
              <w:lastRenderedPageBreak/>
              <w:t>Descargar puntos de pago</w:t>
            </w:r>
          </w:p>
        </w:tc>
      </w:tr>
      <w:tr w:rsidR="00363D33" w:rsidRPr="00087E3F" w:rsidTr="00262412">
        <w:trPr>
          <w:trHeight w:val="480"/>
        </w:trPr>
        <w:tc>
          <w:tcPr>
            <w:tcW w:w="4780" w:type="dxa"/>
            <w:vMerge w:val="restart"/>
            <w:tcBorders>
              <w:top w:val="nil"/>
              <w:left w:val="single" w:sz="4" w:space="0" w:color="1F4E78"/>
              <w:right w:val="single" w:sz="4" w:space="0" w:color="1F4E78"/>
            </w:tcBorders>
            <w:shd w:val="clear" w:color="000000" w:fill="FFFFFF"/>
            <w:hideMark/>
          </w:tcPr>
          <w:p w:rsidR="00363D33" w:rsidRPr="00087E3F" w:rsidRDefault="00363D33" w:rsidP="00087E3F">
            <w:pPr>
              <w:spacing w:after="0" w:line="240" w:lineRule="auto"/>
              <w:ind w:left="162"/>
              <w:rPr>
                <w:rFonts w:ascii="Corbel" w:eastAsia="Times New Roman" w:hAnsi="Corbel" w:cs="Times New Roman"/>
                <w:color w:val="3A3838"/>
              </w:rPr>
            </w:pPr>
            <w:r w:rsidRPr="00087E3F">
              <w:rPr>
                <w:rFonts w:ascii="Corbel" w:eastAsia="Times New Roman" w:hAnsi="Corbel" w:cs="Times New Roman"/>
                <w:color w:val="3A3838"/>
              </w:rPr>
              <w:lastRenderedPageBreak/>
              <w:t>La aplicación será desarrollada en Android con rango de compatibilidad de las versiones 2.3.6 (</w:t>
            </w:r>
            <w:proofErr w:type="spellStart"/>
            <w:r w:rsidRPr="00087E3F">
              <w:rPr>
                <w:rFonts w:ascii="Corbel" w:eastAsia="Times New Roman" w:hAnsi="Corbel" w:cs="Times New Roman"/>
                <w:color w:val="3A3838"/>
              </w:rPr>
              <w:t>Gingerbread</w:t>
            </w:r>
            <w:proofErr w:type="spellEnd"/>
            <w:r w:rsidRPr="00087E3F">
              <w:rPr>
                <w:rFonts w:ascii="Corbel" w:eastAsia="Times New Roman" w:hAnsi="Corbel" w:cs="Times New Roman"/>
                <w:color w:val="3A3838"/>
              </w:rPr>
              <w:t>) a la 5.0 (</w:t>
            </w:r>
            <w:proofErr w:type="spellStart"/>
            <w:r w:rsidRPr="00087E3F">
              <w:rPr>
                <w:rFonts w:ascii="Corbel" w:eastAsia="Times New Roman" w:hAnsi="Corbel" w:cs="Times New Roman"/>
                <w:color w:val="3A3838"/>
              </w:rPr>
              <w:t>Lollipop</w:t>
            </w:r>
            <w:proofErr w:type="spellEnd"/>
            <w:r w:rsidRPr="00087E3F">
              <w:rPr>
                <w:rFonts w:ascii="Corbel" w:eastAsia="Times New Roman" w:hAnsi="Corbel" w:cs="Times New Roman"/>
                <w:color w:val="3A3838"/>
              </w:rPr>
              <w:t xml:space="preserve">) y utilizará el servicio de google GCM para recibir las notificaciones.                                                                       </w:t>
            </w:r>
          </w:p>
        </w:tc>
        <w:tc>
          <w:tcPr>
            <w:tcW w:w="2440" w:type="dxa"/>
            <w:vMerge/>
            <w:tcBorders>
              <w:top w:val="single" w:sz="4" w:space="0" w:color="1F4E78"/>
              <w:left w:val="single" w:sz="4" w:space="0" w:color="1F4E78"/>
              <w:bottom w:val="single" w:sz="4" w:space="0" w:color="1F4E78"/>
              <w:right w:val="single" w:sz="4" w:space="0" w:color="1F4E78"/>
            </w:tcBorders>
            <w:vAlign w:val="center"/>
            <w:hideMark/>
          </w:tcPr>
          <w:p w:rsidR="00363D33" w:rsidRPr="00087E3F" w:rsidRDefault="00363D33" w:rsidP="00087E3F">
            <w:pPr>
              <w:spacing w:after="0" w:line="240" w:lineRule="auto"/>
              <w:ind w:left="162"/>
              <w:rPr>
                <w:rFonts w:ascii="Corbel" w:eastAsia="Times New Roman" w:hAnsi="Corbel" w:cs="Times New Roman"/>
                <w:color w:val="3A3838"/>
                <w:sz w:val="24"/>
                <w:szCs w:val="24"/>
              </w:rPr>
            </w:pPr>
          </w:p>
        </w:tc>
        <w:tc>
          <w:tcPr>
            <w:tcW w:w="3665" w:type="dxa"/>
            <w:vMerge/>
            <w:tcBorders>
              <w:top w:val="single" w:sz="4" w:space="0" w:color="1F4E78"/>
              <w:left w:val="single" w:sz="4" w:space="0" w:color="1F4E78"/>
              <w:bottom w:val="single" w:sz="4" w:space="0" w:color="1F4E78"/>
              <w:right w:val="single" w:sz="4" w:space="0" w:color="1F4E78"/>
            </w:tcBorders>
            <w:vAlign w:val="center"/>
            <w:hideMark/>
          </w:tcPr>
          <w:p w:rsidR="00363D33" w:rsidRPr="00087E3F" w:rsidRDefault="00363D33" w:rsidP="00087E3F">
            <w:pPr>
              <w:spacing w:after="0" w:line="240" w:lineRule="auto"/>
              <w:rPr>
                <w:rFonts w:ascii="Corbel" w:eastAsia="Times New Roman" w:hAnsi="Corbel" w:cs="Times New Roman"/>
                <w:color w:val="3A3838"/>
                <w:sz w:val="20"/>
                <w:szCs w:val="20"/>
              </w:rPr>
            </w:pPr>
          </w:p>
        </w:tc>
        <w:tc>
          <w:tcPr>
            <w:tcW w:w="2075" w:type="dxa"/>
            <w:tcBorders>
              <w:top w:val="single" w:sz="4" w:space="0" w:color="1F4E78"/>
              <w:left w:val="single" w:sz="4" w:space="0" w:color="1F4E78"/>
              <w:bottom w:val="single" w:sz="4" w:space="0" w:color="1F4E78"/>
              <w:right w:val="single" w:sz="4" w:space="0" w:color="1F4E78"/>
            </w:tcBorders>
          </w:tcPr>
          <w:p w:rsidR="00363D33" w:rsidRPr="00087E3F" w:rsidRDefault="00363D33" w:rsidP="00087E3F">
            <w:pPr>
              <w:spacing w:after="0" w:line="240" w:lineRule="auto"/>
              <w:rPr>
                <w:rFonts w:ascii="Corbel" w:eastAsia="Times New Roman" w:hAnsi="Corbel" w:cs="Times New Roman"/>
                <w:color w:val="3A3838"/>
                <w:sz w:val="20"/>
                <w:szCs w:val="20"/>
              </w:rPr>
            </w:pPr>
            <w:r>
              <w:rPr>
                <w:rFonts w:ascii="Corbel" w:eastAsia="Times New Roman" w:hAnsi="Corbel" w:cs="Times New Roman"/>
                <w:color w:val="3A3838"/>
                <w:sz w:val="20"/>
                <w:szCs w:val="20"/>
              </w:rPr>
              <w:t>Descargar información de deudas de la cuenta</w:t>
            </w:r>
          </w:p>
        </w:tc>
      </w:tr>
      <w:tr w:rsidR="00363D33" w:rsidRPr="00087E3F" w:rsidTr="00262412">
        <w:trPr>
          <w:trHeight w:val="765"/>
        </w:trPr>
        <w:tc>
          <w:tcPr>
            <w:tcW w:w="4780" w:type="dxa"/>
            <w:vMerge/>
            <w:tcBorders>
              <w:left w:val="single" w:sz="4" w:space="0" w:color="1F4E78"/>
              <w:right w:val="single" w:sz="4" w:space="0" w:color="1F4E78"/>
            </w:tcBorders>
            <w:vAlign w:val="center"/>
            <w:hideMark/>
          </w:tcPr>
          <w:p w:rsidR="00363D33" w:rsidRPr="00087E3F" w:rsidRDefault="00363D33" w:rsidP="00087E3F">
            <w:pPr>
              <w:spacing w:after="0" w:line="240" w:lineRule="auto"/>
              <w:ind w:left="162"/>
              <w:rPr>
                <w:rFonts w:ascii="Corbel" w:eastAsia="Times New Roman" w:hAnsi="Corbel" w:cs="Times New Roman"/>
                <w:color w:val="3A3838"/>
              </w:rPr>
            </w:pPr>
          </w:p>
        </w:tc>
        <w:tc>
          <w:tcPr>
            <w:tcW w:w="2440" w:type="dxa"/>
            <w:tcBorders>
              <w:top w:val="nil"/>
              <w:left w:val="nil"/>
              <w:bottom w:val="nil"/>
              <w:right w:val="single" w:sz="4" w:space="0" w:color="1F4E78"/>
            </w:tcBorders>
            <w:shd w:val="clear" w:color="000000" w:fill="FFFFFF"/>
            <w:hideMark/>
          </w:tcPr>
          <w:p w:rsidR="00363D33" w:rsidRPr="00087E3F" w:rsidRDefault="00363D33" w:rsidP="00087E3F">
            <w:pPr>
              <w:spacing w:after="0" w:line="240" w:lineRule="auto"/>
              <w:ind w:left="162"/>
              <w:rPr>
                <w:rFonts w:ascii="Corbel" w:eastAsia="Times New Roman" w:hAnsi="Corbel" w:cs="Times New Roman"/>
                <w:color w:val="3A3838"/>
                <w:sz w:val="24"/>
                <w:szCs w:val="24"/>
              </w:rPr>
            </w:pPr>
            <w:r w:rsidRPr="00087E3F">
              <w:rPr>
                <w:rFonts w:ascii="Corbel" w:eastAsia="Times New Roman" w:hAnsi="Corbel" w:cs="Times New Roman"/>
                <w:color w:val="3A3838"/>
                <w:sz w:val="24"/>
                <w:szCs w:val="24"/>
              </w:rPr>
              <w:t>Módulo de control de versiones</w:t>
            </w:r>
          </w:p>
        </w:tc>
        <w:tc>
          <w:tcPr>
            <w:tcW w:w="3665" w:type="dxa"/>
            <w:tcBorders>
              <w:top w:val="nil"/>
              <w:left w:val="nil"/>
              <w:bottom w:val="nil"/>
              <w:right w:val="single" w:sz="4" w:space="0" w:color="1F4E78"/>
            </w:tcBorders>
            <w:shd w:val="clear" w:color="000000" w:fill="FFFFFF"/>
            <w:hideMark/>
          </w:tcPr>
          <w:p w:rsidR="00363D33" w:rsidRPr="00087E3F" w:rsidRDefault="00363D33" w:rsidP="00087E3F">
            <w:pPr>
              <w:spacing w:after="0" w:line="240" w:lineRule="auto"/>
              <w:rPr>
                <w:rFonts w:ascii="Corbel" w:eastAsia="Times New Roman" w:hAnsi="Corbel" w:cs="Times New Roman"/>
                <w:color w:val="3A3838"/>
                <w:sz w:val="20"/>
                <w:szCs w:val="20"/>
              </w:rPr>
            </w:pPr>
            <w:r w:rsidRPr="00087E3F">
              <w:rPr>
                <w:rFonts w:ascii="Corbel" w:eastAsia="Times New Roman" w:hAnsi="Corbel" w:cs="Times New Roman"/>
                <w:color w:val="3A3838"/>
                <w:sz w:val="20"/>
                <w:szCs w:val="20"/>
              </w:rPr>
              <w:t xml:space="preserve">Verifica cual es la </w:t>
            </w:r>
            <w:proofErr w:type="spellStart"/>
            <w:r w:rsidRPr="00087E3F">
              <w:rPr>
                <w:rFonts w:ascii="Corbel" w:eastAsia="Times New Roman" w:hAnsi="Corbel" w:cs="Times New Roman"/>
                <w:color w:val="3A3838"/>
                <w:sz w:val="20"/>
                <w:szCs w:val="20"/>
              </w:rPr>
              <w:t>ultima</w:t>
            </w:r>
            <w:proofErr w:type="spellEnd"/>
            <w:r w:rsidRPr="00087E3F">
              <w:rPr>
                <w:rFonts w:ascii="Corbel" w:eastAsia="Times New Roman" w:hAnsi="Corbel" w:cs="Times New Roman"/>
                <w:color w:val="3A3838"/>
                <w:sz w:val="20"/>
                <w:szCs w:val="20"/>
              </w:rPr>
              <w:t xml:space="preserve"> versión de la aplicación por medio de servicios web y verifica si es que es obligatorio bajar la </w:t>
            </w:r>
            <w:proofErr w:type="spellStart"/>
            <w:r w:rsidRPr="00087E3F">
              <w:rPr>
                <w:rFonts w:ascii="Corbel" w:eastAsia="Times New Roman" w:hAnsi="Corbel" w:cs="Times New Roman"/>
                <w:color w:val="3A3838"/>
                <w:sz w:val="20"/>
                <w:szCs w:val="20"/>
              </w:rPr>
              <w:t>ultima</w:t>
            </w:r>
            <w:proofErr w:type="spellEnd"/>
            <w:r w:rsidRPr="00087E3F">
              <w:rPr>
                <w:rFonts w:ascii="Corbel" w:eastAsia="Times New Roman" w:hAnsi="Corbel" w:cs="Times New Roman"/>
                <w:color w:val="3A3838"/>
                <w:sz w:val="20"/>
                <w:szCs w:val="20"/>
              </w:rPr>
              <w:t xml:space="preserve"> versión para mandar al usuario a la </w:t>
            </w:r>
            <w:proofErr w:type="spellStart"/>
            <w:r w:rsidRPr="00087E3F">
              <w:rPr>
                <w:rFonts w:ascii="Corbel" w:eastAsia="Times New Roman" w:hAnsi="Corbel" w:cs="Times New Roman"/>
                <w:color w:val="3A3838"/>
                <w:sz w:val="20"/>
                <w:szCs w:val="20"/>
              </w:rPr>
              <w:t>play</w:t>
            </w:r>
            <w:proofErr w:type="spellEnd"/>
            <w:r w:rsidRPr="00087E3F">
              <w:rPr>
                <w:rFonts w:ascii="Corbel" w:eastAsia="Times New Roman" w:hAnsi="Corbel" w:cs="Times New Roman"/>
                <w:color w:val="3A3838"/>
                <w:sz w:val="20"/>
                <w:szCs w:val="20"/>
              </w:rPr>
              <w:t xml:space="preserve"> store.</w:t>
            </w:r>
          </w:p>
        </w:tc>
        <w:tc>
          <w:tcPr>
            <w:tcW w:w="2075" w:type="dxa"/>
            <w:tcBorders>
              <w:top w:val="nil"/>
              <w:left w:val="nil"/>
              <w:bottom w:val="nil"/>
              <w:right w:val="single" w:sz="4" w:space="0" w:color="1F4E78"/>
            </w:tcBorders>
            <w:shd w:val="clear" w:color="auto" w:fill="FF0000"/>
          </w:tcPr>
          <w:p w:rsidR="00363D33" w:rsidRPr="00087E3F" w:rsidRDefault="00363D33" w:rsidP="00087E3F">
            <w:pPr>
              <w:spacing w:after="0" w:line="240" w:lineRule="auto"/>
              <w:rPr>
                <w:rFonts w:ascii="Corbel" w:eastAsia="Times New Roman" w:hAnsi="Corbel" w:cs="Times New Roman"/>
                <w:color w:val="3A3838"/>
                <w:sz w:val="20"/>
                <w:szCs w:val="20"/>
              </w:rPr>
            </w:pPr>
          </w:p>
        </w:tc>
      </w:tr>
      <w:tr w:rsidR="00363D33" w:rsidRPr="00087E3F" w:rsidTr="00262412">
        <w:trPr>
          <w:trHeight w:val="975"/>
        </w:trPr>
        <w:tc>
          <w:tcPr>
            <w:tcW w:w="4780" w:type="dxa"/>
            <w:vMerge/>
            <w:tcBorders>
              <w:left w:val="single" w:sz="4" w:space="0" w:color="1F4E78"/>
              <w:right w:val="single" w:sz="4" w:space="0" w:color="1F4E78"/>
            </w:tcBorders>
            <w:vAlign w:val="center"/>
            <w:hideMark/>
          </w:tcPr>
          <w:p w:rsidR="00363D33" w:rsidRPr="00087E3F" w:rsidRDefault="00363D33" w:rsidP="00363D33">
            <w:pPr>
              <w:spacing w:after="0" w:line="240" w:lineRule="auto"/>
              <w:ind w:left="162"/>
              <w:rPr>
                <w:rFonts w:ascii="Corbel" w:eastAsia="Times New Roman" w:hAnsi="Corbel" w:cs="Times New Roman"/>
                <w:color w:val="3A3838"/>
              </w:rPr>
            </w:pPr>
          </w:p>
        </w:tc>
        <w:tc>
          <w:tcPr>
            <w:tcW w:w="2440" w:type="dxa"/>
            <w:vMerge w:val="restart"/>
            <w:tcBorders>
              <w:top w:val="single" w:sz="4" w:space="0" w:color="1F4E78"/>
              <w:left w:val="nil"/>
              <w:right w:val="single" w:sz="4" w:space="0" w:color="1F4E78"/>
            </w:tcBorders>
            <w:shd w:val="clear" w:color="000000" w:fill="FFFFFF"/>
            <w:hideMark/>
          </w:tcPr>
          <w:p w:rsidR="00363D33" w:rsidRPr="00087E3F" w:rsidRDefault="00363D33" w:rsidP="00363D33">
            <w:pPr>
              <w:spacing w:after="0" w:line="240" w:lineRule="auto"/>
              <w:ind w:left="162"/>
              <w:rPr>
                <w:rFonts w:ascii="Corbel" w:eastAsia="Times New Roman" w:hAnsi="Corbel" w:cs="Times New Roman"/>
                <w:color w:val="3A3838"/>
                <w:sz w:val="24"/>
                <w:szCs w:val="24"/>
              </w:rPr>
            </w:pPr>
            <w:r w:rsidRPr="00087E3F">
              <w:rPr>
                <w:rFonts w:ascii="Corbel" w:eastAsia="Times New Roman" w:hAnsi="Corbel" w:cs="Times New Roman"/>
                <w:color w:val="3A3838"/>
                <w:sz w:val="24"/>
                <w:szCs w:val="24"/>
              </w:rPr>
              <w:t>Documentación de arquitectura del sistema</w:t>
            </w:r>
          </w:p>
        </w:tc>
        <w:tc>
          <w:tcPr>
            <w:tcW w:w="3665" w:type="dxa"/>
            <w:vMerge w:val="restart"/>
            <w:tcBorders>
              <w:top w:val="single" w:sz="4" w:space="0" w:color="1F4E78"/>
              <w:left w:val="nil"/>
              <w:right w:val="single" w:sz="4" w:space="0" w:color="1F4E78"/>
            </w:tcBorders>
            <w:shd w:val="clear" w:color="000000" w:fill="FFFFFF"/>
            <w:hideMark/>
          </w:tcPr>
          <w:p w:rsidR="00363D33" w:rsidRPr="00087E3F" w:rsidRDefault="00363D33" w:rsidP="00363D33">
            <w:pPr>
              <w:spacing w:after="0" w:line="240" w:lineRule="auto"/>
              <w:rPr>
                <w:rFonts w:ascii="Corbel" w:eastAsia="Times New Roman" w:hAnsi="Corbel" w:cs="Times New Roman"/>
                <w:color w:val="3A3838"/>
                <w:sz w:val="20"/>
                <w:szCs w:val="20"/>
              </w:rPr>
            </w:pPr>
            <w:r w:rsidRPr="00087E3F">
              <w:rPr>
                <w:rFonts w:ascii="Corbel" w:eastAsia="Times New Roman" w:hAnsi="Corbel" w:cs="Times New Roman"/>
                <w:color w:val="3A3838"/>
                <w:sz w:val="20"/>
                <w:szCs w:val="20"/>
              </w:rPr>
              <w:t xml:space="preserve">Documento que refleja el diagrama de la arquitectura y la organización de paquetes del proyecto respecto a la arquitectura. También incluye un sector donde se especifican procedimientos para crear nueva funcionalidad siguiendo la arquitectura. </w:t>
            </w:r>
            <w:proofErr w:type="spellStart"/>
            <w:r w:rsidRPr="00087E3F">
              <w:rPr>
                <w:rFonts w:ascii="Corbel" w:eastAsia="Times New Roman" w:hAnsi="Corbel" w:cs="Times New Roman"/>
                <w:color w:val="3A3838"/>
                <w:sz w:val="20"/>
                <w:szCs w:val="20"/>
              </w:rPr>
              <w:t>Esta</w:t>
            </w:r>
            <w:proofErr w:type="spellEnd"/>
            <w:r w:rsidRPr="00087E3F">
              <w:rPr>
                <w:rFonts w:ascii="Corbel" w:eastAsia="Times New Roman" w:hAnsi="Corbel" w:cs="Times New Roman"/>
                <w:color w:val="3A3838"/>
                <w:sz w:val="20"/>
                <w:szCs w:val="20"/>
              </w:rPr>
              <w:t xml:space="preserve"> orientado al desarrollador.</w:t>
            </w:r>
          </w:p>
        </w:tc>
        <w:tc>
          <w:tcPr>
            <w:tcW w:w="2075" w:type="dxa"/>
            <w:tcBorders>
              <w:top w:val="single" w:sz="4" w:space="0" w:color="1F4E78"/>
              <w:left w:val="nil"/>
              <w:bottom w:val="nil"/>
              <w:right w:val="single" w:sz="4" w:space="0" w:color="1F4E78"/>
            </w:tcBorders>
            <w:shd w:val="clear" w:color="000000" w:fill="FFFFFF"/>
          </w:tcPr>
          <w:p w:rsidR="00363D33" w:rsidRPr="00087E3F" w:rsidRDefault="00363D33" w:rsidP="00363D33">
            <w:pPr>
              <w:spacing w:after="0" w:line="240" w:lineRule="auto"/>
              <w:rPr>
                <w:rFonts w:ascii="Corbel" w:eastAsia="Times New Roman" w:hAnsi="Corbel" w:cs="Times New Roman"/>
                <w:color w:val="3A3838"/>
                <w:sz w:val="20"/>
                <w:szCs w:val="20"/>
              </w:rPr>
            </w:pPr>
            <w:r>
              <w:rPr>
                <w:rFonts w:ascii="Corbel" w:eastAsia="Times New Roman" w:hAnsi="Corbel" w:cs="Times New Roman"/>
                <w:color w:val="3A3838"/>
                <w:sz w:val="20"/>
                <w:szCs w:val="20"/>
              </w:rPr>
              <w:t>Diagrama de la arquitectura del sistema móvil</w:t>
            </w:r>
          </w:p>
        </w:tc>
      </w:tr>
      <w:tr w:rsidR="00363D33" w:rsidRPr="00087E3F" w:rsidTr="00262412">
        <w:trPr>
          <w:trHeight w:val="975"/>
        </w:trPr>
        <w:tc>
          <w:tcPr>
            <w:tcW w:w="4780" w:type="dxa"/>
            <w:vMerge/>
            <w:tcBorders>
              <w:left w:val="single" w:sz="4" w:space="0" w:color="1F4E78"/>
              <w:right w:val="single" w:sz="4" w:space="0" w:color="1F4E78"/>
            </w:tcBorders>
            <w:vAlign w:val="center"/>
          </w:tcPr>
          <w:p w:rsidR="00363D33" w:rsidRPr="00087E3F" w:rsidRDefault="00363D33" w:rsidP="00363D33">
            <w:pPr>
              <w:spacing w:after="0" w:line="240" w:lineRule="auto"/>
              <w:ind w:left="162"/>
              <w:rPr>
                <w:rFonts w:ascii="Corbel" w:eastAsia="Times New Roman" w:hAnsi="Corbel" w:cs="Times New Roman"/>
                <w:color w:val="3A3838"/>
              </w:rPr>
            </w:pPr>
          </w:p>
        </w:tc>
        <w:tc>
          <w:tcPr>
            <w:tcW w:w="2440" w:type="dxa"/>
            <w:vMerge/>
            <w:tcBorders>
              <w:left w:val="nil"/>
              <w:bottom w:val="nil"/>
              <w:right w:val="single" w:sz="4" w:space="0" w:color="1F4E78"/>
            </w:tcBorders>
            <w:shd w:val="clear" w:color="000000" w:fill="FFFFFF"/>
          </w:tcPr>
          <w:p w:rsidR="00363D33" w:rsidRPr="00087E3F" w:rsidRDefault="00363D33" w:rsidP="00363D33">
            <w:pPr>
              <w:spacing w:after="0" w:line="240" w:lineRule="auto"/>
              <w:ind w:left="162"/>
              <w:rPr>
                <w:rFonts w:ascii="Corbel" w:eastAsia="Times New Roman" w:hAnsi="Corbel" w:cs="Times New Roman"/>
                <w:color w:val="3A3838"/>
                <w:sz w:val="24"/>
                <w:szCs w:val="24"/>
              </w:rPr>
            </w:pPr>
          </w:p>
        </w:tc>
        <w:tc>
          <w:tcPr>
            <w:tcW w:w="3665" w:type="dxa"/>
            <w:vMerge/>
            <w:tcBorders>
              <w:left w:val="nil"/>
              <w:bottom w:val="nil"/>
              <w:right w:val="single" w:sz="4" w:space="0" w:color="1F4E78"/>
            </w:tcBorders>
            <w:shd w:val="clear" w:color="000000" w:fill="FFFFFF"/>
          </w:tcPr>
          <w:p w:rsidR="00363D33" w:rsidRPr="00087E3F" w:rsidRDefault="00363D33" w:rsidP="00363D33">
            <w:pPr>
              <w:spacing w:after="0" w:line="240" w:lineRule="auto"/>
              <w:rPr>
                <w:rFonts w:ascii="Corbel" w:eastAsia="Times New Roman" w:hAnsi="Corbel" w:cs="Times New Roman"/>
                <w:color w:val="3A3838"/>
                <w:sz w:val="20"/>
                <w:szCs w:val="20"/>
              </w:rPr>
            </w:pPr>
          </w:p>
        </w:tc>
        <w:tc>
          <w:tcPr>
            <w:tcW w:w="2075" w:type="dxa"/>
            <w:tcBorders>
              <w:top w:val="single" w:sz="4" w:space="0" w:color="1F4E78"/>
              <w:left w:val="nil"/>
              <w:bottom w:val="nil"/>
              <w:right w:val="single" w:sz="4" w:space="0" w:color="1F4E78"/>
            </w:tcBorders>
            <w:shd w:val="clear" w:color="000000" w:fill="FFFFFF"/>
          </w:tcPr>
          <w:p w:rsidR="00363D33" w:rsidRPr="00087E3F" w:rsidRDefault="00363D33" w:rsidP="00363D33">
            <w:pPr>
              <w:spacing w:after="0" w:line="240" w:lineRule="auto"/>
              <w:rPr>
                <w:rFonts w:ascii="Corbel" w:eastAsia="Times New Roman" w:hAnsi="Corbel" w:cs="Times New Roman"/>
                <w:color w:val="3A3838"/>
                <w:sz w:val="20"/>
                <w:szCs w:val="20"/>
              </w:rPr>
            </w:pPr>
            <w:r>
              <w:rPr>
                <w:rFonts w:ascii="Corbel" w:eastAsia="Times New Roman" w:hAnsi="Corbel" w:cs="Times New Roman"/>
                <w:color w:val="3A3838"/>
                <w:sz w:val="20"/>
                <w:szCs w:val="20"/>
              </w:rPr>
              <w:t>Descripción de cada una de las capas utilizadas en el sistema móvil</w:t>
            </w:r>
          </w:p>
        </w:tc>
      </w:tr>
      <w:tr w:rsidR="00363D33" w:rsidRPr="00087E3F" w:rsidTr="00262412">
        <w:trPr>
          <w:trHeight w:val="443"/>
        </w:trPr>
        <w:tc>
          <w:tcPr>
            <w:tcW w:w="4780" w:type="dxa"/>
            <w:vMerge/>
            <w:tcBorders>
              <w:left w:val="single" w:sz="4" w:space="0" w:color="1F4E78"/>
              <w:right w:val="single" w:sz="4" w:space="0" w:color="1F4E78"/>
            </w:tcBorders>
            <w:vAlign w:val="center"/>
            <w:hideMark/>
          </w:tcPr>
          <w:p w:rsidR="00363D33" w:rsidRPr="00087E3F" w:rsidRDefault="00363D33" w:rsidP="00363D33">
            <w:pPr>
              <w:spacing w:after="0" w:line="240" w:lineRule="auto"/>
              <w:ind w:left="162"/>
              <w:rPr>
                <w:rFonts w:ascii="Corbel" w:eastAsia="Times New Roman" w:hAnsi="Corbel" w:cs="Times New Roman"/>
                <w:color w:val="3A3838"/>
              </w:rPr>
            </w:pPr>
          </w:p>
        </w:tc>
        <w:tc>
          <w:tcPr>
            <w:tcW w:w="2440" w:type="dxa"/>
            <w:vMerge w:val="restart"/>
            <w:tcBorders>
              <w:top w:val="single" w:sz="4" w:space="0" w:color="1F4E78"/>
              <w:left w:val="nil"/>
              <w:right w:val="single" w:sz="4" w:space="0" w:color="1F4E78"/>
            </w:tcBorders>
            <w:shd w:val="clear" w:color="000000" w:fill="FFFFFF"/>
            <w:hideMark/>
          </w:tcPr>
          <w:p w:rsidR="00363D33" w:rsidRPr="00087E3F" w:rsidRDefault="00363D33" w:rsidP="00363D33">
            <w:pPr>
              <w:spacing w:after="0" w:line="240" w:lineRule="auto"/>
              <w:ind w:left="162"/>
              <w:rPr>
                <w:rFonts w:ascii="Corbel" w:eastAsia="Times New Roman" w:hAnsi="Corbel" w:cs="Times New Roman"/>
                <w:color w:val="3A3838"/>
                <w:sz w:val="24"/>
                <w:szCs w:val="24"/>
              </w:rPr>
            </w:pPr>
            <w:r w:rsidRPr="00087E3F">
              <w:rPr>
                <w:rFonts w:ascii="Corbel" w:eastAsia="Times New Roman" w:hAnsi="Corbel" w:cs="Times New Roman"/>
                <w:color w:val="3A3838"/>
                <w:sz w:val="24"/>
                <w:szCs w:val="24"/>
              </w:rPr>
              <w:t>Diccionario de datos + Modelo entidad-relación</w:t>
            </w:r>
          </w:p>
        </w:tc>
        <w:tc>
          <w:tcPr>
            <w:tcW w:w="3665" w:type="dxa"/>
            <w:vMerge w:val="restart"/>
            <w:tcBorders>
              <w:top w:val="single" w:sz="4" w:space="0" w:color="1F4E78"/>
              <w:left w:val="nil"/>
              <w:right w:val="single" w:sz="4" w:space="0" w:color="1F4E78"/>
            </w:tcBorders>
            <w:shd w:val="clear" w:color="000000" w:fill="FFFFFF"/>
            <w:hideMark/>
          </w:tcPr>
          <w:p w:rsidR="00363D33" w:rsidRPr="00087E3F" w:rsidRDefault="00363D33" w:rsidP="00363D33">
            <w:pPr>
              <w:spacing w:after="0" w:line="240" w:lineRule="auto"/>
              <w:rPr>
                <w:rFonts w:ascii="Corbel" w:eastAsia="Times New Roman" w:hAnsi="Corbel" w:cs="Times New Roman"/>
                <w:color w:val="3A3838"/>
                <w:sz w:val="20"/>
                <w:szCs w:val="20"/>
              </w:rPr>
            </w:pPr>
            <w:r w:rsidRPr="00087E3F">
              <w:rPr>
                <w:rFonts w:ascii="Corbel" w:eastAsia="Times New Roman" w:hAnsi="Corbel" w:cs="Times New Roman"/>
                <w:color w:val="3A3838"/>
                <w:sz w:val="20"/>
                <w:szCs w:val="20"/>
              </w:rPr>
              <w:t xml:space="preserve">Diccionario de la base de datos junto a su diagrama y tipos de datos utilizados. </w:t>
            </w:r>
            <w:proofErr w:type="spellStart"/>
            <w:r w:rsidRPr="00087E3F">
              <w:rPr>
                <w:rFonts w:ascii="Corbel" w:eastAsia="Times New Roman" w:hAnsi="Corbel" w:cs="Times New Roman"/>
                <w:color w:val="3A3838"/>
                <w:sz w:val="20"/>
                <w:szCs w:val="20"/>
              </w:rPr>
              <w:t>Esta</w:t>
            </w:r>
            <w:proofErr w:type="spellEnd"/>
            <w:r w:rsidRPr="00087E3F">
              <w:rPr>
                <w:rFonts w:ascii="Corbel" w:eastAsia="Times New Roman" w:hAnsi="Corbel" w:cs="Times New Roman"/>
                <w:color w:val="3A3838"/>
                <w:sz w:val="20"/>
                <w:szCs w:val="20"/>
              </w:rPr>
              <w:t xml:space="preserve"> orientado al desarrollador.</w:t>
            </w:r>
          </w:p>
        </w:tc>
        <w:tc>
          <w:tcPr>
            <w:tcW w:w="2075" w:type="dxa"/>
            <w:tcBorders>
              <w:top w:val="single" w:sz="4" w:space="0" w:color="1F4E78"/>
              <w:left w:val="nil"/>
              <w:bottom w:val="nil"/>
              <w:right w:val="single" w:sz="4" w:space="0" w:color="1F4E78"/>
            </w:tcBorders>
            <w:shd w:val="clear" w:color="000000" w:fill="FFFFFF"/>
          </w:tcPr>
          <w:p w:rsidR="00363D33" w:rsidRPr="00087E3F" w:rsidRDefault="00363D33" w:rsidP="00363D33">
            <w:pPr>
              <w:spacing w:after="0" w:line="240" w:lineRule="auto"/>
              <w:rPr>
                <w:rFonts w:ascii="Corbel" w:eastAsia="Times New Roman" w:hAnsi="Corbel" w:cs="Times New Roman"/>
                <w:color w:val="3A3838"/>
                <w:sz w:val="20"/>
                <w:szCs w:val="20"/>
              </w:rPr>
            </w:pPr>
            <w:r>
              <w:rPr>
                <w:rFonts w:ascii="Corbel" w:eastAsia="Times New Roman" w:hAnsi="Corbel" w:cs="Times New Roman"/>
                <w:color w:val="3A3838"/>
                <w:sz w:val="20"/>
                <w:szCs w:val="20"/>
              </w:rPr>
              <w:t xml:space="preserve">Diseño de la base de datos móvil utilizando </w:t>
            </w:r>
            <w:proofErr w:type="spellStart"/>
            <w:r>
              <w:rPr>
                <w:rFonts w:ascii="Corbel" w:eastAsia="Times New Roman" w:hAnsi="Corbel" w:cs="Times New Roman"/>
                <w:color w:val="3A3838"/>
                <w:sz w:val="20"/>
                <w:szCs w:val="20"/>
              </w:rPr>
              <w:t>dia</w:t>
            </w:r>
            <w:proofErr w:type="spellEnd"/>
          </w:p>
        </w:tc>
      </w:tr>
      <w:tr w:rsidR="00363D33" w:rsidRPr="00087E3F" w:rsidTr="00262412">
        <w:trPr>
          <w:trHeight w:val="442"/>
        </w:trPr>
        <w:tc>
          <w:tcPr>
            <w:tcW w:w="4780" w:type="dxa"/>
            <w:vMerge/>
            <w:tcBorders>
              <w:left w:val="single" w:sz="4" w:space="0" w:color="1F4E78"/>
              <w:right w:val="single" w:sz="4" w:space="0" w:color="1F4E78"/>
            </w:tcBorders>
            <w:vAlign w:val="center"/>
          </w:tcPr>
          <w:p w:rsidR="00363D33" w:rsidRPr="00087E3F" w:rsidRDefault="00363D33" w:rsidP="00363D33">
            <w:pPr>
              <w:spacing w:after="0" w:line="240" w:lineRule="auto"/>
              <w:ind w:left="162"/>
              <w:rPr>
                <w:rFonts w:ascii="Corbel" w:eastAsia="Times New Roman" w:hAnsi="Corbel" w:cs="Times New Roman"/>
                <w:color w:val="3A3838"/>
              </w:rPr>
            </w:pPr>
          </w:p>
        </w:tc>
        <w:tc>
          <w:tcPr>
            <w:tcW w:w="2440" w:type="dxa"/>
            <w:vMerge/>
            <w:tcBorders>
              <w:left w:val="nil"/>
              <w:bottom w:val="nil"/>
              <w:right w:val="single" w:sz="4" w:space="0" w:color="1F4E78"/>
            </w:tcBorders>
            <w:shd w:val="clear" w:color="000000" w:fill="FFFFFF"/>
          </w:tcPr>
          <w:p w:rsidR="00363D33" w:rsidRPr="00087E3F" w:rsidRDefault="00363D33" w:rsidP="00363D33">
            <w:pPr>
              <w:spacing w:after="0" w:line="240" w:lineRule="auto"/>
              <w:ind w:left="162"/>
              <w:rPr>
                <w:rFonts w:ascii="Corbel" w:eastAsia="Times New Roman" w:hAnsi="Corbel" w:cs="Times New Roman"/>
                <w:color w:val="3A3838"/>
                <w:sz w:val="24"/>
                <w:szCs w:val="24"/>
              </w:rPr>
            </w:pPr>
          </w:p>
        </w:tc>
        <w:tc>
          <w:tcPr>
            <w:tcW w:w="3665" w:type="dxa"/>
            <w:vMerge/>
            <w:tcBorders>
              <w:left w:val="nil"/>
              <w:bottom w:val="nil"/>
              <w:right w:val="single" w:sz="4" w:space="0" w:color="1F4E78"/>
            </w:tcBorders>
            <w:shd w:val="clear" w:color="000000" w:fill="FFFFFF"/>
          </w:tcPr>
          <w:p w:rsidR="00363D33" w:rsidRPr="00087E3F" w:rsidRDefault="00363D33" w:rsidP="00363D33">
            <w:pPr>
              <w:spacing w:after="0" w:line="240" w:lineRule="auto"/>
              <w:rPr>
                <w:rFonts w:ascii="Corbel" w:eastAsia="Times New Roman" w:hAnsi="Corbel" w:cs="Times New Roman"/>
                <w:color w:val="3A3838"/>
                <w:sz w:val="20"/>
                <w:szCs w:val="20"/>
              </w:rPr>
            </w:pPr>
          </w:p>
        </w:tc>
        <w:tc>
          <w:tcPr>
            <w:tcW w:w="2075" w:type="dxa"/>
            <w:tcBorders>
              <w:top w:val="single" w:sz="4" w:space="0" w:color="1F4E78"/>
              <w:left w:val="nil"/>
              <w:bottom w:val="nil"/>
              <w:right w:val="single" w:sz="4" w:space="0" w:color="1F4E78"/>
            </w:tcBorders>
            <w:shd w:val="clear" w:color="000000" w:fill="FFFFFF"/>
          </w:tcPr>
          <w:p w:rsidR="00363D33" w:rsidRPr="00087E3F" w:rsidRDefault="00363D33" w:rsidP="00363D33">
            <w:pPr>
              <w:spacing w:after="0" w:line="240" w:lineRule="auto"/>
              <w:rPr>
                <w:rFonts w:ascii="Corbel" w:eastAsia="Times New Roman" w:hAnsi="Corbel" w:cs="Times New Roman"/>
                <w:color w:val="3A3838"/>
                <w:sz w:val="20"/>
                <w:szCs w:val="20"/>
              </w:rPr>
            </w:pPr>
            <w:r>
              <w:rPr>
                <w:rFonts w:ascii="Corbel" w:eastAsia="Times New Roman" w:hAnsi="Corbel" w:cs="Times New Roman"/>
                <w:color w:val="3A3838"/>
                <w:sz w:val="20"/>
                <w:szCs w:val="20"/>
              </w:rPr>
              <w:t>Diccionario de datos con descripción de cada uno de los campos de la BD móvil</w:t>
            </w:r>
          </w:p>
        </w:tc>
      </w:tr>
      <w:tr w:rsidR="00363D33" w:rsidRPr="00087E3F" w:rsidTr="00262412">
        <w:trPr>
          <w:trHeight w:val="1020"/>
        </w:trPr>
        <w:tc>
          <w:tcPr>
            <w:tcW w:w="4780" w:type="dxa"/>
            <w:vMerge/>
            <w:tcBorders>
              <w:left w:val="single" w:sz="4" w:space="0" w:color="1F4E78"/>
              <w:right w:val="single" w:sz="4" w:space="0" w:color="1F4E78"/>
            </w:tcBorders>
            <w:vAlign w:val="center"/>
            <w:hideMark/>
          </w:tcPr>
          <w:p w:rsidR="00363D33" w:rsidRPr="00087E3F" w:rsidRDefault="00363D33" w:rsidP="00087E3F">
            <w:pPr>
              <w:spacing w:after="0" w:line="240" w:lineRule="auto"/>
              <w:ind w:left="162"/>
              <w:rPr>
                <w:rFonts w:ascii="Corbel" w:eastAsia="Times New Roman" w:hAnsi="Corbel" w:cs="Times New Roman"/>
                <w:color w:val="3A3838"/>
              </w:rPr>
            </w:pPr>
          </w:p>
        </w:tc>
        <w:tc>
          <w:tcPr>
            <w:tcW w:w="2440" w:type="dxa"/>
            <w:tcBorders>
              <w:top w:val="single" w:sz="4" w:space="0" w:color="1F4E78"/>
              <w:left w:val="nil"/>
              <w:bottom w:val="nil"/>
              <w:right w:val="single" w:sz="4" w:space="0" w:color="1F4E78"/>
            </w:tcBorders>
            <w:shd w:val="clear" w:color="000000" w:fill="FFFFFF"/>
            <w:hideMark/>
          </w:tcPr>
          <w:p w:rsidR="00363D33" w:rsidRPr="00087E3F" w:rsidRDefault="00363D33" w:rsidP="00087E3F">
            <w:pPr>
              <w:spacing w:after="0" w:line="240" w:lineRule="auto"/>
              <w:ind w:left="162"/>
              <w:rPr>
                <w:rFonts w:ascii="Corbel" w:eastAsia="Times New Roman" w:hAnsi="Corbel" w:cs="Times New Roman"/>
                <w:color w:val="3A3838"/>
                <w:sz w:val="24"/>
                <w:szCs w:val="24"/>
              </w:rPr>
            </w:pPr>
            <w:r w:rsidRPr="00087E3F">
              <w:rPr>
                <w:rFonts w:ascii="Corbel" w:eastAsia="Times New Roman" w:hAnsi="Corbel" w:cs="Times New Roman"/>
                <w:color w:val="3A3838"/>
                <w:sz w:val="24"/>
                <w:szCs w:val="24"/>
              </w:rPr>
              <w:t xml:space="preserve">Diccionario de clases ( </w:t>
            </w:r>
            <w:proofErr w:type="spellStart"/>
            <w:r w:rsidRPr="00087E3F">
              <w:rPr>
                <w:rFonts w:ascii="Corbel" w:eastAsia="Times New Roman" w:hAnsi="Corbel" w:cs="Times New Roman"/>
                <w:color w:val="3A3838"/>
                <w:sz w:val="24"/>
                <w:szCs w:val="24"/>
              </w:rPr>
              <w:t>Javadocs</w:t>
            </w:r>
            <w:proofErr w:type="spellEnd"/>
            <w:r w:rsidRPr="00087E3F">
              <w:rPr>
                <w:rFonts w:ascii="Corbel" w:eastAsia="Times New Roman" w:hAnsi="Corbel" w:cs="Times New Roman"/>
                <w:color w:val="3A3838"/>
                <w:sz w:val="24"/>
                <w:szCs w:val="24"/>
              </w:rPr>
              <w:t xml:space="preserve"> )</w:t>
            </w:r>
          </w:p>
        </w:tc>
        <w:tc>
          <w:tcPr>
            <w:tcW w:w="3665" w:type="dxa"/>
            <w:tcBorders>
              <w:top w:val="single" w:sz="4" w:space="0" w:color="1F4E78"/>
              <w:left w:val="nil"/>
              <w:bottom w:val="nil"/>
              <w:right w:val="single" w:sz="4" w:space="0" w:color="1F4E78"/>
            </w:tcBorders>
            <w:shd w:val="clear" w:color="000000" w:fill="FFFFFF"/>
            <w:hideMark/>
          </w:tcPr>
          <w:p w:rsidR="00363D33" w:rsidRPr="00087E3F" w:rsidRDefault="00363D33" w:rsidP="00087E3F">
            <w:pPr>
              <w:spacing w:after="0" w:line="240" w:lineRule="auto"/>
              <w:rPr>
                <w:rFonts w:ascii="Corbel" w:eastAsia="Times New Roman" w:hAnsi="Corbel" w:cs="Times New Roman"/>
                <w:color w:val="3A3838"/>
                <w:sz w:val="20"/>
                <w:szCs w:val="20"/>
              </w:rPr>
            </w:pPr>
            <w:r w:rsidRPr="00087E3F">
              <w:rPr>
                <w:rFonts w:ascii="Corbel" w:eastAsia="Times New Roman" w:hAnsi="Corbel" w:cs="Times New Roman"/>
                <w:color w:val="3A3838"/>
                <w:sz w:val="20"/>
                <w:szCs w:val="20"/>
              </w:rPr>
              <w:t xml:space="preserve">Todas las clases y métodos del código estarán documentados y se podrán  extraer su XML de la documentación en cualquier momento. Brinda una descripción de cada método y clase. </w:t>
            </w:r>
            <w:proofErr w:type="spellStart"/>
            <w:r w:rsidRPr="00087E3F">
              <w:rPr>
                <w:rFonts w:ascii="Corbel" w:eastAsia="Times New Roman" w:hAnsi="Corbel" w:cs="Times New Roman"/>
                <w:color w:val="3A3838"/>
                <w:sz w:val="20"/>
                <w:szCs w:val="20"/>
              </w:rPr>
              <w:t>Esta</w:t>
            </w:r>
            <w:proofErr w:type="spellEnd"/>
            <w:r w:rsidRPr="00087E3F">
              <w:rPr>
                <w:rFonts w:ascii="Corbel" w:eastAsia="Times New Roman" w:hAnsi="Corbel" w:cs="Times New Roman"/>
                <w:color w:val="3A3838"/>
                <w:sz w:val="20"/>
                <w:szCs w:val="20"/>
              </w:rPr>
              <w:t xml:space="preserve"> orientado al desarrollador.</w:t>
            </w:r>
          </w:p>
        </w:tc>
        <w:tc>
          <w:tcPr>
            <w:tcW w:w="2075" w:type="dxa"/>
            <w:tcBorders>
              <w:top w:val="single" w:sz="4" w:space="0" w:color="1F4E78"/>
              <w:left w:val="nil"/>
              <w:bottom w:val="nil"/>
              <w:right w:val="single" w:sz="4" w:space="0" w:color="1F4E78"/>
            </w:tcBorders>
            <w:shd w:val="clear" w:color="000000" w:fill="FFFFFF"/>
          </w:tcPr>
          <w:p w:rsidR="00363D33" w:rsidRPr="00087E3F" w:rsidRDefault="00363D33" w:rsidP="00087E3F">
            <w:pPr>
              <w:spacing w:after="0" w:line="240" w:lineRule="auto"/>
              <w:rPr>
                <w:rFonts w:ascii="Corbel" w:eastAsia="Times New Roman" w:hAnsi="Corbel" w:cs="Times New Roman"/>
                <w:color w:val="3A3838"/>
                <w:sz w:val="20"/>
                <w:szCs w:val="20"/>
              </w:rPr>
            </w:pPr>
            <w:r>
              <w:rPr>
                <w:rFonts w:ascii="Corbel" w:eastAsia="Times New Roman" w:hAnsi="Corbel" w:cs="Times New Roman"/>
                <w:color w:val="3A3838"/>
                <w:sz w:val="20"/>
                <w:szCs w:val="20"/>
              </w:rPr>
              <w:t xml:space="preserve">Generación de java </w:t>
            </w:r>
            <w:proofErr w:type="spellStart"/>
            <w:r>
              <w:rPr>
                <w:rFonts w:ascii="Corbel" w:eastAsia="Times New Roman" w:hAnsi="Corbel" w:cs="Times New Roman"/>
                <w:color w:val="3A3838"/>
                <w:sz w:val="20"/>
                <w:szCs w:val="20"/>
              </w:rPr>
              <w:t>docs</w:t>
            </w:r>
            <w:proofErr w:type="spellEnd"/>
            <w:r>
              <w:rPr>
                <w:rFonts w:ascii="Corbel" w:eastAsia="Times New Roman" w:hAnsi="Corbel" w:cs="Times New Roman"/>
                <w:color w:val="3A3838"/>
                <w:sz w:val="20"/>
                <w:szCs w:val="20"/>
              </w:rPr>
              <w:t xml:space="preserve"> a partir del código</w:t>
            </w:r>
          </w:p>
        </w:tc>
      </w:tr>
      <w:tr w:rsidR="00363D33" w:rsidRPr="00087E3F" w:rsidTr="00262412">
        <w:trPr>
          <w:trHeight w:val="1035"/>
        </w:trPr>
        <w:tc>
          <w:tcPr>
            <w:tcW w:w="4780" w:type="dxa"/>
            <w:vMerge/>
            <w:tcBorders>
              <w:left w:val="single" w:sz="4" w:space="0" w:color="1F4E78"/>
              <w:bottom w:val="single" w:sz="8" w:space="0" w:color="1F4E78"/>
              <w:right w:val="single" w:sz="4" w:space="0" w:color="1F4E78"/>
            </w:tcBorders>
            <w:vAlign w:val="center"/>
            <w:hideMark/>
          </w:tcPr>
          <w:p w:rsidR="00363D33" w:rsidRPr="00087E3F" w:rsidRDefault="00363D33" w:rsidP="00087E3F">
            <w:pPr>
              <w:spacing w:after="0" w:line="240" w:lineRule="auto"/>
              <w:ind w:left="162"/>
              <w:rPr>
                <w:rFonts w:ascii="Corbel" w:eastAsia="Times New Roman" w:hAnsi="Corbel" w:cs="Times New Roman"/>
                <w:color w:val="3A3838"/>
              </w:rPr>
            </w:pPr>
          </w:p>
        </w:tc>
        <w:tc>
          <w:tcPr>
            <w:tcW w:w="2440" w:type="dxa"/>
            <w:tcBorders>
              <w:top w:val="single" w:sz="4" w:space="0" w:color="1F4E78"/>
              <w:left w:val="nil"/>
              <w:bottom w:val="single" w:sz="8" w:space="0" w:color="1F4E78"/>
              <w:right w:val="single" w:sz="4" w:space="0" w:color="1F4E78"/>
            </w:tcBorders>
            <w:shd w:val="clear" w:color="000000" w:fill="FFFFFF"/>
            <w:hideMark/>
          </w:tcPr>
          <w:p w:rsidR="00363D33" w:rsidRPr="00087E3F" w:rsidRDefault="00363D33" w:rsidP="00087E3F">
            <w:pPr>
              <w:spacing w:after="0" w:line="240" w:lineRule="auto"/>
              <w:ind w:left="162"/>
              <w:rPr>
                <w:rFonts w:ascii="Corbel" w:eastAsia="Times New Roman" w:hAnsi="Corbel" w:cs="Times New Roman"/>
                <w:color w:val="3A3838"/>
                <w:sz w:val="24"/>
                <w:szCs w:val="24"/>
              </w:rPr>
            </w:pPr>
            <w:r w:rsidRPr="00087E3F">
              <w:rPr>
                <w:rFonts w:ascii="Corbel" w:eastAsia="Times New Roman" w:hAnsi="Corbel" w:cs="Times New Roman"/>
                <w:color w:val="3A3838"/>
                <w:sz w:val="24"/>
                <w:szCs w:val="24"/>
              </w:rPr>
              <w:t>Manual técnico</w:t>
            </w:r>
          </w:p>
        </w:tc>
        <w:tc>
          <w:tcPr>
            <w:tcW w:w="3665" w:type="dxa"/>
            <w:tcBorders>
              <w:top w:val="single" w:sz="4" w:space="0" w:color="1F4E78"/>
              <w:left w:val="nil"/>
              <w:bottom w:val="single" w:sz="8" w:space="0" w:color="1F4E78"/>
              <w:right w:val="single" w:sz="4" w:space="0" w:color="1F4E78"/>
            </w:tcBorders>
            <w:shd w:val="clear" w:color="000000" w:fill="FFFFFF"/>
            <w:hideMark/>
          </w:tcPr>
          <w:p w:rsidR="00363D33" w:rsidRPr="00087E3F" w:rsidRDefault="00363D33" w:rsidP="00087E3F">
            <w:pPr>
              <w:spacing w:after="0" w:line="240" w:lineRule="auto"/>
              <w:rPr>
                <w:rFonts w:ascii="Corbel" w:eastAsia="Times New Roman" w:hAnsi="Corbel" w:cs="Times New Roman"/>
                <w:color w:val="3A3838"/>
                <w:sz w:val="20"/>
                <w:szCs w:val="20"/>
              </w:rPr>
            </w:pPr>
            <w:r w:rsidRPr="00087E3F">
              <w:rPr>
                <w:rFonts w:ascii="Corbel" w:eastAsia="Times New Roman" w:hAnsi="Corbel" w:cs="Times New Roman"/>
                <w:color w:val="3A3838"/>
                <w:sz w:val="20"/>
                <w:szCs w:val="20"/>
              </w:rPr>
              <w:t xml:space="preserve">Documento que describe la instalación de todas las herramientas necesarias para continuar el desarrollo de la aplicación, así como las </w:t>
            </w:r>
            <w:proofErr w:type="spellStart"/>
            <w:r w:rsidRPr="00087E3F">
              <w:rPr>
                <w:rFonts w:ascii="Corbel" w:eastAsia="Times New Roman" w:hAnsi="Corbel" w:cs="Times New Roman"/>
                <w:color w:val="3A3838"/>
                <w:sz w:val="20"/>
                <w:szCs w:val="20"/>
              </w:rPr>
              <w:t>librerias</w:t>
            </w:r>
            <w:proofErr w:type="spellEnd"/>
            <w:r w:rsidRPr="00087E3F">
              <w:rPr>
                <w:rFonts w:ascii="Corbel" w:eastAsia="Times New Roman" w:hAnsi="Corbel" w:cs="Times New Roman"/>
                <w:color w:val="3A3838"/>
                <w:sz w:val="20"/>
                <w:szCs w:val="20"/>
              </w:rPr>
              <w:t xml:space="preserve"> externas utilizadas para el </w:t>
            </w:r>
            <w:proofErr w:type="spellStart"/>
            <w:r w:rsidRPr="00087E3F">
              <w:rPr>
                <w:rFonts w:ascii="Corbel" w:eastAsia="Times New Roman" w:hAnsi="Corbel" w:cs="Times New Roman"/>
                <w:color w:val="3A3838"/>
                <w:sz w:val="20"/>
                <w:szCs w:val="20"/>
              </w:rPr>
              <w:t>ptoyecto</w:t>
            </w:r>
            <w:proofErr w:type="spellEnd"/>
            <w:r w:rsidRPr="00087E3F">
              <w:rPr>
                <w:rFonts w:ascii="Corbel" w:eastAsia="Times New Roman" w:hAnsi="Corbel" w:cs="Times New Roman"/>
                <w:color w:val="3A3838"/>
                <w:sz w:val="20"/>
                <w:szCs w:val="20"/>
              </w:rPr>
              <w:t xml:space="preserve">. </w:t>
            </w:r>
            <w:proofErr w:type="spellStart"/>
            <w:r w:rsidRPr="00087E3F">
              <w:rPr>
                <w:rFonts w:ascii="Corbel" w:eastAsia="Times New Roman" w:hAnsi="Corbel" w:cs="Times New Roman"/>
                <w:color w:val="3A3838"/>
                <w:sz w:val="20"/>
                <w:szCs w:val="20"/>
              </w:rPr>
              <w:t>Esta</w:t>
            </w:r>
            <w:proofErr w:type="spellEnd"/>
            <w:r w:rsidRPr="00087E3F">
              <w:rPr>
                <w:rFonts w:ascii="Corbel" w:eastAsia="Times New Roman" w:hAnsi="Corbel" w:cs="Times New Roman"/>
                <w:color w:val="3A3838"/>
                <w:sz w:val="20"/>
                <w:szCs w:val="20"/>
              </w:rPr>
              <w:t xml:space="preserve"> orientado al desarrollador.</w:t>
            </w:r>
          </w:p>
        </w:tc>
        <w:tc>
          <w:tcPr>
            <w:tcW w:w="2075" w:type="dxa"/>
            <w:tcBorders>
              <w:top w:val="single" w:sz="4" w:space="0" w:color="1F4E78"/>
              <w:left w:val="nil"/>
              <w:bottom w:val="single" w:sz="8" w:space="0" w:color="1F4E78"/>
              <w:right w:val="single" w:sz="4" w:space="0" w:color="1F4E78"/>
            </w:tcBorders>
            <w:shd w:val="clear" w:color="auto" w:fill="FF0000"/>
          </w:tcPr>
          <w:p w:rsidR="00363D33" w:rsidRPr="00087E3F" w:rsidRDefault="00363D33" w:rsidP="00087E3F">
            <w:pPr>
              <w:spacing w:after="0" w:line="240" w:lineRule="auto"/>
              <w:rPr>
                <w:rFonts w:ascii="Corbel" w:eastAsia="Times New Roman" w:hAnsi="Corbel" w:cs="Times New Roman"/>
                <w:color w:val="3A3838"/>
                <w:sz w:val="20"/>
                <w:szCs w:val="20"/>
              </w:rPr>
            </w:pPr>
          </w:p>
        </w:tc>
      </w:tr>
      <w:tr w:rsidR="00363D33" w:rsidRPr="00087E3F" w:rsidTr="00262412">
        <w:trPr>
          <w:trHeight w:val="398"/>
        </w:trPr>
        <w:tc>
          <w:tcPr>
            <w:tcW w:w="4780" w:type="dxa"/>
            <w:tcBorders>
              <w:top w:val="single" w:sz="4" w:space="0" w:color="1F4E78"/>
              <w:left w:val="single" w:sz="4" w:space="0" w:color="1F4E78"/>
              <w:bottom w:val="nil"/>
              <w:right w:val="single" w:sz="4" w:space="0" w:color="1F4E78"/>
            </w:tcBorders>
            <w:shd w:val="clear" w:color="000000" w:fill="FFFFFF"/>
            <w:hideMark/>
          </w:tcPr>
          <w:p w:rsidR="00087E3F" w:rsidRPr="00087E3F" w:rsidRDefault="00087E3F" w:rsidP="00087E3F">
            <w:pPr>
              <w:spacing w:after="0" w:line="240" w:lineRule="auto"/>
              <w:ind w:left="162"/>
              <w:rPr>
                <w:rFonts w:ascii="Corbel" w:eastAsia="Times New Roman" w:hAnsi="Corbel" w:cs="Times New Roman"/>
                <w:b/>
                <w:bCs/>
                <w:color w:val="3A3838"/>
                <w:sz w:val="28"/>
                <w:szCs w:val="28"/>
              </w:rPr>
            </w:pPr>
            <w:r w:rsidRPr="00087E3F">
              <w:rPr>
                <w:rFonts w:ascii="Corbel" w:eastAsia="Times New Roman" w:hAnsi="Corbel" w:cs="Times New Roman"/>
                <w:b/>
                <w:bCs/>
                <w:color w:val="3A3838"/>
                <w:sz w:val="28"/>
                <w:szCs w:val="28"/>
              </w:rPr>
              <w:lastRenderedPageBreak/>
              <w:t>Sistema Administrador Web</w:t>
            </w:r>
          </w:p>
        </w:tc>
        <w:tc>
          <w:tcPr>
            <w:tcW w:w="2440" w:type="dxa"/>
            <w:vMerge w:val="restart"/>
            <w:tcBorders>
              <w:top w:val="single" w:sz="4" w:space="0" w:color="1F4E78"/>
              <w:left w:val="single" w:sz="4" w:space="0" w:color="1F4E78"/>
              <w:bottom w:val="single" w:sz="4" w:space="0" w:color="1F4E78"/>
              <w:right w:val="single" w:sz="4" w:space="0" w:color="1F4E78"/>
            </w:tcBorders>
            <w:shd w:val="clear" w:color="000000" w:fill="FFFFFF"/>
            <w:hideMark/>
          </w:tcPr>
          <w:p w:rsidR="00087E3F" w:rsidRPr="00087E3F" w:rsidRDefault="00087E3F" w:rsidP="00087E3F">
            <w:pPr>
              <w:spacing w:after="0" w:line="240" w:lineRule="auto"/>
              <w:ind w:left="162"/>
              <w:rPr>
                <w:rFonts w:ascii="Corbel" w:eastAsia="Times New Roman" w:hAnsi="Corbel" w:cs="Times New Roman"/>
                <w:color w:val="3A3838"/>
                <w:sz w:val="24"/>
                <w:szCs w:val="24"/>
              </w:rPr>
            </w:pPr>
            <w:r w:rsidRPr="00087E3F">
              <w:rPr>
                <w:rFonts w:ascii="Corbel" w:eastAsia="Times New Roman" w:hAnsi="Corbel" w:cs="Times New Roman"/>
                <w:color w:val="3A3838"/>
                <w:sz w:val="24"/>
                <w:szCs w:val="24"/>
              </w:rPr>
              <w:t>Módulo de ingreso al sistema</w:t>
            </w:r>
          </w:p>
        </w:tc>
        <w:tc>
          <w:tcPr>
            <w:tcW w:w="3665" w:type="dxa"/>
            <w:vMerge w:val="restart"/>
            <w:tcBorders>
              <w:top w:val="single" w:sz="4" w:space="0" w:color="1F4E78"/>
              <w:left w:val="single" w:sz="4" w:space="0" w:color="1F4E78"/>
              <w:bottom w:val="single" w:sz="4" w:space="0" w:color="1F4E78"/>
              <w:right w:val="single" w:sz="4" w:space="0" w:color="1F4E78"/>
            </w:tcBorders>
            <w:shd w:val="clear" w:color="000000" w:fill="FFFFFF"/>
            <w:hideMark/>
          </w:tcPr>
          <w:p w:rsidR="00087E3F" w:rsidRPr="00087E3F" w:rsidRDefault="00087E3F" w:rsidP="00087E3F">
            <w:pPr>
              <w:spacing w:after="0" w:line="240" w:lineRule="auto"/>
              <w:rPr>
                <w:rFonts w:ascii="Corbel" w:eastAsia="Times New Roman" w:hAnsi="Corbel" w:cs="Times New Roman"/>
                <w:color w:val="3A3838"/>
                <w:sz w:val="20"/>
                <w:szCs w:val="20"/>
              </w:rPr>
            </w:pPr>
            <w:r w:rsidRPr="00087E3F">
              <w:rPr>
                <w:rFonts w:ascii="Corbel" w:eastAsia="Times New Roman" w:hAnsi="Corbel" w:cs="Times New Roman"/>
                <w:color w:val="3A3838"/>
                <w:sz w:val="20"/>
                <w:szCs w:val="20"/>
              </w:rPr>
              <w:t xml:space="preserve">Se encarga de la identificación y autenticación de los usuarios que tienen permiso para acceder al sistema administrador de servicios para el cliente. Siguiendo políticas de seguridad establecidas por la empresa. Se integrará utilizando los usuarios asignados en Active </w:t>
            </w:r>
            <w:proofErr w:type="spellStart"/>
            <w:r w:rsidRPr="00087E3F">
              <w:rPr>
                <w:rFonts w:ascii="Corbel" w:eastAsia="Times New Roman" w:hAnsi="Corbel" w:cs="Times New Roman"/>
                <w:color w:val="3A3838"/>
                <w:sz w:val="20"/>
                <w:szCs w:val="20"/>
              </w:rPr>
              <w:t>Directory</w:t>
            </w:r>
            <w:proofErr w:type="spellEnd"/>
            <w:r w:rsidRPr="00087E3F">
              <w:rPr>
                <w:rFonts w:ascii="Corbel" w:eastAsia="Times New Roman" w:hAnsi="Corbel" w:cs="Times New Roman"/>
                <w:color w:val="3A3838"/>
                <w:sz w:val="20"/>
                <w:szCs w:val="20"/>
              </w:rPr>
              <w:t xml:space="preserve"> del dominio de la empresa.</w:t>
            </w:r>
          </w:p>
        </w:tc>
        <w:tc>
          <w:tcPr>
            <w:tcW w:w="2075" w:type="dxa"/>
            <w:tcBorders>
              <w:top w:val="single" w:sz="4" w:space="0" w:color="1F4E78"/>
              <w:left w:val="single" w:sz="4" w:space="0" w:color="1F4E78"/>
              <w:bottom w:val="single" w:sz="4" w:space="0" w:color="1F4E78"/>
              <w:right w:val="single" w:sz="4" w:space="0" w:color="1F4E78"/>
            </w:tcBorders>
            <w:shd w:val="clear" w:color="000000" w:fill="FFFFFF"/>
          </w:tcPr>
          <w:p w:rsidR="00087E3F" w:rsidRPr="00087E3F" w:rsidRDefault="00034DCE" w:rsidP="00087E3F">
            <w:pPr>
              <w:spacing w:after="0" w:line="240" w:lineRule="auto"/>
              <w:rPr>
                <w:rFonts w:ascii="Corbel" w:eastAsia="Times New Roman" w:hAnsi="Corbel" w:cs="Times New Roman"/>
                <w:color w:val="3A3838"/>
                <w:sz w:val="20"/>
                <w:szCs w:val="20"/>
              </w:rPr>
            </w:pPr>
            <w:r>
              <w:rPr>
                <w:rFonts w:ascii="Corbel" w:eastAsia="Times New Roman" w:hAnsi="Corbel" w:cs="Times New Roman"/>
                <w:color w:val="3A3838"/>
                <w:sz w:val="20"/>
                <w:szCs w:val="20"/>
              </w:rPr>
              <w:t xml:space="preserve">Ingresar al sistema con usuario </w:t>
            </w:r>
            <w:proofErr w:type="spellStart"/>
            <w:r>
              <w:rPr>
                <w:rFonts w:ascii="Corbel" w:eastAsia="Times New Roman" w:hAnsi="Corbel" w:cs="Times New Roman"/>
                <w:color w:val="3A3838"/>
                <w:sz w:val="20"/>
                <w:szCs w:val="20"/>
              </w:rPr>
              <w:t>postgres</w:t>
            </w:r>
            <w:proofErr w:type="spellEnd"/>
          </w:p>
        </w:tc>
      </w:tr>
      <w:tr w:rsidR="00363D33" w:rsidRPr="00087E3F" w:rsidTr="00262412">
        <w:trPr>
          <w:trHeight w:val="300"/>
        </w:trPr>
        <w:tc>
          <w:tcPr>
            <w:tcW w:w="4780" w:type="dxa"/>
            <w:tcBorders>
              <w:top w:val="nil"/>
              <w:left w:val="single" w:sz="4" w:space="0" w:color="1F4E78"/>
              <w:bottom w:val="nil"/>
              <w:right w:val="single" w:sz="4" w:space="0" w:color="1F4E78"/>
            </w:tcBorders>
            <w:shd w:val="clear" w:color="000000" w:fill="4A6DA5"/>
            <w:vAlign w:val="center"/>
            <w:hideMark/>
          </w:tcPr>
          <w:p w:rsidR="00087E3F" w:rsidRPr="00087E3F" w:rsidRDefault="00087E3F" w:rsidP="00087E3F">
            <w:pPr>
              <w:spacing w:after="0" w:line="240" w:lineRule="auto"/>
              <w:ind w:left="162"/>
              <w:jc w:val="center"/>
              <w:rPr>
                <w:rFonts w:ascii="Corbel" w:eastAsia="Times New Roman" w:hAnsi="Corbel" w:cs="Times New Roman"/>
                <w:color w:val="FFFFFF"/>
              </w:rPr>
            </w:pPr>
            <w:r w:rsidRPr="00087E3F">
              <w:rPr>
                <w:rFonts w:ascii="Corbel" w:eastAsia="Times New Roman" w:hAnsi="Corbel" w:cs="Times New Roman"/>
                <w:color w:val="FFFFFF"/>
              </w:rPr>
              <w:t>DESCRIPCIÓN</w:t>
            </w:r>
          </w:p>
        </w:tc>
        <w:tc>
          <w:tcPr>
            <w:tcW w:w="2440" w:type="dxa"/>
            <w:vMerge/>
            <w:tcBorders>
              <w:top w:val="single" w:sz="4" w:space="0" w:color="1F4E78"/>
              <w:left w:val="single" w:sz="4" w:space="0" w:color="1F4E78"/>
              <w:bottom w:val="single" w:sz="4" w:space="0" w:color="1F4E78"/>
              <w:right w:val="single" w:sz="4" w:space="0" w:color="1F4E78"/>
            </w:tcBorders>
            <w:vAlign w:val="center"/>
            <w:hideMark/>
          </w:tcPr>
          <w:p w:rsidR="00087E3F" w:rsidRPr="00087E3F" w:rsidRDefault="00087E3F" w:rsidP="00087E3F">
            <w:pPr>
              <w:spacing w:after="0" w:line="240" w:lineRule="auto"/>
              <w:ind w:left="162"/>
              <w:rPr>
                <w:rFonts w:ascii="Corbel" w:eastAsia="Times New Roman" w:hAnsi="Corbel" w:cs="Times New Roman"/>
                <w:color w:val="3A3838"/>
                <w:sz w:val="24"/>
                <w:szCs w:val="24"/>
              </w:rPr>
            </w:pPr>
          </w:p>
        </w:tc>
        <w:tc>
          <w:tcPr>
            <w:tcW w:w="3665" w:type="dxa"/>
            <w:vMerge/>
            <w:tcBorders>
              <w:top w:val="single" w:sz="4" w:space="0" w:color="1F4E78"/>
              <w:left w:val="single" w:sz="4" w:space="0" w:color="1F4E78"/>
              <w:bottom w:val="single" w:sz="4" w:space="0" w:color="1F4E78"/>
              <w:right w:val="single" w:sz="4" w:space="0" w:color="1F4E78"/>
            </w:tcBorders>
            <w:vAlign w:val="center"/>
            <w:hideMark/>
          </w:tcPr>
          <w:p w:rsidR="00087E3F" w:rsidRPr="00087E3F" w:rsidRDefault="00087E3F" w:rsidP="00087E3F">
            <w:pPr>
              <w:spacing w:after="0" w:line="240" w:lineRule="auto"/>
              <w:rPr>
                <w:rFonts w:ascii="Corbel" w:eastAsia="Times New Roman" w:hAnsi="Corbel" w:cs="Times New Roman"/>
                <w:color w:val="3A3838"/>
                <w:sz w:val="20"/>
                <w:szCs w:val="20"/>
              </w:rPr>
            </w:pPr>
          </w:p>
        </w:tc>
        <w:tc>
          <w:tcPr>
            <w:tcW w:w="2075" w:type="dxa"/>
            <w:tcBorders>
              <w:top w:val="single" w:sz="4" w:space="0" w:color="1F4E78"/>
              <w:left w:val="single" w:sz="4" w:space="0" w:color="1F4E78"/>
              <w:bottom w:val="single" w:sz="4" w:space="0" w:color="1F4E78"/>
              <w:right w:val="single" w:sz="4" w:space="0" w:color="1F4E78"/>
            </w:tcBorders>
          </w:tcPr>
          <w:p w:rsidR="00087E3F" w:rsidRPr="00087E3F" w:rsidRDefault="00034DCE" w:rsidP="00087E3F">
            <w:pPr>
              <w:spacing w:after="0" w:line="240" w:lineRule="auto"/>
              <w:rPr>
                <w:rFonts w:ascii="Corbel" w:eastAsia="Times New Roman" w:hAnsi="Corbel" w:cs="Times New Roman"/>
                <w:color w:val="3A3838"/>
                <w:sz w:val="20"/>
                <w:szCs w:val="20"/>
              </w:rPr>
            </w:pPr>
            <w:r>
              <w:rPr>
                <w:rFonts w:ascii="Corbel" w:eastAsia="Times New Roman" w:hAnsi="Corbel" w:cs="Times New Roman"/>
                <w:color w:val="3A3838"/>
                <w:sz w:val="20"/>
                <w:szCs w:val="20"/>
              </w:rPr>
              <w:t>Almacenar sesión</w:t>
            </w:r>
          </w:p>
        </w:tc>
      </w:tr>
      <w:tr w:rsidR="00363D33" w:rsidRPr="00087E3F" w:rsidTr="00262412">
        <w:trPr>
          <w:trHeight w:val="698"/>
        </w:trPr>
        <w:tc>
          <w:tcPr>
            <w:tcW w:w="4780" w:type="dxa"/>
            <w:vMerge w:val="restart"/>
            <w:tcBorders>
              <w:top w:val="nil"/>
              <w:left w:val="single" w:sz="4" w:space="0" w:color="1F4E78"/>
              <w:right w:val="single" w:sz="4" w:space="0" w:color="1F4E78"/>
            </w:tcBorders>
            <w:shd w:val="clear" w:color="000000" w:fill="FFFFFF"/>
            <w:hideMark/>
          </w:tcPr>
          <w:p w:rsidR="00034DCE" w:rsidRPr="00087E3F" w:rsidRDefault="00034DCE" w:rsidP="00087E3F">
            <w:pPr>
              <w:spacing w:after="0" w:line="240" w:lineRule="auto"/>
              <w:ind w:left="162"/>
              <w:rPr>
                <w:rFonts w:ascii="Corbel" w:eastAsia="Times New Roman" w:hAnsi="Corbel" w:cs="Times New Roman"/>
                <w:color w:val="3A3838"/>
              </w:rPr>
            </w:pPr>
            <w:r w:rsidRPr="00087E3F">
              <w:rPr>
                <w:rFonts w:ascii="Corbel" w:eastAsia="Times New Roman" w:hAnsi="Corbel" w:cs="Times New Roman"/>
                <w:color w:val="3A3838"/>
              </w:rPr>
              <w:t>Este sistema tendrá la funcionalidad de enviar las notificaciones de zonas sin servicio y cortes por falta de pago por medio de GCM. En él serán alojados los servicios web adicionales que se requieran como la verificación de cuentas, obtención de puntos de pago y control de versiones.</w:t>
            </w:r>
          </w:p>
        </w:tc>
        <w:tc>
          <w:tcPr>
            <w:tcW w:w="2440" w:type="dxa"/>
            <w:vMerge/>
            <w:tcBorders>
              <w:top w:val="single" w:sz="4" w:space="0" w:color="1F4E78"/>
              <w:left w:val="single" w:sz="4" w:space="0" w:color="1F4E78"/>
              <w:bottom w:val="single" w:sz="4" w:space="0" w:color="1F4E78"/>
              <w:right w:val="single" w:sz="4" w:space="0" w:color="1F4E78"/>
            </w:tcBorders>
            <w:vAlign w:val="center"/>
            <w:hideMark/>
          </w:tcPr>
          <w:p w:rsidR="00034DCE" w:rsidRPr="00087E3F" w:rsidRDefault="00034DCE" w:rsidP="00087E3F">
            <w:pPr>
              <w:spacing w:after="0" w:line="240" w:lineRule="auto"/>
              <w:ind w:left="162"/>
              <w:rPr>
                <w:rFonts w:ascii="Corbel" w:eastAsia="Times New Roman" w:hAnsi="Corbel" w:cs="Times New Roman"/>
                <w:color w:val="3A3838"/>
                <w:sz w:val="24"/>
                <w:szCs w:val="24"/>
              </w:rPr>
            </w:pPr>
          </w:p>
        </w:tc>
        <w:tc>
          <w:tcPr>
            <w:tcW w:w="3665" w:type="dxa"/>
            <w:vMerge/>
            <w:tcBorders>
              <w:top w:val="single" w:sz="4" w:space="0" w:color="1F4E78"/>
              <w:left w:val="single" w:sz="4" w:space="0" w:color="1F4E78"/>
              <w:bottom w:val="single" w:sz="4" w:space="0" w:color="1F4E78"/>
              <w:right w:val="single" w:sz="4" w:space="0" w:color="1F4E78"/>
            </w:tcBorders>
            <w:vAlign w:val="center"/>
            <w:hideMark/>
          </w:tcPr>
          <w:p w:rsidR="00034DCE" w:rsidRPr="00087E3F" w:rsidRDefault="00034DCE" w:rsidP="00087E3F">
            <w:pPr>
              <w:spacing w:after="0" w:line="240" w:lineRule="auto"/>
              <w:rPr>
                <w:rFonts w:ascii="Corbel" w:eastAsia="Times New Roman" w:hAnsi="Corbel" w:cs="Times New Roman"/>
                <w:color w:val="3A3838"/>
                <w:sz w:val="20"/>
                <w:szCs w:val="20"/>
              </w:rPr>
            </w:pPr>
          </w:p>
        </w:tc>
        <w:tc>
          <w:tcPr>
            <w:tcW w:w="2075" w:type="dxa"/>
            <w:tcBorders>
              <w:top w:val="single" w:sz="4" w:space="0" w:color="1F4E78"/>
              <w:left w:val="single" w:sz="4" w:space="0" w:color="1F4E78"/>
              <w:bottom w:val="single" w:sz="4" w:space="0" w:color="1F4E78"/>
              <w:right w:val="single" w:sz="4" w:space="0" w:color="1F4E78"/>
            </w:tcBorders>
          </w:tcPr>
          <w:p w:rsidR="00034DCE" w:rsidRPr="00087E3F" w:rsidRDefault="00034DCE" w:rsidP="00087E3F">
            <w:pPr>
              <w:spacing w:after="0" w:line="240" w:lineRule="auto"/>
              <w:rPr>
                <w:rFonts w:ascii="Corbel" w:eastAsia="Times New Roman" w:hAnsi="Corbel" w:cs="Times New Roman"/>
                <w:color w:val="3A3838"/>
                <w:sz w:val="20"/>
                <w:szCs w:val="20"/>
              </w:rPr>
            </w:pPr>
            <w:r>
              <w:rPr>
                <w:rFonts w:ascii="Corbel" w:eastAsia="Times New Roman" w:hAnsi="Corbel" w:cs="Times New Roman"/>
                <w:color w:val="3A3838"/>
                <w:sz w:val="20"/>
                <w:szCs w:val="20"/>
              </w:rPr>
              <w:t>Salir del sistema</w:t>
            </w:r>
          </w:p>
        </w:tc>
      </w:tr>
      <w:tr w:rsidR="00363D33" w:rsidRPr="00087E3F" w:rsidTr="00262412">
        <w:trPr>
          <w:trHeight w:val="765"/>
        </w:trPr>
        <w:tc>
          <w:tcPr>
            <w:tcW w:w="4780" w:type="dxa"/>
            <w:vMerge/>
            <w:tcBorders>
              <w:left w:val="single" w:sz="4" w:space="0" w:color="1F4E78"/>
              <w:right w:val="single" w:sz="4" w:space="0" w:color="1F4E78"/>
            </w:tcBorders>
            <w:vAlign w:val="center"/>
            <w:hideMark/>
          </w:tcPr>
          <w:p w:rsidR="00034DCE" w:rsidRPr="00087E3F" w:rsidRDefault="00034DCE" w:rsidP="00087E3F">
            <w:pPr>
              <w:spacing w:after="0" w:line="240" w:lineRule="auto"/>
              <w:ind w:left="162"/>
              <w:rPr>
                <w:rFonts w:ascii="Corbel" w:eastAsia="Times New Roman" w:hAnsi="Corbel" w:cs="Times New Roman"/>
                <w:color w:val="3A3838"/>
              </w:rPr>
            </w:pPr>
          </w:p>
        </w:tc>
        <w:tc>
          <w:tcPr>
            <w:tcW w:w="2440" w:type="dxa"/>
            <w:tcBorders>
              <w:top w:val="nil"/>
              <w:left w:val="nil"/>
              <w:bottom w:val="nil"/>
              <w:right w:val="single" w:sz="4" w:space="0" w:color="1F4E78"/>
            </w:tcBorders>
            <w:shd w:val="clear" w:color="000000" w:fill="FFFFFF"/>
            <w:hideMark/>
          </w:tcPr>
          <w:p w:rsidR="00034DCE" w:rsidRPr="00087E3F" w:rsidRDefault="00034DCE" w:rsidP="00087E3F">
            <w:pPr>
              <w:spacing w:after="0" w:line="240" w:lineRule="auto"/>
              <w:ind w:left="162"/>
              <w:rPr>
                <w:rFonts w:ascii="Corbel" w:eastAsia="Times New Roman" w:hAnsi="Corbel" w:cs="Times New Roman"/>
                <w:color w:val="3A3838"/>
                <w:sz w:val="24"/>
                <w:szCs w:val="24"/>
              </w:rPr>
            </w:pPr>
            <w:r w:rsidRPr="00087E3F">
              <w:rPr>
                <w:rFonts w:ascii="Corbel" w:eastAsia="Times New Roman" w:hAnsi="Corbel" w:cs="Times New Roman"/>
                <w:color w:val="3A3838"/>
                <w:sz w:val="24"/>
                <w:szCs w:val="24"/>
              </w:rPr>
              <w:t>Módulo de envío de notificaciones GCM</w:t>
            </w:r>
          </w:p>
        </w:tc>
        <w:tc>
          <w:tcPr>
            <w:tcW w:w="3665" w:type="dxa"/>
            <w:tcBorders>
              <w:top w:val="nil"/>
              <w:left w:val="nil"/>
              <w:bottom w:val="nil"/>
              <w:right w:val="single" w:sz="4" w:space="0" w:color="1F4E78"/>
            </w:tcBorders>
            <w:shd w:val="clear" w:color="000000" w:fill="FFFFFF"/>
            <w:hideMark/>
          </w:tcPr>
          <w:p w:rsidR="00034DCE" w:rsidRPr="00087E3F" w:rsidRDefault="00034DCE" w:rsidP="00087E3F">
            <w:pPr>
              <w:spacing w:after="0" w:line="240" w:lineRule="auto"/>
              <w:rPr>
                <w:rFonts w:ascii="Corbel" w:eastAsia="Times New Roman" w:hAnsi="Corbel" w:cs="Times New Roman"/>
                <w:color w:val="3A3838"/>
                <w:sz w:val="20"/>
                <w:szCs w:val="20"/>
              </w:rPr>
            </w:pPr>
            <w:r w:rsidRPr="00087E3F">
              <w:rPr>
                <w:rFonts w:ascii="Corbel" w:eastAsia="Times New Roman" w:hAnsi="Corbel" w:cs="Times New Roman"/>
                <w:color w:val="3A3838"/>
                <w:sz w:val="20"/>
                <w:szCs w:val="20"/>
              </w:rPr>
              <w:t xml:space="preserve">Brinda la funcionalidad de enviar las notificaciones de zonas sin servicios y cortes por falta de pago por medio de GCM a todas las cuentas afectadas. </w:t>
            </w:r>
          </w:p>
        </w:tc>
        <w:tc>
          <w:tcPr>
            <w:tcW w:w="2075" w:type="dxa"/>
            <w:tcBorders>
              <w:top w:val="nil"/>
              <w:left w:val="nil"/>
              <w:bottom w:val="nil"/>
              <w:right w:val="single" w:sz="4" w:space="0" w:color="1F4E78"/>
            </w:tcBorders>
            <w:shd w:val="clear" w:color="000000" w:fill="FFFFFF"/>
          </w:tcPr>
          <w:p w:rsidR="00034DCE" w:rsidRPr="00087E3F" w:rsidRDefault="00262412" w:rsidP="00087E3F">
            <w:pPr>
              <w:spacing w:after="0" w:line="240" w:lineRule="auto"/>
              <w:rPr>
                <w:rFonts w:ascii="Corbel" w:eastAsia="Times New Roman" w:hAnsi="Corbel" w:cs="Times New Roman"/>
                <w:color w:val="3A3838"/>
                <w:sz w:val="20"/>
                <w:szCs w:val="20"/>
              </w:rPr>
            </w:pPr>
            <w:r>
              <w:rPr>
                <w:rFonts w:ascii="Corbel" w:eastAsia="Times New Roman" w:hAnsi="Corbel" w:cs="Times New Roman"/>
                <w:color w:val="3A3838"/>
                <w:sz w:val="20"/>
                <w:szCs w:val="20"/>
              </w:rPr>
              <w:t xml:space="preserve">Interfaz de </w:t>
            </w:r>
            <w:proofErr w:type="spellStart"/>
            <w:r>
              <w:rPr>
                <w:rFonts w:ascii="Corbel" w:eastAsia="Times New Roman" w:hAnsi="Corbel" w:cs="Times New Roman"/>
                <w:color w:val="3A3838"/>
                <w:sz w:val="20"/>
                <w:szCs w:val="20"/>
              </w:rPr>
              <w:t>envio</w:t>
            </w:r>
            <w:proofErr w:type="spellEnd"/>
            <w:r>
              <w:rPr>
                <w:rFonts w:ascii="Corbel" w:eastAsia="Times New Roman" w:hAnsi="Corbel" w:cs="Times New Roman"/>
                <w:color w:val="3A3838"/>
                <w:sz w:val="20"/>
                <w:szCs w:val="20"/>
              </w:rPr>
              <w:t xml:space="preserve"> de notificaciones</w:t>
            </w:r>
          </w:p>
        </w:tc>
      </w:tr>
      <w:tr w:rsidR="00363D33" w:rsidRPr="00087E3F" w:rsidTr="00262412">
        <w:trPr>
          <w:trHeight w:val="306"/>
        </w:trPr>
        <w:tc>
          <w:tcPr>
            <w:tcW w:w="4780" w:type="dxa"/>
            <w:vMerge/>
            <w:tcBorders>
              <w:left w:val="single" w:sz="4" w:space="0" w:color="1F4E78"/>
              <w:right w:val="single" w:sz="4" w:space="0" w:color="1F4E78"/>
            </w:tcBorders>
            <w:vAlign w:val="center"/>
            <w:hideMark/>
          </w:tcPr>
          <w:p w:rsidR="00034DCE" w:rsidRPr="00087E3F" w:rsidRDefault="00034DCE" w:rsidP="00087E3F">
            <w:pPr>
              <w:spacing w:after="0" w:line="240" w:lineRule="auto"/>
              <w:ind w:left="162"/>
              <w:rPr>
                <w:rFonts w:ascii="Corbel" w:eastAsia="Times New Roman" w:hAnsi="Corbel" w:cs="Times New Roman"/>
                <w:color w:val="3A3838"/>
              </w:rPr>
            </w:pPr>
          </w:p>
        </w:tc>
        <w:tc>
          <w:tcPr>
            <w:tcW w:w="2440" w:type="dxa"/>
            <w:vMerge w:val="restart"/>
            <w:tcBorders>
              <w:top w:val="single" w:sz="4" w:space="0" w:color="1F4E78"/>
              <w:left w:val="nil"/>
              <w:right w:val="single" w:sz="4" w:space="0" w:color="1F4E78"/>
            </w:tcBorders>
            <w:shd w:val="clear" w:color="000000" w:fill="FFFFFF"/>
            <w:hideMark/>
          </w:tcPr>
          <w:p w:rsidR="00034DCE" w:rsidRPr="00087E3F" w:rsidRDefault="00034DCE" w:rsidP="00087E3F">
            <w:pPr>
              <w:spacing w:after="0" w:line="240" w:lineRule="auto"/>
              <w:ind w:left="162"/>
              <w:rPr>
                <w:rFonts w:ascii="Corbel" w:eastAsia="Times New Roman" w:hAnsi="Corbel" w:cs="Times New Roman"/>
                <w:color w:val="3A3838"/>
                <w:sz w:val="24"/>
                <w:szCs w:val="24"/>
              </w:rPr>
            </w:pPr>
            <w:r w:rsidRPr="00087E3F">
              <w:rPr>
                <w:rFonts w:ascii="Corbel" w:eastAsia="Times New Roman" w:hAnsi="Corbel" w:cs="Times New Roman"/>
                <w:color w:val="3A3838"/>
                <w:sz w:val="24"/>
                <w:szCs w:val="24"/>
              </w:rPr>
              <w:t>Servicios web para consultas del cliente</w:t>
            </w:r>
          </w:p>
        </w:tc>
        <w:tc>
          <w:tcPr>
            <w:tcW w:w="3665" w:type="dxa"/>
            <w:vMerge w:val="restart"/>
            <w:tcBorders>
              <w:top w:val="single" w:sz="4" w:space="0" w:color="1F4E78"/>
              <w:left w:val="nil"/>
              <w:right w:val="single" w:sz="4" w:space="0" w:color="1F4E78"/>
            </w:tcBorders>
            <w:shd w:val="clear" w:color="000000" w:fill="FFFFFF"/>
            <w:hideMark/>
          </w:tcPr>
          <w:p w:rsidR="00034DCE" w:rsidRPr="00087E3F" w:rsidRDefault="00034DCE" w:rsidP="00087E3F">
            <w:pPr>
              <w:spacing w:after="0" w:line="240" w:lineRule="auto"/>
              <w:rPr>
                <w:rFonts w:ascii="Corbel" w:eastAsia="Times New Roman" w:hAnsi="Corbel" w:cs="Times New Roman"/>
                <w:color w:val="3A3838"/>
                <w:sz w:val="20"/>
                <w:szCs w:val="20"/>
              </w:rPr>
            </w:pPr>
            <w:r w:rsidRPr="00087E3F">
              <w:rPr>
                <w:rFonts w:ascii="Corbel" w:eastAsia="Times New Roman" w:hAnsi="Corbel" w:cs="Times New Roman"/>
                <w:color w:val="3A3838"/>
                <w:sz w:val="20"/>
                <w:szCs w:val="20"/>
              </w:rPr>
              <w:t xml:space="preserve">Provee de los servicios web necesarios para ser consumidos por las aplicaciones cliente, entre estos </w:t>
            </w:r>
            <w:proofErr w:type="spellStart"/>
            <w:r w:rsidRPr="00087E3F">
              <w:rPr>
                <w:rFonts w:ascii="Corbel" w:eastAsia="Times New Roman" w:hAnsi="Corbel" w:cs="Times New Roman"/>
                <w:color w:val="3A3838"/>
                <w:sz w:val="20"/>
                <w:szCs w:val="20"/>
              </w:rPr>
              <w:t>estan</w:t>
            </w:r>
            <w:proofErr w:type="spellEnd"/>
            <w:r w:rsidRPr="00087E3F">
              <w:rPr>
                <w:rFonts w:ascii="Corbel" w:eastAsia="Times New Roman" w:hAnsi="Corbel" w:cs="Times New Roman"/>
                <w:color w:val="3A3838"/>
                <w:sz w:val="20"/>
                <w:szCs w:val="20"/>
              </w:rPr>
              <w:t>: validación de usuario, validación de cuentas, obtención de puntos de pago y consulta de versiones.</w:t>
            </w:r>
          </w:p>
        </w:tc>
        <w:tc>
          <w:tcPr>
            <w:tcW w:w="2075" w:type="dxa"/>
            <w:tcBorders>
              <w:top w:val="single" w:sz="4" w:space="0" w:color="1F4E78"/>
              <w:left w:val="nil"/>
              <w:bottom w:val="nil"/>
              <w:right w:val="single" w:sz="4" w:space="0" w:color="1F4E78"/>
            </w:tcBorders>
            <w:shd w:val="clear" w:color="000000" w:fill="FFFFFF"/>
          </w:tcPr>
          <w:p w:rsidR="00034DCE" w:rsidRPr="00087E3F" w:rsidRDefault="00034DCE" w:rsidP="00087E3F">
            <w:pPr>
              <w:spacing w:after="0" w:line="240" w:lineRule="auto"/>
              <w:rPr>
                <w:rFonts w:ascii="Corbel" w:eastAsia="Times New Roman" w:hAnsi="Corbel" w:cs="Times New Roman"/>
                <w:color w:val="3A3838"/>
                <w:sz w:val="20"/>
                <w:szCs w:val="20"/>
              </w:rPr>
            </w:pPr>
            <w:r>
              <w:rPr>
                <w:rFonts w:ascii="Corbel" w:eastAsia="Times New Roman" w:hAnsi="Corbel" w:cs="Times New Roman"/>
                <w:color w:val="3A3838"/>
                <w:sz w:val="20"/>
                <w:szCs w:val="20"/>
              </w:rPr>
              <w:t>Servicio de obtención de puntos de pago</w:t>
            </w:r>
          </w:p>
        </w:tc>
      </w:tr>
      <w:tr w:rsidR="00363D33" w:rsidRPr="00087E3F" w:rsidTr="00262412">
        <w:trPr>
          <w:trHeight w:val="303"/>
        </w:trPr>
        <w:tc>
          <w:tcPr>
            <w:tcW w:w="4780" w:type="dxa"/>
            <w:vMerge/>
            <w:tcBorders>
              <w:left w:val="single" w:sz="4" w:space="0" w:color="1F4E78"/>
              <w:right w:val="single" w:sz="4" w:space="0" w:color="1F4E78"/>
            </w:tcBorders>
            <w:vAlign w:val="center"/>
          </w:tcPr>
          <w:p w:rsidR="00034DCE" w:rsidRPr="00087E3F" w:rsidRDefault="00034DCE" w:rsidP="00087E3F">
            <w:pPr>
              <w:spacing w:after="0" w:line="240" w:lineRule="auto"/>
              <w:ind w:left="162"/>
              <w:rPr>
                <w:rFonts w:ascii="Corbel" w:eastAsia="Times New Roman" w:hAnsi="Corbel" w:cs="Times New Roman"/>
                <w:color w:val="3A3838"/>
              </w:rPr>
            </w:pPr>
          </w:p>
        </w:tc>
        <w:tc>
          <w:tcPr>
            <w:tcW w:w="2440" w:type="dxa"/>
            <w:vMerge/>
            <w:tcBorders>
              <w:left w:val="nil"/>
              <w:right w:val="single" w:sz="4" w:space="0" w:color="1F4E78"/>
            </w:tcBorders>
            <w:shd w:val="clear" w:color="000000" w:fill="FFFFFF"/>
          </w:tcPr>
          <w:p w:rsidR="00034DCE" w:rsidRPr="00087E3F" w:rsidRDefault="00034DCE" w:rsidP="00087E3F">
            <w:pPr>
              <w:spacing w:after="0" w:line="240" w:lineRule="auto"/>
              <w:ind w:left="162"/>
              <w:rPr>
                <w:rFonts w:ascii="Corbel" w:eastAsia="Times New Roman" w:hAnsi="Corbel" w:cs="Times New Roman"/>
                <w:color w:val="3A3838"/>
                <w:sz w:val="24"/>
                <w:szCs w:val="24"/>
              </w:rPr>
            </w:pPr>
          </w:p>
        </w:tc>
        <w:tc>
          <w:tcPr>
            <w:tcW w:w="3665" w:type="dxa"/>
            <w:vMerge/>
            <w:tcBorders>
              <w:left w:val="nil"/>
              <w:right w:val="single" w:sz="4" w:space="0" w:color="1F4E78"/>
            </w:tcBorders>
            <w:shd w:val="clear" w:color="000000" w:fill="FFFFFF"/>
          </w:tcPr>
          <w:p w:rsidR="00034DCE" w:rsidRPr="00087E3F" w:rsidRDefault="00034DCE" w:rsidP="00087E3F">
            <w:pPr>
              <w:spacing w:after="0" w:line="240" w:lineRule="auto"/>
              <w:rPr>
                <w:rFonts w:ascii="Corbel" w:eastAsia="Times New Roman" w:hAnsi="Corbel" w:cs="Times New Roman"/>
                <w:color w:val="3A3838"/>
                <w:sz w:val="20"/>
                <w:szCs w:val="20"/>
              </w:rPr>
            </w:pPr>
          </w:p>
        </w:tc>
        <w:tc>
          <w:tcPr>
            <w:tcW w:w="2075" w:type="dxa"/>
            <w:tcBorders>
              <w:top w:val="single" w:sz="4" w:space="0" w:color="1F4E78"/>
              <w:left w:val="nil"/>
              <w:bottom w:val="nil"/>
              <w:right w:val="single" w:sz="4" w:space="0" w:color="1F4E78"/>
            </w:tcBorders>
            <w:shd w:val="clear" w:color="000000" w:fill="FFFFFF"/>
          </w:tcPr>
          <w:p w:rsidR="00034DCE" w:rsidRPr="00087E3F" w:rsidRDefault="00034DCE" w:rsidP="00087E3F">
            <w:pPr>
              <w:spacing w:after="0" w:line="240" w:lineRule="auto"/>
              <w:rPr>
                <w:rFonts w:ascii="Corbel" w:eastAsia="Times New Roman" w:hAnsi="Corbel" w:cs="Times New Roman"/>
                <w:color w:val="3A3838"/>
                <w:sz w:val="20"/>
                <w:szCs w:val="20"/>
              </w:rPr>
            </w:pPr>
            <w:r>
              <w:rPr>
                <w:rFonts w:ascii="Corbel" w:eastAsia="Times New Roman" w:hAnsi="Corbel" w:cs="Times New Roman"/>
                <w:color w:val="3A3838"/>
                <w:sz w:val="20"/>
                <w:szCs w:val="20"/>
              </w:rPr>
              <w:t>Servicio de registro de clientes</w:t>
            </w:r>
          </w:p>
        </w:tc>
      </w:tr>
      <w:tr w:rsidR="00363D33" w:rsidRPr="00087E3F" w:rsidTr="00262412">
        <w:trPr>
          <w:trHeight w:val="303"/>
        </w:trPr>
        <w:tc>
          <w:tcPr>
            <w:tcW w:w="4780" w:type="dxa"/>
            <w:vMerge/>
            <w:tcBorders>
              <w:left w:val="single" w:sz="4" w:space="0" w:color="1F4E78"/>
              <w:right w:val="single" w:sz="4" w:space="0" w:color="1F4E78"/>
            </w:tcBorders>
            <w:vAlign w:val="center"/>
          </w:tcPr>
          <w:p w:rsidR="00034DCE" w:rsidRPr="00087E3F" w:rsidRDefault="00034DCE" w:rsidP="00087E3F">
            <w:pPr>
              <w:spacing w:after="0" w:line="240" w:lineRule="auto"/>
              <w:ind w:left="162"/>
              <w:rPr>
                <w:rFonts w:ascii="Corbel" w:eastAsia="Times New Roman" w:hAnsi="Corbel" w:cs="Times New Roman"/>
                <w:color w:val="3A3838"/>
              </w:rPr>
            </w:pPr>
          </w:p>
        </w:tc>
        <w:tc>
          <w:tcPr>
            <w:tcW w:w="2440" w:type="dxa"/>
            <w:vMerge/>
            <w:tcBorders>
              <w:left w:val="nil"/>
              <w:right w:val="single" w:sz="4" w:space="0" w:color="1F4E78"/>
            </w:tcBorders>
            <w:shd w:val="clear" w:color="000000" w:fill="FFFFFF"/>
          </w:tcPr>
          <w:p w:rsidR="00034DCE" w:rsidRPr="00087E3F" w:rsidRDefault="00034DCE" w:rsidP="00087E3F">
            <w:pPr>
              <w:spacing w:after="0" w:line="240" w:lineRule="auto"/>
              <w:ind w:left="162"/>
              <w:rPr>
                <w:rFonts w:ascii="Corbel" w:eastAsia="Times New Roman" w:hAnsi="Corbel" w:cs="Times New Roman"/>
                <w:color w:val="3A3838"/>
                <w:sz w:val="24"/>
                <w:szCs w:val="24"/>
              </w:rPr>
            </w:pPr>
          </w:p>
        </w:tc>
        <w:tc>
          <w:tcPr>
            <w:tcW w:w="3665" w:type="dxa"/>
            <w:vMerge/>
            <w:tcBorders>
              <w:left w:val="nil"/>
              <w:right w:val="single" w:sz="4" w:space="0" w:color="1F4E78"/>
            </w:tcBorders>
            <w:shd w:val="clear" w:color="000000" w:fill="FFFFFF"/>
          </w:tcPr>
          <w:p w:rsidR="00034DCE" w:rsidRPr="00087E3F" w:rsidRDefault="00034DCE" w:rsidP="00087E3F">
            <w:pPr>
              <w:spacing w:after="0" w:line="240" w:lineRule="auto"/>
              <w:rPr>
                <w:rFonts w:ascii="Corbel" w:eastAsia="Times New Roman" w:hAnsi="Corbel" w:cs="Times New Roman"/>
                <w:color w:val="3A3838"/>
                <w:sz w:val="20"/>
                <w:szCs w:val="20"/>
              </w:rPr>
            </w:pPr>
          </w:p>
        </w:tc>
        <w:tc>
          <w:tcPr>
            <w:tcW w:w="2075" w:type="dxa"/>
            <w:tcBorders>
              <w:top w:val="single" w:sz="4" w:space="0" w:color="1F4E78"/>
              <w:left w:val="nil"/>
              <w:bottom w:val="nil"/>
              <w:right w:val="single" w:sz="4" w:space="0" w:color="1F4E78"/>
            </w:tcBorders>
            <w:shd w:val="clear" w:color="000000" w:fill="FFFFFF"/>
          </w:tcPr>
          <w:p w:rsidR="00034DCE" w:rsidRPr="00087E3F" w:rsidRDefault="00034DCE" w:rsidP="00087E3F">
            <w:pPr>
              <w:spacing w:after="0" w:line="240" w:lineRule="auto"/>
              <w:rPr>
                <w:rFonts w:ascii="Corbel" w:eastAsia="Times New Roman" w:hAnsi="Corbel" w:cs="Times New Roman"/>
                <w:color w:val="3A3838"/>
                <w:sz w:val="20"/>
                <w:szCs w:val="20"/>
              </w:rPr>
            </w:pPr>
            <w:r>
              <w:rPr>
                <w:rFonts w:ascii="Corbel" w:eastAsia="Times New Roman" w:hAnsi="Corbel" w:cs="Times New Roman"/>
                <w:color w:val="3A3838"/>
                <w:sz w:val="20"/>
                <w:szCs w:val="20"/>
              </w:rPr>
              <w:t>Servicio de obtención de cuentas</w:t>
            </w:r>
          </w:p>
        </w:tc>
      </w:tr>
      <w:tr w:rsidR="00363D33" w:rsidRPr="00087E3F" w:rsidTr="00262412">
        <w:trPr>
          <w:trHeight w:val="303"/>
        </w:trPr>
        <w:tc>
          <w:tcPr>
            <w:tcW w:w="4780" w:type="dxa"/>
            <w:vMerge/>
            <w:tcBorders>
              <w:left w:val="single" w:sz="4" w:space="0" w:color="1F4E78"/>
              <w:bottom w:val="nil"/>
              <w:right w:val="single" w:sz="4" w:space="0" w:color="1F4E78"/>
            </w:tcBorders>
            <w:vAlign w:val="center"/>
          </w:tcPr>
          <w:p w:rsidR="00034DCE" w:rsidRPr="00087E3F" w:rsidRDefault="00034DCE" w:rsidP="00087E3F">
            <w:pPr>
              <w:spacing w:after="0" w:line="240" w:lineRule="auto"/>
              <w:ind w:left="162"/>
              <w:rPr>
                <w:rFonts w:ascii="Corbel" w:eastAsia="Times New Roman" w:hAnsi="Corbel" w:cs="Times New Roman"/>
                <w:color w:val="3A3838"/>
              </w:rPr>
            </w:pPr>
          </w:p>
        </w:tc>
        <w:tc>
          <w:tcPr>
            <w:tcW w:w="2440" w:type="dxa"/>
            <w:vMerge/>
            <w:tcBorders>
              <w:left w:val="nil"/>
              <w:bottom w:val="nil"/>
              <w:right w:val="single" w:sz="4" w:space="0" w:color="1F4E78"/>
            </w:tcBorders>
            <w:shd w:val="clear" w:color="000000" w:fill="FFFFFF"/>
          </w:tcPr>
          <w:p w:rsidR="00034DCE" w:rsidRPr="00087E3F" w:rsidRDefault="00034DCE" w:rsidP="00087E3F">
            <w:pPr>
              <w:spacing w:after="0" w:line="240" w:lineRule="auto"/>
              <w:ind w:left="162"/>
              <w:rPr>
                <w:rFonts w:ascii="Corbel" w:eastAsia="Times New Roman" w:hAnsi="Corbel" w:cs="Times New Roman"/>
                <w:color w:val="3A3838"/>
                <w:sz w:val="24"/>
                <w:szCs w:val="24"/>
              </w:rPr>
            </w:pPr>
          </w:p>
        </w:tc>
        <w:tc>
          <w:tcPr>
            <w:tcW w:w="3665" w:type="dxa"/>
            <w:vMerge/>
            <w:tcBorders>
              <w:left w:val="nil"/>
              <w:bottom w:val="nil"/>
              <w:right w:val="single" w:sz="4" w:space="0" w:color="1F4E78"/>
            </w:tcBorders>
            <w:shd w:val="clear" w:color="000000" w:fill="FFFFFF"/>
          </w:tcPr>
          <w:p w:rsidR="00034DCE" w:rsidRPr="00087E3F" w:rsidRDefault="00034DCE" w:rsidP="00087E3F">
            <w:pPr>
              <w:spacing w:after="0" w:line="240" w:lineRule="auto"/>
              <w:rPr>
                <w:rFonts w:ascii="Corbel" w:eastAsia="Times New Roman" w:hAnsi="Corbel" w:cs="Times New Roman"/>
                <w:color w:val="3A3838"/>
                <w:sz w:val="20"/>
                <w:szCs w:val="20"/>
              </w:rPr>
            </w:pPr>
          </w:p>
        </w:tc>
        <w:tc>
          <w:tcPr>
            <w:tcW w:w="2075" w:type="dxa"/>
            <w:tcBorders>
              <w:top w:val="single" w:sz="4" w:space="0" w:color="1F4E78"/>
              <w:left w:val="nil"/>
              <w:bottom w:val="nil"/>
              <w:right w:val="single" w:sz="4" w:space="0" w:color="1F4E78"/>
            </w:tcBorders>
            <w:shd w:val="clear" w:color="000000" w:fill="FFFFFF"/>
          </w:tcPr>
          <w:p w:rsidR="00034DCE" w:rsidRPr="00087E3F" w:rsidRDefault="00034DCE" w:rsidP="00087E3F">
            <w:pPr>
              <w:spacing w:after="0" w:line="240" w:lineRule="auto"/>
              <w:rPr>
                <w:rFonts w:ascii="Corbel" w:eastAsia="Times New Roman" w:hAnsi="Corbel" w:cs="Times New Roman"/>
                <w:color w:val="3A3838"/>
                <w:sz w:val="20"/>
                <w:szCs w:val="20"/>
              </w:rPr>
            </w:pPr>
            <w:r>
              <w:rPr>
                <w:rFonts w:ascii="Corbel" w:eastAsia="Times New Roman" w:hAnsi="Corbel" w:cs="Times New Roman"/>
                <w:color w:val="3A3838"/>
                <w:sz w:val="20"/>
                <w:szCs w:val="20"/>
              </w:rPr>
              <w:t>Servicio de obtención de deudas</w:t>
            </w:r>
          </w:p>
        </w:tc>
      </w:tr>
      <w:tr w:rsidR="00363D33" w:rsidRPr="00087E3F" w:rsidTr="00262412">
        <w:trPr>
          <w:trHeight w:val="300"/>
        </w:trPr>
        <w:tc>
          <w:tcPr>
            <w:tcW w:w="4780" w:type="dxa"/>
            <w:tcBorders>
              <w:top w:val="nil"/>
              <w:left w:val="single" w:sz="4" w:space="0" w:color="1F4E78"/>
              <w:bottom w:val="nil"/>
              <w:right w:val="single" w:sz="4" w:space="0" w:color="1F4E78"/>
            </w:tcBorders>
            <w:shd w:val="clear" w:color="000000" w:fill="4A6DA5"/>
            <w:hideMark/>
          </w:tcPr>
          <w:p w:rsidR="00034DCE" w:rsidRPr="00087E3F" w:rsidRDefault="00034DCE" w:rsidP="00087E3F">
            <w:pPr>
              <w:spacing w:after="0" w:line="240" w:lineRule="auto"/>
              <w:ind w:left="162"/>
              <w:jc w:val="center"/>
              <w:rPr>
                <w:rFonts w:ascii="Corbel" w:eastAsia="Times New Roman" w:hAnsi="Corbel" w:cs="Times New Roman"/>
                <w:color w:val="FFFFFF"/>
              </w:rPr>
            </w:pPr>
            <w:r w:rsidRPr="00087E3F">
              <w:rPr>
                <w:rFonts w:ascii="Corbel" w:eastAsia="Times New Roman" w:hAnsi="Corbel" w:cs="Times New Roman"/>
                <w:color w:val="FFFFFF"/>
              </w:rPr>
              <w:t>DETALLES TÉCNICOS</w:t>
            </w:r>
          </w:p>
        </w:tc>
        <w:tc>
          <w:tcPr>
            <w:tcW w:w="2440" w:type="dxa"/>
            <w:vMerge w:val="restart"/>
            <w:tcBorders>
              <w:top w:val="single" w:sz="4" w:space="0" w:color="1F4E78"/>
              <w:left w:val="single" w:sz="4" w:space="0" w:color="1F4E78"/>
              <w:bottom w:val="single" w:sz="4" w:space="0" w:color="1F4E78"/>
              <w:right w:val="single" w:sz="4" w:space="0" w:color="1F4E78"/>
            </w:tcBorders>
            <w:shd w:val="clear" w:color="000000" w:fill="FFFFFF"/>
            <w:hideMark/>
          </w:tcPr>
          <w:p w:rsidR="00034DCE" w:rsidRPr="00087E3F" w:rsidRDefault="00034DCE" w:rsidP="00087E3F">
            <w:pPr>
              <w:spacing w:after="0" w:line="240" w:lineRule="auto"/>
              <w:ind w:left="162"/>
              <w:rPr>
                <w:rFonts w:ascii="Corbel" w:eastAsia="Times New Roman" w:hAnsi="Corbel" w:cs="Times New Roman"/>
                <w:color w:val="3A3838"/>
                <w:sz w:val="24"/>
                <w:szCs w:val="24"/>
              </w:rPr>
            </w:pPr>
            <w:proofErr w:type="spellStart"/>
            <w:r w:rsidRPr="00087E3F">
              <w:rPr>
                <w:rFonts w:ascii="Corbel" w:eastAsia="Times New Roman" w:hAnsi="Corbel" w:cs="Times New Roman"/>
                <w:color w:val="3A3838"/>
                <w:sz w:val="24"/>
                <w:szCs w:val="24"/>
              </w:rPr>
              <w:t>Modulo</w:t>
            </w:r>
            <w:proofErr w:type="spellEnd"/>
            <w:r w:rsidRPr="00087E3F">
              <w:rPr>
                <w:rFonts w:ascii="Corbel" w:eastAsia="Times New Roman" w:hAnsi="Corbel" w:cs="Times New Roman"/>
                <w:color w:val="3A3838"/>
                <w:sz w:val="24"/>
                <w:szCs w:val="24"/>
              </w:rPr>
              <w:t xml:space="preserve"> de obtención de zonas y cuentas.</w:t>
            </w:r>
          </w:p>
        </w:tc>
        <w:tc>
          <w:tcPr>
            <w:tcW w:w="3665" w:type="dxa"/>
            <w:vMerge w:val="restart"/>
            <w:tcBorders>
              <w:top w:val="single" w:sz="4" w:space="0" w:color="1F4E78"/>
              <w:left w:val="single" w:sz="4" w:space="0" w:color="1F4E78"/>
              <w:bottom w:val="single" w:sz="4" w:space="0" w:color="1F4E78"/>
              <w:right w:val="single" w:sz="4" w:space="0" w:color="1F4E78"/>
            </w:tcBorders>
            <w:shd w:val="clear" w:color="000000" w:fill="FFFFFF"/>
            <w:hideMark/>
          </w:tcPr>
          <w:p w:rsidR="00034DCE" w:rsidRPr="00087E3F" w:rsidRDefault="00034DCE" w:rsidP="00087E3F">
            <w:pPr>
              <w:spacing w:after="0" w:line="240" w:lineRule="auto"/>
              <w:rPr>
                <w:rFonts w:ascii="Corbel" w:eastAsia="Times New Roman" w:hAnsi="Corbel" w:cs="Times New Roman"/>
                <w:color w:val="3A3838"/>
                <w:sz w:val="20"/>
                <w:szCs w:val="20"/>
              </w:rPr>
            </w:pPr>
            <w:r w:rsidRPr="00087E3F">
              <w:rPr>
                <w:rFonts w:ascii="Corbel" w:eastAsia="Times New Roman" w:hAnsi="Corbel" w:cs="Times New Roman"/>
                <w:color w:val="3A3838"/>
                <w:sz w:val="20"/>
                <w:szCs w:val="20"/>
              </w:rPr>
              <w:t>Se encargará de interactuar con el sistema de notificación de zonas sin servicio, por medio de una base de datos interfaz para poder mostrarle al usuario del sistema administrador las zonas a las que puede enviar notificaciones.</w:t>
            </w:r>
          </w:p>
        </w:tc>
        <w:tc>
          <w:tcPr>
            <w:tcW w:w="2075" w:type="dxa"/>
            <w:vMerge w:val="restart"/>
            <w:tcBorders>
              <w:top w:val="single" w:sz="4" w:space="0" w:color="1F4E78"/>
              <w:left w:val="single" w:sz="4" w:space="0" w:color="1F4E78"/>
              <w:right w:val="single" w:sz="4" w:space="0" w:color="1F4E78"/>
            </w:tcBorders>
            <w:shd w:val="clear" w:color="000000" w:fill="FFFFFF"/>
          </w:tcPr>
          <w:p w:rsidR="00034DCE" w:rsidRPr="00087E3F" w:rsidRDefault="00034DCE" w:rsidP="00087E3F">
            <w:pPr>
              <w:spacing w:after="0" w:line="240" w:lineRule="auto"/>
              <w:rPr>
                <w:rFonts w:ascii="Corbel" w:eastAsia="Times New Roman" w:hAnsi="Corbel" w:cs="Times New Roman"/>
                <w:color w:val="3A3838"/>
                <w:sz w:val="20"/>
                <w:szCs w:val="20"/>
              </w:rPr>
            </w:pPr>
            <w:r>
              <w:rPr>
                <w:rFonts w:ascii="Corbel" w:eastAsia="Times New Roman" w:hAnsi="Corbel" w:cs="Times New Roman"/>
                <w:color w:val="3A3838"/>
                <w:sz w:val="20"/>
                <w:szCs w:val="20"/>
              </w:rPr>
              <w:t>Visualización de zonas</w:t>
            </w:r>
          </w:p>
        </w:tc>
      </w:tr>
      <w:tr w:rsidR="00363D33" w:rsidRPr="00087E3F" w:rsidTr="00262412">
        <w:trPr>
          <w:trHeight w:val="878"/>
        </w:trPr>
        <w:tc>
          <w:tcPr>
            <w:tcW w:w="4780" w:type="dxa"/>
            <w:vMerge w:val="restart"/>
            <w:tcBorders>
              <w:top w:val="nil"/>
              <w:left w:val="single" w:sz="4" w:space="0" w:color="1F4E78"/>
              <w:right w:val="single" w:sz="4" w:space="0" w:color="1F4E78"/>
            </w:tcBorders>
            <w:shd w:val="clear" w:color="000000" w:fill="FFFFFF"/>
            <w:hideMark/>
          </w:tcPr>
          <w:p w:rsidR="00363D33" w:rsidRPr="00087E3F" w:rsidRDefault="00363D33" w:rsidP="00087E3F">
            <w:pPr>
              <w:spacing w:after="0" w:line="240" w:lineRule="auto"/>
              <w:ind w:left="162"/>
              <w:rPr>
                <w:rFonts w:ascii="Corbel" w:eastAsia="Times New Roman" w:hAnsi="Corbel" w:cs="Times New Roman"/>
                <w:color w:val="3A3838"/>
              </w:rPr>
            </w:pPr>
            <w:r w:rsidRPr="00087E3F">
              <w:rPr>
                <w:rFonts w:ascii="Corbel" w:eastAsia="Times New Roman" w:hAnsi="Corbel" w:cs="Times New Roman"/>
                <w:color w:val="3A3838"/>
              </w:rPr>
              <w:t xml:space="preserve">La aplicación será desarrollada en PHP v. 5.4.12 y utilizará el servicio de google GCM para enviar las notificaciones.                                                                       </w:t>
            </w:r>
          </w:p>
        </w:tc>
        <w:tc>
          <w:tcPr>
            <w:tcW w:w="2440" w:type="dxa"/>
            <w:vMerge/>
            <w:tcBorders>
              <w:top w:val="single" w:sz="4" w:space="0" w:color="1F4E78"/>
              <w:left w:val="single" w:sz="4" w:space="0" w:color="1F4E78"/>
              <w:bottom w:val="single" w:sz="4" w:space="0" w:color="1F4E78"/>
              <w:right w:val="single" w:sz="4" w:space="0" w:color="1F4E78"/>
            </w:tcBorders>
            <w:vAlign w:val="center"/>
            <w:hideMark/>
          </w:tcPr>
          <w:p w:rsidR="00363D33" w:rsidRPr="00087E3F" w:rsidRDefault="00363D33" w:rsidP="00087E3F">
            <w:pPr>
              <w:spacing w:after="0" w:line="240" w:lineRule="auto"/>
              <w:ind w:left="162"/>
              <w:rPr>
                <w:rFonts w:ascii="Corbel" w:eastAsia="Times New Roman" w:hAnsi="Corbel" w:cs="Times New Roman"/>
                <w:color w:val="3A3838"/>
                <w:sz w:val="24"/>
                <w:szCs w:val="24"/>
              </w:rPr>
            </w:pPr>
          </w:p>
        </w:tc>
        <w:tc>
          <w:tcPr>
            <w:tcW w:w="3665" w:type="dxa"/>
            <w:vMerge/>
            <w:tcBorders>
              <w:top w:val="single" w:sz="4" w:space="0" w:color="1F4E78"/>
              <w:left w:val="single" w:sz="4" w:space="0" w:color="1F4E78"/>
              <w:bottom w:val="single" w:sz="4" w:space="0" w:color="1F4E78"/>
              <w:right w:val="single" w:sz="4" w:space="0" w:color="1F4E78"/>
            </w:tcBorders>
            <w:vAlign w:val="center"/>
            <w:hideMark/>
          </w:tcPr>
          <w:p w:rsidR="00363D33" w:rsidRPr="00087E3F" w:rsidRDefault="00363D33" w:rsidP="00087E3F">
            <w:pPr>
              <w:spacing w:after="0" w:line="240" w:lineRule="auto"/>
              <w:rPr>
                <w:rFonts w:ascii="Corbel" w:eastAsia="Times New Roman" w:hAnsi="Corbel" w:cs="Times New Roman"/>
                <w:color w:val="3A3838"/>
                <w:sz w:val="20"/>
                <w:szCs w:val="20"/>
              </w:rPr>
            </w:pPr>
          </w:p>
        </w:tc>
        <w:tc>
          <w:tcPr>
            <w:tcW w:w="2075" w:type="dxa"/>
            <w:vMerge/>
            <w:tcBorders>
              <w:left w:val="single" w:sz="4" w:space="0" w:color="1F4E78"/>
              <w:bottom w:val="single" w:sz="4" w:space="0" w:color="auto"/>
              <w:right w:val="single" w:sz="4" w:space="0" w:color="1F4E78"/>
            </w:tcBorders>
          </w:tcPr>
          <w:p w:rsidR="00363D33" w:rsidRPr="00087E3F" w:rsidRDefault="00363D33" w:rsidP="00087E3F">
            <w:pPr>
              <w:spacing w:after="0" w:line="240" w:lineRule="auto"/>
              <w:rPr>
                <w:rFonts w:ascii="Corbel" w:eastAsia="Times New Roman" w:hAnsi="Corbel" w:cs="Times New Roman"/>
                <w:color w:val="3A3838"/>
                <w:sz w:val="20"/>
                <w:szCs w:val="20"/>
              </w:rPr>
            </w:pPr>
          </w:p>
        </w:tc>
      </w:tr>
      <w:tr w:rsidR="00262412" w:rsidRPr="00087E3F" w:rsidTr="00262412">
        <w:trPr>
          <w:trHeight w:val="1960"/>
        </w:trPr>
        <w:tc>
          <w:tcPr>
            <w:tcW w:w="4780" w:type="dxa"/>
            <w:vMerge/>
            <w:tcBorders>
              <w:left w:val="single" w:sz="4" w:space="0" w:color="1F4E78"/>
              <w:right w:val="single" w:sz="4" w:space="0" w:color="1F4E78"/>
            </w:tcBorders>
            <w:vAlign w:val="center"/>
            <w:hideMark/>
          </w:tcPr>
          <w:p w:rsidR="00262412" w:rsidRPr="00087E3F" w:rsidRDefault="00262412" w:rsidP="00087E3F">
            <w:pPr>
              <w:spacing w:after="0" w:line="240" w:lineRule="auto"/>
              <w:ind w:left="162"/>
              <w:rPr>
                <w:rFonts w:ascii="Corbel" w:eastAsia="Times New Roman" w:hAnsi="Corbel" w:cs="Times New Roman"/>
                <w:color w:val="3A3838"/>
              </w:rPr>
            </w:pPr>
          </w:p>
        </w:tc>
        <w:tc>
          <w:tcPr>
            <w:tcW w:w="2440" w:type="dxa"/>
            <w:tcBorders>
              <w:top w:val="nil"/>
              <w:left w:val="nil"/>
              <w:right w:val="single" w:sz="4" w:space="0" w:color="1F4E78"/>
            </w:tcBorders>
            <w:shd w:val="clear" w:color="000000" w:fill="FFFFFF"/>
            <w:hideMark/>
          </w:tcPr>
          <w:p w:rsidR="00262412" w:rsidRPr="00087E3F" w:rsidRDefault="00262412" w:rsidP="00087E3F">
            <w:pPr>
              <w:spacing w:after="0" w:line="240" w:lineRule="auto"/>
              <w:ind w:left="162"/>
              <w:rPr>
                <w:rFonts w:ascii="Corbel" w:eastAsia="Times New Roman" w:hAnsi="Corbel" w:cs="Times New Roman"/>
                <w:color w:val="3A3838"/>
                <w:sz w:val="24"/>
                <w:szCs w:val="24"/>
              </w:rPr>
            </w:pPr>
            <w:r w:rsidRPr="00087E3F">
              <w:rPr>
                <w:rFonts w:ascii="Corbel" w:eastAsia="Times New Roman" w:hAnsi="Corbel" w:cs="Times New Roman"/>
                <w:color w:val="3A3838"/>
                <w:sz w:val="24"/>
                <w:szCs w:val="24"/>
              </w:rPr>
              <w:t>Documentación de arquitectura del sistema</w:t>
            </w:r>
          </w:p>
        </w:tc>
        <w:tc>
          <w:tcPr>
            <w:tcW w:w="3665" w:type="dxa"/>
            <w:tcBorders>
              <w:top w:val="nil"/>
              <w:left w:val="nil"/>
              <w:right w:val="single" w:sz="4" w:space="0" w:color="1F4E78"/>
            </w:tcBorders>
            <w:shd w:val="clear" w:color="000000" w:fill="FFFFFF"/>
            <w:hideMark/>
          </w:tcPr>
          <w:p w:rsidR="00262412" w:rsidRPr="00087E3F" w:rsidRDefault="00262412" w:rsidP="00087E3F">
            <w:pPr>
              <w:spacing w:after="0" w:line="240" w:lineRule="auto"/>
              <w:rPr>
                <w:rFonts w:ascii="Corbel" w:eastAsia="Times New Roman" w:hAnsi="Corbel" w:cs="Times New Roman"/>
                <w:color w:val="3A3838"/>
                <w:sz w:val="20"/>
                <w:szCs w:val="20"/>
              </w:rPr>
            </w:pPr>
            <w:r w:rsidRPr="00087E3F">
              <w:rPr>
                <w:rFonts w:ascii="Corbel" w:eastAsia="Times New Roman" w:hAnsi="Corbel" w:cs="Times New Roman"/>
                <w:color w:val="3A3838"/>
                <w:sz w:val="20"/>
                <w:szCs w:val="20"/>
              </w:rPr>
              <w:t xml:space="preserve">Documento que refleja el diagrama de la arquitectura y la organización de paquetes del proyecto respecto a la arquitectura. También incluye un sector donde se especifican procedimientos para crear nueva funcionalidad siguiendo la arquitectura. </w:t>
            </w:r>
            <w:proofErr w:type="spellStart"/>
            <w:r w:rsidRPr="00087E3F">
              <w:rPr>
                <w:rFonts w:ascii="Corbel" w:eastAsia="Times New Roman" w:hAnsi="Corbel" w:cs="Times New Roman"/>
                <w:color w:val="3A3838"/>
                <w:sz w:val="20"/>
                <w:szCs w:val="20"/>
              </w:rPr>
              <w:t>Esta</w:t>
            </w:r>
            <w:proofErr w:type="spellEnd"/>
            <w:r w:rsidRPr="00087E3F">
              <w:rPr>
                <w:rFonts w:ascii="Corbel" w:eastAsia="Times New Roman" w:hAnsi="Corbel" w:cs="Times New Roman"/>
                <w:color w:val="3A3838"/>
                <w:sz w:val="20"/>
                <w:szCs w:val="20"/>
              </w:rPr>
              <w:t xml:space="preserve"> orientado al desarrollador.</w:t>
            </w:r>
          </w:p>
        </w:tc>
        <w:tc>
          <w:tcPr>
            <w:tcW w:w="2075" w:type="dxa"/>
            <w:tcBorders>
              <w:top w:val="single" w:sz="4" w:space="0" w:color="auto"/>
              <w:left w:val="nil"/>
              <w:right w:val="single" w:sz="4" w:space="0" w:color="1F4E78"/>
            </w:tcBorders>
            <w:shd w:val="clear" w:color="auto" w:fill="FF0000"/>
          </w:tcPr>
          <w:p w:rsidR="00262412" w:rsidRPr="00087E3F" w:rsidRDefault="00262412" w:rsidP="00087E3F">
            <w:pPr>
              <w:spacing w:after="0" w:line="240" w:lineRule="auto"/>
              <w:rPr>
                <w:rFonts w:ascii="Corbel" w:eastAsia="Times New Roman" w:hAnsi="Corbel" w:cs="Times New Roman"/>
                <w:color w:val="3A3838"/>
                <w:sz w:val="20"/>
                <w:szCs w:val="20"/>
              </w:rPr>
            </w:pPr>
          </w:p>
        </w:tc>
      </w:tr>
      <w:tr w:rsidR="00363D33" w:rsidRPr="00087E3F" w:rsidTr="00262412">
        <w:trPr>
          <w:trHeight w:val="510"/>
        </w:trPr>
        <w:tc>
          <w:tcPr>
            <w:tcW w:w="4780" w:type="dxa"/>
            <w:vMerge/>
            <w:tcBorders>
              <w:left w:val="single" w:sz="4" w:space="0" w:color="1F4E78"/>
              <w:right w:val="single" w:sz="4" w:space="0" w:color="1F4E78"/>
            </w:tcBorders>
            <w:vAlign w:val="center"/>
            <w:hideMark/>
          </w:tcPr>
          <w:p w:rsidR="00363D33" w:rsidRPr="00087E3F" w:rsidRDefault="00363D33" w:rsidP="00087E3F">
            <w:pPr>
              <w:spacing w:after="0" w:line="240" w:lineRule="auto"/>
              <w:ind w:left="162"/>
              <w:rPr>
                <w:rFonts w:ascii="Corbel" w:eastAsia="Times New Roman" w:hAnsi="Corbel" w:cs="Times New Roman"/>
                <w:color w:val="3A3838"/>
              </w:rPr>
            </w:pPr>
          </w:p>
        </w:tc>
        <w:tc>
          <w:tcPr>
            <w:tcW w:w="2440" w:type="dxa"/>
            <w:tcBorders>
              <w:top w:val="single" w:sz="4" w:space="0" w:color="1F4E78"/>
              <w:left w:val="nil"/>
              <w:bottom w:val="nil"/>
              <w:right w:val="single" w:sz="4" w:space="0" w:color="1F4E78"/>
            </w:tcBorders>
            <w:shd w:val="clear" w:color="000000" w:fill="FFFFFF"/>
            <w:hideMark/>
          </w:tcPr>
          <w:p w:rsidR="00363D33" w:rsidRPr="00087E3F" w:rsidRDefault="00363D33" w:rsidP="00087E3F">
            <w:pPr>
              <w:spacing w:after="0" w:line="240" w:lineRule="auto"/>
              <w:ind w:left="162"/>
              <w:rPr>
                <w:rFonts w:ascii="Corbel" w:eastAsia="Times New Roman" w:hAnsi="Corbel" w:cs="Times New Roman"/>
                <w:color w:val="3A3838"/>
                <w:sz w:val="24"/>
                <w:szCs w:val="24"/>
              </w:rPr>
            </w:pPr>
            <w:r w:rsidRPr="00087E3F">
              <w:rPr>
                <w:rFonts w:ascii="Corbel" w:eastAsia="Times New Roman" w:hAnsi="Corbel" w:cs="Times New Roman"/>
                <w:color w:val="3A3838"/>
                <w:sz w:val="24"/>
                <w:szCs w:val="24"/>
              </w:rPr>
              <w:t>Manual de usuario</w:t>
            </w:r>
          </w:p>
        </w:tc>
        <w:tc>
          <w:tcPr>
            <w:tcW w:w="3665" w:type="dxa"/>
            <w:tcBorders>
              <w:top w:val="single" w:sz="4" w:space="0" w:color="1F4E78"/>
              <w:left w:val="nil"/>
              <w:bottom w:val="nil"/>
              <w:right w:val="single" w:sz="4" w:space="0" w:color="1F4E78"/>
            </w:tcBorders>
            <w:shd w:val="clear" w:color="000000" w:fill="FFFFFF"/>
            <w:hideMark/>
          </w:tcPr>
          <w:p w:rsidR="00363D33" w:rsidRPr="00087E3F" w:rsidRDefault="00363D33" w:rsidP="00087E3F">
            <w:pPr>
              <w:spacing w:after="0" w:line="240" w:lineRule="auto"/>
              <w:rPr>
                <w:rFonts w:ascii="Corbel" w:eastAsia="Times New Roman" w:hAnsi="Corbel" w:cs="Times New Roman"/>
                <w:color w:val="3A3838"/>
                <w:sz w:val="20"/>
                <w:szCs w:val="20"/>
              </w:rPr>
            </w:pPr>
            <w:r w:rsidRPr="00087E3F">
              <w:rPr>
                <w:rFonts w:ascii="Corbel" w:eastAsia="Times New Roman" w:hAnsi="Corbel" w:cs="Times New Roman"/>
                <w:color w:val="3A3838"/>
                <w:sz w:val="20"/>
                <w:szCs w:val="20"/>
              </w:rPr>
              <w:t xml:space="preserve">Especifica cada una de las funcionalidades y la forma en que el </w:t>
            </w:r>
            <w:r w:rsidRPr="00087E3F">
              <w:rPr>
                <w:rFonts w:ascii="Corbel" w:eastAsia="Times New Roman" w:hAnsi="Corbel" w:cs="Times New Roman"/>
                <w:color w:val="3A3838"/>
                <w:sz w:val="20"/>
                <w:szCs w:val="20"/>
              </w:rPr>
              <w:lastRenderedPageBreak/>
              <w:t xml:space="preserve">usuario debe usarlas. </w:t>
            </w:r>
            <w:proofErr w:type="spellStart"/>
            <w:r w:rsidRPr="00087E3F">
              <w:rPr>
                <w:rFonts w:ascii="Corbel" w:eastAsia="Times New Roman" w:hAnsi="Corbel" w:cs="Times New Roman"/>
                <w:color w:val="3A3838"/>
                <w:sz w:val="20"/>
                <w:szCs w:val="20"/>
              </w:rPr>
              <w:t>Esta</w:t>
            </w:r>
            <w:proofErr w:type="spellEnd"/>
            <w:r w:rsidRPr="00087E3F">
              <w:rPr>
                <w:rFonts w:ascii="Corbel" w:eastAsia="Times New Roman" w:hAnsi="Corbel" w:cs="Times New Roman"/>
                <w:color w:val="3A3838"/>
                <w:sz w:val="20"/>
                <w:szCs w:val="20"/>
              </w:rPr>
              <w:t xml:space="preserve"> orientado al usuario final del sistema.</w:t>
            </w:r>
          </w:p>
        </w:tc>
        <w:tc>
          <w:tcPr>
            <w:tcW w:w="2075" w:type="dxa"/>
            <w:tcBorders>
              <w:top w:val="single" w:sz="4" w:space="0" w:color="1F4E78"/>
              <w:left w:val="nil"/>
              <w:bottom w:val="nil"/>
              <w:right w:val="single" w:sz="4" w:space="0" w:color="1F4E78"/>
            </w:tcBorders>
            <w:shd w:val="clear" w:color="auto" w:fill="FF0000"/>
          </w:tcPr>
          <w:p w:rsidR="00363D33" w:rsidRPr="00087E3F" w:rsidRDefault="00363D33" w:rsidP="00087E3F">
            <w:pPr>
              <w:spacing w:after="0" w:line="240" w:lineRule="auto"/>
              <w:rPr>
                <w:rFonts w:ascii="Corbel" w:eastAsia="Times New Roman" w:hAnsi="Corbel" w:cs="Times New Roman"/>
                <w:color w:val="3A3838"/>
                <w:sz w:val="20"/>
                <w:szCs w:val="20"/>
              </w:rPr>
            </w:pPr>
          </w:p>
        </w:tc>
      </w:tr>
      <w:tr w:rsidR="00363D33" w:rsidRPr="00087E3F" w:rsidTr="00262412">
        <w:trPr>
          <w:trHeight w:val="443"/>
        </w:trPr>
        <w:tc>
          <w:tcPr>
            <w:tcW w:w="4780" w:type="dxa"/>
            <w:vMerge/>
            <w:tcBorders>
              <w:left w:val="single" w:sz="4" w:space="0" w:color="1F4E78"/>
              <w:right w:val="single" w:sz="4" w:space="0" w:color="1F4E78"/>
            </w:tcBorders>
            <w:vAlign w:val="center"/>
            <w:hideMark/>
          </w:tcPr>
          <w:p w:rsidR="00363D33" w:rsidRPr="00087E3F" w:rsidRDefault="00363D33" w:rsidP="00363D33">
            <w:pPr>
              <w:spacing w:after="0" w:line="240" w:lineRule="auto"/>
              <w:ind w:left="162"/>
              <w:rPr>
                <w:rFonts w:ascii="Corbel" w:eastAsia="Times New Roman" w:hAnsi="Corbel" w:cs="Times New Roman"/>
                <w:color w:val="3A3838"/>
              </w:rPr>
            </w:pPr>
          </w:p>
        </w:tc>
        <w:tc>
          <w:tcPr>
            <w:tcW w:w="2440" w:type="dxa"/>
            <w:vMerge w:val="restart"/>
            <w:tcBorders>
              <w:top w:val="single" w:sz="4" w:space="0" w:color="1F4E78"/>
              <w:left w:val="nil"/>
              <w:right w:val="single" w:sz="4" w:space="0" w:color="1F4E78"/>
            </w:tcBorders>
            <w:shd w:val="clear" w:color="000000" w:fill="FFFFFF"/>
            <w:hideMark/>
          </w:tcPr>
          <w:p w:rsidR="00363D33" w:rsidRPr="00087E3F" w:rsidRDefault="00363D33" w:rsidP="00363D33">
            <w:pPr>
              <w:spacing w:after="0" w:line="240" w:lineRule="auto"/>
              <w:ind w:left="162"/>
              <w:rPr>
                <w:rFonts w:ascii="Corbel" w:eastAsia="Times New Roman" w:hAnsi="Corbel" w:cs="Times New Roman"/>
                <w:color w:val="3A3838"/>
                <w:sz w:val="24"/>
                <w:szCs w:val="24"/>
              </w:rPr>
            </w:pPr>
            <w:r w:rsidRPr="00087E3F">
              <w:rPr>
                <w:rFonts w:ascii="Corbel" w:eastAsia="Times New Roman" w:hAnsi="Corbel" w:cs="Times New Roman"/>
                <w:color w:val="3A3838"/>
                <w:sz w:val="24"/>
                <w:szCs w:val="24"/>
              </w:rPr>
              <w:t>Diccionario de datos + Modelo entidad-relación</w:t>
            </w:r>
          </w:p>
        </w:tc>
        <w:tc>
          <w:tcPr>
            <w:tcW w:w="3665" w:type="dxa"/>
            <w:vMerge w:val="restart"/>
            <w:tcBorders>
              <w:top w:val="single" w:sz="4" w:space="0" w:color="1F4E78"/>
              <w:left w:val="nil"/>
              <w:right w:val="single" w:sz="4" w:space="0" w:color="1F4E78"/>
            </w:tcBorders>
            <w:shd w:val="clear" w:color="000000" w:fill="FFFFFF"/>
            <w:hideMark/>
          </w:tcPr>
          <w:p w:rsidR="00363D33" w:rsidRPr="00087E3F" w:rsidRDefault="00363D33" w:rsidP="00363D33">
            <w:pPr>
              <w:spacing w:after="0" w:line="240" w:lineRule="auto"/>
              <w:rPr>
                <w:rFonts w:ascii="Corbel" w:eastAsia="Times New Roman" w:hAnsi="Corbel" w:cs="Times New Roman"/>
                <w:color w:val="3A3838"/>
                <w:sz w:val="20"/>
                <w:szCs w:val="20"/>
              </w:rPr>
            </w:pPr>
            <w:r w:rsidRPr="00087E3F">
              <w:rPr>
                <w:rFonts w:ascii="Corbel" w:eastAsia="Times New Roman" w:hAnsi="Corbel" w:cs="Times New Roman"/>
                <w:color w:val="3A3838"/>
                <w:sz w:val="20"/>
                <w:szCs w:val="20"/>
              </w:rPr>
              <w:t xml:space="preserve">Diccionario de la base de datos junto a su diagrama y tipos de datos utilizados. </w:t>
            </w:r>
            <w:proofErr w:type="spellStart"/>
            <w:r w:rsidRPr="00087E3F">
              <w:rPr>
                <w:rFonts w:ascii="Corbel" w:eastAsia="Times New Roman" w:hAnsi="Corbel" w:cs="Times New Roman"/>
                <w:color w:val="3A3838"/>
                <w:sz w:val="20"/>
                <w:szCs w:val="20"/>
              </w:rPr>
              <w:t>Esta</w:t>
            </w:r>
            <w:proofErr w:type="spellEnd"/>
            <w:r w:rsidRPr="00087E3F">
              <w:rPr>
                <w:rFonts w:ascii="Corbel" w:eastAsia="Times New Roman" w:hAnsi="Corbel" w:cs="Times New Roman"/>
                <w:color w:val="3A3838"/>
                <w:sz w:val="20"/>
                <w:szCs w:val="20"/>
              </w:rPr>
              <w:t xml:space="preserve"> orientado al desarrollador.</w:t>
            </w:r>
          </w:p>
        </w:tc>
        <w:tc>
          <w:tcPr>
            <w:tcW w:w="2075" w:type="dxa"/>
            <w:tcBorders>
              <w:top w:val="single" w:sz="4" w:space="0" w:color="1F4E78"/>
              <w:left w:val="nil"/>
              <w:bottom w:val="nil"/>
              <w:right w:val="single" w:sz="4" w:space="0" w:color="1F4E78"/>
            </w:tcBorders>
            <w:shd w:val="clear" w:color="000000" w:fill="FFFFFF"/>
          </w:tcPr>
          <w:p w:rsidR="00363D33" w:rsidRPr="00087E3F" w:rsidRDefault="00363D33" w:rsidP="00363D33">
            <w:pPr>
              <w:spacing w:after="0" w:line="240" w:lineRule="auto"/>
              <w:rPr>
                <w:rFonts w:ascii="Corbel" w:eastAsia="Times New Roman" w:hAnsi="Corbel" w:cs="Times New Roman"/>
                <w:color w:val="3A3838"/>
                <w:sz w:val="20"/>
                <w:szCs w:val="20"/>
              </w:rPr>
            </w:pPr>
            <w:r>
              <w:rPr>
                <w:rFonts w:ascii="Corbel" w:eastAsia="Times New Roman" w:hAnsi="Corbel" w:cs="Times New Roman"/>
                <w:color w:val="3A3838"/>
                <w:sz w:val="20"/>
                <w:szCs w:val="20"/>
              </w:rPr>
              <w:t>Diseño de la base de datos móvil utilizando ER Studio</w:t>
            </w:r>
          </w:p>
        </w:tc>
      </w:tr>
      <w:tr w:rsidR="00363D33" w:rsidRPr="00087E3F" w:rsidTr="00262412">
        <w:trPr>
          <w:trHeight w:val="442"/>
        </w:trPr>
        <w:tc>
          <w:tcPr>
            <w:tcW w:w="4780" w:type="dxa"/>
            <w:vMerge/>
            <w:tcBorders>
              <w:left w:val="single" w:sz="4" w:space="0" w:color="1F4E78"/>
              <w:bottom w:val="nil"/>
              <w:right w:val="single" w:sz="4" w:space="0" w:color="1F4E78"/>
            </w:tcBorders>
            <w:vAlign w:val="center"/>
          </w:tcPr>
          <w:p w:rsidR="00363D33" w:rsidRPr="00087E3F" w:rsidRDefault="00363D33" w:rsidP="00363D33">
            <w:pPr>
              <w:spacing w:after="0" w:line="240" w:lineRule="auto"/>
              <w:ind w:left="162"/>
              <w:rPr>
                <w:rFonts w:ascii="Corbel" w:eastAsia="Times New Roman" w:hAnsi="Corbel" w:cs="Times New Roman"/>
                <w:color w:val="3A3838"/>
              </w:rPr>
            </w:pPr>
          </w:p>
        </w:tc>
        <w:tc>
          <w:tcPr>
            <w:tcW w:w="2440" w:type="dxa"/>
            <w:vMerge/>
            <w:tcBorders>
              <w:left w:val="nil"/>
              <w:bottom w:val="nil"/>
              <w:right w:val="single" w:sz="4" w:space="0" w:color="1F4E78"/>
            </w:tcBorders>
            <w:shd w:val="clear" w:color="000000" w:fill="FFFFFF"/>
          </w:tcPr>
          <w:p w:rsidR="00363D33" w:rsidRPr="00087E3F" w:rsidRDefault="00363D33" w:rsidP="00363D33">
            <w:pPr>
              <w:spacing w:after="0" w:line="240" w:lineRule="auto"/>
              <w:ind w:left="162"/>
              <w:rPr>
                <w:rFonts w:ascii="Corbel" w:eastAsia="Times New Roman" w:hAnsi="Corbel" w:cs="Times New Roman"/>
                <w:color w:val="3A3838"/>
                <w:sz w:val="24"/>
                <w:szCs w:val="24"/>
              </w:rPr>
            </w:pPr>
          </w:p>
        </w:tc>
        <w:tc>
          <w:tcPr>
            <w:tcW w:w="3665" w:type="dxa"/>
            <w:vMerge/>
            <w:tcBorders>
              <w:left w:val="nil"/>
              <w:bottom w:val="nil"/>
              <w:right w:val="single" w:sz="4" w:space="0" w:color="1F4E78"/>
            </w:tcBorders>
            <w:shd w:val="clear" w:color="000000" w:fill="FFFFFF"/>
          </w:tcPr>
          <w:p w:rsidR="00363D33" w:rsidRPr="00087E3F" w:rsidRDefault="00363D33" w:rsidP="00363D33">
            <w:pPr>
              <w:spacing w:after="0" w:line="240" w:lineRule="auto"/>
              <w:rPr>
                <w:rFonts w:ascii="Corbel" w:eastAsia="Times New Roman" w:hAnsi="Corbel" w:cs="Times New Roman"/>
                <w:color w:val="3A3838"/>
                <w:sz w:val="20"/>
                <w:szCs w:val="20"/>
              </w:rPr>
            </w:pPr>
          </w:p>
        </w:tc>
        <w:tc>
          <w:tcPr>
            <w:tcW w:w="2075" w:type="dxa"/>
            <w:tcBorders>
              <w:top w:val="single" w:sz="4" w:space="0" w:color="1F4E78"/>
              <w:left w:val="nil"/>
              <w:bottom w:val="nil"/>
              <w:right w:val="single" w:sz="4" w:space="0" w:color="1F4E78"/>
            </w:tcBorders>
            <w:shd w:val="clear" w:color="000000" w:fill="FFFFFF"/>
          </w:tcPr>
          <w:p w:rsidR="00363D33" w:rsidRPr="00087E3F" w:rsidRDefault="00363D33" w:rsidP="00363D33">
            <w:pPr>
              <w:spacing w:after="0" w:line="240" w:lineRule="auto"/>
              <w:rPr>
                <w:rFonts w:ascii="Corbel" w:eastAsia="Times New Roman" w:hAnsi="Corbel" w:cs="Times New Roman"/>
                <w:color w:val="3A3838"/>
                <w:sz w:val="20"/>
                <w:szCs w:val="20"/>
              </w:rPr>
            </w:pPr>
            <w:r>
              <w:rPr>
                <w:rFonts w:ascii="Corbel" w:eastAsia="Times New Roman" w:hAnsi="Corbel" w:cs="Times New Roman"/>
                <w:color w:val="3A3838"/>
                <w:sz w:val="20"/>
                <w:szCs w:val="20"/>
              </w:rPr>
              <w:t>Diccionario de datos con descripción de cada uno de los campos de la BD</w:t>
            </w:r>
          </w:p>
        </w:tc>
      </w:tr>
      <w:tr w:rsidR="00363D33" w:rsidRPr="00087E3F" w:rsidTr="00262412">
        <w:trPr>
          <w:trHeight w:val="1035"/>
        </w:trPr>
        <w:tc>
          <w:tcPr>
            <w:tcW w:w="4780" w:type="dxa"/>
            <w:tcBorders>
              <w:top w:val="nil"/>
              <w:left w:val="single" w:sz="4" w:space="0" w:color="1F4E78"/>
              <w:bottom w:val="single" w:sz="8" w:space="0" w:color="1F4E78"/>
              <w:right w:val="single" w:sz="4" w:space="0" w:color="1F4E78"/>
            </w:tcBorders>
            <w:shd w:val="clear" w:color="000000" w:fill="FFFFFF"/>
            <w:hideMark/>
          </w:tcPr>
          <w:p w:rsidR="00363D33" w:rsidRPr="00087E3F" w:rsidRDefault="00363D33" w:rsidP="00363D33">
            <w:pPr>
              <w:spacing w:after="0" w:line="240" w:lineRule="auto"/>
              <w:ind w:left="162"/>
              <w:rPr>
                <w:rFonts w:ascii="Corbel" w:eastAsia="Times New Roman" w:hAnsi="Corbel" w:cs="Times New Roman"/>
                <w:color w:val="3A3838"/>
              </w:rPr>
            </w:pPr>
            <w:r w:rsidRPr="00087E3F">
              <w:rPr>
                <w:rFonts w:ascii="Corbel" w:eastAsia="Times New Roman" w:hAnsi="Corbel" w:cs="Times New Roman"/>
                <w:color w:val="3A3838"/>
              </w:rPr>
              <w:t> </w:t>
            </w:r>
          </w:p>
        </w:tc>
        <w:tc>
          <w:tcPr>
            <w:tcW w:w="2440" w:type="dxa"/>
            <w:tcBorders>
              <w:top w:val="single" w:sz="4" w:space="0" w:color="1F4E78"/>
              <w:left w:val="nil"/>
              <w:bottom w:val="single" w:sz="8" w:space="0" w:color="1F4E78"/>
              <w:right w:val="single" w:sz="4" w:space="0" w:color="1F4E78"/>
            </w:tcBorders>
            <w:shd w:val="clear" w:color="000000" w:fill="FFFFFF"/>
            <w:hideMark/>
          </w:tcPr>
          <w:p w:rsidR="00363D33" w:rsidRPr="00087E3F" w:rsidRDefault="00363D33" w:rsidP="00363D33">
            <w:pPr>
              <w:spacing w:after="0" w:line="240" w:lineRule="auto"/>
              <w:ind w:left="162"/>
              <w:rPr>
                <w:rFonts w:ascii="Corbel" w:eastAsia="Times New Roman" w:hAnsi="Corbel" w:cs="Times New Roman"/>
                <w:color w:val="3A3838"/>
                <w:sz w:val="24"/>
                <w:szCs w:val="24"/>
              </w:rPr>
            </w:pPr>
            <w:r w:rsidRPr="00087E3F">
              <w:rPr>
                <w:rFonts w:ascii="Corbel" w:eastAsia="Times New Roman" w:hAnsi="Corbel" w:cs="Times New Roman"/>
                <w:color w:val="3A3838"/>
                <w:sz w:val="24"/>
                <w:szCs w:val="24"/>
              </w:rPr>
              <w:t>Manual técnico</w:t>
            </w:r>
          </w:p>
        </w:tc>
        <w:tc>
          <w:tcPr>
            <w:tcW w:w="3665" w:type="dxa"/>
            <w:tcBorders>
              <w:top w:val="single" w:sz="4" w:space="0" w:color="1F4E78"/>
              <w:left w:val="nil"/>
              <w:bottom w:val="single" w:sz="8" w:space="0" w:color="1F4E78"/>
              <w:right w:val="single" w:sz="4" w:space="0" w:color="1F4E78"/>
            </w:tcBorders>
            <w:shd w:val="clear" w:color="000000" w:fill="FFFFFF"/>
            <w:hideMark/>
          </w:tcPr>
          <w:p w:rsidR="00363D33" w:rsidRPr="00087E3F" w:rsidRDefault="00363D33" w:rsidP="00363D33">
            <w:pPr>
              <w:spacing w:after="0" w:line="240" w:lineRule="auto"/>
              <w:rPr>
                <w:rFonts w:ascii="Corbel" w:eastAsia="Times New Roman" w:hAnsi="Corbel" w:cs="Times New Roman"/>
                <w:color w:val="3A3838"/>
                <w:sz w:val="20"/>
                <w:szCs w:val="20"/>
              </w:rPr>
            </w:pPr>
            <w:r w:rsidRPr="00087E3F">
              <w:rPr>
                <w:rFonts w:ascii="Corbel" w:eastAsia="Times New Roman" w:hAnsi="Corbel" w:cs="Times New Roman"/>
                <w:color w:val="3A3838"/>
                <w:sz w:val="20"/>
                <w:szCs w:val="20"/>
              </w:rPr>
              <w:t xml:space="preserve">Documento que describe la instalación de todas las herramientas necesarias para continuar el desarrollo de la aplicación, así como las </w:t>
            </w:r>
            <w:proofErr w:type="spellStart"/>
            <w:r w:rsidRPr="00087E3F">
              <w:rPr>
                <w:rFonts w:ascii="Corbel" w:eastAsia="Times New Roman" w:hAnsi="Corbel" w:cs="Times New Roman"/>
                <w:color w:val="3A3838"/>
                <w:sz w:val="20"/>
                <w:szCs w:val="20"/>
              </w:rPr>
              <w:t>librerias</w:t>
            </w:r>
            <w:proofErr w:type="spellEnd"/>
            <w:r w:rsidRPr="00087E3F">
              <w:rPr>
                <w:rFonts w:ascii="Corbel" w:eastAsia="Times New Roman" w:hAnsi="Corbel" w:cs="Times New Roman"/>
                <w:color w:val="3A3838"/>
                <w:sz w:val="20"/>
                <w:szCs w:val="20"/>
              </w:rPr>
              <w:t xml:space="preserve"> externas utilizadas para el </w:t>
            </w:r>
            <w:proofErr w:type="spellStart"/>
            <w:r w:rsidRPr="00087E3F">
              <w:rPr>
                <w:rFonts w:ascii="Corbel" w:eastAsia="Times New Roman" w:hAnsi="Corbel" w:cs="Times New Roman"/>
                <w:color w:val="3A3838"/>
                <w:sz w:val="20"/>
                <w:szCs w:val="20"/>
              </w:rPr>
              <w:t>ptoyecto</w:t>
            </w:r>
            <w:proofErr w:type="spellEnd"/>
            <w:r w:rsidRPr="00087E3F">
              <w:rPr>
                <w:rFonts w:ascii="Corbel" w:eastAsia="Times New Roman" w:hAnsi="Corbel" w:cs="Times New Roman"/>
                <w:color w:val="3A3838"/>
                <w:sz w:val="20"/>
                <w:szCs w:val="20"/>
              </w:rPr>
              <w:t xml:space="preserve">. </w:t>
            </w:r>
            <w:proofErr w:type="spellStart"/>
            <w:r w:rsidRPr="00087E3F">
              <w:rPr>
                <w:rFonts w:ascii="Corbel" w:eastAsia="Times New Roman" w:hAnsi="Corbel" w:cs="Times New Roman"/>
                <w:color w:val="3A3838"/>
                <w:sz w:val="20"/>
                <w:szCs w:val="20"/>
              </w:rPr>
              <w:t>Esta</w:t>
            </w:r>
            <w:proofErr w:type="spellEnd"/>
            <w:r w:rsidRPr="00087E3F">
              <w:rPr>
                <w:rFonts w:ascii="Corbel" w:eastAsia="Times New Roman" w:hAnsi="Corbel" w:cs="Times New Roman"/>
                <w:color w:val="3A3838"/>
                <w:sz w:val="20"/>
                <w:szCs w:val="20"/>
              </w:rPr>
              <w:t xml:space="preserve"> orientado al desarrollador.</w:t>
            </w:r>
          </w:p>
        </w:tc>
        <w:tc>
          <w:tcPr>
            <w:tcW w:w="2075" w:type="dxa"/>
            <w:tcBorders>
              <w:top w:val="single" w:sz="4" w:space="0" w:color="1F4E78"/>
              <w:left w:val="nil"/>
              <w:bottom w:val="single" w:sz="8" w:space="0" w:color="1F4E78"/>
              <w:right w:val="single" w:sz="4" w:space="0" w:color="1F4E78"/>
            </w:tcBorders>
            <w:shd w:val="clear" w:color="auto" w:fill="FF0000"/>
          </w:tcPr>
          <w:p w:rsidR="00363D33" w:rsidRPr="00087E3F" w:rsidRDefault="00363D33" w:rsidP="00363D33">
            <w:pPr>
              <w:spacing w:after="0" w:line="240" w:lineRule="auto"/>
              <w:rPr>
                <w:rFonts w:ascii="Corbel" w:eastAsia="Times New Roman" w:hAnsi="Corbel" w:cs="Times New Roman"/>
                <w:color w:val="3A3838"/>
                <w:sz w:val="20"/>
                <w:szCs w:val="20"/>
              </w:rPr>
            </w:pPr>
          </w:p>
        </w:tc>
      </w:tr>
      <w:tr w:rsidR="00363D33" w:rsidRPr="00087E3F" w:rsidTr="00262412">
        <w:trPr>
          <w:trHeight w:val="323"/>
        </w:trPr>
        <w:tc>
          <w:tcPr>
            <w:tcW w:w="4780" w:type="dxa"/>
            <w:tcBorders>
              <w:top w:val="nil"/>
              <w:left w:val="nil"/>
              <w:bottom w:val="nil"/>
              <w:right w:val="nil"/>
            </w:tcBorders>
            <w:shd w:val="clear" w:color="000000" w:fill="FFFFFF"/>
            <w:hideMark/>
          </w:tcPr>
          <w:p w:rsidR="00363D33" w:rsidRPr="00087E3F" w:rsidRDefault="00363D33" w:rsidP="00363D33">
            <w:pPr>
              <w:spacing w:after="0" w:line="240" w:lineRule="auto"/>
              <w:ind w:left="162"/>
              <w:rPr>
                <w:rFonts w:ascii="Corbel" w:eastAsia="Times New Roman" w:hAnsi="Corbel" w:cs="Times New Roman"/>
                <w:color w:val="3A3838"/>
              </w:rPr>
            </w:pPr>
            <w:r w:rsidRPr="00087E3F">
              <w:rPr>
                <w:rFonts w:ascii="Corbel" w:eastAsia="Times New Roman" w:hAnsi="Corbel" w:cs="Times New Roman"/>
                <w:color w:val="3A3838"/>
              </w:rPr>
              <w:t> </w:t>
            </w:r>
          </w:p>
        </w:tc>
        <w:tc>
          <w:tcPr>
            <w:tcW w:w="2440" w:type="dxa"/>
            <w:tcBorders>
              <w:top w:val="nil"/>
              <w:left w:val="nil"/>
              <w:bottom w:val="nil"/>
              <w:right w:val="nil"/>
            </w:tcBorders>
            <w:shd w:val="clear" w:color="000000" w:fill="FFFFFF"/>
            <w:hideMark/>
          </w:tcPr>
          <w:p w:rsidR="00363D33" w:rsidRPr="00087E3F" w:rsidRDefault="00363D33" w:rsidP="00363D33">
            <w:pPr>
              <w:spacing w:after="0" w:line="240" w:lineRule="auto"/>
              <w:ind w:left="162"/>
              <w:rPr>
                <w:rFonts w:ascii="Corbel" w:eastAsia="Times New Roman" w:hAnsi="Corbel" w:cs="Times New Roman"/>
                <w:color w:val="3A3838"/>
                <w:sz w:val="24"/>
                <w:szCs w:val="24"/>
              </w:rPr>
            </w:pPr>
            <w:r w:rsidRPr="00087E3F">
              <w:rPr>
                <w:rFonts w:ascii="Corbel" w:eastAsia="Times New Roman" w:hAnsi="Corbel" w:cs="Times New Roman"/>
                <w:color w:val="3A3838"/>
                <w:sz w:val="24"/>
                <w:szCs w:val="24"/>
              </w:rPr>
              <w:t> </w:t>
            </w:r>
          </w:p>
        </w:tc>
        <w:tc>
          <w:tcPr>
            <w:tcW w:w="3665" w:type="dxa"/>
            <w:tcBorders>
              <w:top w:val="nil"/>
              <w:left w:val="nil"/>
              <w:bottom w:val="nil"/>
              <w:right w:val="nil"/>
            </w:tcBorders>
            <w:shd w:val="clear" w:color="000000" w:fill="FFFFFF"/>
            <w:hideMark/>
          </w:tcPr>
          <w:p w:rsidR="00363D33" w:rsidRPr="00087E3F" w:rsidRDefault="00363D33" w:rsidP="00363D33">
            <w:pPr>
              <w:spacing w:after="0" w:line="240" w:lineRule="auto"/>
              <w:rPr>
                <w:rFonts w:ascii="Corbel" w:eastAsia="Times New Roman" w:hAnsi="Corbel" w:cs="Times New Roman"/>
                <w:color w:val="3A3838"/>
                <w:sz w:val="20"/>
                <w:szCs w:val="20"/>
              </w:rPr>
            </w:pPr>
            <w:r w:rsidRPr="00087E3F">
              <w:rPr>
                <w:rFonts w:ascii="Corbel" w:eastAsia="Times New Roman" w:hAnsi="Corbel" w:cs="Times New Roman"/>
                <w:color w:val="3A3838"/>
                <w:sz w:val="20"/>
                <w:szCs w:val="20"/>
              </w:rPr>
              <w:t> </w:t>
            </w:r>
          </w:p>
        </w:tc>
        <w:tc>
          <w:tcPr>
            <w:tcW w:w="2075" w:type="dxa"/>
            <w:tcBorders>
              <w:top w:val="nil"/>
              <w:left w:val="nil"/>
              <w:bottom w:val="nil"/>
              <w:right w:val="nil"/>
            </w:tcBorders>
            <w:shd w:val="clear" w:color="000000" w:fill="FFFFFF"/>
          </w:tcPr>
          <w:p w:rsidR="00363D33" w:rsidRPr="00087E3F" w:rsidRDefault="00363D33" w:rsidP="00363D33">
            <w:pPr>
              <w:spacing w:after="0" w:line="240" w:lineRule="auto"/>
              <w:rPr>
                <w:rFonts w:ascii="Corbel" w:eastAsia="Times New Roman" w:hAnsi="Corbel" w:cs="Times New Roman"/>
                <w:color w:val="3A3838"/>
                <w:sz w:val="20"/>
                <w:szCs w:val="20"/>
              </w:rPr>
            </w:pPr>
          </w:p>
        </w:tc>
      </w:tr>
      <w:tr w:rsidR="00363D33" w:rsidRPr="00087E3F" w:rsidTr="00262412">
        <w:trPr>
          <w:trHeight w:val="829"/>
        </w:trPr>
        <w:tc>
          <w:tcPr>
            <w:tcW w:w="4780" w:type="dxa"/>
            <w:tcBorders>
              <w:top w:val="nil"/>
              <w:left w:val="nil"/>
              <w:bottom w:val="nil"/>
              <w:right w:val="nil"/>
            </w:tcBorders>
            <w:shd w:val="clear" w:color="000000" w:fill="FFFFFF"/>
            <w:noWrap/>
            <w:vAlign w:val="bottom"/>
            <w:hideMark/>
          </w:tcPr>
          <w:p w:rsidR="00363D33" w:rsidRPr="00087E3F" w:rsidRDefault="00363D33" w:rsidP="00363D33">
            <w:pPr>
              <w:spacing w:after="0" w:line="240" w:lineRule="auto"/>
              <w:ind w:left="162"/>
              <w:rPr>
                <w:rFonts w:ascii="Calibri" w:eastAsia="Times New Roman" w:hAnsi="Calibri" w:cs="Times New Roman"/>
                <w:color w:val="000000"/>
              </w:rPr>
            </w:pPr>
            <w:r w:rsidRPr="00087E3F">
              <w:rPr>
                <w:rFonts w:ascii="Calibri" w:eastAsia="Times New Roman" w:hAnsi="Calibri" w:cs="Times New Roman"/>
                <w:color w:val="000000"/>
              </w:rPr>
              <w:t> </w:t>
            </w:r>
          </w:p>
        </w:tc>
        <w:tc>
          <w:tcPr>
            <w:tcW w:w="2440" w:type="dxa"/>
            <w:tcBorders>
              <w:top w:val="nil"/>
              <w:left w:val="nil"/>
              <w:bottom w:val="nil"/>
              <w:right w:val="nil"/>
            </w:tcBorders>
            <w:shd w:val="clear" w:color="000000" w:fill="FFFFFF"/>
            <w:noWrap/>
            <w:vAlign w:val="bottom"/>
            <w:hideMark/>
          </w:tcPr>
          <w:p w:rsidR="00363D33" w:rsidRPr="00087E3F" w:rsidRDefault="00363D33" w:rsidP="00363D33">
            <w:pPr>
              <w:spacing w:after="0" w:line="240" w:lineRule="auto"/>
              <w:ind w:left="162"/>
              <w:rPr>
                <w:rFonts w:ascii="Calibri" w:eastAsia="Times New Roman" w:hAnsi="Calibri" w:cs="Times New Roman"/>
                <w:color w:val="000000"/>
              </w:rPr>
            </w:pPr>
            <w:r w:rsidRPr="00087E3F">
              <w:rPr>
                <w:rFonts w:ascii="Calibri" w:eastAsia="Times New Roman" w:hAnsi="Calibri" w:cs="Times New Roman"/>
                <w:color w:val="000000"/>
              </w:rPr>
              <w:t> </w:t>
            </w:r>
          </w:p>
        </w:tc>
        <w:tc>
          <w:tcPr>
            <w:tcW w:w="3665" w:type="dxa"/>
            <w:tcBorders>
              <w:top w:val="nil"/>
              <w:left w:val="nil"/>
              <w:bottom w:val="nil"/>
              <w:right w:val="nil"/>
            </w:tcBorders>
            <w:shd w:val="clear" w:color="000000" w:fill="FFFFFF"/>
            <w:noWrap/>
            <w:vAlign w:val="bottom"/>
            <w:hideMark/>
          </w:tcPr>
          <w:p w:rsidR="00363D33" w:rsidRPr="00087E3F" w:rsidRDefault="00363D33" w:rsidP="00363D33">
            <w:pPr>
              <w:spacing w:after="0" w:line="240" w:lineRule="auto"/>
              <w:rPr>
                <w:rFonts w:ascii="Calibri" w:eastAsia="Times New Roman" w:hAnsi="Calibri" w:cs="Times New Roman"/>
                <w:color w:val="000000"/>
              </w:rPr>
            </w:pPr>
            <w:r w:rsidRPr="00087E3F">
              <w:rPr>
                <w:rFonts w:ascii="Calibri" w:eastAsia="Times New Roman" w:hAnsi="Calibri" w:cs="Times New Roman"/>
                <w:color w:val="000000"/>
              </w:rPr>
              <w:t> </w:t>
            </w:r>
          </w:p>
        </w:tc>
        <w:tc>
          <w:tcPr>
            <w:tcW w:w="2075" w:type="dxa"/>
            <w:tcBorders>
              <w:top w:val="nil"/>
              <w:left w:val="nil"/>
              <w:bottom w:val="nil"/>
              <w:right w:val="nil"/>
            </w:tcBorders>
            <w:shd w:val="clear" w:color="000000" w:fill="FFFFFF"/>
          </w:tcPr>
          <w:p w:rsidR="00363D33" w:rsidRPr="00087E3F" w:rsidRDefault="00363D33" w:rsidP="00363D33">
            <w:pPr>
              <w:spacing w:after="0" w:line="240" w:lineRule="auto"/>
              <w:rPr>
                <w:rFonts w:ascii="Calibri" w:eastAsia="Times New Roman" w:hAnsi="Calibri" w:cs="Times New Roman"/>
                <w:color w:val="000000"/>
              </w:rPr>
            </w:pPr>
          </w:p>
        </w:tc>
      </w:tr>
      <w:tr w:rsidR="00363D33" w:rsidRPr="00087E3F" w:rsidTr="00262412">
        <w:trPr>
          <w:trHeight w:val="300"/>
        </w:trPr>
        <w:tc>
          <w:tcPr>
            <w:tcW w:w="4780" w:type="dxa"/>
            <w:tcBorders>
              <w:top w:val="nil"/>
              <w:left w:val="nil"/>
              <w:bottom w:val="nil"/>
              <w:right w:val="nil"/>
            </w:tcBorders>
            <w:shd w:val="clear" w:color="000000" w:fill="18468D"/>
            <w:noWrap/>
            <w:vAlign w:val="center"/>
            <w:hideMark/>
          </w:tcPr>
          <w:p w:rsidR="00363D33" w:rsidRPr="00087E3F" w:rsidRDefault="00363D33" w:rsidP="00363D33">
            <w:pPr>
              <w:spacing w:after="0" w:line="240" w:lineRule="auto"/>
              <w:ind w:left="162"/>
              <w:jc w:val="center"/>
              <w:rPr>
                <w:rFonts w:ascii="Corbel" w:eastAsia="Times New Roman" w:hAnsi="Corbel" w:cs="Times New Roman"/>
                <w:color w:val="FFFFFF"/>
              </w:rPr>
            </w:pPr>
            <w:r w:rsidRPr="00087E3F">
              <w:rPr>
                <w:rFonts w:ascii="Corbel" w:eastAsia="Times New Roman" w:hAnsi="Corbel" w:cs="Times New Roman"/>
                <w:color w:val="FFFFFF"/>
              </w:rPr>
              <w:t>NOTAS</w:t>
            </w:r>
          </w:p>
        </w:tc>
        <w:tc>
          <w:tcPr>
            <w:tcW w:w="2440" w:type="dxa"/>
            <w:tcBorders>
              <w:top w:val="nil"/>
              <w:left w:val="nil"/>
              <w:bottom w:val="nil"/>
              <w:right w:val="nil"/>
            </w:tcBorders>
            <w:shd w:val="clear" w:color="000000" w:fill="FFFFFF"/>
            <w:noWrap/>
            <w:vAlign w:val="bottom"/>
            <w:hideMark/>
          </w:tcPr>
          <w:p w:rsidR="00363D33" w:rsidRPr="00087E3F" w:rsidRDefault="00363D33" w:rsidP="00363D33">
            <w:pPr>
              <w:spacing w:after="0" w:line="240" w:lineRule="auto"/>
              <w:ind w:left="162"/>
              <w:rPr>
                <w:rFonts w:ascii="Calibri" w:eastAsia="Times New Roman" w:hAnsi="Calibri" w:cs="Times New Roman"/>
                <w:color w:val="000000"/>
              </w:rPr>
            </w:pPr>
            <w:r w:rsidRPr="00087E3F">
              <w:rPr>
                <w:rFonts w:ascii="Calibri" w:eastAsia="Times New Roman" w:hAnsi="Calibri" w:cs="Times New Roman"/>
                <w:color w:val="000000"/>
              </w:rPr>
              <w:t> </w:t>
            </w:r>
          </w:p>
        </w:tc>
        <w:tc>
          <w:tcPr>
            <w:tcW w:w="3665" w:type="dxa"/>
            <w:tcBorders>
              <w:top w:val="nil"/>
              <w:left w:val="nil"/>
              <w:bottom w:val="nil"/>
              <w:right w:val="nil"/>
            </w:tcBorders>
            <w:shd w:val="clear" w:color="000000" w:fill="18468D"/>
            <w:noWrap/>
            <w:vAlign w:val="center"/>
            <w:hideMark/>
          </w:tcPr>
          <w:p w:rsidR="00363D33" w:rsidRPr="00087E3F" w:rsidRDefault="00363D33" w:rsidP="00363D33">
            <w:pPr>
              <w:spacing w:after="0" w:line="240" w:lineRule="auto"/>
              <w:jc w:val="center"/>
              <w:rPr>
                <w:rFonts w:ascii="Corbel" w:eastAsia="Times New Roman" w:hAnsi="Corbel" w:cs="Times New Roman"/>
                <w:color w:val="FFFFFF"/>
              </w:rPr>
            </w:pPr>
            <w:r w:rsidRPr="00087E3F">
              <w:rPr>
                <w:rFonts w:ascii="Corbel" w:eastAsia="Times New Roman" w:hAnsi="Corbel" w:cs="Times New Roman"/>
                <w:color w:val="FFFFFF"/>
              </w:rPr>
              <w:t>TÉRMINOS Y CONDICIONES</w:t>
            </w:r>
          </w:p>
        </w:tc>
        <w:tc>
          <w:tcPr>
            <w:tcW w:w="2075" w:type="dxa"/>
            <w:tcBorders>
              <w:top w:val="nil"/>
              <w:left w:val="nil"/>
              <w:bottom w:val="nil"/>
              <w:right w:val="nil"/>
            </w:tcBorders>
            <w:shd w:val="clear" w:color="000000" w:fill="18468D"/>
          </w:tcPr>
          <w:p w:rsidR="00363D33" w:rsidRPr="00087E3F" w:rsidRDefault="00363D33" w:rsidP="00363D33">
            <w:pPr>
              <w:spacing w:after="0" w:line="240" w:lineRule="auto"/>
              <w:jc w:val="center"/>
              <w:rPr>
                <w:rFonts w:ascii="Corbel" w:eastAsia="Times New Roman" w:hAnsi="Corbel" w:cs="Times New Roman"/>
                <w:color w:val="FFFFFF"/>
              </w:rPr>
            </w:pPr>
          </w:p>
        </w:tc>
      </w:tr>
      <w:tr w:rsidR="00363D33" w:rsidRPr="00087E3F" w:rsidTr="00262412">
        <w:trPr>
          <w:trHeight w:val="1609"/>
        </w:trPr>
        <w:tc>
          <w:tcPr>
            <w:tcW w:w="4780" w:type="dxa"/>
            <w:tcBorders>
              <w:top w:val="single" w:sz="4" w:space="0" w:color="1F4E78"/>
              <w:left w:val="single" w:sz="4" w:space="0" w:color="1F4E78"/>
              <w:bottom w:val="single" w:sz="8" w:space="0" w:color="1F4E78"/>
              <w:right w:val="single" w:sz="4" w:space="0" w:color="1F4E78"/>
            </w:tcBorders>
            <w:shd w:val="clear" w:color="000000" w:fill="FFFFFF"/>
            <w:hideMark/>
          </w:tcPr>
          <w:p w:rsidR="00363D33" w:rsidRPr="00087E3F" w:rsidRDefault="00363D33" w:rsidP="00363D33">
            <w:pPr>
              <w:spacing w:after="0" w:line="240" w:lineRule="auto"/>
              <w:ind w:left="162"/>
              <w:rPr>
                <w:rFonts w:ascii="Corbel" w:eastAsia="Times New Roman" w:hAnsi="Corbel" w:cs="Times New Roman"/>
                <w:color w:val="3A3838"/>
              </w:rPr>
            </w:pPr>
            <w:r w:rsidRPr="00087E3F">
              <w:rPr>
                <w:rFonts w:ascii="Corbel" w:eastAsia="Times New Roman" w:hAnsi="Corbel" w:cs="Times New Roman"/>
                <w:color w:val="3A3838"/>
              </w:rPr>
              <w:t xml:space="preserve">Para información sobre GCM (Google Cloud </w:t>
            </w:r>
            <w:proofErr w:type="spellStart"/>
            <w:r w:rsidRPr="00087E3F">
              <w:rPr>
                <w:rFonts w:ascii="Corbel" w:eastAsia="Times New Roman" w:hAnsi="Corbel" w:cs="Times New Roman"/>
                <w:color w:val="3A3838"/>
              </w:rPr>
              <w:t>Messaging</w:t>
            </w:r>
            <w:proofErr w:type="spellEnd"/>
            <w:r w:rsidRPr="00087E3F">
              <w:rPr>
                <w:rFonts w:ascii="Corbel" w:eastAsia="Times New Roman" w:hAnsi="Corbel" w:cs="Times New Roman"/>
                <w:color w:val="3A3838"/>
              </w:rPr>
              <w:t>) puede visitar la página oficial: https://support.google.com/googleplay/android-developer/answer/2663268?hl=es</w:t>
            </w:r>
          </w:p>
        </w:tc>
        <w:tc>
          <w:tcPr>
            <w:tcW w:w="2440" w:type="dxa"/>
            <w:tcBorders>
              <w:top w:val="nil"/>
              <w:left w:val="nil"/>
              <w:bottom w:val="nil"/>
              <w:right w:val="nil"/>
            </w:tcBorders>
            <w:shd w:val="clear" w:color="000000" w:fill="FFFFFF"/>
            <w:noWrap/>
            <w:vAlign w:val="bottom"/>
            <w:hideMark/>
          </w:tcPr>
          <w:p w:rsidR="00363D33" w:rsidRPr="00087E3F" w:rsidRDefault="00363D33" w:rsidP="00363D33">
            <w:pPr>
              <w:spacing w:after="0" w:line="240" w:lineRule="auto"/>
              <w:ind w:left="162"/>
              <w:rPr>
                <w:rFonts w:ascii="Calibri" w:eastAsia="Times New Roman" w:hAnsi="Calibri" w:cs="Times New Roman"/>
                <w:color w:val="000000"/>
              </w:rPr>
            </w:pPr>
            <w:r w:rsidRPr="00087E3F">
              <w:rPr>
                <w:rFonts w:ascii="Calibri" w:eastAsia="Times New Roman" w:hAnsi="Calibri" w:cs="Times New Roman"/>
                <w:color w:val="000000"/>
              </w:rPr>
              <w:t> </w:t>
            </w:r>
          </w:p>
        </w:tc>
        <w:tc>
          <w:tcPr>
            <w:tcW w:w="3665" w:type="dxa"/>
            <w:tcBorders>
              <w:top w:val="single" w:sz="4" w:space="0" w:color="1F4E78"/>
              <w:left w:val="single" w:sz="4" w:space="0" w:color="1F4E78"/>
              <w:bottom w:val="single" w:sz="8" w:space="0" w:color="1F4E78"/>
              <w:right w:val="single" w:sz="4" w:space="0" w:color="1F4E78"/>
            </w:tcBorders>
            <w:shd w:val="clear" w:color="000000" w:fill="FFFFFF"/>
            <w:hideMark/>
          </w:tcPr>
          <w:p w:rsidR="00363D33" w:rsidRPr="00087E3F" w:rsidRDefault="00363D33" w:rsidP="00363D33">
            <w:pPr>
              <w:spacing w:after="0" w:line="240" w:lineRule="auto"/>
              <w:rPr>
                <w:rFonts w:ascii="Corbel" w:eastAsia="Times New Roman" w:hAnsi="Corbel" w:cs="Times New Roman"/>
                <w:color w:val="3A3838"/>
              </w:rPr>
            </w:pPr>
            <w:r w:rsidRPr="00087E3F">
              <w:rPr>
                <w:rFonts w:ascii="Corbel" w:eastAsia="Times New Roman" w:hAnsi="Corbel" w:cs="Times New Roman"/>
                <w:color w:val="3A3838"/>
              </w:rPr>
              <w:t xml:space="preserve">El precio total incluye 2 meses de soporte adicionales a los meses de desarrollo. El soporte implica, corrección de fallas menores encontradas post entrega del producto, cambios menores en la interfaz de usuario y disponibilidad para ir a la empresa en caso de necesitarse </w:t>
            </w:r>
            <w:proofErr w:type="spellStart"/>
            <w:r w:rsidRPr="00087E3F">
              <w:rPr>
                <w:rFonts w:ascii="Corbel" w:eastAsia="Times New Roman" w:hAnsi="Corbel" w:cs="Times New Roman"/>
                <w:color w:val="3A3838"/>
              </w:rPr>
              <w:t>algun</w:t>
            </w:r>
            <w:proofErr w:type="spellEnd"/>
            <w:r w:rsidRPr="00087E3F">
              <w:rPr>
                <w:rFonts w:ascii="Corbel" w:eastAsia="Times New Roman" w:hAnsi="Corbel" w:cs="Times New Roman"/>
                <w:color w:val="3A3838"/>
              </w:rPr>
              <w:t xml:space="preserve"> tipo de tutoría o capacitación al personal.</w:t>
            </w:r>
          </w:p>
        </w:tc>
        <w:tc>
          <w:tcPr>
            <w:tcW w:w="2075" w:type="dxa"/>
            <w:tcBorders>
              <w:top w:val="single" w:sz="4" w:space="0" w:color="1F4E78"/>
              <w:left w:val="single" w:sz="4" w:space="0" w:color="1F4E78"/>
              <w:bottom w:val="single" w:sz="8" w:space="0" w:color="1F4E78"/>
              <w:right w:val="single" w:sz="4" w:space="0" w:color="1F4E78"/>
            </w:tcBorders>
            <w:shd w:val="clear" w:color="000000" w:fill="FFFFFF"/>
          </w:tcPr>
          <w:p w:rsidR="00363D33" w:rsidRPr="00087E3F" w:rsidRDefault="00363D33" w:rsidP="00363D33">
            <w:pPr>
              <w:spacing w:after="0" w:line="240" w:lineRule="auto"/>
              <w:rPr>
                <w:rFonts w:ascii="Corbel" w:eastAsia="Times New Roman" w:hAnsi="Corbel" w:cs="Times New Roman"/>
                <w:color w:val="3A3838"/>
              </w:rPr>
            </w:pPr>
          </w:p>
        </w:tc>
      </w:tr>
      <w:tr w:rsidR="00363D33" w:rsidRPr="00087E3F" w:rsidTr="00262412">
        <w:trPr>
          <w:trHeight w:val="2183"/>
        </w:trPr>
        <w:tc>
          <w:tcPr>
            <w:tcW w:w="4780" w:type="dxa"/>
            <w:tcBorders>
              <w:top w:val="single" w:sz="4" w:space="0" w:color="1F4E78"/>
              <w:left w:val="single" w:sz="4" w:space="0" w:color="1F4E78"/>
              <w:bottom w:val="single" w:sz="8" w:space="0" w:color="1F4E78"/>
              <w:right w:val="single" w:sz="4" w:space="0" w:color="1F4E78"/>
            </w:tcBorders>
            <w:shd w:val="clear" w:color="000000" w:fill="FFFFFF"/>
            <w:hideMark/>
          </w:tcPr>
          <w:p w:rsidR="00363D33" w:rsidRPr="00087E3F" w:rsidRDefault="00363D33" w:rsidP="00363D33">
            <w:pPr>
              <w:spacing w:after="0" w:line="240" w:lineRule="auto"/>
              <w:ind w:left="162"/>
              <w:rPr>
                <w:rFonts w:ascii="Corbel" w:eastAsia="Times New Roman" w:hAnsi="Corbel" w:cs="Times New Roman"/>
                <w:color w:val="3A3838"/>
              </w:rPr>
            </w:pPr>
            <w:r w:rsidRPr="00087E3F">
              <w:rPr>
                <w:rFonts w:ascii="Corbel" w:eastAsia="Times New Roman" w:hAnsi="Corbel" w:cs="Times New Roman"/>
                <w:color w:val="3A3838"/>
              </w:rPr>
              <w:lastRenderedPageBreak/>
              <w:t xml:space="preserve">Todas las interfaces serán diseñadas tomando en cuenta aspectos de </w:t>
            </w:r>
            <w:proofErr w:type="spellStart"/>
            <w:r w:rsidRPr="00087E3F">
              <w:rPr>
                <w:rFonts w:ascii="Corbel" w:eastAsia="Times New Roman" w:hAnsi="Corbel" w:cs="Times New Roman"/>
                <w:color w:val="3A3838"/>
              </w:rPr>
              <w:t>User</w:t>
            </w:r>
            <w:proofErr w:type="spellEnd"/>
            <w:r w:rsidRPr="00087E3F">
              <w:rPr>
                <w:rFonts w:ascii="Corbel" w:eastAsia="Times New Roman" w:hAnsi="Corbel" w:cs="Times New Roman"/>
                <w:color w:val="3A3838"/>
              </w:rPr>
              <w:t xml:space="preserve"> </w:t>
            </w:r>
            <w:proofErr w:type="spellStart"/>
            <w:r w:rsidRPr="00087E3F">
              <w:rPr>
                <w:rFonts w:ascii="Corbel" w:eastAsia="Times New Roman" w:hAnsi="Corbel" w:cs="Times New Roman"/>
                <w:color w:val="3A3838"/>
              </w:rPr>
              <w:t>Experience</w:t>
            </w:r>
            <w:proofErr w:type="spellEnd"/>
            <w:r w:rsidRPr="00087E3F">
              <w:rPr>
                <w:rFonts w:ascii="Corbel" w:eastAsia="Times New Roman" w:hAnsi="Corbel" w:cs="Times New Roman"/>
                <w:color w:val="3A3838"/>
              </w:rPr>
              <w:t xml:space="preserve"> y diseños </w:t>
            </w:r>
            <w:proofErr w:type="spellStart"/>
            <w:r w:rsidRPr="00087E3F">
              <w:rPr>
                <w:rFonts w:ascii="Corbel" w:eastAsia="Times New Roman" w:hAnsi="Corbel" w:cs="Times New Roman"/>
                <w:color w:val="3A3838"/>
              </w:rPr>
              <w:t>minilasistas</w:t>
            </w:r>
            <w:proofErr w:type="spellEnd"/>
            <w:r w:rsidRPr="00087E3F">
              <w:rPr>
                <w:rFonts w:ascii="Corbel" w:eastAsia="Times New Roman" w:hAnsi="Corbel" w:cs="Times New Roman"/>
                <w:color w:val="3A3838"/>
              </w:rPr>
              <w:t xml:space="preserve"> en la Interfaz Gráfica. Todos los componentes gráficos serán de alta resolución lo que dará a la aplicación una estética clara y nítida en cualquier tamaño y resolución de pantalla, tanto para la aplicación de escritorio como para la móvil.</w:t>
            </w:r>
          </w:p>
        </w:tc>
        <w:tc>
          <w:tcPr>
            <w:tcW w:w="2440" w:type="dxa"/>
            <w:tcBorders>
              <w:top w:val="nil"/>
              <w:left w:val="nil"/>
              <w:bottom w:val="nil"/>
              <w:right w:val="nil"/>
            </w:tcBorders>
            <w:shd w:val="clear" w:color="000000" w:fill="FFFFFF"/>
            <w:noWrap/>
            <w:vAlign w:val="bottom"/>
            <w:hideMark/>
          </w:tcPr>
          <w:p w:rsidR="00363D33" w:rsidRPr="00087E3F" w:rsidRDefault="00363D33" w:rsidP="00363D33">
            <w:pPr>
              <w:spacing w:after="0" w:line="240" w:lineRule="auto"/>
              <w:ind w:left="162"/>
              <w:rPr>
                <w:rFonts w:ascii="Calibri" w:eastAsia="Times New Roman" w:hAnsi="Calibri" w:cs="Times New Roman"/>
                <w:color w:val="000000"/>
              </w:rPr>
            </w:pPr>
            <w:r w:rsidRPr="00087E3F">
              <w:rPr>
                <w:rFonts w:ascii="Calibri" w:eastAsia="Times New Roman" w:hAnsi="Calibri" w:cs="Times New Roman"/>
                <w:color w:val="000000"/>
              </w:rPr>
              <w:t> </w:t>
            </w:r>
          </w:p>
        </w:tc>
        <w:tc>
          <w:tcPr>
            <w:tcW w:w="3665" w:type="dxa"/>
            <w:tcBorders>
              <w:top w:val="single" w:sz="4" w:space="0" w:color="1F4E78"/>
              <w:left w:val="single" w:sz="4" w:space="0" w:color="1F4E78"/>
              <w:bottom w:val="single" w:sz="8" w:space="0" w:color="1F4E78"/>
              <w:right w:val="single" w:sz="4" w:space="0" w:color="1F4E78"/>
            </w:tcBorders>
            <w:shd w:val="clear" w:color="000000" w:fill="FFFFFF"/>
            <w:hideMark/>
          </w:tcPr>
          <w:p w:rsidR="00363D33" w:rsidRPr="00087E3F" w:rsidRDefault="00363D33" w:rsidP="00363D33">
            <w:pPr>
              <w:spacing w:after="0" w:line="240" w:lineRule="auto"/>
              <w:rPr>
                <w:rFonts w:ascii="Corbel" w:eastAsia="Times New Roman" w:hAnsi="Corbel" w:cs="Times New Roman"/>
                <w:color w:val="3A3838"/>
              </w:rPr>
            </w:pPr>
            <w:r w:rsidRPr="00087E3F">
              <w:rPr>
                <w:rFonts w:ascii="Corbel" w:eastAsia="Times New Roman" w:hAnsi="Corbel" w:cs="Times New Roman"/>
                <w:color w:val="3A3838"/>
              </w:rPr>
              <w:t xml:space="preserve">Todo el código y la documentación de los sistemas serán entregados a la empresa, </w:t>
            </w:r>
            <w:proofErr w:type="spellStart"/>
            <w:r w:rsidRPr="00087E3F">
              <w:rPr>
                <w:rFonts w:ascii="Corbel" w:eastAsia="Times New Roman" w:hAnsi="Corbel" w:cs="Times New Roman"/>
                <w:color w:val="3A3838"/>
              </w:rPr>
              <w:t>despues</w:t>
            </w:r>
            <w:proofErr w:type="spellEnd"/>
            <w:r w:rsidRPr="00087E3F">
              <w:rPr>
                <w:rFonts w:ascii="Corbel" w:eastAsia="Times New Roman" w:hAnsi="Corbel" w:cs="Times New Roman"/>
                <w:color w:val="3A3838"/>
              </w:rPr>
              <w:t xml:space="preserve"> de la previa aceptación periódica de cada parte implicada. El derecho intelectual de uso del código y de la </w:t>
            </w:r>
            <w:proofErr w:type="spellStart"/>
            <w:r w:rsidRPr="00087E3F">
              <w:rPr>
                <w:rFonts w:ascii="Corbel" w:eastAsia="Times New Roman" w:hAnsi="Corbel" w:cs="Times New Roman"/>
                <w:color w:val="3A3838"/>
              </w:rPr>
              <w:t>interfáz</w:t>
            </w:r>
            <w:proofErr w:type="spellEnd"/>
            <w:r w:rsidRPr="00087E3F">
              <w:rPr>
                <w:rFonts w:ascii="Corbel" w:eastAsia="Times New Roman" w:hAnsi="Corbel" w:cs="Times New Roman"/>
                <w:color w:val="3A3838"/>
              </w:rPr>
              <w:t xml:space="preserve"> gráfica de usuario se le será concedido en su totalidad a la empresa, sin embargo en los créditos se debe reconocer el nombre del desarrollador y diseñador gráfico de las </w:t>
            </w:r>
            <w:proofErr w:type="spellStart"/>
            <w:r w:rsidRPr="00087E3F">
              <w:rPr>
                <w:rFonts w:ascii="Corbel" w:eastAsia="Times New Roman" w:hAnsi="Corbel" w:cs="Times New Roman"/>
                <w:color w:val="3A3838"/>
              </w:rPr>
              <w:t>aplicaciónes</w:t>
            </w:r>
            <w:proofErr w:type="spellEnd"/>
            <w:r w:rsidRPr="00087E3F">
              <w:rPr>
                <w:rFonts w:ascii="Corbel" w:eastAsia="Times New Roman" w:hAnsi="Corbel" w:cs="Times New Roman"/>
                <w:color w:val="3A3838"/>
              </w:rPr>
              <w:t>.</w:t>
            </w:r>
          </w:p>
        </w:tc>
        <w:tc>
          <w:tcPr>
            <w:tcW w:w="2075" w:type="dxa"/>
            <w:tcBorders>
              <w:top w:val="single" w:sz="4" w:space="0" w:color="1F4E78"/>
              <w:left w:val="single" w:sz="4" w:space="0" w:color="1F4E78"/>
              <w:bottom w:val="single" w:sz="8" w:space="0" w:color="1F4E78"/>
              <w:right w:val="single" w:sz="4" w:space="0" w:color="1F4E78"/>
            </w:tcBorders>
            <w:shd w:val="clear" w:color="000000" w:fill="FFFFFF"/>
          </w:tcPr>
          <w:p w:rsidR="00363D33" w:rsidRPr="00087E3F" w:rsidRDefault="00363D33" w:rsidP="00363D33">
            <w:pPr>
              <w:spacing w:after="0" w:line="240" w:lineRule="auto"/>
              <w:rPr>
                <w:rFonts w:ascii="Corbel" w:eastAsia="Times New Roman" w:hAnsi="Corbel" w:cs="Times New Roman"/>
                <w:color w:val="3A3838"/>
              </w:rPr>
            </w:pPr>
          </w:p>
        </w:tc>
      </w:tr>
    </w:tbl>
    <w:p w:rsidR="003F6018" w:rsidRPr="00087E3F" w:rsidRDefault="00262412">
      <w:bookmarkStart w:id="0" w:name="_GoBack"/>
      <w:bookmarkEnd w:id="0"/>
    </w:p>
    <w:sectPr w:rsidR="003F6018" w:rsidRPr="00087E3F" w:rsidSect="00087E3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E3F"/>
    <w:rsid w:val="00034DCE"/>
    <w:rsid w:val="00087E3F"/>
    <w:rsid w:val="00194770"/>
    <w:rsid w:val="001D73AC"/>
    <w:rsid w:val="00262412"/>
    <w:rsid w:val="00363D33"/>
    <w:rsid w:val="009F4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C9539F-65A6-455F-9A77-64F2F0DAE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604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1151</Words>
  <Characters>6562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Araoz</dc:creator>
  <cp:keywords/>
  <dc:description/>
  <cp:lastModifiedBy>Nelson Araoz</cp:lastModifiedBy>
  <cp:revision>1</cp:revision>
  <dcterms:created xsi:type="dcterms:W3CDTF">2015-03-30T02:23:00Z</dcterms:created>
  <dcterms:modified xsi:type="dcterms:W3CDTF">2015-03-30T03:47:00Z</dcterms:modified>
</cp:coreProperties>
</file>