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9C80" w14:textId="77777777" w:rsidR="00915F49" w:rsidRPr="00915F49" w:rsidRDefault="00915F49">
      <w:pPr>
        <w:spacing w:after="240"/>
        <w:jc w:val="center"/>
        <w:rPr>
          <w:rFonts w:ascii="Arial" w:hAnsi="Arial" w:cs="Arial"/>
        </w:rPr>
      </w:pPr>
      <w:r w:rsidRPr="00915F49">
        <w:rPr>
          <w:rFonts w:ascii="Arial" w:hAnsi="Arial" w:cs="Arial"/>
          <w:noProof/>
        </w:rPr>
        <w:drawing>
          <wp:inline distT="0" distB="0" distL="0" distR="0" wp14:anchorId="219D4D7A" wp14:editId="2AB211B8">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375EBF5B" w14:textId="77777777" w:rsidR="00915F49" w:rsidRPr="00915F49" w:rsidRDefault="00915F49">
      <w:pPr>
        <w:spacing w:after="120"/>
        <w:jc w:val="center"/>
        <w:rPr>
          <w:rFonts w:ascii="Arial" w:hAnsi="Arial" w:cs="Arial"/>
        </w:rPr>
      </w:pPr>
      <w:r w:rsidRPr="00915F49">
        <w:rPr>
          <w:rFonts w:ascii="Arial" w:hAnsi="Arial" w:cs="Arial"/>
          <w:b/>
          <w:bCs/>
          <w:sz w:val="26"/>
          <w:szCs w:val="26"/>
        </w:rPr>
        <w:t>FACULTAD DE INGENIERÍA</w:t>
      </w:r>
    </w:p>
    <w:p w14:paraId="48DFCC44" w14:textId="77777777" w:rsidR="00915F49" w:rsidRPr="00915F49" w:rsidRDefault="00915F49">
      <w:pPr>
        <w:spacing w:after="600"/>
        <w:jc w:val="center"/>
        <w:rPr>
          <w:rFonts w:ascii="Arial" w:hAnsi="Arial" w:cs="Arial"/>
        </w:rPr>
      </w:pPr>
      <w:r w:rsidRPr="00915F49">
        <w:rPr>
          <w:rFonts w:ascii="Arial" w:hAnsi="Arial" w:cs="Arial"/>
          <w:b/>
          <w:bCs/>
          <w:sz w:val="24"/>
          <w:szCs w:val="24"/>
        </w:rPr>
        <w:t xml:space="preserve">CARRERA DE INGENIERÍA DE SOFTWARE </w:t>
      </w:r>
    </w:p>
    <w:p w14:paraId="4CAC2E1C" w14:textId="77777777" w:rsidR="00915F49" w:rsidRPr="00915F49" w:rsidRDefault="00915F49">
      <w:pPr>
        <w:spacing w:after="480"/>
        <w:jc w:val="center"/>
        <w:rPr>
          <w:rFonts w:ascii="Arial" w:hAnsi="Arial" w:cs="Arial"/>
        </w:rPr>
      </w:pPr>
      <w:r w:rsidRPr="00915F49">
        <w:rPr>
          <w:rFonts w:ascii="Arial" w:hAnsi="Arial" w:cs="Arial"/>
          <w:b/>
          <w:bCs/>
          <w:color w:val="1F4E79"/>
          <w:sz w:val="30"/>
          <w:szCs w:val="30"/>
        </w:rPr>
        <w:t>ANÁLISIS DE REQUERIMIENTOS, HISTORIAS DE USUARIO Y PLANES DEL PROCESO DE PRUEBA</w:t>
      </w:r>
    </w:p>
    <w:p w14:paraId="0471C71C" w14:textId="77777777" w:rsidR="00915F49" w:rsidRPr="00915F49" w:rsidRDefault="00915F49">
      <w:pPr>
        <w:spacing w:after="480"/>
        <w:jc w:val="center"/>
        <w:rPr>
          <w:rFonts w:ascii="Arial" w:hAnsi="Arial" w:cs="Arial"/>
        </w:rPr>
      </w:pPr>
      <w:r w:rsidRPr="00915F49">
        <w:rPr>
          <w:rFonts w:ascii="Arial" w:hAnsi="Arial" w:cs="Arial"/>
          <w:b/>
          <w:bCs/>
          <w:sz w:val="26"/>
          <w:szCs w:val="26"/>
        </w:rPr>
        <w:t>Avance de Proyecto TechStore</w:t>
      </w:r>
    </w:p>
    <w:p w14:paraId="1BF035F8" w14:textId="77777777" w:rsidR="00915F49" w:rsidRPr="00915F49" w:rsidRDefault="00915F49">
      <w:pPr>
        <w:spacing w:after="120"/>
        <w:jc w:val="center"/>
        <w:rPr>
          <w:rFonts w:ascii="Arial" w:hAnsi="Arial" w:cs="Arial"/>
        </w:rPr>
      </w:pPr>
      <w:r w:rsidRPr="00915F49">
        <w:rPr>
          <w:rFonts w:ascii="Arial" w:hAnsi="Arial" w:cs="Arial"/>
          <w:sz w:val="24"/>
          <w:szCs w:val="24"/>
        </w:rPr>
        <w:t>CURSO: Calidad de Software- Sección 37648</w:t>
      </w:r>
    </w:p>
    <w:p w14:paraId="695338CB" w14:textId="77777777" w:rsidR="00915F49" w:rsidRPr="00915F49" w:rsidRDefault="00915F49">
      <w:pPr>
        <w:spacing w:after="480"/>
        <w:jc w:val="center"/>
        <w:rPr>
          <w:rFonts w:ascii="Arial" w:hAnsi="Arial" w:cs="Arial"/>
          <w:sz w:val="24"/>
          <w:szCs w:val="24"/>
        </w:rPr>
      </w:pPr>
    </w:p>
    <w:p w14:paraId="38B6AB73" w14:textId="77777777" w:rsidR="00915F49" w:rsidRPr="00915F49" w:rsidRDefault="00915F49">
      <w:pPr>
        <w:spacing w:after="480"/>
        <w:jc w:val="center"/>
        <w:rPr>
          <w:rFonts w:ascii="Arial" w:hAnsi="Arial" w:cs="Arial"/>
        </w:rPr>
      </w:pPr>
      <w:r w:rsidRPr="00915F49">
        <w:rPr>
          <w:rFonts w:ascii="Arial" w:hAnsi="Arial" w:cs="Arial"/>
          <w:sz w:val="24"/>
          <w:szCs w:val="24"/>
        </w:rPr>
        <w:t>PROFESOR: Ing. Jorge Luis Blanco Reyna</w:t>
      </w:r>
    </w:p>
    <w:p w14:paraId="52DC1D3D" w14:textId="77777777" w:rsidR="00915F49" w:rsidRPr="00915F49" w:rsidRDefault="00915F49">
      <w:pPr>
        <w:spacing w:after="120"/>
        <w:jc w:val="center"/>
        <w:rPr>
          <w:rFonts w:ascii="Arial" w:hAnsi="Arial" w:cs="Arial"/>
        </w:rPr>
      </w:pPr>
      <w:r w:rsidRPr="00915F49">
        <w:rPr>
          <w:rFonts w:ascii="Arial" w:hAnsi="Arial" w:cs="Arial"/>
          <w:b/>
          <w:bCs/>
          <w:sz w:val="24"/>
          <w:szCs w:val="24"/>
        </w:rPr>
        <w:t>INTEGRANTES DEL GRUPO:</w:t>
      </w:r>
    </w:p>
    <w:p w14:paraId="615A8B6B" w14:textId="77777777" w:rsidR="00915F49" w:rsidRPr="00915F49" w:rsidRDefault="00915F49">
      <w:pPr>
        <w:spacing w:after="60"/>
        <w:jc w:val="center"/>
        <w:rPr>
          <w:rFonts w:ascii="Arial" w:hAnsi="Arial" w:cs="Arial"/>
        </w:rPr>
      </w:pPr>
      <w:r w:rsidRPr="00915F49">
        <w:rPr>
          <w:rFonts w:ascii="Arial" w:hAnsi="Arial" w:cs="Arial"/>
          <w:sz w:val="24"/>
          <w:szCs w:val="24"/>
        </w:rPr>
        <w:t>DAMIÁN VALDIVIA, Diego Aarón</w:t>
      </w:r>
    </w:p>
    <w:p w14:paraId="69A3750A" w14:textId="77777777" w:rsidR="00915F49" w:rsidRPr="00915F49" w:rsidRDefault="00915F49">
      <w:pPr>
        <w:spacing w:after="700"/>
        <w:rPr>
          <w:rFonts w:ascii="Arial" w:hAnsi="Arial" w:cs="Arial"/>
        </w:rPr>
      </w:pPr>
    </w:p>
    <w:p w14:paraId="3ECDF36C" w14:textId="77777777" w:rsidR="00915F49" w:rsidRPr="00915F49" w:rsidRDefault="00915F49">
      <w:pPr>
        <w:spacing w:after="120"/>
        <w:jc w:val="center"/>
        <w:rPr>
          <w:rFonts w:ascii="Arial" w:hAnsi="Arial" w:cs="Arial"/>
        </w:rPr>
      </w:pPr>
      <w:r w:rsidRPr="00915F49">
        <w:rPr>
          <w:rFonts w:ascii="Arial" w:hAnsi="Arial" w:cs="Arial"/>
          <w:b/>
          <w:bCs/>
          <w:sz w:val="24"/>
          <w:szCs w:val="24"/>
        </w:rPr>
        <w:t>LIMA – PERÚ</w:t>
      </w:r>
    </w:p>
    <w:p w14:paraId="7E005A8F" w14:textId="77777777" w:rsidR="00915F49" w:rsidRPr="00915F49" w:rsidRDefault="00915F49">
      <w:pPr>
        <w:spacing w:after="120"/>
        <w:jc w:val="center"/>
        <w:rPr>
          <w:rFonts w:ascii="Arial" w:hAnsi="Arial" w:cs="Arial"/>
          <w:b/>
          <w:bCs/>
          <w:sz w:val="24"/>
          <w:szCs w:val="24"/>
        </w:rPr>
      </w:pPr>
      <w:r w:rsidRPr="00915F49">
        <w:rPr>
          <w:rFonts w:ascii="Arial" w:hAnsi="Arial" w:cs="Arial"/>
          <w:b/>
          <w:bCs/>
          <w:sz w:val="24"/>
          <w:szCs w:val="24"/>
        </w:rPr>
        <w:t>2026</w:t>
      </w:r>
    </w:p>
    <w:p w14:paraId="6E9F2877" w14:textId="77777777" w:rsidR="00915F49" w:rsidRPr="00915F49" w:rsidRDefault="00915F49">
      <w:pPr>
        <w:spacing w:after="120"/>
        <w:jc w:val="center"/>
        <w:rPr>
          <w:rFonts w:ascii="Arial" w:hAnsi="Arial" w:cs="Arial"/>
          <w:b/>
          <w:bCs/>
          <w:sz w:val="24"/>
          <w:szCs w:val="24"/>
        </w:rPr>
      </w:pPr>
    </w:p>
    <w:p w14:paraId="6AE05BA2" w14:textId="77777777" w:rsidR="00915F49" w:rsidRDefault="00915F49">
      <w:r>
        <w:br w:type="page"/>
      </w:r>
    </w:p>
    <w:p w14:paraId="3C28402D" w14:textId="77777777" w:rsidR="00CE6625" w:rsidRDefault="00CE6625"/>
    <w:p w14:paraId="6F32CE98" w14:textId="77777777" w:rsidR="00CE6625" w:rsidRDefault="00EA18B4">
      <w:pPr>
        <w:spacing w:after="120"/>
      </w:pPr>
      <w:r>
        <w:rPr>
          <w:b/>
          <w:bCs/>
          <w:color w:val="1F4E79"/>
          <w:sz w:val="28"/>
          <w:szCs w:val="28"/>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6638"/>
      </w:tblGrid>
      <w:tr w:rsidR="00CE6625" w14:paraId="07F34270" w14:textId="77777777">
        <w:trPr>
          <w:cantSplit/>
          <w:tblHeader/>
        </w:trPr>
        <w:tc>
          <w:tcPr>
            <w:tcW w:w="1200" w:type="dxa"/>
            <w:shd w:val="clear" w:color="auto" w:fill="1F4E79"/>
            <w:tcMar>
              <w:top w:w="60" w:type="dxa"/>
              <w:left w:w="100" w:type="dxa"/>
              <w:bottom w:w="60" w:type="dxa"/>
              <w:right w:w="100" w:type="dxa"/>
            </w:tcMar>
          </w:tcPr>
          <w:p w14:paraId="0B2C8BAB" w14:textId="77777777" w:rsidR="00CE6625" w:rsidRDefault="00EA18B4">
            <w:pPr>
              <w:spacing w:after="40"/>
            </w:pPr>
            <w:r>
              <w:rPr>
                <w:b/>
                <w:bCs/>
                <w:color w:val="FFFFFF"/>
                <w:sz w:val="19"/>
                <w:szCs w:val="19"/>
              </w:rPr>
              <w:t>Versión</w:t>
            </w:r>
          </w:p>
        </w:tc>
        <w:tc>
          <w:tcPr>
            <w:tcW w:w="1800" w:type="dxa"/>
            <w:shd w:val="clear" w:color="auto" w:fill="1F4E79"/>
            <w:tcMar>
              <w:top w:w="60" w:type="dxa"/>
              <w:left w:w="100" w:type="dxa"/>
              <w:bottom w:w="60" w:type="dxa"/>
              <w:right w:w="100" w:type="dxa"/>
            </w:tcMar>
          </w:tcPr>
          <w:p w14:paraId="46F6C8B5" w14:textId="77777777" w:rsidR="00CE6625" w:rsidRDefault="00EA18B4">
            <w:pPr>
              <w:spacing w:after="40"/>
            </w:pPr>
            <w:r>
              <w:rPr>
                <w:b/>
                <w:bCs/>
                <w:color w:val="FFFFFF"/>
                <w:sz w:val="19"/>
                <w:szCs w:val="19"/>
              </w:rPr>
              <w:t>Fecha</w:t>
            </w:r>
          </w:p>
        </w:tc>
        <w:tc>
          <w:tcPr>
            <w:tcW w:w="6638" w:type="dxa"/>
            <w:shd w:val="clear" w:color="auto" w:fill="1F4E79"/>
            <w:tcMar>
              <w:top w:w="60" w:type="dxa"/>
              <w:left w:w="100" w:type="dxa"/>
              <w:bottom w:w="60" w:type="dxa"/>
              <w:right w:w="100" w:type="dxa"/>
            </w:tcMar>
          </w:tcPr>
          <w:p w14:paraId="047E9A54" w14:textId="77777777" w:rsidR="00CE6625" w:rsidRDefault="00EA18B4">
            <w:pPr>
              <w:spacing w:after="40"/>
            </w:pPr>
            <w:r>
              <w:rPr>
                <w:b/>
                <w:bCs/>
                <w:color w:val="FFFFFF"/>
                <w:sz w:val="19"/>
                <w:szCs w:val="19"/>
              </w:rPr>
              <w:t>Descripción</w:t>
            </w:r>
          </w:p>
        </w:tc>
      </w:tr>
      <w:tr w:rsidR="00CE6625" w14:paraId="03D3D4F4" w14:textId="77777777">
        <w:trPr>
          <w:cantSplit/>
        </w:trPr>
        <w:tc>
          <w:tcPr>
            <w:tcW w:w="1200" w:type="dxa"/>
            <w:tcMar>
              <w:top w:w="60" w:type="dxa"/>
              <w:left w:w="100" w:type="dxa"/>
              <w:bottom w:w="60" w:type="dxa"/>
              <w:right w:w="100" w:type="dxa"/>
            </w:tcMar>
          </w:tcPr>
          <w:p w14:paraId="1A4885D3" w14:textId="77777777" w:rsidR="00CE6625" w:rsidRDefault="00EA18B4">
            <w:pPr>
              <w:spacing w:after="40"/>
            </w:pPr>
            <w:r>
              <w:rPr>
                <w:sz w:val="19"/>
                <w:szCs w:val="19"/>
              </w:rPr>
              <w:t>1.0</w:t>
            </w:r>
          </w:p>
        </w:tc>
        <w:tc>
          <w:tcPr>
            <w:tcW w:w="1800" w:type="dxa"/>
            <w:tcMar>
              <w:top w:w="60" w:type="dxa"/>
              <w:left w:w="100" w:type="dxa"/>
              <w:bottom w:w="60" w:type="dxa"/>
              <w:right w:w="100" w:type="dxa"/>
            </w:tcMar>
          </w:tcPr>
          <w:p w14:paraId="6B42BFE6" w14:textId="77777777" w:rsidR="00CE6625" w:rsidRDefault="00EA18B4">
            <w:pPr>
              <w:spacing w:after="40"/>
            </w:pPr>
            <w:r>
              <w:rPr>
                <w:sz w:val="19"/>
                <w:szCs w:val="19"/>
              </w:rPr>
              <w:t>Oct. 2026</w:t>
            </w:r>
          </w:p>
        </w:tc>
        <w:tc>
          <w:tcPr>
            <w:tcW w:w="6638" w:type="dxa"/>
            <w:tcMar>
              <w:top w:w="60" w:type="dxa"/>
              <w:left w:w="100" w:type="dxa"/>
              <w:bottom w:w="60" w:type="dxa"/>
              <w:right w:w="100" w:type="dxa"/>
            </w:tcMar>
          </w:tcPr>
          <w:p w14:paraId="7AC8C8FF" w14:textId="77777777" w:rsidR="00CE6625" w:rsidRDefault="00EA18B4">
            <w:pPr>
              <w:spacing w:after="40"/>
            </w:pPr>
            <w:r>
              <w:rPr>
                <w:sz w:val="19"/>
                <w:szCs w:val="19"/>
              </w:rPr>
              <w:t>Desarrollo de las tres preguntas del avance: técnicas de análisis (afinidad, causa raíz y 5 por qués) con 9 requerimientos, sus historias de usuario con criterios de aceptación y los tres planes del proceso de prueba.</w:t>
            </w:r>
          </w:p>
        </w:tc>
      </w:tr>
    </w:tbl>
    <w:p w14:paraId="709D40EC" w14:textId="77777777" w:rsidR="00CE6625" w:rsidRDefault="00CE6625">
      <w:pPr>
        <w:spacing w:after="60"/>
      </w:pPr>
    </w:p>
    <w:p w14:paraId="5BD084FC" w14:textId="77777777" w:rsidR="00CE6625" w:rsidRDefault="00EA18B4">
      <w:pPr>
        <w:spacing w:after="120"/>
      </w:pPr>
      <w:r>
        <w:rPr>
          <w:b/>
          <w:bCs/>
          <w:color w:val="1F4E79"/>
          <w:sz w:val="28"/>
          <w:szCs w:val="28"/>
        </w:rPr>
        <w:t>Contenido</w:t>
      </w:r>
    </w:p>
    <w:sdt>
      <w:sdtPr>
        <w:alias w:val="Contenido"/>
        <w:id w:val="-611134015"/>
      </w:sdtPr>
      <w:sdtEndPr/>
      <w:sdtContent>
        <w:p w14:paraId="314C6F74" w14:textId="28663EE5" w:rsidR="00B10CBD" w:rsidRDefault="00EA18B4">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52683" w:history="1">
            <w:r w:rsidR="00B10CBD" w:rsidRPr="00924A6D">
              <w:rPr>
                <w:rStyle w:val="Hipervnculo"/>
                <w:noProof/>
              </w:rPr>
              <w:t>1. Introducción</w:t>
            </w:r>
            <w:r w:rsidR="00B10CBD">
              <w:rPr>
                <w:noProof/>
              </w:rPr>
              <w:tab/>
            </w:r>
            <w:r w:rsidR="00B10CBD">
              <w:rPr>
                <w:noProof/>
              </w:rPr>
              <w:fldChar w:fldCharType="begin"/>
            </w:r>
            <w:r w:rsidR="00B10CBD">
              <w:rPr>
                <w:noProof/>
              </w:rPr>
              <w:instrText xml:space="preserve"> PAGEREF _Toc243152683 \h </w:instrText>
            </w:r>
            <w:r w:rsidR="00B10CBD">
              <w:rPr>
                <w:noProof/>
              </w:rPr>
            </w:r>
            <w:r w:rsidR="00B10CBD">
              <w:rPr>
                <w:noProof/>
              </w:rPr>
              <w:fldChar w:fldCharType="separate"/>
            </w:r>
            <w:r w:rsidR="00B10CBD">
              <w:rPr>
                <w:noProof/>
              </w:rPr>
              <w:t>3</w:t>
            </w:r>
            <w:r w:rsidR="00B10CBD">
              <w:rPr>
                <w:noProof/>
              </w:rPr>
              <w:fldChar w:fldCharType="end"/>
            </w:r>
          </w:hyperlink>
        </w:p>
        <w:p w14:paraId="5C5C8AA2" w14:textId="6ECDD209" w:rsidR="00B10CBD" w:rsidRDefault="00B10CB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152684" w:history="1">
            <w:r w:rsidRPr="00924A6D">
              <w:rPr>
                <w:rStyle w:val="Hipervnculo"/>
                <w:noProof/>
              </w:rPr>
              <w:t>2. Técnicas de análisis de requerimientos (Pregunta 1)</w:t>
            </w:r>
            <w:r>
              <w:rPr>
                <w:noProof/>
              </w:rPr>
              <w:tab/>
            </w:r>
            <w:r>
              <w:rPr>
                <w:noProof/>
              </w:rPr>
              <w:fldChar w:fldCharType="begin"/>
            </w:r>
            <w:r>
              <w:rPr>
                <w:noProof/>
              </w:rPr>
              <w:instrText xml:space="preserve"> PAGEREF _Toc243152684 \h </w:instrText>
            </w:r>
            <w:r>
              <w:rPr>
                <w:noProof/>
              </w:rPr>
            </w:r>
            <w:r>
              <w:rPr>
                <w:noProof/>
              </w:rPr>
              <w:fldChar w:fldCharType="separate"/>
            </w:r>
            <w:r>
              <w:rPr>
                <w:noProof/>
              </w:rPr>
              <w:t>3</w:t>
            </w:r>
            <w:r>
              <w:rPr>
                <w:noProof/>
              </w:rPr>
              <w:fldChar w:fldCharType="end"/>
            </w:r>
          </w:hyperlink>
        </w:p>
        <w:p w14:paraId="653F4C5B" w14:textId="31EA2DCF"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85" w:history="1">
            <w:r w:rsidRPr="00924A6D">
              <w:rPr>
                <w:rStyle w:val="Hipervnculo"/>
                <w:noProof/>
              </w:rPr>
              <w:t>2.1 Diagrama de afinidad</w:t>
            </w:r>
            <w:r>
              <w:rPr>
                <w:noProof/>
              </w:rPr>
              <w:tab/>
            </w:r>
            <w:r>
              <w:rPr>
                <w:noProof/>
              </w:rPr>
              <w:fldChar w:fldCharType="begin"/>
            </w:r>
            <w:r>
              <w:rPr>
                <w:noProof/>
              </w:rPr>
              <w:instrText xml:space="preserve"> PAGEREF _Toc243152685 \h </w:instrText>
            </w:r>
            <w:r>
              <w:rPr>
                <w:noProof/>
              </w:rPr>
            </w:r>
            <w:r>
              <w:rPr>
                <w:noProof/>
              </w:rPr>
              <w:fldChar w:fldCharType="separate"/>
            </w:r>
            <w:r>
              <w:rPr>
                <w:noProof/>
              </w:rPr>
              <w:t>3</w:t>
            </w:r>
            <w:r>
              <w:rPr>
                <w:noProof/>
              </w:rPr>
              <w:fldChar w:fldCharType="end"/>
            </w:r>
          </w:hyperlink>
        </w:p>
        <w:p w14:paraId="4861214A" w14:textId="22BBD9FD"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86" w:history="1">
            <w:r w:rsidRPr="00924A6D">
              <w:rPr>
                <w:rStyle w:val="Hipervnculo"/>
                <w:noProof/>
              </w:rPr>
              <w:t>2.2 Análisis de causa raíz: diagrama de Ishikawa</w:t>
            </w:r>
            <w:r>
              <w:rPr>
                <w:noProof/>
              </w:rPr>
              <w:tab/>
            </w:r>
            <w:r>
              <w:rPr>
                <w:noProof/>
              </w:rPr>
              <w:fldChar w:fldCharType="begin"/>
            </w:r>
            <w:r>
              <w:rPr>
                <w:noProof/>
              </w:rPr>
              <w:instrText xml:space="preserve"> PAGEREF _Toc243152686 \h </w:instrText>
            </w:r>
            <w:r>
              <w:rPr>
                <w:noProof/>
              </w:rPr>
            </w:r>
            <w:r>
              <w:rPr>
                <w:noProof/>
              </w:rPr>
              <w:fldChar w:fldCharType="separate"/>
            </w:r>
            <w:r>
              <w:rPr>
                <w:noProof/>
              </w:rPr>
              <w:t>4</w:t>
            </w:r>
            <w:r>
              <w:rPr>
                <w:noProof/>
              </w:rPr>
              <w:fldChar w:fldCharType="end"/>
            </w:r>
          </w:hyperlink>
        </w:p>
        <w:p w14:paraId="5146F2BE" w14:textId="605E9982"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87" w:history="1">
            <w:r w:rsidRPr="00924A6D">
              <w:rPr>
                <w:rStyle w:val="Hipervnculo"/>
                <w:noProof/>
              </w:rPr>
              <w:t>2.3 Técnica de los 5 por qués</w:t>
            </w:r>
            <w:r>
              <w:rPr>
                <w:noProof/>
              </w:rPr>
              <w:tab/>
            </w:r>
            <w:r>
              <w:rPr>
                <w:noProof/>
              </w:rPr>
              <w:fldChar w:fldCharType="begin"/>
            </w:r>
            <w:r>
              <w:rPr>
                <w:noProof/>
              </w:rPr>
              <w:instrText xml:space="preserve"> PAGEREF _Toc243152687 \h </w:instrText>
            </w:r>
            <w:r>
              <w:rPr>
                <w:noProof/>
              </w:rPr>
            </w:r>
            <w:r>
              <w:rPr>
                <w:noProof/>
              </w:rPr>
              <w:fldChar w:fldCharType="separate"/>
            </w:r>
            <w:r>
              <w:rPr>
                <w:noProof/>
              </w:rPr>
              <w:t>5</w:t>
            </w:r>
            <w:r>
              <w:rPr>
                <w:noProof/>
              </w:rPr>
              <w:fldChar w:fldCharType="end"/>
            </w:r>
          </w:hyperlink>
        </w:p>
        <w:p w14:paraId="29DB3B37" w14:textId="6CC3C788"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88" w:history="1">
            <w:r w:rsidRPr="00924A6D">
              <w:rPr>
                <w:rStyle w:val="Hipervnculo"/>
                <w:noProof/>
              </w:rPr>
              <w:t>2.4 Requerimientos obtenidos</w:t>
            </w:r>
            <w:r>
              <w:rPr>
                <w:noProof/>
              </w:rPr>
              <w:tab/>
            </w:r>
            <w:r>
              <w:rPr>
                <w:noProof/>
              </w:rPr>
              <w:fldChar w:fldCharType="begin"/>
            </w:r>
            <w:r>
              <w:rPr>
                <w:noProof/>
              </w:rPr>
              <w:instrText xml:space="preserve"> PAGEREF _Toc243152688 \h </w:instrText>
            </w:r>
            <w:r>
              <w:rPr>
                <w:noProof/>
              </w:rPr>
            </w:r>
            <w:r>
              <w:rPr>
                <w:noProof/>
              </w:rPr>
              <w:fldChar w:fldCharType="separate"/>
            </w:r>
            <w:r>
              <w:rPr>
                <w:noProof/>
              </w:rPr>
              <w:t>6</w:t>
            </w:r>
            <w:r>
              <w:rPr>
                <w:noProof/>
              </w:rPr>
              <w:fldChar w:fldCharType="end"/>
            </w:r>
          </w:hyperlink>
        </w:p>
        <w:p w14:paraId="5A7B7ECD" w14:textId="521BFC20" w:rsidR="00B10CBD" w:rsidRDefault="00B10CB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152689" w:history="1">
            <w:r w:rsidRPr="00924A6D">
              <w:rPr>
                <w:rStyle w:val="Hipervnculo"/>
                <w:noProof/>
              </w:rPr>
              <w:t>3. Historias de usuario y criterios de aceptación (Pregunta 2)</w:t>
            </w:r>
            <w:r>
              <w:rPr>
                <w:noProof/>
              </w:rPr>
              <w:tab/>
            </w:r>
            <w:r>
              <w:rPr>
                <w:noProof/>
              </w:rPr>
              <w:fldChar w:fldCharType="begin"/>
            </w:r>
            <w:r>
              <w:rPr>
                <w:noProof/>
              </w:rPr>
              <w:instrText xml:space="preserve"> PAGEREF _Toc243152689 \h </w:instrText>
            </w:r>
            <w:r>
              <w:rPr>
                <w:noProof/>
              </w:rPr>
            </w:r>
            <w:r>
              <w:rPr>
                <w:noProof/>
              </w:rPr>
              <w:fldChar w:fldCharType="separate"/>
            </w:r>
            <w:r>
              <w:rPr>
                <w:noProof/>
              </w:rPr>
              <w:t>7</w:t>
            </w:r>
            <w:r>
              <w:rPr>
                <w:noProof/>
              </w:rPr>
              <w:fldChar w:fldCharType="end"/>
            </w:r>
          </w:hyperlink>
        </w:p>
        <w:p w14:paraId="4EBC65CC" w14:textId="373DAF0C" w:rsidR="00B10CBD" w:rsidRDefault="00B10CB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152690" w:history="1">
            <w:r w:rsidRPr="00924A6D">
              <w:rPr>
                <w:rStyle w:val="Hipervnculo"/>
                <w:noProof/>
              </w:rPr>
              <w:t>4. Planes del proceso de prueba (Pregunta 3)</w:t>
            </w:r>
            <w:r>
              <w:rPr>
                <w:noProof/>
              </w:rPr>
              <w:tab/>
            </w:r>
            <w:r>
              <w:rPr>
                <w:noProof/>
              </w:rPr>
              <w:fldChar w:fldCharType="begin"/>
            </w:r>
            <w:r>
              <w:rPr>
                <w:noProof/>
              </w:rPr>
              <w:instrText xml:space="preserve"> PAGEREF _Toc243152690 \h </w:instrText>
            </w:r>
            <w:r>
              <w:rPr>
                <w:noProof/>
              </w:rPr>
            </w:r>
            <w:r>
              <w:rPr>
                <w:noProof/>
              </w:rPr>
              <w:fldChar w:fldCharType="separate"/>
            </w:r>
            <w:r>
              <w:rPr>
                <w:noProof/>
              </w:rPr>
              <w:t>16</w:t>
            </w:r>
            <w:r>
              <w:rPr>
                <w:noProof/>
              </w:rPr>
              <w:fldChar w:fldCharType="end"/>
            </w:r>
          </w:hyperlink>
        </w:p>
        <w:p w14:paraId="2C9A2F75" w14:textId="131174B7"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91" w:history="1">
            <w:r w:rsidRPr="00924A6D">
              <w:rPr>
                <w:rStyle w:val="Hipervnculo"/>
                <w:noProof/>
              </w:rPr>
              <w:t>4.1 Plan de Calidad</w:t>
            </w:r>
            <w:r>
              <w:rPr>
                <w:noProof/>
              </w:rPr>
              <w:tab/>
            </w:r>
            <w:r>
              <w:rPr>
                <w:noProof/>
              </w:rPr>
              <w:fldChar w:fldCharType="begin"/>
            </w:r>
            <w:r>
              <w:rPr>
                <w:noProof/>
              </w:rPr>
              <w:instrText xml:space="preserve"> PAGEREF _Toc243152691 \h </w:instrText>
            </w:r>
            <w:r>
              <w:rPr>
                <w:noProof/>
              </w:rPr>
            </w:r>
            <w:r>
              <w:rPr>
                <w:noProof/>
              </w:rPr>
              <w:fldChar w:fldCharType="separate"/>
            </w:r>
            <w:r>
              <w:rPr>
                <w:noProof/>
              </w:rPr>
              <w:t>17</w:t>
            </w:r>
            <w:r>
              <w:rPr>
                <w:noProof/>
              </w:rPr>
              <w:fldChar w:fldCharType="end"/>
            </w:r>
          </w:hyperlink>
        </w:p>
        <w:p w14:paraId="321B6802" w14:textId="576BA082"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92" w:history="1">
            <w:r w:rsidRPr="00924A6D">
              <w:rPr>
                <w:rStyle w:val="Hipervnculo"/>
                <w:noProof/>
              </w:rPr>
              <w:t>4.2 Plan de Pruebas</w:t>
            </w:r>
            <w:r>
              <w:rPr>
                <w:noProof/>
              </w:rPr>
              <w:tab/>
            </w:r>
            <w:r>
              <w:rPr>
                <w:noProof/>
              </w:rPr>
              <w:fldChar w:fldCharType="begin"/>
            </w:r>
            <w:r>
              <w:rPr>
                <w:noProof/>
              </w:rPr>
              <w:instrText xml:space="preserve"> PAGEREF _Toc243152692 \h </w:instrText>
            </w:r>
            <w:r>
              <w:rPr>
                <w:noProof/>
              </w:rPr>
            </w:r>
            <w:r>
              <w:rPr>
                <w:noProof/>
              </w:rPr>
              <w:fldChar w:fldCharType="separate"/>
            </w:r>
            <w:r>
              <w:rPr>
                <w:noProof/>
              </w:rPr>
              <w:t>18</w:t>
            </w:r>
            <w:r>
              <w:rPr>
                <w:noProof/>
              </w:rPr>
              <w:fldChar w:fldCharType="end"/>
            </w:r>
          </w:hyperlink>
        </w:p>
        <w:p w14:paraId="6071D9A9" w14:textId="3B9F7841"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93" w:history="1">
            <w:r w:rsidRPr="00924A6D">
              <w:rPr>
                <w:rStyle w:val="Hipervnculo"/>
                <w:noProof/>
              </w:rPr>
              <w:t>4.3 Prueba de Conformidad</w:t>
            </w:r>
            <w:r>
              <w:rPr>
                <w:noProof/>
              </w:rPr>
              <w:tab/>
            </w:r>
            <w:r>
              <w:rPr>
                <w:noProof/>
              </w:rPr>
              <w:fldChar w:fldCharType="begin"/>
            </w:r>
            <w:r>
              <w:rPr>
                <w:noProof/>
              </w:rPr>
              <w:instrText xml:space="preserve"> PAGEREF _Toc243152693 \h </w:instrText>
            </w:r>
            <w:r>
              <w:rPr>
                <w:noProof/>
              </w:rPr>
            </w:r>
            <w:r>
              <w:rPr>
                <w:noProof/>
              </w:rPr>
              <w:fldChar w:fldCharType="separate"/>
            </w:r>
            <w:r>
              <w:rPr>
                <w:noProof/>
              </w:rPr>
              <w:t>18</w:t>
            </w:r>
            <w:r>
              <w:rPr>
                <w:noProof/>
              </w:rPr>
              <w:fldChar w:fldCharType="end"/>
            </w:r>
          </w:hyperlink>
        </w:p>
        <w:p w14:paraId="0AB8066F" w14:textId="5DB8C746" w:rsidR="00B10CBD" w:rsidRDefault="00B10CBD">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152694" w:history="1">
            <w:r w:rsidRPr="00924A6D">
              <w:rPr>
                <w:rStyle w:val="Hipervnculo"/>
                <w:noProof/>
              </w:rPr>
              <w:t>4.4 Trazabilidad de punta a punta</w:t>
            </w:r>
            <w:r>
              <w:rPr>
                <w:noProof/>
              </w:rPr>
              <w:tab/>
            </w:r>
            <w:r>
              <w:rPr>
                <w:noProof/>
              </w:rPr>
              <w:fldChar w:fldCharType="begin"/>
            </w:r>
            <w:r>
              <w:rPr>
                <w:noProof/>
              </w:rPr>
              <w:instrText xml:space="preserve"> PAGEREF _Toc243152694 \h </w:instrText>
            </w:r>
            <w:r>
              <w:rPr>
                <w:noProof/>
              </w:rPr>
            </w:r>
            <w:r>
              <w:rPr>
                <w:noProof/>
              </w:rPr>
              <w:fldChar w:fldCharType="separate"/>
            </w:r>
            <w:r>
              <w:rPr>
                <w:noProof/>
              </w:rPr>
              <w:t>19</w:t>
            </w:r>
            <w:r>
              <w:rPr>
                <w:noProof/>
              </w:rPr>
              <w:fldChar w:fldCharType="end"/>
            </w:r>
          </w:hyperlink>
        </w:p>
        <w:p w14:paraId="50DB823A" w14:textId="633605D7" w:rsidR="00B10CBD" w:rsidRDefault="00B10CB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152695" w:history="1">
            <w:r w:rsidRPr="00924A6D">
              <w:rPr>
                <w:rStyle w:val="Hipervnculo"/>
                <w:noProof/>
              </w:rPr>
              <w:t>5. Conclusiones</w:t>
            </w:r>
            <w:r>
              <w:rPr>
                <w:noProof/>
              </w:rPr>
              <w:tab/>
            </w:r>
            <w:r>
              <w:rPr>
                <w:noProof/>
              </w:rPr>
              <w:fldChar w:fldCharType="begin"/>
            </w:r>
            <w:r>
              <w:rPr>
                <w:noProof/>
              </w:rPr>
              <w:instrText xml:space="preserve"> PAGEREF _Toc243152695 \h </w:instrText>
            </w:r>
            <w:r>
              <w:rPr>
                <w:noProof/>
              </w:rPr>
            </w:r>
            <w:r>
              <w:rPr>
                <w:noProof/>
              </w:rPr>
              <w:fldChar w:fldCharType="separate"/>
            </w:r>
            <w:r>
              <w:rPr>
                <w:noProof/>
              </w:rPr>
              <w:t>19</w:t>
            </w:r>
            <w:r>
              <w:rPr>
                <w:noProof/>
              </w:rPr>
              <w:fldChar w:fldCharType="end"/>
            </w:r>
          </w:hyperlink>
        </w:p>
        <w:p w14:paraId="101FC3DD" w14:textId="3072CA15" w:rsidR="00B10CBD" w:rsidRDefault="00B10CBD">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152696" w:history="1">
            <w:r w:rsidRPr="00924A6D">
              <w:rPr>
                <w:rStyle w:val="Hipervnculo"/>
                <w:noProof/>
              </w:rPr>
              <w:t>6. Referencias bibliográficas</w:t>
            </w:r>
            <w:r>
              <w:rPr>
                <w:noProof/>
              </w:rPr>
              <w:tab/>
            </w:r>
            <w:r>
              <w:rPr>
                <w:noProof/>
              </w:rPr>
              <w:fldChar w:fldCharType="begin"/>
            </w:r>
            <w:r>
              <w:rPr>
                <w:noProof/>
              </w:rPr>
              <w:instrText xml:space="preserve"> PAGEREF _Toc243152696 \h </w:instrText>
            </w:r>
            <w:r>
              <w:rPr>
                <w:noProof/>
              </w:rPr>
            </w:r>
            <w:r>
              <w:rPr>
                <w:noProof/>
              </w:rPr>
              <w:fldChar w:fldCharType="separate"/>
            </w:r>
            <w:r>
              <w:rPr>
                <w:noProof/>
              </w:rPr>
              <w:t>20</w:t>
            </w:r>
            <w:r>
              <w:rPr>
                <w:noProof/>
              </w:rPr>
              <w:fldChar w:fldCharType="end"/>
            </w:r>
          </w:hyperlink>
        </w:p>
        <w:p w14:paraId="30866FF4" w14:textId="2DA9B221" w:rsidR="00CE6625" w:rsidRDefault="00EA18B4">
          <w:r>
            <w:fldChar w:fldCharType="end"/>
          </w:r>
        </w:p>
      </w:sdtContent>
    </w:sdt>
    <w:p w14:paraId="30819DBB" w14:textId="77777777" w:rsidR="00CE6625" w:rsidRDefault="00EA18B4">
      <w:r>
        <w:br w:type="page"/>
      </w:r>
    </w:p>
    <w:p w14:paraId="778CD823" w14:textId="77777777" w:rsidR="00A9265F" w:rsidRDefault="00DF5A32">
      <w:pPr>
        <w:pStyle w:val="Ttulo1"/>
      </w:pPr>
      <w:bookmarkStart w:id="0" w:name="_Toc243152683"/>
      <w:r>
        <w:lastRenderedPageBreak/>
        <w:t>1. Introducción</w:t>
      </w:r>
      <w:bookmarkEnd w:id="0"/>
    </w:p>
    <w:p w14:paraId="714CA24F" w14:textId="77777777" w:rsidR="00A9265F" w:rsidRDefault="00DF5A32">
      <w:pPr>
        <w:spacing w:after="100"/>
      </w:pPr>
      <w:r>
        <w:t xml:space="preserve">Este documento desarrolla las tres preguntas del avance del proyecto </w:t>
      </w:r>
      <w:r>
        <w:rPr>
          <w:b/>
          <w:bCs/>
        </w:rPr>
        <w:t>TechStore</w:t>
      </w:r>
      <w:r>
        <w:t>, la tienda web de tecnología (catálogo, carrito, cupones, cuenta de cliente, checkout con pago simulado y pedidos) que usamos como sistema controlado del curso. Se apoya en los entregables ya elaborados y mantiene la trazabilidad con sus identificadores: HU01–HU30, RF01–RF30, RNF01–RNF09 y épicas EP01–EP05.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038"/>
        <w:gridCol w:w="1300"/>
      </w:tblGrid>
      <w:tr w:rsidR="00A9265F" w14:paraId="27ED40F9" w14:textId="77777777">
        <w:trPr>
          <w:cantSplit/>
          <w:tblHeader/>
        </w:trPr>
        <w:tc>
          <w:tcPr>
            <w:tcW w:w="2300" w:type="dxa"/>
            <w:shd w:val="clear" w:color="auto" w:fill="1F4E79"/>
            <w:tcMar>
              <w:top w:w="60" w:type="dxa"/>
              <w:left w:w="100" w:type="dxa"/>
              <w:bottom w:w="60" w:type="dxa"/>
              <w:right w:w="100" w:type="dxa"/>
            </w:tcMar>
          </w:tcPr>
          <w:p w14:paraId="23FBAA9C" w14:textId="77777777" w:rsidR="00A9265F" w:rsidRDefault="00DF5A32">
            <w:pPr>
              <w:spacing w:after="40"/>
            </w:pPr>
            <w:r>
              <w:rPr>
                <w:b/>
                <w:bCs/>
                <w:color w:val="FFFFFF"/>
                <w:sz w:val="19"/>
                <w:szCs w:val="19"/>
              </w:rPr>
              <w:t>Pregunta</w:t>
            </w:r>
          </w:p>
        </w:tc>
        <w:tc>
          <w:tcPr>
            <w:tcW w:w="6038" w:type="dxa"/>
            <w:shd w:val="clear" w:color="auto" w:fill="1F4E79"/>
            <w:tcMar>
              <w:top w:w="60" w:type="dxa"/>
              <w:left w:w="100" w:type="dxa"/>
              <w:bottom w:w="60" w:type="dxa"/>
              <w:right w:w="100" w:type="dxa"/>
            </w:tcMar>
          </w:tcPr>
          <w:p w14:paraId="08CCEA88" w14:textId="77777777" w:rsidR="00A9265F" w:rsidRDefault="00DF5A32">
            <w:pPr>
              <w:spacing w:after="40"/>
            </w:pPr>
            <w:r>
              <w:rPr>
                <w:b/>
                <w:bCs/>
                <w:color w:val="FFFFFF"/>
                <w:sz w:val="19"/>
                <w:szCs w:val="19"/>
              </w:rPr>
              <w:t>Qué se desarrolla</w:t>
            </w:r>
          </w:p>
        </w:tc>
        <w:tc>
          <w:tcPr>
            <w:tcW w:w="1300" w:type="dxa"/>
            <w:shd w:val="clear" w:color="auto" w:fill="1F4E79"/>
            <w:tcMar>
              <w:top w:w="60" w:type="dxa"/>
              <w:left w:w="100" w:type="dxa"/>
              <w:bottom w:w="60" w:type="dxa"/>
              <w:right w:w="100" w:type="dxa"/>
            </w:tcMar>
          </w:tcPr>
          <w:p w14:paraId="384E1E4D" w14:textId="77777777" w:rsidR="00A9265F" w:rsidRDefault="00DF5A32">
            <w:pPr>
              <w:spacing w:after="40"/>
            </w:pPr>
            <w:r>
              <w:rPr>
                <w:b/>
                <w:bCs/>
                <w:color w:val="FFFFFF"/>
                <w:sz w:val="19"/>
                <w:szCs w:val="19"/>
              </w:rPr>
              <w:t>Sección</w:t>
            </w:r>
          </w:p>
        </w:tc>
      </w:tr>
      <w:tr w:rsidR="00A9265F" w14:paraId="459CFBF8" w14:textId="77777777">
        <w:trPr>
          <w:cantSplit/>
        </w:trPr>
        <w:tc>
          <w:tcPr>
            <w:tcW w:w="2300" w:type="dxa"/>
            <w:tcMar>
              <w:top w:w="60" w:type="dxa"/>
              <w:left w:w="100" w:type="dxa"/>
              <w:bottom w:w="60" w:type="dxa"/>
              <w:right w:w="100" w:type="dxa"/>
            </w:tcMar>
          </w:tcPr>
          <w:p w14:paraId="53E2517E" w14:textId="77777777" w:rsidR="00A9265F" w:rsidRDefault="00DF5A32">
            <w:pPr>
              <w:spacing w:after="40"/>
            </w:pPr>
            <w:r>
              <w:rPr>
                <w:b/>
                <w:bCs/>
                <w:sz w:val="19"/>
                <w:szCs w:val="19"/>
              </w:rPr>
              <w:t>1. Técnicas de análisis</w:t>
            </w:r>
          </w:p>
        </w:tc>
        <w:tc>
          <w:tcPr>
            <w:tcW w:w="6038" w:type="dxa"/>
            <w:tcMar>
              <w:top w:w="60" w:type="dxa"/>
              <w:left w:w="100" w:type="dxa"/>
              <w:bottom w:w="60" w:type="dxa"/>
              <w:right w:w="100" w:type="dxa"/>
            </w:tcMar>
          </w:tcPr>
          <w:p w14:paraId="2C5D4217" w14:textId="77777777" w:rsidR="00A9265F" w:rsidRDefault="00DF5A32">
            <w:pPr>
              <w:spacing w:after="40"/>
            </w:pPr>
            <w:r>
              <w:rPr>
                <w:sz w:val="19"/>
                <w:szCs w:val="19"/>
              </w:rPr>
              <w:t>Diagrama de afinidad (DA), análisis de causa raíz (CR) con diagrama de Ishikawa y 5 por qués. Resultado: 9 requerimientos (R1–R9).</w:t>
            </w:r>
          </w:p>
        </w:tc>
        <w:tc>
          <w:tcPr>
            <w:tcW w:w="1300" w:type="dxa"/>
            <w:tcMar>
              <w:top w:w="60" w:type="dxa"/>
              <w:left w:w="100" w:type="dxa"/>
              <w:bottom w:w="60" w:type="dxa"/>
              <w:right w:w="100" w:type="dxa"/>
            </w:tcMar>
          </w:tcPr>
          <w:p w14:paraId="10BD34BD" w14:textId="77777777" w:rsidR="00A9265F" w:rsidRDefault="00DF5A32">
            <w:pPr>
              <w:spacing w:after="40"/>
            </w:pPr>
            <w:r>
              <w:rPr>
                <w:sz w:val="19"/>
                <w:szCs w:val="19"/>
              </w:rPr>
              <w:t>2</w:t>
            </w:r>
          </w:p>
        </w:tc>
      </w:tr>
      <w:tr w:rsidR="00A9265F" w14:paraId="5F0BC417" w14:textId="77777777">
        <w:trPr>
          <w:cantSplit/>
        </w:trPr>
        <w:tc>
          <w:tcPr>
            <w:tcW w:w="2300" w:type="dxa"/>
            <w:tcMar>
              <w:top w:w="60" w:type="dxa"/>
              <w:left w:w="100" w:type="dxa"/>
              <w:bottom w:w="60" w:type="dxa"/>
              <w:right w:w="100" w:type="dxa"/>
            </w:tcMar>
          </w:tcPr>
          <w:p w14:paraId="327B339C" w14:textId="77777777" w:rsidR="00A9265F" w:rsidRDefault="00DF5A32">
            <w:pPr>
              <w:spacing w:after="40"/>
            </w:pPr>
            <w:r>
              <w:rPr>
                <w:b/>
                <w:bCs/>
                <w:sz w:val="19"/>
                <w:szCs w:val="19"/>
              </w:rPr>
              <w:t>2. Historias de usuario</w:t>
            </w:r>
          </w:p>
        </w:tc>
        <w:tc>
          <w:tcPr>
            <w:tcW w:w="6038" w:type="dxa"/>
            <w:tcMar>
              <w:top w:w="60" w:type="dxa"/>
              <w:left w:w="100" w:type="dxa"/>
              <w:bottom w:w="60" w:type="dxa"/>
              <w:right w:w="100" w:type="dxa"/>
            </w:tcMar>
          </w:tcPr>
          <w:p w14:paraId="3B77AB55" w14:textId="77777777" w:rsidR="00A9265F" w:rsidRDefault="00DF5A32">
            <w:pPr>
              <w:spacing w:after="40"/>
            </w:pPr>
            <w:r>
              <w:rPr>
                <w:sz w:val="19"/>
                <w:szCs w:val="19"/>
              </w:rPr>
              <w:t>Una historia por requerimiento con sus criterios de aceptación Dado/Cuando/Entonces, tal como figura en el documento de especificaciones (Informe de Historias de Usuario).</w:t>
            </w:r>
          </w:p>
        </w:tc>
        <w:tc>
          <w:tcPr>
            <w:tcW w:w="1300" w:type="dxa"/>
            <w:tcMar>
              <w:top w:w="60" w:type="dxa"/>
              <w:left w:w="100" w:type="dxa"/>
              <w:bottom w:w="60" w:type="dxa"/>
              <w:right w:w="100" w:type="dxa"/>
            </w:tcMar>
          </w:tcPr>
          <w:p w14:paraId="78F4B68A" w14:textId="77777777" w:rsidR="00A9265F" w:rsidRDefault="00DF5A32">
            <w:pPr>
              <w:spacing w:after="40"/>
            </w:pPr>
            <w:r>
              <w:rPr>
                <w:sz w:val="19"/>
                <w:szCs w:val="19"/>
              </w:rPr>
              <w:t>3</w:t>
            </w:r>
          </w:p>
        </w:tc>
      </w:tr>
      <w:tr w:rsidR="00A9265F" w14:paraId="681C8098" w14:textId="77777777">
        <w:trPr>
          <w:cantSplit/>
        </w:trPr>
        <w:tc>
          <w:tcPr>
            <w:tcW w:w="2300" w:type="dxa"/>
            <w:tcMar>
              <w:top w:w="60" w:type="dxa"/>
              <w:left w:w="100" w:type="dxa"/>
              <w:bottom w:w="60" w:type="dxa"/>
              <w:right w:w="100" w:type="dxa"/>
            </w:tcMar>
          </w:tcPr>
          <w:p w14:paraId="616E9F37" w14:textId="77777777" w:rsidR="00A9265F" w:rsidRDefault="00DF5A32">
            <w:pPr>
              <w:spacing w:after="40"/>
            </w:pPr>
            <w:r>
              <w:rPr>
                <w:b/>
                <w:bCs/>
                <w:sz w:val="19"/>
                <w:szCs w:val="19"/>
              </w:rPr>
              <w:t>3. Planes del proceso de prueba</w:t>
            </w:r>
          </w:p>
        </w:tc>
        <w:tc>
          <w:tcPr>
            <w:tcW w:w="6038" w:type="dxa"/>
            <w:tcMar>
              <w:top w:w="60" w:type="dxa"/>
              <w:left w:w="100" w:type="dxa"/>
              <w:bottom w:w="60" w:type="dxa"/>
              <w:right w:w="100" w:type="dxa"/>
            </w:tcMar>
          </w:tcPr>
          <w:p w14:paraId="6BDEDA4B" w14:textId="77777777" w:rsidR="00A9265F" w:rsidRDefault="00DF5A32">
            <w:pPr>
              <w:spacing w:after="40"/>
            </w:pPr>
            <w:r>
              <w:rPr>
                <w:sz w:val="19"/>
                <w:szCs w:val="19"/>
              </w:rPr>
              <w:t>Plan de Calidad, Plan de Pruebas y Prueba de Conformidad, y cómo se conectan con los requerimientos.</w:t>
            </w:r>
          </w:p>
        </w:tc>
        <w:tc>
          <w:tcPr>
            <w:tcW w:w="1300" w:type="dxa"/>
            <w:tcMar>
              <w:top w:w="60" w:type="dxa"/>
              <w:left w:w="100" w:type="dxa"/>
              <w:bottom w:w="60" w:type="dxa"/>
              <w:right w:w="100" w:type="dxa"/>
            </w:tcMar>
          </w:tcPr>
          <w:p w14:paraId="5F695CDD" w14:textId="77777777" w:rsidR="00A9265F" w:rsidRDefault="00DF5A32">
            <w:pPr>
              <w:spacing w:after="40"/>
            </w:pPr>
            <w:r>
              <w:rPr>
                <w:sz w:val="19"/>
                <w:szCs w:val="19"/>
              </w:rPr>
              <w:t>4</w:t>
            </w:r>
          </w:p>
        </w:tc>
      </w:tr>
    </w:tbl>
    <w:p w14:paraId="287E4028" w14:textId="77777777" w:rsidR="00A9265F" w:rsidRDefault="00A9265F">
      <w:pPr>
        <w:spacing w:after="60"/>
      </w:pPr>
    </w:p>
    <w:p w14:paraId="0E6FF874" w14:textId="77777777" w:rsidR="00A9265F" w:rsidRDefault="00DF5A32">
      <w:pPr>
        <w:pStyle w:val="Ttulo1"/>
      </w:pPr>
      <w:bookmarkStart w:id="1" w:name="_Toc243152684"/>
      <w:r>
        <w:t>2. Técnicas de análisis de requerimientos (Pregunta 1)</w:t>
      </w:r>
      <w:bookmarkEnd w:id="1"/>
    </w:p>
    <w:p w14:paraId="789B3D46" w14:textId="77777777" w:rsidR="00A9265F" w:rsidRDefault="00DF5A32">
      <w:pPr>
        <w:spacing w:after="100"/>
      </w:pPr>
      <w:r>
        <w:t xml:space="preserve">Se combinaron tres técnicas. El </w:t>
      </w:r>
      <w:r>
        <w:rPr>
          <w:b/>
          <w:bCs/>
        </w:rPr>
        <w:t>diagrama de afinidad</w:t>
      </w:r>
      <w:r>
        <w:t xml:space="preserve"> ordena las necesidades expresadas por el cliente; el </w:t>
      </w:r>
      <w:r>
        <w:rPr>
          <w:b/>
          <w:bCs/>
        </w:rPr>
        <w:t>análisis de causa raíz</w:t>
      </w:r>
      <w:r>
        <w:t xml:space="preserve"> (diagrama de Ishikawa) muestra por qué falla la compra en línea, y los </w:t>
      </w:r>
      <w:r>
        <w:rPr>
          <w:b/>
          <w:bCs/>
        </w:rPr>
        <w:t>5 por qués</w:t>
      </w:r>
      <w:r>
        <w:t xml:space="preserve"> profundizan en cada causa principal hasta llegar a su raíz. Cada causa raíz se convirtió en un requerimiento verificable.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800"/>
        <w:gridCol w:w="2338"/>
      </w:tblGrid>
      <w:tr w:rsidR="00A9265F" w14:paraId="26F891D2" w14:textId="77777777">
        <w:trPr>
          <w:cantSplit/>
          <w:tblHeader/>
        </w:trPr>
        <w:tc>
          <w:tcPr>
            <w:tcW w:w="2000" w:type="dxa"/>
            <w:shd w:val="clear" w:color="auto" w:fill="1F4E79"/>
            <w:tcMar>
              <w:top w:w="60" w:type="dxa"/>
              <w:left w:w="100" w:type="dxa"/>
              <w:bottom w:w="60" w:type="dxa"/>
              <w:right w:w="100" w:type="dxa"/>
            </w:tcMar>
          </w:tcPr>
          <w:p w14:paraId="768A9D0A" w14:textId="77777777" w:rsidR="00A9265F" w:rsidRDefault="00DF5A32">
            <w:pPr>
              <w:spacing w:after="40"/>
            </w:pPr>
            <w:r>
              <w:rPr>
                <w:b/>
                <w:bCs/>
                <w:color w:val="FFFFFF"/>
                <w:sz w:val="19"/>
                <w:szCs w:val="19"/>
              </w:rPr>
              <w:t>Técnica</w:t>
            </w:r>
          </w:p>
        </w:tc>
        <w:tc>
          <w:tcPr>
            <w:tcW w:w="2500" w:type="dxa"/>
            <w:shd w:val="clear" w:color="auto" w:fill="1F4E79"/>
            <w:tcMar>
              <w:top w:w="60" w:type="dxa"/>
              <w:left w:w="100" w:type="dxa"/>
              <w:bottom w:w="60" w:type="dxa"/>
              <w:right w:w="100" w:type="dxa"/>
            </w:tcMar>
          </w:tcPr>
          <w:p w14:paraId="3EB77727" w14:textId="77777777" w:rsidR="00A9265F" w:rsidRDefault="00DF5A32">
            <w:pPr>
              <w:spacing w:after="40"/>
            </w:pPr>
            <w:r>
              <w:rPr>
                <w:b/>
                <w:bCs/>
                <w:color w:val="FFFFFF"/>
                <w:sz w:val="19"/>
                <w:szCs w:val="19"/>
              </w:rPr>
              <w:t>Pregunta que responde</w:t>
            </w:r>
          </w:p>
        </w:tc>
        <w:tc>
          <w:tcPr>
            <w:tcW w:w="2800" w:type="dxa"/>
            <w:shd w:val="clear" w:color="auto" w:fill="1F4E79"/>
            <w:tcMar>
              <w:top w:w="60" w:type="dxa"/>
              <w:left w:w="100" w:type="dxa"/>
              <w:bottom w:w="60" w:type="dxa"/>
              <w:right w:w="100" w:type="dxa"/>
            </w:tcMar>
          </w:tcPr>
          <w:p w14:paraId="1F62EA03" w14:textId="77777777" w:rsidR="00A9265F" w:rsidRDefault="00DF5A32">
            <w:pPr>
              <w:spacing w:after="40"/>
            </w:pPr>
            <w:r>
              <w:rPr>
                <w:b/>
                <w:bCs/>
                <w:color w:val="FFFFFF"/>
                <w:sz w:val="19"/>
                <w:szCs w:val="19"/>
              </w:rPr>
              <w:t>Entrada</w:t>
            </w:r>
          </w:p>
        </w:tc>
        <w:tc>
          <w:tcPr>
            <w:tcW w:w="2338" w:type="dxa"/>
            <w:shd w:val="clear" w:color="auto" w:fill="1F4E79"/>
            <w:tcMar>
              <w:top w:w="60" w:type="dxa"/>
              <w:left w:w="100" w:type="dxa"/>
              <w:bottom w:w="60" w:type="dxa"/>
              <w:right w:w="100" w:type="dxa"/>
            </w:tcMar>
          </w:tcPr>
          <w:p w14:paraId="30B83C93" w14:textId="77777777" w:rsidR="00A9265F" w:rsidRDefault="00DF5A32">
            <w:pPr>
              <w:spacing w:after="40"/>
            </w:pPr>
            <w:r>
              <w:rPr>
                <w:b/>
                <w:bCs/>
                <w:color w:val="FFFFFF"/>
                <w:sz w:val="19"/>
                <w:szCs w:val="19"/>
              </w:rPr>
              <w:t>Salida</w:t>
            </w:r>
          </w:p>
        </w:tc>
      </w:tr>
      <w:tr w:rsidR="00A9265F" w14:paraId="0CBE37A6" w14:textId="77777777">
        <w:trPr>
          <w:cantSplit/>
        </w:trPr>
        <w:tc>
          <w:tcPr>
            <w:tcW w:w="2000" w:type="dxa"/>
            <w:tcMar>
              <w:top w:w="60" w:type="dxa"/>
              <w:left w:w="100" w:type="dxa"/>
              <w:bottom w:w="60" w:type="dxa"/>
              <w:right w:w="100" w:type="dxa"/>
            </w:tcMar>
          </w:tcPr>
          <w:p w14:paraId="28FEE488" w14:textId="77777777" w:rsidR="00A9265F" w:rsidRDefault="00DF5A32">
            <w:pPr>
              <w:spacing w:after="40"/>
            </w:pPr>
            <w:r>
              <w:rPr>
                <w:b/>
                <w:bCs/>
                <w:sz w:val="19"/>
                <w:szCs w:val="19"/>
              </w:rPr>
              <w:t>Diagrama de afinidad (DA)</w:t>
            </w:r>
          </w:p>
        </w:tc>
        <w:tc>
          <w:tcPr>
            <w:tcW w:w="2500" w:type="dxa"/>
            <w:tcMar>
              <w:top w:w="60" w:type="dxa"/>
              <w:left w:w="100" w:type="dxa"/>
              <w:bottom w:w="60" w:type="dxa"/>
              <w:right w:w="100" w:type="dxa"/>
            </w:tcMar>
          </w:tcPr>
          <w:p w14:paraId="5591F492" w14:textId="77777777" w:rsidR="00A9265F" w:rsidRDefault="00DF5A32">
            <w:pPr>
              <w:spacing w:after="40"/>
            </w:pPr>
            <w:r>
              <w:rPr>
                <w:sz w:val="19"/>
                <w:szCs w:val="19"/>
              </w:rPr>
              <w:t>¿Qué necesita el cliente y cómo se agrupa?</w:t>
            </w:r>
          </w:p>
        </w:tc>
        <w:tc>
          <w:tcPr>
            <w:tcW w:w="2800" w:type="dxa"/>
            <w:tcMar>
              <w:top w:w="60" w:type="dxa"/>
              <w:left w:w="100" w:type="dxa"/>
              <w:bottom w:w="60" w:type="dxa"/>
              <w:right w:w="100" w:type="dxa"/>
            </w:tcMar>
          </w:tcPr>
          <w:p w14:paraId="5B606399" w14:textId="77777777" w:rsidR="00A9265F" w:rsidRDefault="00DF5A32">
            <w:pPr>
              <w:spacing w:after="40"/>
            </w:pPr>
            <w:r>
              <w:rPr>
                <w:sz w:val="19"/>
                <w:szCs w:val="19"/>
              </w:rPr>
              <w:t>14 necesidades redactadas desde el punto de vista del cliente (dueño de la tienda) y de los compradores.</w:t>
            </w:r>
          </w:p>
        </w:tc>
        <w:tc>
          <w:tcPr>
            <w:tcW w:w="2338" w:type="dxa"/>
            <w:tcMar>
              <w:top w:w="60" w:type="dxa"/>
              <w:left w:w="100" w:type="dxa"/>
              <w:bottom w:w="60" w:type="dxa"/>
              <w:right w:w="100" w:type="dxa"/>
            </w:tcMar>
          </w:tcPr>
          <w:p w14:paraId="1BD9C744" w14:textId="77777777" w:rsidR="00A9265F" w:rsidRDefault="00DF5A32">
            <w:pPr>
              <w:spacing w:after="40"/>
            </w:pPr>
            <w:r>
              <w:rPr>
                <w:sz w:val="19"/>
                <w:szCs w:val="19"/>
              </w:rPr>
              <w:t>5 grupos que dieron origen a las épicas EP01–EP05.</w:t>
            </w:r>
          </w:p>
        </w:tc>
      </w:tr>
      <w:tr w:rsidR="00A9265F" w14:paraId="6507C6CC" w14:textId="77777777">
        <w:trPr>
          <w:cantSplit/>
        </w:trPr>
        <w:tc>
          <w:tcPr>
            <w:tcW w:w="2000" w:type="dxa"/>
            <w:tcMar>
              <w:top w:w="60" w:type="dxa"/>
              <w:left w:w="100" w:type="dxa"/>
              <w:bottom w:w="60" w:type="dxa"/>
              <w:right w:w="100" w:type="dxa"/>
            </w:tcMar>
          </w:tcPr>
          <w:p w14:paraId="78699AC4" w14:textId="77777777" w:rsidR="00A9265F" w:rsidRDefault="00DF5A32">
            <w:pPr>
              <w:spacing w:after="40"/>
            </w:pPr>
            <w:r>
              <w:rPr>
                <w:b/>
                <w:bCs/>
                <w:sz w:val="19"/>
                <w:szCs w:val="19"/>
              </w:rPr>
              <w:t>Causa raíz – Ishikawa (CR)</w:t>
            </w:r>
          </w:p>
        </w:tc>
        <w:tc>
          <w:tcPr>
            <w:tcW w:w="2500" w:type="dxa"/>
            <w:tcMar>
              <w:top w:w="60" w:type="dxa"/>
              <w:left w:w="100" w:type="dxa"/>
              <w:bottom w:w="60" w:type="dxa"/>
              <w:right w:w="100" w:type="dxa"/>
            </w:tcMar>
          </w:tcPr>
          <w:p w14:paraId="06634BA4" w14:textId="77777777" w:rsidR="00A9265F" w:rsidRDefault="00DF5A32">
            <w:pPr>
              <w:spacing w:after="40"/>
            </w:pPr>
            <w:r>
              <w:rPr>
                <w:sz w:val="19"/>
                <w:szCs w:val="19"/>
              </w:rPr>
              <w:t>¿Qué provoca que no se concrete la compra?</w:t>
            </w:r>
          </w:p>
        </w:tc>
        <w:tc>
          <w:tcPr>
            <w:tcW w:w="2800" w:type="dxa"/>
            <w:tcMar>
              <w:top w:w="60" w:type="dxa"/>
              <w:left w:w="100" w:type="dxa"/>
              <w:bottom w:w="60" w:type="dxa"/>
              <w:right w:w="100" w:type="dxa"/>
            </w:tcMar>
          </w:tcPr>
          <w:p w14:paraId="2A597E90" w14:textId="77777777" w:rsidR="00A9265F" w:rsidRDefault="00DF5A32">
            <w:pPr>
              <w:spacing w:after="40"/>
            </w:pPr>
            <w:r>
              <w:rPr>
                <w:sz w:val="19"/>
                <w:szCs w:val="19"/>
              </w:rPr>
              <w:t>Efecto: «El visitante abandona la compra antes de pagar».</w:t>
            </w:r>
          </w:p>
        </w:tc>
        <w:tc>
          <w:tcPr>
            <w:tcW w:w="2338" w:type="dxa"/>
            <w:tcMar>
              <w:top w:w="60" w:type="dxa"/>
              <w:left w:w="100" w:type="dxa"/>
              <w:bottom w:w="60" w:type="dxa"/>
              <w:right w:w="100" w:type="dxa"/>
            </w:tcMar>
          </w:tcPr>
          <w:p w14:paraId="465925B1" w14:textId="77777777" w:rsidR="00A9265F" w:rsidRDefault="00DF5A32">
            <w:pPr>
              <w:spacing w:after="40"/>
            </w:pPr>
            <w:r>
              <w:rPr>
                <w:sz w:val="19"/>
                <w:szCs w:val="19"/>
              </w:rPr>
              <w:t>12 causas en 6 categorías.</w:t>
            </w:r>
          </w:p>
        </w:tc>
      </w:tr>
      <w:tr w:rsidR="00A9265F" w14:paraId="54CD5C22" w14:textId="77777777">
        <w:trPr>
          <w:cantSplit/>
        </w:trPr>
        <w:tc>
          <w:tcPr>
            <w:tcW w:w="2000" w:type="dxa"/>
            <w:tcMar>
              <w:top w:w="60" w:type="dxa"/>
              <w:left w:w="100" w:type="dxa"/>
              <w:bottom w:w="60" w:type="dxa"/>
              <w:right w:w="100" w:type="dxa"/>
            </w:tcMar>
          </w:tcPr>
          <w:p w14:paraId="76627598" w14:textId="77777777" w:rsidR="00A9265F" w:rsidRDefault="00DF5A32">
            <w:pPr>
              <w:spacing w:after="40"/>
            </w:pPr>
            <w:r>
              <w:rPr>
                <w:b/>
                <w:bCs/>
                <w:sz w:val="19"/>
                <w:szCs w:val="19"/>
              </w:rPr>
              <w:t>5 por qués</w:t>
            </w:r>
          </w:p>
        </w:tc>
        <w:tc>
          <w:tcPr>
            <w:tcW w:w="2500" w:type="dxa"/>
            <w:tcMar>
              <w:top w:w="60" w:type="dxa"/>
              <w:left w:w="100" w:type="dxa"/>
              <w:bottom w:w="60" w:type="dxa"/>
              <w:right w:w="100" w:type="dxa"/>
            </w:tcMar>
          </w:tcPr>
          <w:p w14:paraId="3A46413B" w14:textId="77777777" w:rsidR="00A9265F" w:rsidRDefault="00DF5A32">
            <w:pPr>
              <w:spacing w:after="40"/>
            </w:pPr>
            <w:r>
              <w:rPr>
                <w:sz w:val="19"/>
                <w:szCs w:val="19"/>
              </w:rPr>
              <w:t>¿Cuál es la causa de fondo de cada problema?</w:t>
            </w:r>
          </w:p>
        </w:tc>
        <w:tc>
          <w:tcPr>
            <w:tcW w:w="2800" w:type="dxa"/>
            <w:tcMar>
              <w:top w:w="60" w:type="dxa"/>
              <w:left w:w="100" w:type="dxa"/>
              <w:bottom w:w="60" w:type="dxa"/>
              <w:right w:w="100" w:type="dxa"/>
            </w:tcMar>
          </w:tcPr>
          <w:p w14:paraId="34413566" w14:textId="77777777" w:rsidR="00A9265F" w:rsidRDefault="00DF5A32">
            <w:pPr>
              <w:spacing w:after="40"/>
            </w:pPr>
            <w:r>
              <w:rPr>
                <w:sz w:val="19"/>
                <w:szCs w:val="19"/>
              </w:rPr>
              <w:t>Las 5 causas principales del Ishikawa.</w:t>
            </w:r>
          </w:p>
        </w:tc>
        <w:tc>
          <w:tcPr>
            <w:tcW w:w="2338" w:type="dxa"/>
            <w:tcMar>
              <w:top w:w="60" w:type="dxa"/>
              <w:left w:w="100" w:type="dxa"/>
              <w:bottom w:w="60" w:type="dxa"/>
              <w:right w:w="100" w:type="dxa"/>
            </w:tcMar>
          </w:tcPr>
          <w:p w14:paraId="44AA500A" w14:textId="77777777" w:rsidR="00A9265F" w:rsidRDefault="00DF5A32">
            <w:pPr>
              <w:spacing w:after="40"/>
            </w:pPr>
            <w:r>
              <w:rPr>
                <w:sz w:val="19"/>
                <w:szCs w:val="19"/>
              </w:rPr>
              <w:t>5 causas raíz y 9 requerimientos (R1–R9).</w:t>
            </w:r>
          </w:p>
        </w:tc>
      </w:tr>
    </w:tbl>
    <w:p w14:paraId="65546FA6" w14:textId="77777777" w:rsidR="00A9265F" w:rsidRDefault="00A9265F">
      <w:pPr>
        <w:spacing w:after="60"/>
      </w:pPr>
    </w:p>
    <w:p w14:paraId="734C1156" w14:textId="77777777" w:rsidR="00A9265F" w:rsidRDefault="00DF5A32">
      <w:pPr>
        <w:pStyle w:val="Ttulo2"/>
      </w:pPr>
      <w:bookmarkStart w:id="2" w:name="_Toc243152685"/>
      <w:r>
        <w:t>2.1 Diagrama de afinidad</w:t>
      </w:r>
      <w:bookmarkEnd w:id="2"/>
    </w:p>
    <w:p w14:paraId="48420EDF" w14:textId="77777777" w:rsidR="00A9265F" w:rsidRDefault="00DF5A32">
      <w:pPr>
        <w:spacing w:after="100"/>
      </w:pPr>
      <w:r>
        <w:t>Procedimiento: (1) se anotaron las necesidades del cliente y de los compradores, una idea por nota; (2) las notas se agruparon por similitud; (3) se dio nombre a cada grupo; (4) cada grupo se transformó en una épica del producto.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938"/>
        <w:gridCol w:w="2600"/>
      </w:tblGrid>
      <w:tr w:rsidR="00A9265F" w14:paraId="25888F6D" w14:textId="77777777">
        <w:trPr>
          <w:cantSplit/>
          <w:tblHeader/>
        </w:trPr>
        <w:tc>
          <w:tcPr>
            <w:tcW w:w="2100" w:type="dxa"/>
            <w:shd w:val="clear" w:color="auto" w:fill="1F4E79"/>
            <w:tcMar>
              <w:top w:w="60" w:type="dxa"/>
              <w:left w:w="100" w:type="dxa"/>
              <w:bottom w:w="60" w:type="dxa"/>
              <w:right w:w="100" w:type="dxa"/>
            </w:tcMar>
          </w:tcPr>
          <w:p w14:paraId="294159F4" w14:textId="77777777" w:rsidR="00A9265F" w:rsidRDefault="00DF5A32">
            <w:pPr>
              <w:spacing w:after="40"/>
            </w:pPr>
            <w:r>
              <w:rPr>
                <w:b/>
                <w:bCs/>
                <w:color w:val="FFFFFF"/>
                <w:sz w:val="19"/>
                <w:szCs w:val="19"/>
              </w:rPr>
              <w:t>Grupo de afinidad</w:t>
            </w:r>
          </w:p>
        </w:tc>
        <w:tc>
          <w:tcPr>
            <w:tcW w:w="4938" w:type="dxa"/>
            <w:shd w:val="clear" w:color="auto" w:fill="1F4E79"/>
            <w:tcMar>
              <w:top w:w="60" w:type="dxa"/>
              <w:left w:w="100" w:type="dxa"/>
              <w:bottom w:w="60" w:type="dxa"/>
              <w:right w:w="100" w:type="dxa"/>
            </w:tcMar>
          </w:tcPr>
          <w:p w14:paraId="4B24B06B" w14:textId="77777777" w:rsidR="00A9265F" w:rsidRDefault="00DF5A32">
            <w:pPr>
              <w:spacing w:after="40"/>
            </w:pPr>
            <w:r>
              <w:rPr>
                <w:b/>
                <w:bCs/>
                <w:color w:val="FFFFFF"/>
                <w:sz w:val="19"/>
                <w:szCs w:val="19"/>
              </w:rPr>
              <w:t>Necesidades expresadas (notas)</w:t>
            </w:r>
          </w:p>
        </w:tc>
        <w:tc>
          <w:tcPr>
            <w:tcW w:w="2600" w:type="dxa"/>
            <w:shd w:val="clear" w:color="auto" w:fill="1F4E79"/>
            <w:tcMar>
              <w:top w:w="60" w:type="dxa"/>
              <w:left w:w="100" w:type="dxa"/>
              <w:bottom w:w="60" w:type="dxa"/>
              <w:right w:w="100" w:type="dxa"/>
            </w:tcMar>
          </w:tcPr>
          <w:p w14:paraId="5990DD59" w14:textId="77777777" w:rsidR="00A9265F" w:rsidRDefault="00DF5A32">
            <w:pPr>
              <w:spacing w:after="40"/>
            </w:pPr>
            <w:r>
              <w:rPr>
                <w:b/>
                <w:bCs/>
                <w:color w:val="FFFFFF"/>
                <w:sz w:val="19"/>
                <w:szCs w:val="19"/>
              </w:rPr>
              <w:t>Épica resultante</w:t>
            </w:r>
          </w:p>
        </w:tc>
      </w:tr>
      <w:tr w:rsidR="00A9265F" w14:paraId="45FD67B8" w14:textId="77777777">
        <w:trPr>
          <w:cantSplit/>
        </w:trPr>
        <w:tc>
          <w:tcPr>
            <w:tcW w:w="2100" w:type="dxa"/>
            <w:tcMar>
              <w:top w:w="60" w:type="dxa"/>
              <w:left w:w="100" w:type="dxa"/>
              <w:bottom w:w="60" w:type="dxa"/>
              <w:right w:w="100" w:type="dxa"/>
            </w:tcMar>
          </w:tcPr>
          <w:p w14:paraId="02F31840" w14:textId="77777777" w:rsidR="00A9265F" w:rsidRDefault="00DF5A32">
            <w:pPr>
              <w:spacing w:after="40"/>
            </w:pPr>
            <w:r>
              <w:rPr>
                <w:b/>
                <w:bCs/>
                <w:sz w:val="19"/>
                <w:szCs w:val="19"/>
              </w:rPr>
              <w:t>Encontrar el producto</w:t>
            </w:r>
          </w:p>
        </w:tc>
        <w:tc>
          <w:tcPr>
            <w:tcW w:w="4938" w:type="dxa"/>
            <w:tcMar>
              <w:top w:w="60" w:type="dxa"/>
              <w:left w:w="100" w:type="dxa"/>
              <w:bottom w:w="60" w:type="dxa"/>
              <w:right w:w="100" w:type="dxa"/>
            </w:tcMar>
          </w:tcPr>
          <w:p w14:paraId="42F605F3" w14:textId="77777777" w:rsidR="00A9265F" w:rsidRDefault="00DF5A32">
            <w:pPr>
              <w:spacing w:after="40"/>
            </w:pPr>
            <w:r>
              <w:rPr>
                <w:sz w:val="19"/>
                <w:szCs w:val="19"/>
              </w:rPr>
              <w:t>«No encuentro el modelo que busco entre tantos productos.»</w:t>
            </w:r>
          </w:p>
          <w:p w14:paraId="734F05AE" w14:textId="77777777" w:rsidR="00A9265F" w:rsidRDefault="00DF5A32">
            <w:pPr>
              <w:spacing w:after="40"/>
            </w:pPr>
            <w:r>
              <w:rPr>
                <w:sz w:val="19"/>
                <w:szCs w:val="19"/>
              </w:rPr>
              <w:t>«Quiero ver solo lo que alcanza mi presupuesto.»</w:t>
            </w:r>
          </w:p>
          <w:p w14:paraId="3999E337" w14:textId="77777777" w:rsidR="00A9265F" w:rsidRDefault="00DF5A32">
            <w:pPr>
              <w:spacing w:after="40"/>
            </w:pPr>
            <w:r>
              <w:rPr>
                <w:sz w:val="19"/>
                <w:szCs w:val="19"/>
              </w:rPr>
              <w:t>«¿Hay stock o está agotado?»</w:t>
            </w:r>
          </w:p>
        </w:tc>
        <w:tc>
          <w:tcPr>
            <w:tcW w:w="2600" w:type="dxa"/>
            <w:tcMar>
              <w:top w:w="60" w:type="dxa"/>
              <w:left w:w="100" w:type="dxa"/>
              <w:bottom w:w="60" w:type="dxa"/>
              <w:right w:w="100" w:type="dxa"/>
            </w:tcMar>
          </w:tcPr>
          <w:p w14:paraId="5FAE8A52" w14:textId="77777777" w:rsidR="00A9265F" w:rsidRDefault="00DF5A32">
            <w:pPr>
              <w:spacing w:after="40"/>
            </w:pPr>
            <w:r>
              <w:rPr>
                <w:sz w:val="19"/>
                <w:szCs w:val="19"/>
              </w:rPr>
              <w:t>EP01 – Catálogo de productos</w:t>
            </w:r>
          </w:p>
        </w:tc>
      </w:tr>
      <w:tr w:rsidR="00A9265F" w14:paraId="04A82B40" w14:textId="77777777">
        <w:trPr>
          <w:cantSplit/>
        </w:trPr>
        <w:tc>
          <w:tcPr>
            <w:tcW w:w="2100" w:type="dxa"/>
            <w:tcMar>
              <w:top w:w="60" w:type="dxa"/>
              <w:left w:w="100" w:type="dxa"/>
              <w:bottom w:w="60" w:type="dxa"/>
              <w:right w:w="100" w:type="dxa"/>
            </w:tcMar>
          </w:tcPr>
          <w:p w14:paraId="2580E852" w14:textId="77777777" w:rsidR="00A9265F" w:rsidRDefault="00DF5A32">
            <w:pPr>
              <w:spacing w:after="40"/>
            </w:pPr>
            <w:r>
              <w:rPr>
                <w:b/>
                <w:bCs/>
                <w:sz w:val="19"/>
                <w:szCs w:val="19"/>
              </w:rPr>
              <w:t>Armar la compra</w:t>
            </w:r>
          </w:p>
        </w:tc>
        <w:tc>
          <w:tcPr>
            <w:tcW w:w="4938" w:type="dxa"/>
            <w:tcMar>
              <w:top w:w="60" w:type="dxa"/>
              <w:left w:w="100" w:type="dxa"/>
              <w:bottom w:w="60" w:type="dxa"/>
              <w:right w:w="100" w:type="dxa"/>
            </w:tcMar>
          </w:tcPr>
          <w:p w14:paraId="5D5D4989" w14:textId="77777777" w:rsidR="00A9265F" w:rsidRDefault="00DF5A32">
            <w:pPr>
              <w:spacing w:after="40"/>
            </w:pPr>
            <w:r>
              <w:rPr>
                <w:sz w:val="19"/>
                <w:szCs w:val="19"/>
              </w:rPr>
              <w:t>«Recargué la página y perdí mi carrito.»</w:t>
            </w:r>
          </w:p>
          <w:p w14:paraId="5EDAEC00" w14:textId="77777777" w:rsidR="00A9265F" w:rsidRDefault="00DF5A32">
            <w:pPr>
              <w:spacing w:after="40"/>
            </w:pPr>
            <w:r>
              <w:rPr>
                <w:sz w:val="19"/>
                <w:szCs w:val="19"/>
              </w:rPr>
              <w:t>«¿Cuánto IGV estoy pagando?»</w:t>
            </w:r>
          </w:p>
          <w:p w14:paraId="0F9CB709" w14:textId="77777777" w:rsidR="00A9265F" w:rsidRDefault="00DF5A32">
            <w:pPr>
              <w:spacing w:after="40"/>
            </w:pPr>
            <w:r>
              <w:rPr>
                <w:sz w:val="19"/>
                <w:szCs w:val="19"/>
              </w:rPr>
              <w:t>«Quiero usar mi cupón de descuento.»</w:t>
            </w:r>
          </w:p>
        </w:tc>
        <w:tc>
          <w:tcPr>
            <w:tcW w:w="2600" w:type="dxa"/>
            <w:tcMar>
              <w:top w:w="60" w:type="dxa"/>
              <w:left w:w="100" w:type="dxa"/>
              <w:bottom w:w="60" w:type="dxa"/>
              <w:right w:w="100" w:type="dxa"/>
            </w:tcMar>
          </w:tcPr>
          <w:p w14:paraId="0A26917D" w14:textId="77777777" w:rsidR="00A9265F" w:rsidRDefault="00DF5A32">
            <w:pPr>
              <w:spacing w:after="40"/>
            </w:pPr>
            <w:r>
              <w:rPr>
                <w:sz w:val="19"/>
                <w:szCs w:val="19"/>
              </w:rPr>
              <w:t>EP02 – Carrito de compras</w:t>
            </w:r>
          </w:p>
        </w:tc>
      </w:tr>
      <w:tr w:rsidR="00A9265F" w14:paraId="27731114" w14:textId="77777777">
        <w:trPr>
          <w:cantSplit/>
        </w:trPr>
        <w:tc>
          <w:tcPr>
            <w:tcW w:w="2100" w:type="dxa"/>
            <w:tcMar>
              <w:top w:w="60" w:type="dxa"/>
              <w:left w:w="100" w:type="dxa"/>
              <w:bottom w:w="60" w:type="dxa"/>
              <w:right w:w="100" w:type="dxa"/>
            </w:tcMar>
          </w:tcPr>
          <w:p w14:paraId="428FEAA0" w14:textId="77777777" w:rsidR="00A9265F" w:rsidRDefault="00DF5A32">
            <w:pPr>
              <w:spacing w:after="40"/>
            </w:pPr>
            <w:r>
              <w:rPr>
                <w:b/>
                <w:bCs/>
                <w:sz w:val="19"/>
                <w:szCs w:val="19"/>
              </w:rPr>
              <w:lastRenderedPageBreak/>
              <w:t>Confiar en la tienda</w:t>
            </w:r>
          </w:p>
        </w:tc>
        <w:tc>
          <w:tcPr>
            <w:tcW w:w="4938" w:type="dxa"/>
            <w:tcMar>
              <w:top w:w="60" w:type="dxa"/>
              <w:left w:w="100" w:type="dxa"/>
              <w:bottom w:w="60" w:type="dxa"/>
              <w:right w:w="100" w:type="dxa"/>
            </w:tcMar>
          </w:tcPr>
          <w:p w14:paraId="2628D4B1" w14:textId="77777777" w:rsidR="00A9265F" w:rsidRDefault="00DF5A32">
            <w:pPr>
              <w:spacing w:after="40"/>
            </w:pPr>
            <w:r>
              <w:rPr>
                <w:sz w:val="19"/>
                <w:szCs w:val="19"/>
              </w:rPr>
              <w:t>«Temo que alguien entre a mi cuenta.»</w:t>
            </w:r>
          </w:p>
          <w:p w14:paraId="0774589B" w14:textId="77777777" w:rsidR="00A9265F" w:rsidRDefault="00DF5A32">
            <w:pPr>
              <w:spacing w:after="40"/>
            </w:pPr>
            <w:r>
              <w:rPr>
                <w:sz w:val="19"/>
                <w:szCs w:val="19"/>
              </w:rPr>
              <w:t>«Olvidé cerrar sesión en una cabina.»</w:t>
            </w:r>
          </w:p>
          <w:p w14:paraId="1577DEAB" w14:textId="77777777" w:rsidR="00A9265F" w:rsidRDefault="00DF5A32">
            <w:pPr>
              <w:spacing w:after="40"/>
            </w:pPr>
            <w:r>
              <w:rPr>
                <w:sz w:val="19"/>
                <w:szCs w:val="19"/>
              </w:rPr>
              <w:t>«¿Qué hacen con mis datos personales?»</w:t>
            </w:r>
          </w:p>
        </w:tc>
        <w:tc>
          <w:tcPr>
            <w:tcW w:w="2600" w:type="dxa"/>
            <w:tcMar>
              <w:top w:w="60" w:type="dxa"/>
              <w:left w:w="100" w:type="dxa"/>
              <w:bottom w:w="60" w:type="dxa"/>
              <w:right w:w="100" w:type="dxa"/>
            </w:tcMar>
          </w:tcPr>
          <w:p w14:paraId="32A60DFA" w14:textId="77777777" w:rsidR="00A9265F" w:rsidRDefault="00DF5A32">
            <w:pPr>
              <w:spacing w:after="40"/>
            </w:pPr>
            <w:r>
              <w:rPr>
                <w:sz w:val="19"/>
                <w:szCs w:val="19"/>
              </w:rPr>
              <w:t>EP03 – Cuenta y seguridad</w:t>
            </w:r>
          </w:p>
        </w:tc>
      </w:tr>
      <w:tr w:rsidR="00A9265F" w14:paraId="47BB990A" w14:textId="77777777">
        <w:trPr>
          <w:cantSplit/>
        </w:trPr>
        <w:tc>
          <w:tcPr>
            <w:tcW w:w="2100" w:type="dxa"/>
            <w:tcMar>
              <w:top w:w="60" w:type="dxa"/>
              <w:left w:w="100" w:type="dxa"/>
              <w:bottom w:w="60" w:type="dxa"/>
              <w:right w:w="100" w:type="dxa"/>
            </w:tcMar>
          </w:tcPr>
          <w:p w14:paraId="0462FD44" w14:textId="77777777" w:rsidR="00A9265F" w:rsidRDefault="00DF5A32">
            <w:pPr>
              <w:spacing w:after="40"/>
            </w:pPr>
            <w:r>
              <w:rPr>
                <w:b/>
                <w:bCs/>
                <w:sz w:val="19"/>
                <w:szCs w:val="19"/>
              </w:rPr>
              <w:t>Pagar y recibir</w:t>
            </w:r>
          </w:p>
        </w:tc>
        <w:tc>
          <w:tcPr>
            <w:tcW w:w="4938" w:type="dxa"/>
            <w:tcMar>
              <w:top w:w="60" w:type="dxa"/>
              <w:left w:w="100" w:type="dxa"/>
              <w:bottom w:w="60" w:type="dxa"/>
              <w:right w:w="100" w:type="dxa"/>
            </w:tcMar>
          </w:tcPr>
          <w:p w14:paraId="649ADABD" w14:textId="77777777" w:rsidR="00A9265F" w:rsidRDefault="00DF5A32">
            <w:pPr>
              <w:spacing w:after="40"/>
            </w:pPr>
            <w:r>
              <w:rPr>
                <w:sz w:val="19"/>
                <w:szCs w:val="19"/>
              </w:rPr>
              <w:t>«Quiero elegir envío a casa o recojo.»</w:t>
            </w:r>
          </w:p>
          <w:p w14:paraId="23C677FA" w14:textId="77777777" w:rsidR="00A9265F" w:rsidRDefault="00DF5A32">
            <w:pPr>
              <w:spacing w:after="40"/>
            </w:pPr>
            <w:r>
              <w:rPr>
                <w:sz w:val="19"/>
                <w:szCs w:val="19"/>
              </w:rPr>
              <w:t>«Me da miedo dar los datos de mi tarjeta.»</w:t>
            </w:r>
          </w:p>
          <w:p w14:paraId="0FF57A34" w14:textId="77777777" w:rsidR="00A9265F" w:rsidRDefault="00DF5A32">
            <w:pPr>
              <w:spacing w:after="40"/>
            </w:pPr>
            <w:r>
              <w:rPr>
                <w:sz w:val="19"/>
                <w:szCs w:val="19"/>
              </w:rPr>
              <w:t>«Quiero revisar todo antes de pagar.»</w:t>
            </w:r>
          </w:p>
        </w:tc>
        <w:tc>
          <w:tcPr>
            <w:tcW w:w="2600" w:type="dxa"/>
            <w:tcMar>
              <w:top w:w="60" w:type="dxa"/>
              <w:left w:w="100" w:type="dxa"/>
              <w:bottom w:w="60" w:type="dxa"/>
              <w:right w:w="100" w:type="dxa"/>
            </w:tcMar>
          </w:tcPr>
          <w:p w14:paraId="575DE233" w14:textId="77777777" w:rsidR="00A9265F" w:rsidRDefault="00DF5A32">
            <w:pPr>
              <w:spacing w:after="40"/>
            </w:pPr>
            <w:r>
              <w:rPr>
                <w:sz w:val="19"/>
                <w:szCs w:val="19"/>
              </w:rPr>
              <w:t>EP04 – Checkout y pago</w:t>
            </w:r>
          </w:p>
        </w:tc>
      </w:tr>
      <w:tr w:rsidR="00A9265F" w14:paraId="06DB827A" w14:textId="77777777">
        <w:trPr>
          <w:cantSplit/>
        </w:trPr>
        <w:tc>
          <w:tcPr>
            <w:tcW w:w="2100" w:type="dxa"/>
            <w:tcMar>
              <w:top w:w="60" w:type="dxa"/>
              <w:left w:w="100" w:type="dxa"/>
              <w:bottom w:w="60" w:type="dxa"/>
              <w:right w:w="100" w:type="dxa"/>
            </w:tcMar>
          </w:tcPr>
          <w:p w14:paraId="02EAFEA9" w14:textId="77777777" w:rsidR="00A9265F" w:rsidRDefault="00DF5A32">
            <w:pPr>
              <w:spacing w:after="40"/>
            </w:pPr>
            <w:r>
              <w:rPr>
                <w:b/>
                <w:bCs/>
                <w:sz w:val="19"/>
                <w:szCs w:val="19"/>
              </w:rPr>
              <w:t>Volver a comprar</w:t>
            </w:r>
          </w:p>
        </w:tc>
        <w:tc>
          <w:tcPr>
            <w:tcW w:w="4938" w:type="dxa"/>
            <w:tcMar>
              <w:top w:w="60" w:type="dxa"/>
              <w:left w:w="100" w:type="dxa"/>
              <w:bottom w:w="60" w:type="dxa"/>
              <w:right w:w="100" w:type="dxa"/>
            </w:tcMar>
          </w:tcPr>
          <w:p w14:paraId="0C384DB3" w14:textId="77777777" w:rsidR="00A9265F" w:rsidRDefault="00DF5A32">
            <w:pPr>
              <w:spacing w:after="40"/>
            </w:pPr>
            <w:r>
              <w:rPr>
                <w:sz w:val="19"/>
                <w:szCs w:val="19"/>
              </w:rPr>
              <w:t>«¿Dónde veo mis pedidos anteriores?»</w:t>
            </w:r>
          </w:p>
          <w:p w14:paraId="67097743" w14:textId="77777777" w:rsidR="00A9265F" w:rsidRDefault="00DF5A32">
            <w:pPr>
              <w:spacing w:after="40"/>
            </w:pPr>
            <w:r>
              <w:rPr>
                <w:sz w:val="19"/>
                <w:szCs w:val="19"/>
              </w:rPr>
              <w:t>«Quiero guardar un producto para después.»</w:t>
            </w:r>
          </w:p>
        </w:tc>
        <w:tc>
          <w:tcPr>
            <w:tcW w:w="2600" w:type="dxa"/>
            <w:tcMar>
              <w:top w:w="60" w:type="dxa"/>
              <w:left w:w="100" w:type="dxa"/>
              <w:bottom w:w="60" w:type="dxa"/>
              <w:right w:w="100" w:type="dxa"/>
            </w:tcMar>
          </w:tcPr>
          <w:p w14:paraId="71312EC0" w14:textId="77777777" w:rsidR="00A9265F" w:rsidRDefault="00DF5A32">
            <w:pPr>
              <w:spacing w:after="40"/>
            </w:pPr>
            <w:r>
              <w:rPr>
                <w:sz w:val="19"/>
                <w:szCs w:val="19"/>
              </w:rPr>
              <w:t>EP05 – Post-compra y fidelización</w:t>
            </w:r>
          </w:p>
        </w:tc>
      </w:tr>
    </w:tbl>
    <w:p w14:paraId="2E292636" w14:textId="77777777" w:rsidR="00A9265F" w:rsidRDefault="00A9265F">
      <w:pPr>
        <w:spacing w:after="60"/>
      </w:pPr>
    </w:p>
    <w:p w14:paraId="7BABBFAD" w14:textId="77777777" w:rsidR="00A9265F" w:rsidRDefault="00DF5A32">
      <w:pPr>
        <w:spacing w:after="200"/>
        <w:jc w:val="center"/>
      </w:pPr>
      <w:r>
        <w:rPr>
          <w:i/>
          <w:iCs/>
          <w:color w:val="595959"/>
          <w:sz w:val="18"/>
          <w:szCs w:val="18"/>
        </w:rPr>
        <w:t>Tabla 1. Diagrama de afinidad: de las necesidades del cliente a las épicas.</w:t>
      </w:r>
    </w:p>
    <w:p w14:paraId="06E55CCB" w14:textId="77777777" w:rsidR="00A9265F" w:rsidRDefault="00DF5A32">
      <w:pPr>
        <w:pStyle w:val="Ttulo2"/>
      </w:pPr>
      <w:bookmarkStart w:id="3" w:name="_Toc243152686"/>
      <w:r>
        <w:t>2.2 Análisis de causa raíz: diagrama de Ishikawa</w:t>
      </w:r>
      <w:bookmarkEnd w:id="3"/>
    </w:p>
    <w:p w14:paraId="28257E7C" w14:textId="77777777" w:rsidR="00A9265F" w:rsidRDefault="00DF5A32">
      <w:pPr>
        <w:spacing w:after="100"/>
      </w:pPr>
      <w:r>
        <w:t xml:space="preserve">El problema principal que debe resolver la tienda en línea es que </w:t>
      </w:r>
      <w:r>
        <w:rPr>
          <w:b/>
          <w:bCs/>
        </w:rPr>
        <w:t>el visitante abandona la compra antes de pagar</w:t>
      </w:r>
      <w:r>
        <w:t>. Las causas se clasificaron en seis categorías adaptadas a una tienda en línea:</w:t>
      </w:r>
    </w:p>
    <w:p w14:paraId="4172315D" w14:textId="77777777" w:rsidR="00A9265F" w:rsidRDefault="00DF5A32">
      <w:pPr>
        <w:jc w:val="center"/>
      </w:pPr>
      <w:r>
        <w:rPr>
          <w:noProof/>
        </w:rPr>
        <w:drawing>
          <wp:inline distT="0" distB="0" distL="0" distR="0" wp14:anchorId="5BA85034" wp14:editId="6319BBFF">
            <wp:extent cx="5943600" cy="280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png"/>
                    <pic:cNvPicPr/>
                  </pic:nvPicPr>
                  <pic:blipFill>
                    <a:blip r:embed="rId8"/>
                    <a:stretch>
                      <a:fillRect/>
                    </a:stretch>
                  </pic:blipFill>
                  <pic:spPr>
                    <a:xfrm>
                      <a:off x="0" y="0"/>
                      <a:ext cx="5943600" cy="2802112"/>
                    </a:xfrm>
                    <a:prstGeom prst="rect">
                      <a:avLst/>
                    </a:prstGeom>
                  </pic:spPr>
                </pic:pic>
              </a:graphicData>
            </a:graphic>
          </wp:inline>
        </w:drawing>
      </w:r>
    </w:p>
    <w:p w14:paraId="54DCA037" w14:textId="77777777" w:rsidR="00A9265F" w:rsidRDefault="00DF5A32">
      <w:pPr>
        <w:spacing w:after="200"/>
        <w:jc w:val="center"/>
      </w:pPr>
      <w:r>
        <w:rPr>
          <w:i/>
          <w:iCs/>
          <w:color w:val="595959"/>
          <w:sz w:val="18"/>
          <w:szCs w:val="18"/>
        </w:rPr>
        <w:t>Figura 1. Diagrama de Ishikawa del abandono de la compra en TechStore.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38"/>
        <w:gridCol w:w="3000"/>
      </w:tblGrid>
      <w:tr w:rsidR="00A9265F" w14:paraId="1D71568F" w14:textId="77777777">
        <w:trPr>
          <w:cantSplit/>
          <w:tblHeader/>
        </w:trPr>
        <w:tc>
          <w:tcPr>
            <w:tcW w:w="2300" w:type="dxa"/>
            <w:shd w:val="clear" w:color="auto" w:fill="1F4E79"/>
            <w:tcMar>
              <w:top w:w="60" w:type="dxa"/>
              <w:left w:w="100" w:type="dxa"/>
              <w:bottom w:w="60" w:type="dxa"/>
              <w:right w:w="100" w:type="dxa"/>
            </w:tcMar>
          </w:tcPr>
          <w:p w14:paraId="2EFB393F" w14:textId="77777777" w:rsidR="00A9265F" w:rsidRDefault="00DF5A32">
            <w:pPr>
              <w:spacing w:after="40"/>
            </w:pPr>
            <w:r>
              <w:rPr>
                <w:b/>
                <w:bCs/>
                <w:color w:val="FFFFFF"/>
                <w:sz w:val="19"/>
                <w:szCs w:val="19"/>
              </w:rPr>
              <w:t>Categoría</w:t>
            </w:r>
          </w:p>
        </w:tc>
        <w:tc>
          <w:tcPr>
            <w:tcW w:w="4338" w:type="dxa"/>
            <w:shd w:val="clear" w:color="auto" w:fill="1F4E79"/>
            <w:tcMar>
              <w:top w:w="60" w:type="dxa"/>
              <w:left w:w="100" w:type="dxa"/>
              <w:bottom w:w="60" w:type="dxa"/>
              <w:right w:w="100" w:type="dxa"/>
            </w:tcMar>
          </w:tcPr>
          <w:p w14:paraId="76CFE280" w14:textId="77777777" w:rsidR="00A9265F" w:rsidRDefault="00DF5A32">
            <w:pPr>
              <w:spacing w:after="40"/>
            </w:pPr>
            <w:r>
              <w:rPr>
                <w:b/>
                <w:bCs/>
                <w:color w:val="FFFFFF"/>
                <w:sz w:val="19"/>
                <w:szCs w:val="19"/>
              </w:rPr>
              <w:t>Causas</w:t>
            </w:r>
          </w:p>
        </w:tc>
        <w:tc>
          <w:tcPr>
            <w:tcW w:w="3000" w:type="dxa"/>
            <w:shd w:val="clear" w:color="auto" w:fill="1F4E79"/>
            <w:tcMar>
              <w:top w:w="60" w:type="dxa"/>
              <w:left w:w="100" w:type="dxa"/>
              <w:bottom w:w="60" w:type="dxa"/>
              <w:right w:w="100" w:type="dxa"/>
            </w:tcMar>
          </w:tcPr>
          <w:p w14:paraId="203146AE" w14:textId="77777777" w:rsidR="00A9265F" w:rsidRDefault="00DF5A32">
            <w:pPr>
              <w:spacing w:after="40"/>
            </w:pPr>
            <w:r>
              <w:rPr>
                <w:b/>
                <w:bCs/>
                <w:color w:val="FFFFFF"/>
                <w:sz w:val="19"/>
                <w:szCs w:val="19"/>
              </w:rPr>
              <w:t>¿Se profundiza con 5 por qués?</w:t>
            </w:r>
          </w:p>
        </w:tc>
      </w:tr>
      <w:tr w:rsidR="00A9265F" w14:paraId="16091DA8" w14:textId="77777777">
        <w:trPr>
          <w:cantSplit/>
        </w:trPr>
        <w:tc>
          <w:tcPr>
            <w:tcW w:w="2300" w:type="dxa"/>
            <w:tcMar>
              <w:top w:w="60" w:type="dxa"/>
              <w:left w:w="100" w:type="dxa"/>
              <w:bottom w:w="60" w:type="dxa"/>
              <w:right w:w="100" w:type="dxa"/>
            </w:tcMar>
          </w:tcPr>
          <w:p w14:paraId="20125B28" w14:textId="77777777" w:rsidR="00A9265F" w:rsidRDefault="00DF5A32">
            <w:pPr>
              <w:spacing w:after="40"/>
            </w:pPr>
            <w:r>
              <w:rPr>
                <w:b/>
                <w:bCs/>
                <w:sz w:val="19"/>
                <w:szCs w:val="19"/>
              </w:rPr>
              <w:t>Información del producto</w:t>
            </w:r>
          </w:p>
        </w:tc>
        <w:tc>
          <w:tcPr>
            <w:tcW w:w="4338" w:type="dxa"/>
            <w:tcMar>
              <w:top w:w="60" w:type="dxa"/>
              <w:left w:w="100" w:type="dxa"/>
              <w:bottom w:w="60" w:type="dxa"/>
              <w:right w:w="100" w:type="dxa"/>
            </w:tcMar>
          </w:tcPr>
          <w:p w14:paraId="7B3FD1A3" w14:textId="77777777" w:rsidR="00A9265F" w:rsidRDefault="00DF5A32">
            <w:pPr>
              <w:spacing w:after="40"/>
            </w:pPr>
            <w:r>
              <w:rPr>
                <w:sz w:val="19"/>
                <w:szCs w:val="19"/>
              </w:rPr>
              <w:t>Catálogo sin búsqueda ni filtros</w:t>
            </w:r>
          </w:p>
          <w:p w14:paraId="5A5A5EB0" w14:textId="77777777" w:rsidR="00A9265F" w:rsidRDefault="00DF5A32">
            <w:pPr>
              <w:spacing w:after="40"/>
            </w:pPr>
            <w:r>
              <w:rPr>
                <w:sz w:val="19"/>
                <w:szCs w:val="19"/>
              </w:rPr>
              <w:t>Stock no visible</w:t>
            </w:r>
          </w:p>
        </w:tc>
        <w:tc>
          <w:tcPr>
            <w:tcW w:w="3000" w:type="dxa"/>
            <w:tcMar>
              <w:top w:w="60" w:type="dxa"/>
              <w:left w:w="100" w:type="dxa"/>
              <w:bottom w:w="60" w:type="dxa"/>
              <w:right w:w="100" w:type="dxa"/>
            </w:tcMar>
          </w:tcPr>
          <w:p w14:paraId="57EF652C" w14:textId="77777777" w:rsidR="00A9265F" w:rsidRDefault="00DF5A32">
            <w:pPr>
              <w:spacing w:after="40"/>
            </w:pPr>
            <w:r>
              <w:rPr>
                <w:sz w:val="19"/>
                <w:szCs w:val="19"/>
              </w:rPr>
              <w:t>Sí – cadena B</w:t>
            </w:r>
          </w:p>
        </w:tc>
      </w:tr>
      <w:tr w:rsidR="00A9265F" w14:paraId="343E1DCD" w14:textId="77777777">
        <w:trPr>
          <w:cantSplit/>
        </w:trPr>
        <w:tc>
          <w:tcPr>
            <w:tcW w:w="2300" w:type="dxa"/>
            <w:tcMar>
              <w:top w:w="60" w:type="dxa"/>
              <w:left w:w="100" w:type="dxa"/>
              <w:bottom w:w="60" w:type="dxa"/>
              <w:right w:w="100" w:type="dxa"/>
            </w:tcMar>
          </w:tcPr>
          <w:p w14:paraId="76C3733F" w14:textId="77777777" w:rsidR="00A9265F" w:rsidRDefault="00DF5A32">
            <w:pPr>
              <w:spacing w:after="40"/>
            </w:pPr>
            <w:r>
              <w:rPr>
                <w:b/>
                <w:bCs/>
                <w:sz w:val="19"/>
                <w:szCs w:val="19"/>
              </w:rPr>
              <w:t>Precios y costos</w:t>
            </w:r>
          </w:p>
        </w:tc>
        <w:tc>
          <w:tcPr>
            <w:tcW w:w="4338" w:type="dxa"/>
            <w:tcMar>
              <w:top w:w="60" w:type="dxa"/>
              <w:left w:w="100" w:type="dxa"/>
              <w:bottom w:w="60" w:type="dxa"/>
              <w:right w:w="100" w:type="dxa"/>
            </w:tcMar>
          </w:tcPr>
          <w:p w14:paraId="43292116" w14:textId="77777777" w:rsidR="00A9265F" w:rsidRDefault="00DF5A32">
            <w:pPr>
              <w:spacing w:after="40"/>
            </w:pPr>
            <w:r>
              <w:rPr>
                <w:sz w:val="19"/>
                <w:szCs w:val="19"/>
              </w:rPr>
              <w:t>Envío e IGV aparecen al final</w:t>
            </w:r>
          </w:p>
          <w:p w14:paraId="1BE723BC" w14:textId="77777777" w:rsidR="00A9265F" w:rsidRDefault="00DF5A32">
            <w:pPr>
              <w:spacing w:after="40"/>
            </w:pPr>
            <w:r>
              <w:rPr>
                <w:sz w:val="19"/>
                <w:szCs w:val="19"/>
              </w:rPr>
              <w:t>Reglas de cupones poco claras</w:t>
            </w:r>
          </w:p>
        </w:tc>
        <w:tc>
          <w:tcPr>
            <w:tcW w:w="3000" w:type="dxa"/>
            <w:tcMar>
              <w:top w:w="60" w:type="dxa"/>
              <w:left w:w="100" w:type="dxa"/>
              <w:bottom w:w="60" w:type="dxa"/>
              <w:right w:w="100" w:type="dxa"/>
            </w:tcMar>
          </w:tcPr>
          <w:p w14:paraId="0D529581" w14:textId="77777777" w:rsidR="00A9265F" w:rsidRDefault="00DF5A32">
            <w:pPr>
              <w:spacing w:after="40"/>
            </w:pPr>
            <w:r>
              <w:rPr>
                <w:sz w:val="19"/>
                <w:szCs w:val="19"/>
              </w:rPr>
              <w:t>Sí – cadena A</w:t>
            </w:r>
          </w:p>
        </w:tc>
      </w:tr>
      <w:tr w:rsidR="00A9265F" w14:paraId="03E79EB3" w14:textId="77777777">
        <w:trPr>
          <w:cantSplit/>
        </w:trPr>
        <w:tc>
          <w:tcPr>
            <w:tcW w:w="2300" w:type="dxa"/>
            <w:tcMar>
              <w:top w:w="60" w:type="dxa"/>
              <w:left w:w="100" w:type="dxa"/>
              <w:bottom w:w="60" w:type="dxa"/>
              <w:right w:w="100" w:type="dxa"/>
            </w:tcMar>
          </w:tcPr>
          <w:p w14:paraId="4E0A1431" w14:textId="77777777" w:rsidR="00A9265F" w:rsidRDefault="00DF5A32">
            <w:pPr>
              <w:spacing w:after="40"/>
            </w:pPr>
            <w:r>
              <w:rPr>
                <w:b/>
                <w:bCs/>
                <w:sz w:val="19"/>
                <w:szCs w:val="19"/>
              </w:rPr>
              <w:t>Seguridad y confianza</w:t>
            </w:r>
          </w:p>
        </w:tc>
        <w:tc>
          <w:tcPr>
            <w:tcW w:w="4338" w:type="dxa"/>
            <w:tcMar>
              <w:top w:w="60" w:type="dxa"/>
              <w:left w:w="100" w:type="dxa"/>
              <w:bottom w:w="60" w:type="dxa"/>
              <w:right w:w="100" w:type="dxa"/>
            </w:tcMar>
          </w:tcPr>
          <w:p w14:paraId="73B58A04" w14:textId="77777777" w:rsidR="00A9265F" w:rsidRDefault="00DF5A32">
            <w:pPr>
              <w:spacing w:after="40"/>
            </w:pPr>
            <w:r>
              <w:rPr>
                <w:sz w:val="19"/>
                <w:szCs w:val="19"/>
              </w:rPr>
              <w:t>Temor al robo de cuenta o tarjeta</w:t>
            </w:r>
          </w:p>
          <w:p w14:paraId="167CC314" w14:textId="77777777" w:rsidR="00A9265F" w:rsidRDefault="00DF5A32">
            <w:pPr>
              <w:spacing w:after="40"/>
            </w:pPr>
            <w:r>
              <w:rPr>
                <w:sz w:val="19"/>
                <w:szCs w:val="19"/>
              </w:rPr>
              <w:t>Sesión abierta en equipos compartidos</w:t>
            </w:r>
          </w:p>
        </w:tc>
        <w:tc>
          <w:tcPr>
            <w:tcW w:w="3000" w:type="dxa"/>
            <w:tcMar>
              <w:top w:w="60" w:type="dxa"/>
              <w:left w:w="100" w:type="dxa"/>
              <w:bottom w:w="60" w:type="dxa"/>
              <w:right w:w="100" w:type="dxa"/>
            </w:tcMar>
          </w:tcPr>
          <w:p w14:paraId="4B54810D" w14:textId="77777777" w:rsidR="00A9265F" w:rsidRDefault="00DF5A32">
            <w:pPr>
              <w:spacing w:after="40"/>
            </w:pPr>
            <w:r>
              <w:rPr>
                <w:sz w:val="19"/>
                <w:szCs w:val="19"/>
              </w:rPr>
              <w:t>Sí – cadena C</w:t>
            </w:r>
          </w:p>
        </w:tc>
      </w:tr>
      <w:tr w:rsidR="00A9265F" w14:paraId="694DC9E2" w14:textId="77777777">
        <w:trPr>
          <w:cantSplit/>
        </w:trPr>
        <w:tc>
          <w:tcPr>
            <w:tcW w:w="2300" w:type="dxa"/>
            <w:tcMar>
              <w:top w:w="60" w:type="dxa"/>
              <w:left w:w="100" w:type="dxa"/>
              <w:bottom w:w="60" w:type="dxa"/>
              <w:right w:w="100" w:type="dxa"/>
            </w:tcMar>
          </w:tcPr>
          <w:p w14:paraId="67BFFDBC" w14:textId="77777777" w:rsidR="00A9265F" w:rsidRDefault="00DF5A32">
            <w:pPr>
              <w:spacing w:after="40"/>
            </w:pPr>
            <w:r>
              <w:rPr>
                <w:b/>
                <w:bCs/>
                <w:sz w:val="19"/>
                <w:szCs w:val="19"/>
              </w:rPr>
              <w:t>Proceso de compra</w:t>
            </w:r>
          </w:p>
        </w:tc>
        <w:tc>
          <w:tcPr>
            <w:tcW w:w="4338" w:type="dxa"/>
            <w:tcMar>
              <w:top w:w="60" w:type="dxa"/>
              <w:left w:w="100" w:type="dxa"/>
              <w:bottom w:w="60" w:type="dxa"/>
              <w:right w:w="100" w:type="dxa"/>
            </w:tcMar>
          </w:tcPr>
          <w:p w14:paraId="4B7604CA" w14:textId="77777777" w:rsidR="00A9265F" w:rsidRDefault="00DF5A32">
            <w:pPr>
              <w:spacing w:after="40"/>
            </w:pPr>
            <w:r>
              <w:rPr>
                <w:sz w:val="19"/>
                <w:szCs w:val="19"/>
              </w:rPr>
              <w:t>El carrito se pierde al recargar</w:t>
            </w:r>
          </w:p>
          <w:p w14:paraId="09A29E04" w14:textId="77777777" w:rsidR="00A9265F" w:rsidRDefault="00DF5A32">
            <w:pPr>
              <w:spacing w:after="40"/>
            </w:pPr>
            <w:r>
              <w:rPr>
                <w:sz w:val="19"/>
                <w:szCs w:val="19"/>
              </w:rPr>
              <w:t>No se revisa el pedido antes de pagar</w:t>
            </w:r>
          </w:p>
        </w:tc>
        <w:tc>
          <w:tcPr>
            <w:tcW w:w="3000" w:type="dxa"/>
            <w:tcMar>
              <w:top w:w="60" w:type="dxa"/>
              <w:left w:w="100" w:type="dxa"/>
              <w:bottom w:w="60" w:type="dxa"/>
              <w:right w:w="100" w:type="dxa"/>
            </w:tcMar>
          </w:tcPr>
          <w:p w14:paraId="3E94B0C2" w14:textId="77777777" w:rsidR="00A9265F" w:rsidRDefault="00DF5A32">
            <w:pPr>
              <w:spacing w:after="40"/>
            </w:pPr>
            <w:r>
              <w:rPr>
                <w:sz w:val="19"/>
                <w:szCs w:val="19"/>
              </w:rPr>
              <w:t>Sí – cadena E</w:t>
            </w:r>
          </w:p>
        </w:tc>
      </w:tr>
      <w:tr w:rsidR="00A9265F" w14:paraId="460BDCD3" w14:textId="77777777">
        <w:trPr>
          <w:cantSplit/>
        </w:trPr>
        <w:tc>
          <w:tcPr>
            <w:tcW w:w="2300" w:type="dxa"/>
            <w:tcMar>
              <w:top w:w="60" w:type="dxa"/>
              <w:left w:w="100" w:type="dxa"/>
              <w:bottom w:w="60" w:type="dxa"/>
              <w:right w:w="100" w:type="dxa"/>
            </w:tcMar>
          </w:tcPr>
          <w:p w14:paraId="6846C0E9" w14:textId="77777777" w:rsidR="00A9265F" w:rsidRDefault="00DF5A32">
            <w:pPr>
              <w:spacing w:after="40"/>
            </w:pPr>
            <w:r>
              <w:rPr>
                <w:b/>
                <w:bCs/>
                <w:sz w:val="19"/>
                <w:szCs w:val="19"/>
              </w:rPr>
              <w:t>Normativa</w:t>
            </w:r>
          </w:p>
        </w:tc>
        <w:tc>
          <w:tcPr>
            <w:tcW w:w="4338" w:type="dxa"/>
            <w:tcMar>
              <w:top w:w="60" w:type="dxa"/>
              <w:left w:w="100" w:type="dxa"/>
              <w:bottom w:w="60" w:type="dxa"/>
              <w:right w:w="100" w:type="dxa"/>
            </w:tcMar>
          </w:tcPr>
          <w:p w14:paraId="7D63945D" w14:textId="77777777" w:rsidR="00A9265F" w:rsidRDefault="00DF5A32">
            <w:pPr>
              <w:spacing w:after="40"/>
            </w:pPr>
            <w:r>
              <w:rPr>
                <w:sz w:val="19"/>
                <w:szCs w:val="19"/>
              </w:rPr>
              <w:t>Datos personales sin consentimiento</w:t>
            </w:r>
          </w:p>
          <w:p w14:paraId="703FBF4D" w14:textId="77777777" w:rsidR="00A9265F" w:rsidRDefault="00DF5A32">
            <w:pPr>
              <w:spacing w:after="40"/>
            </w:pPr>
            <w:r>
              <w:rPr>
                <w:sz w:val="19"/>
                <w:szCs w:val="19"/>
              </w:rPr>
              <w:t>IGV no desglosado en el precio</w:t>
            </w:r>
          </w:p>
        </w:tc>
        <w:tc>
          <w:tcPr>
            <w:tcW w:w="3000" w:type="dxa"/>
            <w:tcMar>
              <w:top w:w="60" w:type="dxa"/>
              <w:left w:w="100" w:type="dxa"/>
              <w:bottom w:w="60" w:type="dxa"/>
              <w:right w:w="100" w:type="dxa"/>
            </w:tcMar>
          </w:tcPr>
          <w:p w14:paraId="589ACF34" w14:textId="77777777" w:rsidR="00A9265F" w:rsidRDefault="00DF5A32">
            <w:pPr>
              <w:spacing w:after="40"/>
            </w:pPr>
            <w:r>
              <w:rPr>
                <w:sz w:val="19"/>
                <w:szCs w:val="19"/>
              </w:rPr>
              <w:t>Sí – cadena D</w:t>
            </w:r>
          </w:p>
        </w:tc>
      </w:tr>
      <w:tr w:rsidR="00A9265F" w14:paraId="4003C6C4" w14:textId="77777777">
        <w:trPr>
          <w:cantSplit/>
        </w:trPr>
        <w:tc>
          <w:tcPr>
            <w:tcW w:w="2300" w:type="dxa"/>
            <w:tcMar>
              <w:top w:w="60" w:type="dxa"/>
              <w:left w:w="100" w:type="dxa"/>
              <w:bottom w:w="60" w:type="dxa"/>
              <w:right w:w="100" w:type="dxa"/>
            </w:tcMar>
          </w:tcPr>
          <w:p w14:paraId="502369D0" w14:textId="77777777" w:rsidR="00A9265F" w:rsidRDefault="00DF5A32">
            <w:pPr>
              <w:spacing w:after="40"/>
            </w:pPr>
            <w:r>
              <w:rPr>
                <w:b/>
                <w:bCs/>
                <w:sz w:val="19"/>
                <w:szCs w:val="19"/>
              </w:rPr>
              <w:t>Usuario y plataforma</w:t>
            </w:r>
          </w:p>
        </w:tc>
        <w:tc>
          <w:tcPr>
            <w:tcW w:w="4338" w:type="dxa"/>
            <w:tcMar>
              <w:top w:w="60" w:type="dxa"/>
              <w:left w:w="100" w:type="dxa"/>
              <w:bottom w:w="60" w:type="dxa"/>
              <w:right w:w="100" w:type="dxa"/>
            </w:tcMar>
          </w:tcPr>
          <w:p w14:paraId="799F1E43" w14:textId="77777777" w:rsidR="00A9265F" w:rsidRDefault="00DF5A32">
            <w:pPr>
              <w:spacing w:after="40"/>
            </w:pPr>
            <w:r>
              <w:rPr>
                <w:sz w:val="19"/>
                <w:szCs w:val="19"/>
              </w:rPr>
              <w:t>Compra desde el celular (375 px)</w:t>
            </w:r>
          </w:p>
          <w:p w14:paraId="6858D80A" w14:textId="77777777" w:rsidR="00A9265F" w:rsidRDefault="00DF5A32">
            <w:pPr>
              <w:spacing w:after="40"/>
            </w:pPr>
            <w:r>
              <w:rPr>
                <w:sz w:val="19"/>
                <w:szCs w:val="19"/>
              </w:rPr>
              <w:t>Distintos navegadores</w:t>
            </w:r>
          </w:p>
        </w:tc>
        <w:tc>
          <w:tcPr>
            <w:tcW w:w="3000" w:type="dxa"/>
            <w:tcMar>
              <w:top w:w="60" w:type="dxa"/>
              <w:left w:w="100" w:type="dxa"/>
              <w:bottom w:w="60" w:type="dxa"/>
              <w:right w:w="100" w:type="dxa"/>
            </w:tcMar>
          </w:tcPr>
          <w:p w14:paraId="3364E075" w14:textId="77777777" w:rsidR="00A9265F" w:rsidRDefault="00DF5A32">
            <w:pPr>
              <w:spacing w:after="40"/>
            </w:pPr>
            <w:r>
              <w:rPr>
                <w:sz w:val="19"/>
                <w:szCs w:val="19"/>
              </w:rPr>
              <w:t>No: se cubre con requisitos no funcionales (RNF02 adaptabilidad y RNF07 portabilidad).</w:t>
            </w:r>
          </w:p>
        </w:tc>
      </w:tr>
    </w:tbl>
    <w:p w14:paraId="6BED1402" w14:textId="77777777" w:rsidR="00A9265F" w:rsidRDefault="00A9265F">
      <w:pPr>
        <w:spacing w:after="60"/>
      </w:pPr>
    </w:p>
    <w:p w14:paraId="01258385" w14:textId="77777777" w:rsidR="00A9265F" w:rsidRDefault="00DF5A32">
      <w:pPr>
        <w:spacing w:after="200"/>
        <w:jc w:val="center"/>
      </w:pPr>
      <w:r>
        <w:rPr>
          <w:i/>
          <w:iCs/>
          <w:color w:val="595959"/>
          <w:sz w:val="18"/>
          <w:szCs w:val="18"/>
        </w:rPr>
        <w:t>Tabla 2. Causas del diagrama de Ishikawa y su tratamiento.</w:t>
      </w:r>
    </w:p>
    <w:p w14:paraId="17334349" w14:textId="77777777" w:rsidR="00A9265F" w:rsidRDefault="00DF5A32">
      <w:pPr>
        <w:pStyle w:val="Ttulo2"/>
      </w:pPr>
      <w:bookmarkStart w:id="4" w:name="_Toc243152687"/>
      <w:r>
        <w:t>2.3 Técnica de los 5 por qués</w:t>
      </w:r>
      <w:bookmarkEnd w:id="4"/>
    </w:p>
    <w:p w14:paraId="24A90351" w14:textId="77777777" w:rsidR="00A9265F" w:rsidRDefault="00DF5A32">
      <w:pPr>
        <w:spacing w:after="100"/>
      </w:pPr>
      <w:r>
        <w:t>Para cada causa principal se preguntó «¿por qué?» cinco veces. La última respuesta es la causa raíz y define el requerimiento que la elimina.</w:t>
      </w:r>
    </w:p>
    <w:p w14:paraId="02F0F775" w14:textId="77777777" w:rsidR="00A9265F" w:rsidRDefault="00DF5A32">
      <w:pPr>
        <w:pStyle w:val="Ttulo3"/>
      </w:pPr>
      <w:r>
        <w:t>Cadena A – Precios y costos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9265F" w14:paraId="6CA56201" w14:textId="77777777">
        <w:trPr>
          <w:cantSplit/>
        </w:trPr>
        <w:tc>
          <w:tcPr>
            <w:tcW w:w="2000" w:type="dxa"/>
            <w:tcMar>
              <w:top w:w="60" w:type="dxa"/>
              <w:left w:w="100" w:type="dxa"/>
              <w:bottom w:w="60" w:type="dxa"/>
              <w:right w:w="100" w:type="dxa"/>
            </w:tcMar>
          </w:tcPr>
          <w:p w14:paraId="71520819" w14:textId="77777777" w:rsidR="00A9265F" w:rsidRDefault="00DF5A32">
            <w:pPr>
              <w:spacing w:after="40"/>
            </w:pPr>
            <w:r>
              <w:rPr>
                <w:b/>
                <w:bCs/>
                <w:sz w:val="19"/>
                <w:szCs w:val="19"/>
              </w:rPr>
              <w:t>Problema</w:t>
            </w:r>
          </w:p>
        </w:tc>
        <w:tc>
          <w:tcPr>
            <w:tcW w:w="7638" w:type="dxa"/>
            <w:tcMar>
              <w:top w:w="60" w:type="dxa"/>
              <w:left w:w="100" w:type="dxa"/>
              <w:bottom w:w="60" w:type="dxa"/>
              <w:right w:w="100" w:type="dxa"/>
            </w:tcMar>
          </w:tcPr>
          <w:p w14:paraId="730D9F4E" w14:textId="77777777" w:rsidR="00A9265F" w:rsidRDefault="00DF5A32">
            <w:pPr>
              <w:spacing w:after="40"/>
            </w:pPr>
            <w:r>
              <w:rPr>
                <w:b/>
                <w:bCs/>
                <w:sz w:val="19"/>
                <w:szCs w:val="19"/>
              </w:rPr>
              <w:t>El cliente abandona el carrito al ver el total final.</w:t>
            </w:r>
          </w:p>
        </w:tc>
      </w:tr>
      <w:tr w:rsidR="00A9265F" w14:paraId="54F2479C" w14:textId="77777777">
        <w:trPr>
          <w:cantSplit/>
        </w:trPr>
        <w:tc>
          <w:tcPr>
            <w:tcW w:w="2000" w:type="dxa"/>
            <w:tcMar>
              <w:top w:w="60" w:type="dxa"/>
              <w:left w:w="100" w:type="dxa"/>
              <w:bottom w:w="60" w:type="dxa"/>
              <w:right w:w="100" w:type="dxa"/>
            </w:tcMar>
          </w:tcPr>
          <w:p w14:paraId="1FADA525" w14:textId="77777777" w:rsidR="00A9265F" w:rsidRDefault="00DF5A32">
            <w:pPr>
              <w:spacing w:after="40"/>
            </w:pPr>
            <w:r>
              <w:rPr>
                <w:b/>
                <w:bCs/>
                <w:sz w:val="19"/>
                <w:szCs w:val="19"/>
              </w:rPr>
              <w:t>1.º ¿Por qué?</w:t>
            </w:r>
          </w:p>
        </w:tc>
        <w:tc>
          <w:tcPr>
            <w:tcW w:w="7638" w:type="dxa"/>
            <w:tcMar>
              <w:top w:w="60" w:type="dxa"/>
              <w:left w:w="100" w:type="dxa"/>
              <w:bottom w:w="60" w:type="dxa"/>
              <w:right w:w="100" w:type="dxa"/>
            </w:tcMar>
          </w:tcPr>
          <w:p w14:paraId="63A53BC1" w14:textId="77777777" w:rsidR="00A9265F" w:rsidRDefault="00DF5A32">
            <w:pPr>
              <w:spacing w:after="40"/>
            </w:pPr>
            <w:r>
              <w:rPr>
                <w:sz w:val="19"/>
                <w:szCs w:val="19"/>
              </w:rPr>
              <w:t>Porque el monto que paga es mayor al que esperaba.</w:t>
            </w:r>
          </w:p>
        </w:tc>
      </w:tr>
      <w:tr w:rsidR="00A9265F" w14:paraId="029CE702" w14:textId="77777777">
        <w:trPr>
          <w:cantSplit/>
        </w:trPr>
        <w:tc>
          <w:tcPr>
            <w:tcW w:w="2000" w:type="dxa"/>
            <w:tcMar>
              <w:top w:w="60" w:type="dxa"/>
              <w:left w:w="100" w:type="dxa"/>
              <w:bottom w:w="60" w:type="dxa"/>
              <w:right w:w="100" w:type="dxa"/>
            </w:tcMar>
          </w:tcPr>
          <w:p w14:paraId="6DB2061C" w14:textId="77777777" w:rsidR="00A9265F" w:rsidRDefault="00DF5A32">
            <w:pPr>
              <w:spacing w:after="40"/>
            </w:pPr>
            <w:r>
              <w:rPr>
                <w:b/>
                <w:bCs/>
                <w:sz w:val="19"/>
                <w:szCs w:val="19"/>
              </w:rPr>
              <w:t>2.º ¿Por qué?</w:t>
            </w:r>
          </w:p>
        </w:tc>
        <w:tc>
          <w:tcPr>
            <w:tcW w:w="7638" w:type="dxa"/>
            <w:tcMar>
              <w:top w:w="60" w:type="dxa"/>
              <w:left w:w="100" w:type="dxa"/>
              <w:bottom w:w="60" w:type="dxa"/>
              <w:right w:w="100" w:type="dxa"/>
            </w:tcMar>
          </w:tcPr>
          <w:p w14:paraId="61A1433A" w14:textId="77777777" w:rsidR="00A9265F" w:rsidRDefault="00DF5A32">
            <w:pPr>
              <w:spacing w:after="40"/>
            </w:pPr>
            <w:r>
              <w:rPr>
                <w:sz w:val="19"/>
                <w:szCs w:val="19"/>
              </w:rPr>
              <w:t>Porque el costo de envío y el efecto del cupón recién aparecen al pagar.</w:t>
            </w:r>
          </w:p>
        </w:tc>
      </w:tr>
      <w:tr w:rsidR="00A9265F" w14:paraId="730C11F0" w14:textId="77777777">
        <w:trPr>
          <w:cantSplit/>
        </w:trPr>
        <w:tc>
          <w:tcPr>
            <w:tcW w:w="2000" w:type="dxa"/>
            <w:tcMar>
              <w:top w:w="60" w:type="dxa"/>
              <w:left w:w="100" w:type="dxa"/>
              <w:bottom w:w="60" w:type="dxa"/>
              <w:right w:w="100" w:type="dxa"/>
            </w:tcMar>
          </w:tcPr>
          <w:p w14:paraId="5856F085" w14:textId="77777777" w:rsidR="00A9265F" w:rsidRDefault="00DF5A32">
            <w:pPr>
              <w:spacing w:after="40"/>
            </w:pPr>
            <w:r>
              <w:rPr>
                <w:b/>
                <w:bCs/>
                <w:sz w:val="19"/>
                <w:szCs w:val="19"/>
              </w:rPr>
              <w:t>3.º ¿Por qué?</w:t>
            </w:r>
          </w:p>
        </w:tc>
        <w:tc>
          <w:tcPr>
            <w:tcW w:w="7638" w:type="dxa"/>
            <w:tcMar>
              <w:top w:w="60" w:type="dxa"/>
              <w:left w:w="100" w:type="dxa"/>
              <w:bottom w:w="60" w:type="dxa"/>
              <w:right w:w="100" w:type="dxa"/>
            </w:tcMar>
          </w:tcPr>
          <w:p w14:paraId="1A561263" w14:textId="77777777" w:rsidR="00A9265F" w:rsidRDefault="00DF5A32">
            <w:pPr>
              <w:spacing w:after="40"/>
            </w:pPr>
            <w:r>
              <w:rPr>
                <w:sz w:val="19"/>
                <w:szCs w:val="19"/>
              </w:rPr>
              <w:t>Porque el carrito no muestra el desglose de subtotal, descuento, IGV y envío.</w:t>
            </w:r>
          </w:p>
        </w:tc>
      </w:tr>
      <w:tr w:rsidR="00A9265F" w14:paraId="14CC607F" w14:textId="77777777">
        <w:trPr>
          <w:cantSplit/>
        </w:trPr>
        <w:tc>
          <w:tcPr>
            <w:tcW w:w="2000" w:type="dxa"/>
            <w:tcMar>
              <w:top w:w="60" w:type="dxa"/>
              <w:left w:w="100" w:type="dxa"/>
              <w:bottom w:w="60" w:type="dxa"/>
              <w:right w:w="100" w:type="dxa"/>
            </w:tcMar>
          </w:tcPr>
          <w:p w14:paraId="31192A4F" w14:textId="77777777" w:rsidR="00A9265F" w:rsidRDefault="00DF5A32">
            <w:pPr>
              <w:spacing w:after="40"/>
            </w:pPr>
            <w:r>
              <w:rPr>
                <w:b/>
                <w:bCs/>
                <w:sz w:val="19"/>
                <w:szCs w:val="19"/>
              </w:rPr>
              <w:t>4.º ¿Por qué?</w:t>
            </w:r>
          </w:p>
        </w:tc>
        <w:tc>
          <w:tcPr>
            <w:tcW w:w="7638" w:type="dxa"/>
            <w:tcMar>
              <w:top w:w="60" w:type="dxa"/>
              <w:left w:w="100" w:type="dxa"/>
              <w:bottom w:w="60" w:type="dxa"/>
              <w:right w:w="100" w:type="dxa"/>
            </w:tcMar>
          </w:tcPr>
          <w:p w14:paraId="2D78F7EF" w14:textId="77777777" w:rsidR="00A9265F" w:rsidRDefault="00DF5A32">
            <w:pPr>
              <w:spacing w:after="40"/>
            </w:pPr>
            <w:r>
              <w:rPr>
                <w:sz w:val="19"/>
                <w:szCs w:val="19"/>
              </w:rPr>
              <w:t>Porque no se definió cómo calcular y presentar cada monto (IGV incluido, cupones, envío).</w:t>
            </w:r>
          </w:p>
        </w:tc>
      </w:tr>
      <w:tr w:rsidR="00A9265F" w14:paraId="4D2469EE" w14:textId="77777777">
        <w:trPr>
          <w:cantSplit/>
        </w:trPr>
        <w:tc>
          <w:tcPr>
            <w:tcW w:w="2000" w:type="dxa"/>
            <w:tcMar>
              <w:top w:w="60" w:type="dxa"/>
              <w:left w:w="100" w:type="dxa"/>
              <w:bottom w:w="60" w:type="dxa"/>
              <w:right w:w="100" w:type="dxa"/>
            </w:tcMar>
          </w:tcPr>
          <w:p w14:paraId="7F9EA559" w14:textId="77777777" w:rsidR="00A9265F" w:rsidRDefault="00DF5A32">
            <w:pPr>
              <w:spacing w:after="40"/>
            </w:pPr>
            <w:r>
              <w:rPr>
                <w:b/>
                <w:bCs/>
                <w:sz w:val="19"/>
                <w:szCs w:val="19"/>
              </w:rPr>
              <w:t>5.º ¿Por qué?</w:t>
            </w:r>
          </w:p>
        </w:tc>
        <w:tc>
          <w:tcPr>
            <w:tcW w:w="7638" w:type="dxa"/>
            <w:tcMar>
              <w:top w:w="60" w:type="dxa"/>
              <w:left w:w="100" w:type="dxa"/>
              <w:bottom w:w="60" w:type="dxa"/>
              <w:right w:w="100" w:type="dxa"/>
            </w:tcMar>
          </w:tcPr>
          <w:p w14:paraId="043A56E6" w14:textId="77777777" w:rsidR="00A9265F" w:rsidRDefault="00DF5A32">
            <w:pPr>
              <w:spacing w:after="40"/>
            </w:pPr>
            <w:r>
              <w:rPr>
                <w:sz w:val="19"/>
                <w:szCs w:val="19"/>
              </w:rPr>
              <w:t>Porque no existía una regla de negocio de precios transparentes (Ley N.° 29571).</w:t>
            </w:r>
          </w:p>
        </w:tc>
      </w:tr>
      <w:tr w:rsidR="00A9265F" w14:paraId="631D4B30" w14:textId="77777777">
        <w:trPr>
          <w:cantSplit/>
        </w:trPr>
        <w:tc>
          <w:tcPr>
            <w:tcW w:w="2000" w:type="dxa"/>
            <w:shd w:val="clear" w:color="auto" w:fill="FFF4E0"/>
            <w:tcMar>
              <w:top w:w="60" w:type="dxa"/>
              <w:left w:w="100" w:type="dxa"/>
              <w:bottom w:w="60" w:type="dxa"/>
              <w:right w:w="100" w:type="dxa"/>
            </w:tcMar>
          </w:tcPr>
          <w:p w14:paraId="0900A808" w14:textId="77777777" w:rsidR="00A9265F" w:rsidRDefault="00DF5A32">
            <w:pPr>
              <w:spacing w:after="40"/>
            </w:pPr>
            <w:r>
              <w:rPr>
                <w:b/>
                <w:bCs/>
                <w:sz w:val="19"/>
                <w:szCs w:val="19"/>
              </w:rPr>
              <w:t>Causa raíz</w:t>
            </w:r>
          </w:p>
        </w:tc>
        <w:tc>
          <w:tcPr>
            <w:tcW w:w="7638" w:type="dxa"/>
            <w:tcMar>
              <w:top w:w="60" w:type="dxa"/>
              <w:left w:w="100" w:type="dxa"/>
              <w:bottom w:w="60" w:type="dxa"/>
              <w:right w:w="100" w:type="dxa"/>
            </w:tcMar>
          </w:tcPr>
          <w:p w14:paraId="793AE2D7" w14:textId="77777777" w:rsidR="00A9265F" w:rsidRDefault="00DF5A32">
            <w:pPr>
              <w:spacing w:after="40"/>
            </w:pPr>
            <w:r>
              <w:rPr>
                <w:b/>
                <w:bCs/>
                <w:sz w:val="19"/>
                <w:szCs w:val="19"/>
              </w:rPr>
              <w:t>No hay una regla de cálculo y presentación transparente de los montos.</w:t>
            </w:r>
          </w:p>
        </w:tc>
      </w:tr>
      <w:tr w:rsidR="00A9265F" w14:paraId="7FD8CC07" w14:textId="77777777">
        <w:trPr>
          <w:cantSplit/>
        </w:trPr>
        <w:tc>
          <w:tcPr>
            <w:tcW w:w="2000" w:type="dxa"/>
            <w:shd w:val="clear" w:color="auto" w:fill="E2EFDA"/>
            <w:tcMar>
              <w:top w:w="60" w:type="dxa"/>
              <w:left w:w="100" w:type="dxa"/>
              <w:bottom w:w="60" w:type="dxa"/>
              <w:right w:w="100" w:type="dxa"/>
            </w:tcMar>
          </w:tcPr>
          <w:p w14:paraId="75DA5EA7" w14:textId="77777777" w:rsidR="00A9265F" w:rsidRDefault="00DF5A32">
            <w:pPr>
              <w:spacing w:after="40"/>
            </w:pPr>
            <w:r>
              <w:rPr>
                <w:b/>
                <w:bCs/>
                <w:sz w:val="19"/>
                <w:szCs w:val="19"/>
              </w:rPr>
              <w:t>Requerimiento(s)</w:t>
            </w:r>
          </w:p>
        </w:tc>
        <w:tc>
          <w:tcPr>
            <w:tcW w:w="7638" w:type="dxa"/>
            <w:tcMar>
              <w:top w:w="60" w:type="dxa"/>
              <w:left w:w="100" w:type="dxa"/>
              <w:bottom w:w="60" w:type="dxa"/>
              <w:right w:w="100" w:type="dxa"/>
            </w:tcMar>
          </w:tcPr>
          <w:p w14:paraId="556E344A" w14:textId="77777777" w:rsidR="00A9265F" w:rsidRDefault="00DF5A32">
            <w:pPr>
              <w:spacing w:after="40"/>
            </w:pPr>
            <w:r>
              <w:rPr>
                <w:b/>
                <w:bCs/>
                <w:sz w:val="19"/>
                <w:szCs w:val="19"/>
              </w:rPr>
              <w:t>R1</w:t>
            </w:r>
            <w:r>
              <w:rPr>
                <w:sz w:val="19"/>
                <w:szCs w:val="19"/>
              </w:rPr>
              <w:t xml:space="preserve">: Mostrar el desglose de montos antes de pagar: subtotal, descuento, envío según el método, IGV incluido y total.; </w:t>
            </w:r>
            <w:r>
              <w:rPr>
                <w:b/>
                <w:bCs/>
                <w:sz w:val="19"/>
                <w:szCs w:val="19"/>
              </w:rPr>
              <w:t>R2</w:t>
            </w:r>
            <w:r>
              <w:rPr>
                <w:sz w:val="19"/>
                <w:szCs w:val="19"/>
              </w:rPr>
              <w:t>: Aplicar cupones de descuento con reglas y mensajes claros (código inválido, monto mínimo).</w:t>
            </w:r>
          </w:p>
        </w:tc>
      </w:tr>
    </w:tbl>
    <w:p w14:paraId="3B181DE2" w14:textId="77777777" w:rsidR="00A9265F" w:rsidRDefault="00A9265F">
      <w:pPr>
        <w:spacing w:after="60"/>
      </w:pPr>
    </w:p>
    <w:p w14:paraId="273F2BF6" w14:textId="77777777" w:rsidR="00A9265F" w:rsidRDefault="00DF5A32">
      <w:pPr>
        <w:pStyle w:val="Ttulo3"/>
      </w:pPr>
      <w:r>
        <w:t>Cadena B – Información del producto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9265F" w14:paraId="3C510F88" w14:textId="77777777">
        <w:trPr>
          <w:cantSplit/>
        </w:trPr>
        <w:tc>
          <w:tcPr>
            <w:tcW w:w="2000" w:type="dxa"/>
            <w:tcMar>
              <w:top w:w="60" w:type="dxa"/>
              <w:left w:w="100" w:type="dxa"/>
              <w:bottom w:w="60" w:type="dxa"/>
              <w:right w:w="100" w:type="dxa"/>
            </w:tcMar>
          </w:tcPr>
          <w:p w14:paraId="3D86536F" w14:textId="77777777" w:rsidR="00A9265F" w:rsidRDefault="00DF5A32">
            <w:pPr>
              <w:spacing w:after="40"/>
            </w:pPr>
            <w:r>
              <w:rPr>
                <w:b/>
                <w:bCs/>
                <w:sz w:val="19"/>
                <w:szCs w:val="19"/>
              </w:rPr>
              <w:t>Problema</w:t>
            </w:r>
          </w:p>
        </w:tc>
        <w:tc>
          <w:tcPr>
            <w:tcW w:w="7638" w:type="dxa"/>
            <w:tcMar>
              <w:top w:w="60" w:type="dxa"/>
              <w:left w:w="100" w:type="dxa"/>
              <w:bottom w:w="60" w:type="dxa"/>
              <w:right w:w="100" w:type="dxa"/>
            </w:tcMar>
          </w:tcPr>
          <w:p w14:paraId="653BA5B5" w14:textId="77777777" w:rsidR="00A9265F" w:rsidRDefault="00DF5A32">
            <w:pPr>
              <w:spacing w:after="40"/>
            </w:pPr>
            <w:r>
              <w:rPr>
                <w:b/>
                <w:bCs/>
                <w:sz w:val="19"/>
                <w:szCs w:val="19"/>
              </w:rPr>
              <w:t>El visitante sale de la tienda sin encontrar el producto.</w:t>
            </w:r>
          </w:p>
        </w:tc>
      </w:tr>
      <w:tr w:rsidR="00A9265F" w14:paraId="10470489" w14:textId="77777777">
        <w:trPr>
          <w:cantSplit/>
        </w:trPr>
        <w:tc>
          <w:tcPr>
            <w:tcW w:w="2000" w:type="dxa"/>
            <w:tcMar>
              <w:top w:w="60" w:type="dxa"/>
              <w:left w:w="100" w:type="dxa"/>
              <w:bottom w:w="60" w:type="dxa"/>
              <w:right w:w="100" w:type="dxa"/>
            </w:tcMar>
          </w:tcPr>
          <w:p w14:paraId="0CCDBB23" w14:textId="77777777" w:rsidR="00A9265F" w:rsidRDefault="00DF5A32">
            <w:pPr>
              <w:spacing w:after="40"/>
            </w:pPr>
            <w:r>
              <w:rPr>
                <w:b/>
                <w:bCs/>
                <w:sz w:val="19"/>
                <w:szCs w:val="19"/>
              </w:rPr>
              <w:t>1.º ¿Por qué?</w:t>
            </w:r>
          </w:p>
        </w:tc>
        <w:tc>
          <w:tcPr>
            <w:tcW w:w="7638" w:type="dxa"/>
            <w:tcMar>
              <w:top w:w="60" w:type="dxa"/>
              <w:left w:w="100" w:type="dxa"/>
              <w:bottom w:w="60" w:type="dxa"/>
              <w:right w:w="100" w:type="dxa"/>
            </w:tcMar>
          </w:tcPr>
          <w:p w14:paraId="4B90E250" w14:textId="77777777" w:rsidR="00A9265F" w:rsidRDefault="00DF5A32">
            <w:pPr>
              <w:spacing w:after="40"/>
            </w:pPr>
            <w:r>
              <w:rPr>
                <w:sz w:val="19"/>
                <w:szCs w:val="19"/>
              </w:rPr>
              <w:t>Porque recorre el catálogo y no lo ve.</w:t>
            </w:r>
          </w:p>
        </w:tc>
      </w:tr>
      <w:tr w:rsidR="00A9265F" w14:paraId="56437D3C" w14:textId="77777777">
        <w:trPr>
          <w:cantSplit/>
        </w:trPr>
        <w:tc>
          <w:tcPr>
            <w:tcW w:w="2000" w:type="dxa"/>
            <w:tcMar>
              <w:top w:w="60" w:type="dxa"/>
              <w:left w:w="100" w:type="dxa"/>
              <w:bottom w:w="60" w:type="dxa"/>
              <w:right w:w="100" w:type="dxa"/>
            </w:tcMar>
          </w:tcPr>
          <w:p w14:paraId="0F85BDB6" w14:textId="77777777" w:rsidR="00A9265F" w:rsidRDefault="00DF5A32">
            <w:pPr>
              <w:spacing w:after="40"/>
            </w:pPr>
            <w:r>
              <w:rPr>
                <w:b/>
                <w:bCs/>
                <w:sz w:val="19"/>
                <w:szCs w:val="19"/>
              </w:rPr>
              <w:t>2.º ¿Por qué?</w:t>
            </w:r>
          </w:p>
        </w:tc>
        <w:tc>
          <w:tcPr>
            <w:tcW w:w="7638" w:type="dxa"/>
            <w:tcMar>
              <w:top w:w="60" w:type="dxa"/>
              <w:left w:w="100" w:type="dxa"/>
              <w:bottom w:w="60" w:type="dxa"/>
              <w:right w:w="100" w:type="dxa"/>
            </w:tcMar>
          </w:tcPr>
          <w:p w14:paraId="18CB9C9A" w14:textId="77777777" w:rsidR="00A9265F" w:rsidRDefault="00DF5A32">
            <w:pPr>
              <w:spacing w:after="40"/>
            </w:pPr>
            <w:r>
              <w:rPr>
                <w:sz w:val="19"/>
                <w:szCs w:val="19"/>
              </w:rPr>
              <w:t>Porque se muestran todos los productos sin forma de acotarlos.</w:t>
            </w:r>
          </w:p>
        </w:tc>
      </w:tr>
      <w:tr w:rsidR="00A9265F" w14:paraId="19BBE746" w14:textId="77777777">
        <w:trPr>
          <w:cantSplit/>
        </w:trPr>
        <w:tc>
          <w:tcPr>
            <w:tcW w:w="2000" w:type="dxa"/>
            <w:tcMar>
              <w:top w:w="60" w:type="dxa"/>
              <w:left w:w="100" w:type="dxa"/>
              <w:bottom w:w="60" w:type="dxa"/>
              <w:right w:w="100" w:type="dxa"/>
            </w:tcMar>
          </w:tcPr>
          <w:p w14:paraId="762856F6" w14:textId="77777777" w:rsidR="00A9265F" w:rsidRDefault="00DF5A32">
            <w:pPr>
              <w:spacing w:after="40"/>
            </w:pPr>
            <w:r>
              <w:rPr>
                <w:b/>
                <w:bCs/>
                <w:sz w:val="19"/>
                <w:szCs w:val="19"/>
              </w:rPr>
              <w:t>3.º ¿Por qué?</w:t>
            </w:r>
          </w:p>
        </w:tc>
        <w:tc>
          <w:tcPr>
            <w:tcW w:w="7638" w:type="dxa"/>
            <w:tcMar>
              <w:top w:w="60" w:type="dxa"/>
              <w:left w:w="100" w:type="dxa"/>
              <w:bottom w:w="60" w:type="dxa"/>
              <w:right w:w="100" w:type="dxa"/>
            </w:tcMar>
          </w:tcPr>
          <w:p w14:paraId="049D185A" w14:textId="77777777" w:rsidR="00A9265F" w:rsidRDefault="00DF5A32">
            <w:pPr>
              <w:spacing w:after="40"/>
            </w:pPr>
            <w:r>
              <w:rPr>
                <w:sz w:val="19"/>
                <w:szCs w:val="19"/>
              </w:rPr>
              <w:t>Porque no hay búsqueda por nombre ni filtros por categoría, precio o marca.</w:t>
            </w:r>
          </w:p>
        </w:tc>
      </w:tr>
      <w:tr w:rsidR="00A9265F" w14:paraId="68EB6206" w14:textId="77777777">
        <w:trPr>
          <w:cantSplit/>
        </w:trPr>
        <w:tc>
          <w:tcPr>
            <w:tcW w:w="2000" w:type="dxa"/>
            <w:tcMar>
              <w:top w:w="60" w:type="dxa"/>
              <w:left w:w="100" w:type="dxa"/>
              <w:bottom w:w="60" w:type="dxa"/>
              <w:right w:w="100" w:type="dxa"/>
            </w:tcMar>
          </w:tcPr>
          <w:p w14:paraId="58A43335" w14:textId="77777777" w:rsidR="00A9265F" w:rsidRDefault="00DF5A32">
            <w:pPr>
              <w:spacing w:after="40"/>
            </w:pPr>
            <w:r>
              <w:rPr>
                <w:b/>
                <w:bCs/>
                <w:sz w:val="19"/>
                <w:szCs w:val="19"/>
              </w:rPr>
              <w:t>4.º ¿Por qué?</w:t>
            </w:r>
          </w:p>
        </w:tc>
        <w:tc>
          <w:tcPr>
            <w:tcW w:w="7638" w:type="dxa"/>
            <w:tcMar>
              <w:top w:w="60" w:type="dxa"/>
              <w:left w:w="100" w:type="dxa"/>
              <w:bottom w:w="60" w:type="dxa"/>
              <w:right w:w="100" w:type="dxa"/>
            </w:tcMar>
          </w:tcPr>
          <w:p w14:paraId="2E4D5CBC" w14:textId="77777777" w:rsidR="00A9265F" w:rsidRDefault="00DF5A32">
            <w:pPr>
              <w:spacing w:after="40"/>
            </w:pPr>
            <w:r>
              <w:rPr>
                <w:sz w:val="19"/>
                <w:szCs w:val="19"/>
              </w:rPr>
              <w:t>Porque no se previó que el catálogo tendría 6 categorías y 24 productos.</w:t>
            </w:r>
          </w:p>
        </w:tc>
      </w:tr>
      <w:tr w:rsidR="00A9265F" w14:paraId="45B372B0" w14:textId="77777777">
        <w:trPr>
          <w:cantSplit/>
        </w:trPr>
        <w:tc>
          <w:tcPr>
            <w:tcW w:w="2000" w:type="dxa"/>
            <w:tcMar>
              <w:top w:w="60" w:type="dxa"/>
              <w:left w:w="100" w:type="dxa"/>
              <w:bottom w:w="60" w:type="dxa"/>
              <w:right w:w="100" w:type="dxa"/>
            </w:tcMar>
          </w:tcPr>
          <w:p w14:paraId="291C7632" w14:textId="77777777" w:rsidR="00A9265F" w:rsidRDefault="00DF5A32">
            <w:pPr>
              <w:spacing w:after="40"/>
            </w:pPr>
            <w:r>
              <w:rPr>
                <w:b/>
                <w:bCs/>
                <w:sz w:val="19"/>
                <w:szCs w:val="19"/>
              </w:rPr>
              <w:t>5.º ¿Por qué?</w:t>
            </w:r>
          </w:p>
        </w:tc>
        <w:tc>
          <w:tcPr>
            <w:tcW w:w="7638" w:type="dxa"/>
            <w:tcMar>
              <w:top w:w="60" w:type="dxa"/>
              <w:left w:w="100" w:type="dxa"/>
              <w:bottom w:w="60" w:type="dxa"/>
              <w:right w:w="100" w:type="dxa"/>
            </w:tcMar>
          </w:tcPr>
          <w:p w14:paraId="43EF12DD" w14:textId="77777777" w:rsidR="00A9265F" w:rsidRDefault="00DF5A32">
            <w:pPr>
              <w:spacing w:after="40"/>
            </w:pPr>
            <w:r>
              <w:rPr>
                <w:sz w:val="19"/>
                <w:szCs w:val="19"/>
              </w:rPr>
              <w:t>Porque no se analizó cómo busca el cliente: por nombre, por tipo y por presupuesto.</w:t>
            </w:r>
          </w:p>
        </w:tc>
      </w:tr>
      <w:tr w:rsidR="00A9265F" w14:paraId="094F3C75" w14:textId="77777777">
        <w:trPr>
          <w:cantSplit/>
        </w:trPr>
        <w:tc>
          <w:tcPr>
            <w:tcW w:w="2000" w:type="dxa"/>
            <w:shd w:val="clear" w:color="auto" w:fill="FFF4E0"/>
            <w:tcMar>
              <w:top w:w="60" w:type="dxa"/>
              <w:left w:w="100" w:type="dxa"/>
              <w:bottom w:w="60" w:type="dxa"/>
              <w:right w:w="100" w:type="dxa"/>
            </w:tcMar>
          </w:tcPr>
          <w:p w14:paraId="1043B1F1" w14:textId="77777777" w:rsidR="00A9265F" w:rsidRDefault="00DF5A32">
            <w:pPr>
              <w:spacing w:after="40"/>
            </w:pPr>
            <w:r>
              <w:rPr>
                <w:b/>
                <w:bCs/>
                <w:sz w:val="19"/>
                <w:szCs w:val="19"/>
              </w:rPr>
              <w:t>Causa raíz</w:t>
            </w:r>
          </w:p>
        </w:tc>
        <w:tc>
          <w:tcPr>
            <w:tcW w:w="7638" w:type="dxa"/>
            <w:tcMar>
              <w:top w:w="60" w:type="dxa"/>
              <w:left w:w="100" w:type="dxa"/>
              <w:bottom w:w="60" w:type="dxa"/>
              <w:right w:w="100" w:type="dxa"/>
            </w:tcMar>
          </w:tcPr>
          <w:p w14:paraId="100E2287" w14:textId="77777777" w:rsidR="00A9265F" w:rsidRDefault="00DF5A32">
            <w:pPr>
              <w:spacing w:after="40"/>
            </w:pPr>
            <w:r>
              <w:rPr>
                <w:b/>
                <w:bCs/>
                <w:sz w:val="19"/>
                <w:szCs w:val="19"/>
              </w:rPr>
              <w:t>No se modelaron las formas de búsqueda del cliente.</w:t>
            </w:r>
          </w:p>
        </w:tc>
      </w:tr>
      <w:tr w:rsidR="00A9265F" w14:paraId="64021D8D" w14:textId="77777777">
        <w:trPr>
          <w:cantSplit/>
        </w:trPr>
        <w:tc>
          <w:tcPr>
            <w:tcW w:w="2000" w:type="dxa"/>
            <w:shd w:val="clear" w:color="auto" w:fill="E2EFDA"/>
            <w:tcMar>
              <w:top w:w="60" w:type="dxa"/>
              <w:left w:w="100" w:type="dxa"/>
              <w:bottom w:w="60" w:type="dxa"/>
              <w:right w:w="100" w:type="dxa"/>
            </w:tcMar>
          </w:tcPr>
          <w:p w14:paraId="3FCF1CCF" w14:textId="77777777" w:rsidR="00A9265F" w:rsidRDefault="00DF5A32">
            <w:pPr>
              <w:spacing w:after="40"/>
            </w:pPr>
            <w:r>
              <w:rPr>
                <w:b/>
                <w:bCs/>
                <w:sz w:val="19"/>
                <w:szCs w:val="19"/>
              </w:rPr>
              <w:t>Requerimiento(s)</w:t>
            </w:r>
          </w:p>
        </w:tc>
        <w:tc>
          <w:tcPr>
            <w:tcW w:w="7638" w:type="dxa"/>
            <w:tcMar>
              <w:top w:w="60" w:type="dxa"/>
              <w:left w:w="100" w:type="dxa"/>
              <w:bottom w:w="60" w:type="dxa"/>
              <w:right w:w="100" w:type="dxa"/>
            </w:tcMar>
          </w:tcPr>
          <w:p w14:paraId="079115E8" w14:textId="77777777" w:rsidR="00A9265F" w:rsidRDefault="00DF5A32">
            <w:pPr>
              <w:spacing w:after="40"/>
            </w:pPr>
            <w:r>
              <w:rPr>
                <w:b/>
                <w:bCs/>
                <w:sz w:val="19"/>
                <w:szCs w:val="19"/>
              </w:rPr>
              <w:t>R3</w:t>
            </w:r>
            <w:r>
              <w:rPr>
                <w:sz w:val="19"/>
                <w:szCs w:val="19"/>
              </w:rPr>
              <w:t>: Buscar productos por nombre o marca y filtrarlos por categoría, precio, marca y disponibilidad.</w:t>
            </w:r>
          </w:p>
        </w:tc>
      </w:tr>
    </w:tbl>
    <w:p w14:paraId="403493DF" w14:textId="77777777" w:rsidR="00A9265F" w:rsidRDefault="00A9265F">
      <w:pPr>
        <w:spacing w:after="60"/>
      </w:pPr>
    </w:p>
    <w:p w14:paraId="3C19B032" w14:textId="77777777" w:rsidR="00A9265F" w:rsidRDefault="00DF5A32">
      <w:pPr>
        <w:pStyle w:val="Ttulo3"/>
      </w:pPr>
      <w:r>
        <w:t>Cadena C – Seguridad y confianza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9265F" w14:paraId="2CE8129F" w14:textId="77777777">
        <w:trPr>
          <w:cantSplit/>
        </w:trPr>
        <w:tc>
          <w:tcPr>
            <w:tcW w:w="2000" w:type="dxa"/>
            <w:tcMar>
              <w:top w:w="60" w:type="dxa"/>
              <w:left w:w="100" w:type="dxa"/>
              <w:bottom w:w="60" w:type="dxa"/>
              <w:right w:w="100" w:type="dxa"/>
            </w:tcMar>
          </w:tcPr>
          <w:p w14:paraId="4089545E" w14:textId="77777777" w:rsidR="00A9265F" w:rsidRDefault="00DF5A32">
            <w:pPr>
              <w:spacing w:after="40"/>
            </w:pPr>
            <w:r>
              <w:rPr>
                <w:b/>
                <w:bCs/>
                <w:sz w:val="19"/>
                <w:szCs w:val="19"/>
              </w:rPr>
              <w:t>Problema</w:t>
            </w:r>
          </w:p>
        </w:tc>
        <w:tc>
          <w:tcPr>
            <w:tcW w:w="7638" w:type="dxa"/>
            <w:tcMar>
              <w:top w:w="60" w:type="dxa"/>
              <w:left w:w="100" w:type="dxa"/>
              <w:bottom w:w="60" w:type="dxa"/>
              <w:right w:w="100" w:type="dxa"/>
            </w:tcMar>
          </w:tcPr>
          <w:p w14:paraId="6F766AB2" w14:textId="77777777" w:rsidR="00A9265F" w:rsidRDefault="00DF5A32">
            <w:pPr>
              <w:spacing w:after="40"/>
            </w:pPr>
            <w:r>
              <w:rPr>
                <w:b/>
                <w:bCs/>
                <w:sz w:val="19"/>
                <w:szCs w:val="19"/>
              </w:rPr>
              <w:t>El cliente no quiere crear una cuenta ni pagar en línea.</w:t>
            </w:r>
          </w:p>
        </w:tc>
      </w:tr>
      <w:tr w:rsidR="00A9265F" w14:paraId="25784D47" w14:textId="77777777">
        <w:trPr>
          <w:cantSplit/>
        </w:trPr>
        <w:tc>
          <w:tcPr>
            <w:tcW w:w="2000" w:type="dxa"/>
            <w:tcMar>
              <w:top w:w="60" w:type="dxa"/>
              <w:left w:w="100" w:type="dxa"/>
              <w:bottom w:w="60" w:type="dxa"/>
              <w:right w:w="100" w:type="dxa"/>
            </w:tcMar>
          </w:tcPr>
          <w:p w14:paraId="5E1F1D39" w14:textId="77777777" w:rsidR="00A9265F" w:rsidRDefault="00DF5A32">
            <w:pPr>
              <w:spacing w:after="40"/>
            </w:pPr>
            <w:r>
              <w:rPr>
                <w:b/>
                <w:bCs/>
                <w:sz w:val="19"/>
                <w:szCs w:val="19"/>
              </w:rPr>
              <w:t>1.º ¿Por qué?</w:t>
            </w:r>
          </w:p>
        </w:tc>
        <w:tc>
          <w:tcPr>
            <w:tcW w:w="7638" w:type="dxa"/>
            <w:tcMar>
              <w:top w:w="60" w:type="dxa"/>
              <w:left w:w="100" w:type="dxa"/>
              <w:bottom w:w="60" w:type="dxa"/>
              <w:right w:w="100" w:type="dxa"/>
            </w:tcMar>
          </w:tcPr>
          <w:p w14:paraId="6AB10E23" w14:textId="77777777" w:rsidR="00A9265F" w:rsidRDefault="00DF5A32">
            <w:pPr>
              <w:spacing w:after="40"/>
            </w:pPr>
            <w:r>
              <w:rPr>
                <w:sz w:val="19"/>
                <w:szCs w:val="19"/>
              </w:rPr>
              <w:t>Porque teme que roben su cuenta o los datos de su tarjeta.</w:t>
            </w:r>
          </w:p>
        </w:tc>
      </w:tr>
      <w:tr w:rsidR="00A9265F" w14:paraId="45278782" w14:textId="77777777">
        <w:trPr>
          <w:cantSplit/>
        </w:trPr>
        <w:tc>
          <w:tcPr>
            <w:tcW w:w="2000" w:type="dxa"/>
            <w:tcMar>
              <w:top w:w="60" w:type="dxa"/>
              <w:left w:w="100" w:type="dxa"/>
              <w:bottom w:w="60" w:type="dxa"/>
              <w:right w:w="100" w:type="dxa"/>
            </w:tcMar>
          </w:tcPr>
          <w:p w14:paraId="13395A3D" w14:textId="77777777" w:rsidR="00A9265F" w:rsidRDefault="00DF5A32">
            <w:pPr>
              <w:spacing w:after="40"/>
            </w:pPr>
            <w:r>
              <w:rPr>
                <w:b/>
                <w:bCs/>
                <w:sz w:val="19"/>
                <w:szCs w:val="19"/>
              </w:rPr>
              <w:t>2.º ¿Por qué?</w:t>
            </w:r>
          </w:p>
        </w:tc>
        <w:tc>
          <w:tcPr>
            <w:tcW w:w="7638" w:type="dxa"/>
            <w:tcMar>
              <w:top w:w="60" w:type="dxa"/>
              <w:left w:w="100" w:type="dxa"/>
              <w:bottom w:w="60" w:type="dxa"/>
              <w:right w:w="100" w:type="dxa"/>
            </w:tcMar>
          </w:tcPr>
          <w:p w14:paraId="1A47878A" w14:textId="77777777" w:rsidR="00A9265F" w:rsidRDefault="00DF5A32">
            <w:pPr>
              <w:spacing w:after="40"/>
            </w:pPr>
            <w:r>
              <w:rPr>
                <w:sz w:val="19"/>
                <w:szCs w:val="19"/>
              </w:rPr>
              <w:t>Porque una cuenta con contraseña débil o con la sesión abierta es fácil de usar por otro.</w:t>
            </w:r>
          </w:p>
        </w:tc>
      </w:tr>
      <w:tr w:rsidR="00A9265F" w14:paraId="7164B370" w14:textId="77777777">
        <w:trPr>
          <w:cantSplit/>
        </w:trPr>
        <w:tc>
          <w:tcPr>
            <w:tcW w:w="2000" w:type="dxa"/>
            <w:tcMar>
              <w:top w:w="60" w:type="dxa"/>
              <w:left w:w="100" w:type="dxa"/>
              <w:bottom w:w="60" w:type="dxa"/>
              <w:right w:w="100" w:type="dxa"/>
            </w:tcMar>
          </w:tcPr>
          <w:p w14:paraId="18865FEB" w14:textId="77777777" w:rsidR="00A9265F" w:rsidRDefault="00DF5A32">
            <w:pPr>
              <w:spacing w:after="40"/>
            </w:pPr>
            <w:r>
              <w:rPr>
                <w:b/>
                <w:bCs/>
                <w:sz w:val="19"/>
                <w:szCs w:val="19"/>
              </w:rPr>
              <w:t>3.º ¿Por qué?</w:t>
            </w:r>
          </w:p>
        </w:tc>
        <w:tc>
          <w:tcPr>
            <w:tcW w:w="7638" w:type="dxa"/>
            <w:tcMar>
              <w:top w:w="60" w:type="dxa"/>
              <w:left w:w="100" w:type="dxa"/>
              <w:bottom w:w="60" w:type="dxa"/>
              <w:right w:w="100" w:type="dxa"/>
            </w:tcMar>
          </w:tcPr>
          <w:p w14:paraId="761A7E1A" w14:textId="77777777" w:rsidR="00A9265F" w:rsidRDefault="00DF5A32">
            <w:pPr>
              <w:spacing w:after="40"/>
            </w:pPr>
            <w:r>
              <w:rPr>
                <w:sz w:val="19"/>
                <w:szCs w:val="19"/>
              </w:rPr>
              <w:t>Porque no hay política de contraseñas, límite de intentos ni cierre por inactividad.</w:t>
            </w:r>
          </w:p>
        </w:tc>
      </w:tr>
      <w:tr w:rsidR="00A9265F" w14:paraId="3A5A24B1" w14:textId="77777777">
        <w:trPr>
          <w:cantSplit/>
        </w:trPr>
        <w:tc>
          <w:tcPr>
            <w:tcW w:w="2000" w:type="dxa"/>
            <w:tcMar>
              <w:top w:w="60" w:type="dxa"/>
              <w:left w:w="100" w:type="dxa"/>
              <w:bottom w:w="60" w:type="dxa"/>
              <w:right w:w="100" w:type="dxa"/>
            </w:tcMar>
          </w:tcPr>
          <w:p w14:paraId="3F44C39A" w14:textId="77777777" w:rsidR="00A9265F" w:rsidRDefault="00DF5A32">
            <w:pPr>
              <w:spacing w:after="40"/>
            </w:pPr>
            <w:r>
              <w:rPr>
                <w:b/>
                <w:bCs/>
                <w:sz w:val="19"/>
                <w:szCs w:val="19"/>
              </w:rPr>
              <w:t>4.º ¿Por qué?</w:t>
            </w:r>
          </w:p>
        </w:tc>
        <w:tc>
          <w:tcPr>
            <w:tcW w:w="7638" w:type="dxa"/>
            <w:tcMar>
              <w:top w:w="60" w:type="dxa"/>
              <w:left w:w="100" w:type="dxa"/>
              <w:bottom w:w="60" w:type="dxa"/>
              <w:right w:w="100" w:type="dxa"/>
            </w:tcMar>
          </w:tcPr>
          <w:p w14:paraId="4C10C4C9" w14:textId="77777777" w:rsidR="00A9265F" w:rsidRDefault="00DF5A32">
            <w:pPr>
              <w:spacing w:after="40"/>
            </w:pPr>
            <w:r>
              <w:rPr>
                <w:sz w:val="19"/>
                <w:szCs w:val="19"/>
              </w:rPr>
              <w:t>Porque la seguridad no se especificó como requisitos verificables.</w:t>
            </w:r>
          </w:p>
        </w:tc>
      </w:tr>
      <w:tr w:rsidR="00A9265F" w14:paraId="4ED1D5CB" w14:textId="77777777">
        <w:trPr>
          <w:cantSplit/>
        </w:trPr>
        <w:tc>
          <w:tcPr>
            <w:tcW w:w="2000" w:type="dxa"/>
            <w:tcMar>
              <w:top w:w="60" w:type="dxa"/>
              <w:left w:w="100" w:type="dxa"/>
              <w:bottom w:w="60" w:type="dxa"/>
              <w:right w:w="100" w:type="dxa"/>
            </w:tcMar>
          </w:tcPr>
          <w:p w14:paraId="2F3E73B1" w14:textId="77777777" w:rsidR="00A9265F" w:rsidRDefault="00DF5A32">
            <w:pPr>
              <w:spacing w:after="40"/>
            </w:pPr>
            <w:r>
              <w:rPr>
                <w:b/>
                <w:bCs/>
                <w:sz w:val="19"/>
                <w:szCs w:val="19"/>
              </w:rPr>
              <w:t>5.º ¿Por qué?</w:t>
            </w:r>
          </w:p>
        </w:tc>
        <w:tc>
          <w:tcPr>
            <w:tcW w:w="7638" w:type="dxa"/>
            <w:tcMar>
              <w:top w:w="60" w:type="dxa"/>
              <w:left w:w="100" w:type="dxa"/>
              <w:bottom w:w="60" w:type="dxa"/>
              <w:right w:w="100" w:type="dxa"/>
            </w:tcMar>
          </w:tcPr>
          <w:p w14:paraId="09E91B88" w14:textId="77777777" w:rsidR="00A9265F" w:rsidRDefault="00DF5A32">
            <w:pPr>
              <w:spacing w:after="40"/>
            </w:pPr>
            <w:r>
              <w:rPr>
                <w:sz w:val="19"/>
                <w:szCs w:val="19"/>
              </w:rPr>
              <w:t>Porque no se tomaron como referencia ISO/IEC 25010 (seguridad) ni PCI DSS.</w:t>
            </w:r>
          </w:p>
        </w:tc>
      </w:tr>
      <w:tr w:rsidR="00A9265F" w14:paraId="598A58E5" w14:textId="77777777">
        <w:trPr>
          <w:cantSplit/>
        </w:trPr>
        <w:tc>
          <w:tcPr>
            <w:tcW w:w="2000" w:type="dxa"/>
            <w:shd w:val="clear" w:color="auto" w:fill="FFF4E0"/>
            <w:tcMar>
              <w:top w:w="60" w:type="dxa"/>
              <w:left w:w="100" w:type="dxa"/>
              <w:bottom w:w="60" w:type="dxa"/>
              <w:right w:w="100" w:type="dxa"/>
            </w:tcMar>
          </w:tcPr>
          <w:p w14:paraId="6303BF16" w14:textId="77777777" w:rsidR="00A9265F" w:rsidRDefault="00DF5A32">
            <w:pPr>
              <w:spacing w:after="40"/>
            </w:pPr>
            <w:r>
              <w:rPr>
                <w:b/>
                <w:bCs/>
                <w:sz w:val="19"/>
                <w:szCs w:val="19"/>
              </w:rPr>
              <w:t>Causa raíz</w:t>
            </w:r>
          </w:p>
        </w:tc>
        <w:tc>
          <w:tcPr>
            <w:tcW w:w="7638" w:type="dxa"/>
            <w:tcMar>
              <w:top w:w="60" w:type="dxa"/>
              <w:left w:w="100" w:type="dxa"/>
              <w:bottom w:w="60" w:type="dxa"/>
              <w:right w:w="100" w:type="dxa"/>
            </w:tcMar>
          </w:tcPr>
          <w:p w14:paraId="21C68FE0" w14:textId="77777777" w:rsidR="00A9265F" w:rsidRDefault="00DF5A32">
            <w:pPr>
              <w:spacing w:after="40"/>
            </w:pPr>
            <w:r>
              <w:rPr>
                <w:b/>
                <w:bCs/>
                <w:sz w:val="19"/>
                <w:szCs w:val="19"/>
              </w:rPr>
              <w:t>La seguridad no se trató como requisito medible.</w:t>
            </w:r>
          </w:p>
        </w:tc>
      </w:tr>
      <w:tr w:rsidR="00A9265F" w14:paraId="00A6CC48" w14:textId="77777777">
        <w:trPr>
          <w:cantSplit/>
        </w:trPr>
        <w:tc>
          <w:tcPr>
            <w:tcW w:w="2000" w:type="dxa"/>
            <w:shd w:val="clear" w:color="auto" w:fill="E2EFDA"/>
            <w:tcMar>
              <w:top w:w="60" w:type="dxa"/>
              <w:left w:w="100" w:type="dxa"/>
              <w:bottom w:w="60" w:type="dxa"/>
              <w:right w:w="100" w:type="dxa"/>
            </w:tcMar>
          </w:tcPr>
          <w:p w14:paraId="2B811ED6" w14:textId="77777777" w:rsidR="00A9265F" w:rsidRDefault="00DF5A32">
            <w:pPr>
              <w:spacing w:after="40"/>
            </w:pPr>
            <w:r>
              <w:rPr>
                <w:b/>
                <w:bCs/>
                <w:sz w:val="19"/>
                <w:szCs w:val="19"/>
              </w:rPr>
              <w:lastRenderedPageBreak/>
              <w:t>Requerimiento(s)</w:t>
            </w:r>
          </w:p>
        </w:tc>
        <w:tc>
          <w:tcPr>
            <w:tcW w:w="7638" w:type="dxa"/>
            <w:tcMar>
              <w:top w:w="60" w:type="dxa"/>
              <w:left w:w="100" w:type="dxa"/>
              <w:bottom w:w="60" w:type="dxa"/>
              <w:right w:w="100" w:type="dxa"/>
            </w:tcMar>
          </w:tcPr>
          <w:p w14:paraId="1388C2D3" w14:textId="77777777" w:rsidR="00A9265F" w:rsidRDefault="00DF5A32">
            <w:pPr>
              <w:spacing w:after="40"/>
            </w:pPr>
            <w:r>
              <w:rPr>
                <w:b/>
                <w:bCs/>
                <w:sz w:val="19"/>
                <w:szCs w:val="19"/>
              </w:rPr>
              <w:t>R6</w:t>
            </w:r>
            <w:r>
              <w:rPr>
                <w:sz w:val="19"/>
                <w:szCs w:val="19"/>
              </w:rPr>
              <w:t xml:space="preserve">: Autenticar de forma segura: contraseña robusta y bloqueo de 5 min tras 5 intentos fallidos.; </w:t>
            </w:r>
            <w:r>
              <w:rPr>
                <w:b/>
                <w:bCs/>
                <w:sz w:val="19"/>
                <w:szCs w:val="19"/>
              </w:rPr>
              <w:t>R7</w:t>
            </w:r>
            <w:r>
              <w:rPr>
                <w:sz w:val="19"/>
                <w:szCs w:val="19"/>
              </w:rPr>
              <w:t xml:space="preserve">: Cerrar la sesión automáticamente tras 15 minutos de inactividad.; </w:t>
            </w:r>
            <w:r>
              <w:rPr>
                <w:b/>
                <w:bCs/>
                <w:sz w:val="19"/>
                <w:szCs w:val="19"/>
              </w:rPr>
              <w:t>R9</w:t>
            </w:r>
            <w:r>
              <w:rPr>
                <w:sz w:val="19"/>
                <w:szCs w:val="19"/>
              </w:rPr>
              <w:t>: Pagar con tarjeta validada (Luhn) guardando solo la marca y los últimos 4 dígitos.</w:t>
            </w:r>
          </w:p>
        </w:tc>
      </w:tr>
    </w:tbl>
    <w:p w14:paraId="19F79F67" w14:textId="77777777" w:rsidR="00A9265F" w:rsidRDefault="00A9265F">
      <w:pPr>
        <w:spacing w:after="60"/>
      </w:pPr>
    </w:p>
    <w:p w14:paraId="4BAB0391" w14:textId="77777777" w:rsidR="00A9265F" w:rsidRDefault="00DF5A32">
      <w:pPr>
        <w:pStyle w:val="Ttulo3"/>
      </w:pPr>
      <w:r>
        <w:t>Cadena D – Normativa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9265F" w14:paraId="4520BFA6" w14:textId="77777777">
        <w:trPr>
          <w:cantSplit/>
        </w:trPr>
        <w:tc>
          <w:tcPr>
            <w:tcW w:w="2000" w:type="dxa"/>
            <w:tcMar>
              <w:top w:w="60" w:type="dxa"/>
              <w:left w:w="100" w:type="dxa"/>
              <w:bottom w:w="60" w:type="dxa"/>
              <w:right w:w="100" w:type="dxa"/>
            </w:tcMar>
          </w:tcPr>
          <w:p w14:paraId="7AB4AC26" w14:textId="77777777" w:rsidR="00A9265F" w:rsidRDefault="00DF5A32">
            <w:pPr>
              <w:spacing w:after="40"/>
            </w:pPr>
            <w:r>
              <w:rPr>
                <w:b/>
                <w:bCs/>
                <w:sz w:val="19"/>
                <w:szCs w:val="19"/>
              </w:rPr>
              <w:t>Problema</w:t>
            </w:r>
          </w:p>
        </w:tc>
        <w:tc>
          <w:tcPr>
            <w:tcW w:w="7638" w:type="dxa"/>
            <w:tcMar>
              <w:top w:w="60" w:type="dxa"/>
              <w:left w:w="100" w:type="dxa"/>
              <w:bottom w:w="60" w:type="dxa"/>
              <w:right w:w="100" w:type="dxa"/>
            </w:tcMar>
          </w:tcPr>
          <w:p w14:paraId="003D277E" w14:textId="77777777" w:rsidR="00A9265F" w:rsidRDefault="00DF5A32">
            <w:pPr>
              <w:spacing w:after="40"/>
            </w:pPr>
            <w:r>
              <w:rPr>
                <w:b/>
                <w:bCs/>
                <w:sz w:val="19"/>
                <w:szCs w:val="19"/>
              </w:rPr>
              <w:t>La tienda puede ser sancionada por el uso de datos personales.</w:t>
            </w:r>
          </w:p>
        </w:tc>
      </w:tr>
      <w:tr w:rsidR="00A9265F" w14:paraId="22886266" w14:textId="77777777">
        <w:trPr>
          <w:cantSplit/>
        </w:trPr>
        <w:tc>
          <w:tcPr>
            <w:tcW w:w="2000" w:type="dxa"/>
            <w:tcMar>
              <w:top w:w="60" w:type="dxa"/>
              <w:left w:w="100" w:type="dxa"/>
              <w:bottom w:w="60" w:type="dxa"/>
              <w:right w:w="100" w:type="dxa"/>
            </w:tcMar>
          </w:tcPr>
          <w:p w14:paraId="146529F6" w14:textId="77777777" w:rsidR="00A9265F" w:rsidRDefault="00DF5A32">
            <w:pPr>
              <w:spacing w:after="40"/>
            </w:pPr>
            <w:r>
              <w:rPr>
                <w:b/>
                <w:bCs/>
                <w:sz w:val="19"/>
                <w:szCs w:val="19"/>
              </w:rPr>
              <w:t>1.º ¿Por qué?</w:t>
            </w:r>
          </w:p>
        </w:tc>
        <w:tc>
          <w:tcPr>
            <w:tcW w:w="7638" w:type="dxa"/>
            <w:tcMar>
              <w:top w:w="60" w:type="dxa"/>
              <w:left w:w="100" w:type="dxa"/>
              <w:bottom w:w="60" w:type="dxa"/>
              <w:right w:w="100" w:type="dxa"/>
            </w:tcMar>
          </w:tcPr>
          <w:p w14:paraId="08077E63" w14:textId="77777777" w:rsidR="00A9265F" w:rsidRDefault="00DF5A32">
            <w:pPr>
              <w:spacing w:after="40"/>
            </w:pPr>
            <w:r>
              <w:rPr>
                <w:sz w:val="19"/>
                <w:szCs w:val="19"/>
              </w:rPr>
              <w:t>Porque registra nombre, correo y celular sin informar para qué.</w:t>
            </w:r>
          </w:p>
        </w:tc>
      </w:tr>
      <w:tr w:rsidR="00A9265F" w14:paraId="0975541C" w14:textId="77777777">
        <w:trPr>
          <w:cantSplit/>
        </w:trPr>
        <w:tc>
          <w:tcPr>
            <w:tcW w:w="2000" w:type="dxa"/>
            <w:tcMar>
              <w:top w:w="60" w:type="dxa"/>
              <w:left w:w="100" w:type="dxa"/>
              <w:bottom w:w="60" w:type="dxa"/>
              <w:right w:w="100" w:type="dxa"/>
            </w:tcMar>
          </w:tcPr>
          <w:p w14:paraId="6533B300" w14:textId="77777777" w:rsidR="00A9265F" w:rsidRDefault="00DF5A32">
            <w:pPr>
              <w:spacing w:after="40"/>
            </w:pPr>
            <w:r>
              <w:rPr>
                <w:b/>
                <w:bCs/>
                <w:sz w:val="19"/>
                <w:szCs w:val="19"/>
              </w:rPr>
              <w:t>2.º ¿Por qué?</w:t>
            </w:r>
          </w:p>
        </w:tc>
        <w:tc>
          <w:tcPr>
            <w:tcW w:w="7638" w:type="dxa"/>
            <w:tcMar>
              <w:top w:w="60" w:type="dxa"/>
              <w:left w:w="100" w:type="dxa"/>
              <w:bottom w:w="60" w:type="dxa"/>
              <w:right w:w="100" w:type="dxa"/>
            </w:tcMar>
          </w:tcPr>
          <w:p w14:paraId="0B66FFF0" w14:textId="77777777" w:rsidR="00A9265F" w:rsidRDefault="00DF5A32">
            <w:pPr>
              <w:spacing w:after="40"/>
            </w:pPr>
            <w:r>
              <w:rPr>
                <w:sz w:val="19"/>
                <w:szCs w:val="19"/>
              </w:rPr>
              <w:t>Porque el registro no pide el consentimiento del titular.</w:t>
            </w:r>
          </w:p>
        </w:tc>
      </w:tr>
      <w:tr w:rsidR="00A9265F" w14:paraId="40E5816F" w14:textId="77777777">
        <w:trPr>
          <w:cantSplit/>
        </w:trPr>
        <w:tc>
          <w:tcPr>
            <w:tcW w:w="2000" w:type="dxa"/>
            <w:tcMar>
              <w:top w:w="60" w:type="dxa"/>
              <w:left w:w="100" w:type="dxa"/>
              <w:bottom w:w="60" w:type="dxa"/>
              <w:right w:w="100" w:type="dxa"/>
            </w:tcMar>
          </w:tcPr>
          <w:p w14:paraId="7528794E" w14:textId="77777777" w:rsidR="00A9265F" w:rsidRDefault="00DF5A32">
            <w:pPr>
              <w:spacing w:after="40"/>
            </w:pPr>
            <w:r>
              <w:rPr>
                <w:b/>
                <w:bCs/>
                <w:sz w:val="19"/>
                <w:szCs w:val="19"/>
              </w:rPr>
              <w:t>3.º ¿Por qué?</w:t>
            </w:r>
          </w:p>
        </w:tc>
        <w:tc>
          <w:tcPr>
            <w:tcW w:w="7638" w:type="dxa"/>
            <w:tcMar>
              <w:top w:w="60" w:type="dxa"/>
              <w:left w:w="100" w:type="dxa"/>
              <w:bottom w:w="60" w:type="dxa"/>
              <w:right w:w="100" w:type="dxa"/>
            </w:tcMar>
          </w:tcPr>
          <w:p w14:paraId="2CC29BF3" w14:textId="77777777" w:rsidR="00A9265F" w:rsidRDefault="00DF5A32">
            <w:pPr>
              <w:spacing w:after="40"/>
            </w:pPr>
            <w:r>
              <w:rPr>
                <w:sz w:val="19"/>
                <w:szCs w:val="19"/>
              </w:rPr>
              <w:t>Porque no existe una política de privacidad publicada.</w:t>
            </w:r>
          </w:p>
        </w:tc>
      </w:tr>
      <w:tr w:rsidR="00A9265F" w14:paraId="14F89B56" w14:textId="77777777">
        <w:trPr>
          <w:cantSplit/>
        </w:trPr>
        <w:tc>
          <w:tcPr>
            <w:tcW w:w="2000" w:type="dxa"/>
            <w:tcMar>
              <w:top w:w="60" w:type="dxa"/>
              <w:left w:w="100" w:type="dxa"/>
              <w:bottom w:w="60" w:type="dxa"/>
              <w:right w:w="100" w:type="dxa"/>
            </w:tcMar>
          </w:tcPr>
          <w:p w14:paraId="3FA35617" w14:textId="77777777" w:rsidR="00A9265F" w:rsidRDefault="00DF5A32">
            <w:pPr>
              <w:spacing w:after="40"/>
            </w:pPr>
            <w:r>
              <w:rPr>
                <w:b/>
                <w:bCs/>
                <w:sz w:val="19"/>
                <w:szCs w:val="19"/>
              </w:rPr>
              <w:t>4.º ¿Por qué?</w:t>
            </w:r>
          </w:p>
        </w:tc>
        <w:tc>
          <w:tcPr>
            <w:tcW w:w="7638" w:type="dxa"/>
            <w:tcMar>
              <w:top w:w="60" w:type="dxa"/>
              <w:left w:w="100" w:type="dxa"/>
              <w:bottom w:w="60" w:type="dxa"/>
              <w:right w:w="100" w:type="dxa"/>
            </w:tcMar>
          </w:tcPr>
          <w:p w14:paraId="782A973B" w14:textId="77777777" w:rsidR="00A9265F" w:rsidRDefault="00DF5A32">
            <w:pPr>
              <w:spacing w:after="40"/>
            </w:pPr>
            <w:r>
              <w:rPr>
                <w:sz w:val="19"/>
                <w:szCs w:val="19"/>
              </w:rPr>
              <w:t>Porque no se identificaron las obligaciones legales de una tienda en línea.</w:t>
            </w:r>
          </w:p>
        </w:tc>
      </w:tr>
      <w:tr w:rsidR="00A9265F" w14:paraId="693BA1B9" w14:textId="77777777">
        <w:trPr>
          <w:cantSplit/>
        </w:trPr>
        <w:tc>
          <w:tcPr>
            <w:tcW w:w="2000" w:type="dxa"/>
            <w:tcMar>
              <w:top w:w="60" w:type="dxa"/>
              <w:left w:w="100" w:type="dxa"/>
              <w:bottom w:w="60" w:type="dxa"/>
              <w:right w:w="100" w:type="dxa"/>
            </w:tcMar>
          </w:tcPr>
          <w:p w14:paraId="206BF11C" w14:textId="77777777" w:rsidR="00A9265F" w:rsidRDefault="00DF5A32">
            <w:pPr>
              <w:spacing w:after="40"/>
            </w:pPr>
            <w:r>
              <w:rPr>
                <w:b/>
                <w:bCs/>
                <w:sz w:val="19"/>
                <w:szCs w:val="19"/>
              </w:rPr>
              <w:t>5.º ¿Por qué?</w:t>
            </w:r>
          </w:p>
        </w:tc>
        <w:tc>
          <w:tcPr>
            <w:tcW w:w="7638" w:type="dxa"/>
            <w:tcMar>
              <w:top w:w="60" w:type="dxa"/>
              <w:left w:w="100" w:type="dxa"/>
              <w:bottom w:w="60" w:type="dxa"/>
              <w:right w:w="100" w:type="dxa"/>
            </w:tcMar>
          </w:tcPr>
          <w:p w14:paraId="680D81DB" w14:textId="77777777" w:rsidR="00A9265F" w:rsidRDefault="00DF5A32">
            <w:pPr>
              <w:spacing w:after="40"/>
            </w:pPr>
            <w:r>
              <w:rPr>
                <w:sz w:val="19"/>
                <w:szCs w:val="19"/>
              </w:rPr>
              <w:t>Porque la Ley N.° 29733 no se incluyó en el análisis de requisitos.</w:t>
            </w:r>
          </w:p>
        </w:tc>
      </w:tr>
      <w:tr w:rsidR="00A9265F" w14:paraId="75BA7A20" w14:textId="77777777">
        <w:trPr>
          <w:cantSplit/>
        </w:trPr>
        <w:tc>
          <w:tcPr>
            <w:tcW w:w="2000" w:type="dxa"/>
            <w:shd w:val="clear" w:color="auto" w:fill="FFF4E0"/>
            <w:tcMar>
              <w:top w:w="60" w:type="dxa"/>
              <w:left w:w="100" w:type="dxa"/>
              <w:bottom w:w="60" w:type="dxa"/>
              <w:right w:w="100" w:type="dxa"/>
            </w:tcMar>
          </w:tcPr>
          <w:p w14:paraId="2FB81704" w14:textId="77777777" w:rsidR="00A9265F" w:rsidRDefault="00DF5A32">
            <w:pPr>
              <w:spacing w:after="40"/>
            </w:pPr>
            <w:r>
              <w:rPr>
                <w:b/>
                <w:bCs/>
                <w:sz w:val="19"/>
                <w:szCs w:val="19"/>
              </w:rPr>
              <w:t>Causa raíz</w:t>
            </w:r>
          </w:p>
        </w:tc>
        <w:tc>
          <w:tcPr>
            <w:tcW w:w="7638" w:type="dxa"/>
            <w:tcMar>
              <w:top w:w="60" w:type="dxa"/>
              <w:left w:w="100" w:type="dxa"/>
              <w:bottom w:w="60" w:type="dxa"/>
              <w:right w:w="100" w:type="dxa"/>
            </w:tcMar>
          </w:tcPr>
          <w:p w14:paraId="4457C201" w14:textId="77777777" w:rsidR="00A9265F" w:rsidRDefault="00DF5A32">
            <w:pPr>
              <w:spacing w:after="40"/>
            </w:pPr>
            <w:r>
              <w:rPr>
                <w:b/>
                <w:bCs/>
                <w:sz w:val="19"/>
                <w:szCs w:val="19"/>
              </w:rPr>
              <w:t>Las obligaciones legales no formaron parte del análisis.</w:t>
            </w:r>
          </w:p>
        </w:tc>
      </w:tr>
      <w:tr w:rsidR="00A9265F" w14:paraId="77DCCE48" w14:textId="77777777">
        <w:trPr>
          <w:cantSplit/>
        </w:trPr>
        <w:tc>
          <w:tcPr>
            <w:tcW w:w="2000" w:type="dxa"/>
            <w:shd w:val="clear" w:color="auto" w:fill="E2EFDA"/>
            <w:tcMar>
              <w:top w:w="60" w:type="dxa"/>
              <w:left w:w="100" w:type="dxa"/>
              <w:bottom w:w="60" w:type="dxa"/>
              <w:right w:w="100" w:type="dxa"/>
            </w:tcMar>
          </w:tcPr>
          <w:p w14:paraId="0DEC0EB2" w14:textId="77777777" w:rsidR="00A9265F" w:rsidRDefault="00DF5A32">
            <w:pPr>
              <w:spacing w:after="40"/>
            </w:pPr>
            <w:r>
              <w:rPr>
                <w:b/>
                <w:bCs/>
                <w:sz w:val="19"/>
                <w:szCs w:val="19"/>
              </w:rPr>
              <w:t>Requerimiento(s)</w:t>
            </w:r>
          </w:p>
        </w:tc>
        <w:tc>
          <w:tcPr>
            <w:tcW w:w="7638" w:type="dxa"/>
            <w:tcMar>
              <w:top w:w="60" w:type="dxa"/>
              <w:left w:w="100" w:type="dxa"/>
              <w:bottom w:w="60" w:type="dxa"/>
              <w:right w:w="100" w:type="dxa"/>
            </w:tcMar>
          </w:tcPr>
          <w:p w14:paraId="33FC79E3" w14:textId="77777777" w:rsidR="00A9265F" w:rsidRDefault="00DF5A32">
            <w:pPr>
              <w:spacing w:after="40"/>
            </w:pPr>
            <w:r>
              <w:rPr>
                <w:b/>
                <w:bCs/>
                <w:sz w:val="19"/>
                <w:szCs w:val="19"/>
              </w:rPr>
              <w:t>R8</w:t>
            </w:r>
            <w:r>
              <w:rPr>
                <w:sz w:val="19"/>
                <w:szCs w:val="19"/>
              </w:rPr>
              <w:t>: Pedir consentimiento expreso para el tratamiento de datos personales (Ley N.° 29733).</w:t>
            </w:r>
          </w:p>
        </w:tc>
      </w:tr>
    </w:tbl>
    <w:p w14:paraId="6CE291AC" w14:textId="77777777" w:rsidR="00A9265F" w:rsidRDefault="00A9265F">
      <w:pPr>
        <w:spacing w:after="60"/>
      </w:pPr>
    </w:p>
    <w:p w14:paraId="4AFB5484" w14:textId="77777777" w:rsidR="00A9265F" w:rsidRDefault="00DF5A32">
      <w:pPr>
        <w:pStyle w:val="Ttulo3"/>
      </w:pPr>
      <w:r>
        <w:t>Cadena E – Proceso de compra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A9265F" w14:paraId="6BCC1393" w14:textId="77777777">
        <w:trPr>
          <w:cantSplit/>
        </w:trPr>
        <w:tc>
          <w:tcPr>
            <w:tcW w:w="2000" w:type="dxa"/>
            <w:tcMar>
              <w:top w:w="60" w:type="dxa"/>
              <w:left w:w="100" w:type="dxa"/>
              <w:bottom w:w="60" w:type="dxa"/>
              <w:right w:w="100" w:type="dxa"/>
            </w:tcMar>
          </w:tcPr>
          <w:p w14:paraId="26E62E7C" w14:textId="77777777" w:rsidR="00A9265F" w:rsidRDefault="00DF5A32">
            <w:pPr>
              <w:spacing w:after="40"/>
            </w:pPr>
            <w:r>
              <w:rPr>
                <w:b/>
                <w:bCs/>
                <w:sz w:val="19"/>
                <w:szCs w:val="19"/>
              </w:rPr>
              <w:t>Problema</w:t>
            </w:r>
          </w:p>
        </w:tc>
        <w:tc>
          <w:tcPr>
            <w:tcW w:w="7638" w:type="dxa"/>
            <w:tcMar>
              <w:top w:w="60" w:type="dxa"/>
              <w:left w:w="100" w:type="dxa"/>
              <w:bottom w:w="60" w:type="dxa"/>
              <w:right w:w="100" w:type="dxa"/>
            </w:tcMar>
          </w:tcPr>
          <w:p w14:paraId="67921F6A" w14:textId="77777777" w:rsidR="00A9265F" w:rsidRDefault="00DF5A32">
            <w:pPr>
              <w:spacing w:after="40"/>
            </w:pPr>
            <w:r>
              <w:rPr>
                <w:b/>
                <w:bCs/>
                <w:sz w:val="19"/>
                <w:szCs w:val="19"/>
              </w:rPr>
              <w:t>El cliente pierde su selección o intenta comprar algo agotado.</w:t>
            </w:r>
          </w:p>
        </w:tc>
      </w:tr>
      <w:tr w:rsidR="00A9265F" w14:paraId="6D7E5715" w14:textId="77777777">
        <w:trPr>
          <w:cantSplit/>
        </w:trPr>
        <w:tc>
          <w:tcPr>
            <w:tcW w:w="2000" w:type="dxa"/>
            <w:tcMar>
              <w:top w:w="60" w:type="dxa"/>
              <w:left w:w="100" w:type="dxa"/>
              <w:bottom w:w="60" w:type="dxa"/>
              <w:right w:w="100" w:type="dxa"/>
            </w:tcMar>
          </w:tcPr>
          <w:p w14:paraId="0F17E817" w14:textId="77777777" w:rsidR="00A9265F" w:rsidRDefault="00DF5A32">
            <w:pPr>
              <w:spacing w:after="40"/>
            </w:pPr>
            <w:r>
              <w:rPr>
                <w:b/>
                <w:bCs/>
                <w:sz w:val="19"/>
                <w:szCs w:val="19"/>
              </w:rPr>
              <w:t>1.º ¿Por qué?</w:t>
            </w:r>
          </w:p>
        </w:tc>
        <w:tc>
          <w:tcPr>
            <w:tcW w:w="7638" w:type="dxa"/>
            <w:tcMar>
              <w:top w:w="60" w:type="dxa"/>
              <w:left w:w="100" w:type="dxa"/>
              <w:bottom w:w="60" w:type="dxa"/>
              <w:right w:w="100" w:type="dxa"/>
            </w:tcMar>
          </w:tcPr>
          <w:p w14:paraId="232F6D3C" w14:textId="77777777" w:rsidR="00A9265F" w:rsidRDefault="00DF5A32">
            <w:pPr>
              <w:spacing w:after="40"/>
            </w:pPr>
            <w:r>
              <w:rPr>
                <w:sz w:val="19"/>
                <w:szCs w:val="19"/>
              </w:rPr>
              <w:t>Porque al volver a la tienda el carrito está vacío o el producto ya no está disponible.</w:t>
            </w:r>
          </w:p>
        </w:tc>
      </w:tr>
      <w:tr w:rsidR="00A9265F" w14:paraId="5759D183" w14:textId="77777777">
        <w:trPr>
          <w:cantSplit/>
        </w:trPr>
        <w:tc>
          <w:tcPr>
            <w:tcW w:w="2000" w:type="dxa"/>
            <w:tcMar>
              <w:top w:w="60" w:type="dxa"/>
              <w:left w:w="100" w:type="dxa"/>
              <w:bottom w:w="60" w:type="dxa"/>
              <w:right w:w="100" w:type="dxa"/>
            </w:tcMar>
          </w:tcPr>
          <w:p w14:paraId="22DFBAFD" w14:textId="77777777" w:rsidR="00A9265F" w:rsidRDefault="00DF5A32">
            <w:pPr>
              <w:spacing w:after="40"/>
            </w:pPr>
            <w:r>
              <w:rPr>
                <w:b/>
                <w:bCs/>
                <w:sz w:val="19"/>
                <w:szCs w:val="19"/>
              </w:rPr>
              <w:t>2.º ¿Por qué?</w:t>
            </w:r>
          </w:p>
        </w:tc>
        <w:tc>
          <w:tcPr>
            <w:tcW w:w="7638" w:type="dxa"/>
            <w:tcMar>
              <w:top w:w="60" w:type="dxa"/>
              <w:left w:w="100" w:type="dxa"/>
              <w:bottom w:w="60" w:type="dxa"/>
              <w:right w:w="100" w:type="dxa"/>
            </w:tcMar>
          </w:tcPr>
          <w:p w14:paraId="7C154736" w14:textId="77777777" w:rsidR="00A9265F" w:rsidRDefault="00DF5A32">
            <w:pPr>
              <w:spacing w:after="40"/>
            </w:pPr>
            <w:r>
              <w:rPr>
                <w:sz w:val="19"/>
                <w:szCs w:val="19"/>
              </w:rPr>
              <w:t>Porque el carrito solo existe en la página abierta y el stock no se muestra.</w:t>
            </w:r>
          </w:p>
        </w:tc>
      </w:tr>
      <w:tr w:rsidR="00A9265F" w14:paraId="155C5ADE" w14:textId="77777777">
        <w:trPr>
          <w:cantSplit/>
        </w:trPr>
        <w:tc>
          <w:tcPr>
            <w:tcW w:w="2000" w:type="dxa"/>
            <w:tcMar>
              <w:top w:w="60" w:type="dxa"/>
              <w:left w:w="100" w:type="dxa"/>
              <w:bottom w:w="60" w:type="dxa"/>
              <w:right w:w="100" w:type="dxa"/>
            </w:tcMar>
          </w:tcPr>
          <w:p w14:paraId="2BC761D6" w14:textId="77777777" w:rsidR="00A9265F" w:rsidRDefault="00DF5A32">
            <w:pPr>
              <w:spacing w:after="40"/>
            </w:pPr>
            <w:r>
              <w:rPr>
                <w:b/>
                <w:bCs/>
                <w:sz w:val="19"/>
                <w:szCs w:val="19"/>
              </w:rPr>
              <w:t>3.º ¿Por qué?</w:t>
            </w:r>
          </w:p>
        </w:tc>
        <w:tc>
          <w:tcPr>
            <w:tcW w:w="7638" w:type="dxa"/>
            <w:tcMar>
              <w:top w:w="60" w:type="dxa"/>
              <w:left w:w="100" w:type="dxa"/>
              <w:bottom w:w="60" w:type="dxa"/>
              <w:right w:w="100" w:type="dxa"/>
            </w:tcMar>
          </w:tcPr>
          <w:p w14:paraId="1B012104" w14:textId="77777777" w:rsidR="00A9265F" w:rsidRDefault="00DF5A32">
            <w:pPr>
              <w:spacing w:after="40"/>
            </w:pPr>
            <w:r>
              <w:rPr>
                <w:sz w:val="19"/>
                <w:szCs w:val="19"/>
              </w:rPr>
              <w:t>Porque no se definió dónde guardar el carrito ni cómo informar el stock.</w:t>
            </w:r>
          </w:p>
        </w:tc>
      </w:tr>
      <w:tr w:rsidR="00A9265F" w14:paraId="5B456B13" w14:textId="77777777">
        <w:trPr>
          <w:cantSplit/>
        </w:trPr>
        <w:tc>
          <w:tcPr>
            <w:tcW w:w="2000" w:type="dxa"/>
            <w:tcMar>
              <w:top w:w="60" w:type="dxa"/>
              <w:left w:w="100" w:type="dxa"/>
              <w:bottom w:w="60" w:type="dxa"/>
              <w:right w:w="100" w:type="dxa"/>
            </w:tcMar>
          </w:tcPr>
          <w:p w14:paraId="1316A3E8" w14:textId="77777777" w:rsidR="00A9265F" w:rsidRDefault="00DF5A32">
            <w:pPr>
              <w:spacing w:after="40"/>
            </w:pPr>
            <w:r>
              <w:rPr>
                <w:b/>
                <w:bCs/>
                <w:sz w:val="19"/>
                <w:szCs w:val="19"/>
              </w:rPr>
              <w:t>4.º ¿Por qué?</w:t>
            </w:r>
          </w:p>
        </w:tc>
        <w:tc>
          <w:tcPr>
            <w:tcW w:w="7638" w:type="dxa"/>
            <w:tcMar>
              <w:top w:w="60" w:type="dxa"/>
              <w:left w:w="100" w:type="dxa"/>
              <w:bottom w:w="60" w:type="dxa"/>
              <w:right w:w="100" w:type="dxa"/>
            </w:tcMar>
          </w:tcPr>
          <w:p w14:paraId="669ACA07" w14:textId="77777777" w:rsidR="00A9265F" w:rsidRDefault="00DF5A32">
            <w:pPr>
              <w:spacing w:after="40"/>
            </w:pPr>
            <w:r>
              <w:rPr>
                <w:sz w:val="19"/>
                <w:szCs w:val="19"/>
              </w:rPr>
              <w:t>Porque no se consideró que el cliente compara y vuelve más tarde, y que el stock es limitado.</w:t>
            </w:r>
          </w:p>
        </w:tc>
      </w:tr>
      <w:tr w:rsidR="00A9265F" w14:paraId="76DF4364" w14:textId="77777777">
        <w:trPr>
          <w:cantSplit/>
        </w:trPr>
        <w:tc>
          <w:tcPr>
            <w:tcW w:w="2000" w:type="dxa"/>
            <w:tcMar>
              <w:top w:w="60" w:type="dxa"/>
              <w:left w:w="100" w:type="dxa"/>
              <w:bottom w:w="60" w:type="dxa"/>
              <w:right w:w="100" w:type="dxa"/>
            </w:tcMar>
          </w:tcPr>
          <w:p w14:paraId="11298D66" w14:textId="77777777" w:rsidR="00A9265F" w:rsidRDefault="00DF5A32">
            <w:pPr>
              <w:spacing w:after="40"/>
            </w:pPr>
            <w:r>
              <w:rPr>
                <w:b/>
                <w:bCs/>
                <w:sz w:val="19"/>
                <w:szCs w:val="19"/>
              </w:rPr>
              <w:t>5.º ¿Por qué?</w:t>
            </w:r>
          </w:p>
        </w:tc>
        <w:tc>
          <w:tcPr>
            <w:tcW w:w="7638" w:type="dxa"/>
            <w:tcMar>
              <w:top w:w="60" w:type="dxa"/>
              <w:left w:w="100" w:type="dxa"/>
              <w:bottom w:w="60" w:type="dxa"/>
              <w:right w:w="100" w:type="dxa"/>
            </w:tcMar>
          </w:tcPr>
          <w:p w14:paraId="02223F33" w14:textId="77777777" w:rsidR="00A9265F" w:rsidRDefault="00DF5A32">
            <w:pPr>
              <w:spacing w:after="40"/>
            </w:pPr>
            <w:r>
              <w:rPr>
                <w:sz w:val="19"/>
                <w:szCs w:val="19"/>
              </w:rPr>
              <w:t>Porque no se analizaron los hábitos de compra ni la gestión del inventario.</w:t>
            </w:r>
          </w:p>
        </w:tc>
      </w:tr>
      <w:tr w:rsidR="00A9265F" w14:paraId="314D9993" w14:textId="77777777">
        <w:trPr>
          <w:cantSplit/>
        </w:trPr>
        <w:tc>
          <w:tcPr>
            <w:tcW w:w="2000" w:type="dxa"/>
            <w:shd w:val="clear" w:color="auto" w:fill="FFF4E0"/>
            <w:tcMar>
              <w:top w:w="60" w:type="dxa"/>
              <w:left w:w="100" w:type="dxa"/>
              <w:bottom w:w="60" w:type="dxa"/>
              <w:right w:w="100" w:type="dxa"/>
            </w:tcMar>
          </w:tcPr>
          <w:p w14:paraId="6E29588D" w14:textId="77777777" w:rsidR="00A9265F" w:rsidRDefault="00DF5A32">
            <w:pPr>
              <w:spacing w:after="40"/>
            </w:pPr>
            <w:r>
              <w:rPr>
                <w:b/>
                <w:bCs/>
                <w:sz w:val="19"/>
                <w:szCs w:val="19"/>
              </w:rPr>
              <w:t>Causa raíz</w:t>
            </w:r>
          </w:p>
        </w:tc>
        <w:tc>
          <w:tcPr>
            <w:tcW w:w="7638" w:type="dxa"/>
            <w:tcMar>
              <w:top w:w="60" w:type="dxa"/>
              <w:left w:w="100" w:type="dxa"/>
              <w:bottom w:w="60" w:type="dxa"/>
              <w:right w:w="100" w:type="dxa"/>
            </w:tcMar>
          </w:tcPr>
          <w:p w14:paraId="4337087E" w14:textId="77777777" w:rsidR="00A9265F" w:rsidRDefault="00DF5A32">
            <w:pPr>
              <w:spacing w:after="40"/>
            </w:pPr>
            <w:r>
              <w:rPr>
                <w:b/>
                <w:bCs/>
                <w:sz w:val="19"/>
                <w:szCs w:val="19"/>
              </w:rPr>
              <w:t>Faltan reglas de persistencia del carrito y de control de inventario.</w:t>
            </w:r>
          </w:p>
        </w:tc>
      </w:tr>
      <w:tr w:rsidR="00A9265F" w14:paraId="70F91A7E" w14:textId="77777777">
        <w:trPr>
          <w:cantSplit/>
        </w:trPr>
        <w:tc>
          <w:tcPr>
            <w:tcW w:w="2000" w:type="dxa"/>
            <w:shd w:val="clear" w:color="auto" w:fill="E2EFDA"/>
            <w:tcMar>
              <w:top w:w="60" w:type="dxa"/>
              <w:left w:w="100" w:type="dxa"/>
              <w:bottom w:w="60" w:type="dxa"/>
              <w:right w:w="100" w:type="dxa"/>
            </w:tcMar>
          </w:tcPr>
          <w:p w14:paraId="0909610A" w14:textId="77777777" w:rsidR="00A9265F" w:rsidRDefault="00DF5A32">
            <w:pPr>
              <w:spacing w:after="40"/>
            </w:pPr>
            <w:r>
              <w:rPr>
                <w:b/>
                <w:bCs/>
                <w:sz w:val="19"/>
                <w:szCs w:val="19"/>
              </w:rPr>
              <w:t>Requerimiento(s)</w:t>
            </w:r>
          </w:p>
        </w:tc>
        <w:tc>
          <w:tcPr>
            <w:tcW w:w="7638" w:type="dxa"/>
            <w:tcMar>
              <w:top w:w="60" w:type="dxa"/>
              <w:left w:w="100" w:type="dxa"/>
              <w:bottom w:w="60" w:type="dxa"/>
              <w:right w:w="100" w:type="dxa"/>
            </w:tcMar>
          </w:tcPr>
          <w:p w14:paraId="47DC7ECB" w14:textId="77777777" w:rsidR="00A9265F" w:rsidRDefault="00DF5A32">
            <w:pPr>
              <w:spacing w:after="40"/>
            </w:pPr>
            <w:r>
              <w:rPr>
                <w:b/>
                <w:bCs/>
                <w:sz w:val="19"/>
                <w:szCs w:val="19"/>
              </w:rPr>
              <w:t>R4</w:t>
            </w:r>
            <w:r>
              <w:rPr>
                <w:sz w:val="19"/>
                <w:szCs w:val="19"/>
              </w:rPr>
              <w:t xml:space="preserve">: Mostrar el estado de stock de cada producto y no permitir vender más de lo disponible.; </w:t>
            </w:r>
            <w:r>
              <w:rPr>
                <w:b/>
                <w:bCs/>
                <w:sz w:val="19"/>
                <w:szCs w:val="19"/>
              </w:rPr>
              <w:t>R5</w:t>
            </w:r>
            <w:r>
              <w:rPr>
                <w:sz w:val="19"/>
                <w:szCs w:val="19"/>
              </w:rPr>
              <w:t>: Conservar el carrito al recargar la página o cerrar el navegador.</w:t>
            </w:r>
          </w:p>
        </w:tc>
      </w:tr>
    </w:tbl>
    <w:p w14:paraId="1F7A516E" w14:textId="77777777" w:rsidR="00A9265F" w:rsidRDefault="00A9265F">
      <w:pPr>
        <w:spacing w:after="60"/>
      </w:pPr>
    </w:p>
    <w:p w14:paraId="3292B3F7" w14:textId="77777777" w:rsidR="00A9265F" w:rsidRDefault="00DF5A32">
      <w:pPr>
        <w:pStyle w:val="Ttulo2"/>
      </w:pPr>
      <w:bookmarkStart w:id="5" w:name="_Toc243152688"/>
      <w:r>
        <w:t>2.4 Requerimientos obtenidos</w:t>
      </w:r>
      <w:bookmarkEnd w:id="5"/>
    </w:p>
    <w:p w14:paraId="410EDDC0" w14:textId="77777777" w:rsidR="00A9265F" w:rsidRDefault="00DF5A32">
      <w:pPr>
        <w:spacing w:after="100"/>
      </w:pPr>
      <w:r>
        <w:t xml:space="preserve">Las tres técnicas producen </w:t>
      </w:r>
      <w:r>
        <w:rPr>
          <w:b/>
          <w:bCs/>
        </w:rPr>
        <w:t>9 requerimientos</w:t>
      </w:r>
      <w:r>
        <w:t xml:space="preserve"> (el mínimo solicitado era 5). Cada uno se corresponde con requisitos funcionales y no funcionales del documento de especificaciones, lo que asegura su trazabilidad hasta las pruebas.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900"/>
        <w:gridCol w:w="1300"/>
        <w:gridCol w:w="2238"/>
        <w:gridCol w:w="1600"/>
      </w:tblGrid>
      <w:tr w:rsidR="00A9265F" w14:paraId="7E104CED" w14:textId="77777777">
        <w:trPr>
          <w:cantSplit/>
          <w:tblHeader/>
        </w:trPr>
        <w:tc>
          <w:tcPr>
            <w:tcW w:w="600" w:type="dxa"/>
            <w:shd w:val="clear" w:color="auto" w:fill="1F4E79"/>
            <w:tcMar>
              <w:top w:w="60" w:type="dxa"/>
              <w:left w:w="100" w:type="dxa"/>
              <w:bottom w:w="60" w:type="dxa"/>
              <w:right w:w="100" w:type="dxa"/>
            </w:tcMar>
          </w:tcPr>
          <w:p w14:paraId="725DF27A" w14:textId="77777777" w:rsidR="00A9265F" w:rsidRDefault="00DF5A32">
            <w:pPr>
              <w:spacing w:after="40"/>
            </w:pPr>
            <w:r>
              <w:rPr>
                <w:b/>
                <w:bCs/>
                <w:color w:val="FFFFFF"/>
                <w:sz w:val="19"/>
                <w:szCs w:val="19"/>
              </w:rPr>
              <w:t>ID</w:t>
            </w:r>
          </w:p>
        </w:tc>
        <w:tc>
          <w:tcPr>
            <w:tcW w:w="3900" w:type="dxa"/>
            <w:shd w:val="clear" w:color="auto" w:fill="1F4E79"/>
            <w:tcMar>
              <w:top w:w="60" w:type="dxa"/>
              <w:left w:w="100" w:type="dxa"/>
              <w:bottom w:w="60" w:type="dxa"/>
              <w:right w:w="100" w:type="dxa"/>
            </w:tcMar>
          </w:tcPr>
          <w:p w14:paraId="192C2976" w14:textId="77777777" w:rsidR="00A9265F" w:rsidRDefault="00DF5A32">
            <w:pPr>
              <w:spacing w:after="40"/>
            </w:pPr>
            <w:r>
              <w:rPr>
                <w:b/>
                <w:bCs/>
                <w:color w:val="FFFFFF"/>
                <w:sz w:val="19"/>
                <w:szCs w:val="19"/>
              </w:rPr>
              <w:t>Requerimiento</w:t>
            </w:r>
          </w:p>
        </w:tc>
        <w:tc>
          <w:tcPr>
            <w:tcW w:w="1300" w:type="dxa"/>
            <w:shd w:val="clear" w:color="auto" w:fill="1F4E79"/>
            <w:tcMar>
              <w:top w:w="60" w:type="dxa"/>
              <w:left w:w="100" w:type="dxa"/>
              <w:bottom w:w="60" w:type="dxa"/>
              <w:right w:w="100" w:type="dxa"/>
            </w:tcMar>
          </w:tcPr>
          <w:p w14:paraId="4E3F4026" w14:textId="77777777" w:rsidR="00A9265F" w:rsidRDefault="00DF5A32">
            <w:pPr>
              <w:spacing w:after="40"/>
            </w:pPr>
            <w:r>
              <w:rPr>
                <w:b/>
                <w:bCs/>
                <w:color w:val="FFFFFF"/>
                <w:sz w:val="19"/>
                <w:szCs w:val="19"/>
              </w:rPr>
              <w:t>Tipo</w:t>
            </w:r>
          </w:p>
        </w:tc>
        <w:tc>
          <w:tcPr>
            <w:tcW w:w="2238" w:type="dxa"/>
            <w:shd w:val="clear" w:color="auto" w:fill="1F4E79"/>
            <w:tcMar>
              <w:top w:w="60" w:type="dxa"/>
              <w:left w:w="100" w:type="dxa"/>
              <w:bottom w:w="60" w:type="dxa"/>
              <w:right w:w="100" w:type="dxa"/>
            </w:tcMar>
          </w:tcPr>
          <w:p w14:paraId="6B8CD90E" w14:textId="77777777" w:rsidR="00A9265F" w:rsidRDefault="00DF5A32">
            <w:pPr>
              <w:spacing w:after="40"/>
            </w:pPr>
            <w:r>
              <w:rPr>
                <w:b/>
                <w:bCs/>
                <w:color w:val="FFFFFF"/>
                <w:sz w:val="19"/>
                <w:szCs w:val="19"/>
              </w:rPr>
              <w:t>Técnica de origen</w:t>
            </w:r>
          </w:p>
        </w:tc>
        <w:tc>
          <w:tcPr>
            <w:tcW w:w="1600" w:type="dxa"/>
            <w:shd w:val="clear" w:color="auto" w:fill="1F4E79"/>
            <w:tcMar>
              <w:top w:w="60" w:type="dxa"/>
              <w:left w:w="100" w:type="dxa"/>
              <w:bottom w:w="60" w:type="dxa"/>
              <w:right w:w="100" w:type="dxa"/>
            </w:tcMar>
          </w:tcPr>
          <w:p w14:paraId="156FD378" w14:textId="77777777" w:rsidR="00A9265F" w:rsidRDefault="00DF5A32">
            <w:pPr>
              <w:spacing w:after="40"/>
            </w:pPr>
            <w:r>
              <w:rPr>
                <w:b/>
                <w:bCs/>
                <w:color w:val="FFFFFF"/>
                <w:sz w:val="19"/>
                <w:szCs w:val="19"/>
              </w:rPr>
              <w:t>RF / RNF</w:t>
            </w:r>
          </w:p>
        </w:tc>
      </w:tr>
      <w:tr w:rsidR="00A9265F" w14:paraId="28D07D29" w14:textId="77777777">
        <w:trPr>
          <w:cantSplit/>
        </w:trPr>
        <w:tc>
          <w:tcPr>
            <w:tcW w:w="600" w:type="dxa"/>
            <w:tcMar>
              <w:top w:w="60" w:type="dxa"/>
              <w:left w:w="100" w:type="dxa"/>
              <w:bottom w:w="60" w:type="dxa"/>
              <w:right w:w="100" w:type="dxa"/>
            </w:tcMar>
          </w:tcPr>
          <w:p w14:paraId="526411FD" w14:textId="77777777" w:rsidR="00A9265F" w:rsidRDefault="00DF5A32">
            <w:pPr>
              <w:spacing w:after="40"/>
            </w:pPr>
            <w:r>
              <w:rPr>
                <w:b/>
                <w:bCs/>
                <w:sz w:val="19"/>
                <w:szCs w:val="19"/>
              </w:rPr>
              <w:t>R1</w:t>
            </w:r>
          </w:p>
        </w:tc>
        <w:tc>
          <w:tcPr>
            <w:tcW w:w="3900" w:type="dxa"/>
            <w:tcMar>
              <w:top w:w="60" w:type="dxa"/>
              <w:left w:w="100" w:type="dxa"/>
              <w:bottom w:w="60" w:type="dxa"/>
              <w:right w:w="100" w:type="dxa"/>
            </w:tcMar>
          </w:tcPr>
          <w:p w14:paraId="6412F458" w14:textId="77777777" w:rsidR="00A9265F" w:rsidRDefault="00DF5A32">
            <w:pPr>
              <w:spacing w:after="40"/>
            </w:pPr>
            <w:r>
              <w:rPr>
                <w:sz w:val="19"/>
                <w:szCs w:val="19"/>
              </w:rPr>
              <w:t>Mostrar el desglose de montos antes de pagar: subtotal, descuento, envío según el método, IGV incluido y total.</w:t>
            </w:r>
          </w:p>
        </w:tc>
        <w:tc>
          <w:tcPr>
            <w:tcW w:w="1300" w:type="dxa"/>
            <w:tcMar>
              <w:top w:w="60" w:type="dxa"/>
              <w:left w:w="100" w:type="dxa"/>
              <w:bottom w:w="60" w:type="dxa"/>
              <w:right w:w="100" w:type="dxa"/>
            </w:tcMar>
          </w:tcPr>
          <w:p w14:paraId="4634C137" w14:textId="77777777" w:rsidR="00A9265F" w:rsidRDefault="00DF5A32">
            <w:pPr>
              <w:spacing w:after="40"/>
            </w:pPr>
            <w:r>
              <w:rPr>
                <w:sz w:val="19"/>
                <w:szCs w:val="19"/>
              </w:rPr>
              <w:t>Funcional</w:t>
            </w:r>
          </w:p>
        </w:tc>
        <w:tc>
          <w:tcPr>
            <w:tcW w:w="2238" w:type="dxa"/>
            <w:tcMar>
              <w:top w:w="60" w:type="dxa"/>
              <w:left w:w="100" w:type="dxa"/>
              <w:bottom w:w="60" w:type="dxa"/>
              <w:right w:w="100" w:type="dxa"/>
            </w:tcMar>
          </w:tcPr>
          <w:p w14:paraId="70E52E5F" w14:textId="77777777" w:rsidR="00A9265F" w:rsidRDefault="00DF5A32">
            <w:pPr>
              <w:spacing w:after="40"/>
            </w:pPr>
            <w:r>
              <w:rPr>
                <w:sz w:val="19"/>
                <w:szCs w:val="19"/>
              </w:rPr>
              <w:t>5 por qués (A) · Ishikawa: Precios</w:t>
            </w:r>
          </w:p>
        </w:tc>
        <w:tc>
          <w:tcPr>
            <w:tcW w:w="1600" w:type="dxa"/>
            <w:tcMar>
              <w:top w:w="60" w:type="dxa"/>
              <w:left w:w="100" w:type="dxa"/>
              <w:bottom w:w="60" w:type="dxa"/>
              <w:right w:w="100" w:type="dxa"/>
            </w:tcMar>
          </w:tcPr>
          <w:p w14:paraId="2330F916" w14:textId="77777777" w:rsidR="00A9265F" w:rsidRDefault="00DF5A32">
            <w:pPr>
              <w:spacing w:after="40"/>
            </w:pPr>
            <w:r>
              <w:rPr>
                <w:sz w:val="19"/>
                <w:szCs w:val="19"/>
              </w:rPr>
              <w:t>RF14, RF25, RF27</w:t>
            </w:r>
          </w:p>
        </w:tc>
      </w:tr>
      <w:tr w:rsidR="00A9265F" w14:paraId="6E8EF9E1" w14:textId="77777777">
        <w:trPr>
          <w:cantSplit/>
        </w:trPr>
        <w:tc>
          <w:tcPr>
            <w:tcW w:w="600" w:type="dxa"/>
            <w:tcMar>
              <w:top w:w="60" w:type="dxa"/>
              <w:left w:w="100" w:type="dxa"/>
              <w:bottom w:w="60" w:type="dxa"/>
              <w:right w:w="100" w:type="dxa"/>
            </w:tcMar>
          </w:tcPr>
          <w:p w14:paraId="615E6243" w14:textId="77777777" w:rsidR="00A9265F" w:rsidRDefault="00DF5A32">
            <w:pPr>
              <w:spacing w:after="40"/>
            </w:pPr>
            <w:r>
              <w:rPr>
                <w:b/>
                <w:bCs/>
                <w:sz w:val="19"/>
                <w:szCs w:val="19"/>
              </w:rPr>
              <w:t>R2</w:t>
            </w:r>
          </w:p>
        </w:tc>
        <w:tc>
          <w:tcPr>
            <w:tcW w:w="3900" w:type="dxa"/>
            <w:tcMar>
              <w:top w:w="60" w:type="dxa"/>
              <w:left w:w="100" w:type="dxa"/>
              <w:bottom w:w="60" w:type="dxa"/>
              <w:right w:w="100" w:type="dxa"/>
            </w:tcMar>
          </w:tcPr>
          <w:p w14:paraId="7CEC9268" w14:textId="77777777" w:rsidR="00A9265F" w:rsidRDefault="00DF5A32">
            <w:pPr>
              <w:spacing w:after="40"/>
            </w:pPr>
            <w:r>
              <w:rPr>
                <w:sz w:val="19"/>
                <w:szCs w:val="19"/>
              </w:rPr>
              <w:t>Aplicar cupones de descuento con reglas y mensajes claros (código inválido, monto mínimo).</w:t>
            </w:r>
          </w:p>
        </w:tc>
        <w:tc>
          <w:tcPr>
            <w:tcW w:w="1300" w:type="dxa"/>
            <w:tcMar>
              <w:top w:w="60" w:type="dxa"/>
              <w:left w:w="100" w:type="dxa"/>
              <w:bottom w:w="60" w:type="dxa"/>
              <w:right w:w="100" w:type="dxa"/>
            </w:tcMar>
          </w:tcPr>
          <w:p w14:paraId="1AB99978" w14:textId="77777777" w:rsidR="00A9265F" w:rsidRDefault="00DF5A32">
            <w:pPr>
              <w:spacing w:after="40"/>
            </w:pPr>
            <w:r>
              <w:rPr>
                <w:sz w:val="19"/>
                <w:szCs w:val="19"/>
              </w:rPr>
              <w:t>Funcional</w:t>
            </w:r>
          </w:p>
        </w:tc>
        <w:tc>
          <w:tcPr>
            <w:tcW w:w="2238" w:type="dxa"/>
            <w:tcMar>
              <w:top w:w="60" w:type="dxa"/>
              <w:left w:w="100" w:type="dxa"/>
              <w:bottom w:w="60" w:type="dxa"/>
              <w:right w:w="100" w:type="dxa"/>
            </w:tcMar>
          </w:tcPr>
          <w:p w14:paraId="5D414378" w14:textId="77777777" w:rsidR="00A9265F" w:rsidRDefault="00DF5A32">
            <w:pPr>
              <w:spacing w:after="40"/>
            </w:pPr>
            <w:r>
              <w:rPr>
                <w:sz w:val="19"/>
                <w:szCs w:val="19"/>
              </w:rPr>
              <w:t>5 por qués (A) · Afinidad: Armar la compra</w:t>
            </w:r>
          </w:p>
        </w:tc>
        <w:tc>
          <w:tcPr>
            <w:tcW w:w="1600" w:type="dxa"/>
            <w:tcMar>
              <w:top w:w="60" w:type="dxa"/>
              <w:left w:w="100" w:type="dxa"/>
              <w:bottom w:w="60" w:type="dxa"/>
              <w:right w:w="100" w:type="dxa"/>
            </w:tcMar>
          </w:tcPr>
          <w:p w14:paraId="2BC6393F" w14:textId="77777777" w:rsidR="00A9265F" w:rsidRDefault="00DF5A32">
            <w:pPr>
              <w:spacing w:after="40"/>
            </w:pPr>
            <w:r>
              <w:rPr>
                <w:sz w:val="19"/>
                <w:szCs w:val="19"/>
              </w:rPr>
              <w:t>RF15</w:t>
            </w:r>
          </w:p>
        </w:tc>
      </w:tr>
      <w:tr w:rsidR="00A9265F" w14:paraId="3E2CE591" w14:textId="77777777">
        <w:trPr>
          <w:cantSplit/>
        </w:trPr>
        <w:tc>
          <w:tcPr>
            <w:tcW w:w="600" w:type="dxa"/>
            <w:tcMar>
              <w:top w:w="60" w:type="dxa"/>
              <w:left w:w="100" w:type="dxa"/>
              <w:bottom w:w="60" w:type="dxa"/>
              <w:right w:w="100" w:type="dxa"/>
            </w:tcMar>
          </w:tcPr>
          <w:p w14:paraId="7E151E53" w14:textId="77777777" w:rsidR="00A9265F" w:rsidRDefault="00DF5A32">
            <w:pPr>
              <w:spacing w:after="40"/>
            </w:pPr>
            <w:r>
              <w:rPr>
                <w:b/>
                <w:bCs/>
                <w:sz w:val="19"/>
                <w:szCs w:val="19"/>
              </w:rPr>
              <w:t>R3</w:t>
            </w:r>
          </w:p>
        </w:tc>
        <w:tc>
          <w:tcPr>
            <w:tcW w:w="3900" w:type="dxa"/>
            <w:tcMar>
              <w:top w:w="60" w:type="dxa"/>
              <w:left w:w="100" w:type="dxa"/>
              <w:bottom w:w="60" w:type="dxa"/>
              <w:right w:w="100" w:type="dxa"/>
            </w:tcMar>
          </w:tcPr>
          <w:p w14:paraId="0B396472" w14:textId="77777777" w:rsidR="00A9265F" w:rsidRDefault="00DF5A32">
            <w:pPr>
              <w:spacing w:after="40"/>
            </w:pPr>
            <w:r>
              <w:rPr>
                <w:sz w:val="19"/>
                <w:szCs w:val="19"/>
              </w:rPr>
              <w:t>Buscar productos por nombre o marca y filtrarlos por categoría, precio, marca y disponibilidad.</w:t>
            </w:r>
          </w:p>
        </w:tc>
        <w:tc>
          <w:tcPr>
            <w:tcW w:w="1300" w:type="dxa"/>
            <w:tcMar>
              <w:top w:w="60" w:type="dxa"/>
              <w:left w:w="100" w:type="dxa"/>
              <w:bottom w:w="60" w:type="dxa"/>
              <w:right w:w="100" w:type="dxa"/>
            </w:tcMar>
          </w:tcPr>
          <w:p w14:paraId="33CF1A7E" w14:textId="77777777" w:rsidR="00A9265F" w:rsidRDefault="00DF5A32">
            <w:pPr>
              <w:spacing w:after="40"/>
            </w:pPr>
            <w:r>
              <w:rPr>
                <w:sz w:val="19"/>
                <w:szCs w:val="19"/>
              </w:rPr>
              <w:t>Funcional</w:t>
            </w:r>
          </w:p>
        </w:tc>
        <w:tc>
          <w:tcPr>
            <w:tcW w:w="2238" w:type="dxa"/>
            <w:tcMar>
              <w:top w:w="60" w:type="dxa"/>
              <w:left w:w="100" w:type="dxa"/>
              <w:bottom w:w="60" w:type="dxa"/>
              <w:right w:w="100" w:type="dxa"/>
            </w:tcMar>
          </w:tcPr>
          <w:p w14:paraId="2B382CA4" w14:textId="77777777" w:rsidR="00A9265F" w:rsidRDefault="00DF5A32">
            <w:pPr>
              <w:spacing w:after="40"/>
            </w:pPr>
            <w:r>
              <w:rPr>
                <w:sz w:val="19"/>
                <w:szCs w:val="19"/>
              </w:rPr>
              <w:t>5 por qués (B) · Afinidad: Encontrar el producto</w:t>
            </w:r>
          </w:p>
        </w:tc>
        <w:tc>
          <w:tcPr>
            <w:tcW w:w="1600" w:type="dxa"/>
            <w:tcMar>
              <w:top w:w="60" w:type="dxa"/>
              <w:left w:w="100" w:type="dxa"/>
              <w:bottom w:w="60" w:type="dxa"/>
              <w:right w:w="100" w:type="dxa"/>
            </w:tcMar>
          </w:tcPr>
          <w:p w14:paraId="25155364" w14:textId="77777777" w:rsidR="00A9265F" w:rsidRDefault="00DF5A32">
            <w:pPr>
              <w:spacing w:after="40"/>
            </w:pPr>
            <w:r>
              <w:rPr>
                <w:sz w:val="19"/>
                <w:szCs w:val="19"/>
              </w:rPr>
              <w:t>RF02, RF03, RF04</w:t>
            </w:r>
          </w:p>
        </w:tc>
      </w:tr>
      <w:tr w:rsidR="00A9265F" w14:paraId="24B940CB" w14:textId="77777777">
        <w:trPr>
          <w:cantSplit/>
        </w:trPr>
        <w:tc>
          <w:tcPr>
            <w:tcW w:w="600" w:type="dxa"/>
            <w:tcMar>
              <w:top w:w="60" w:type="dxa"/>
              <w:left w:w="100" w:type="dxa"/>
              <w:bottom w:w="60" w:type="dxa"/>
              <w:right w:w="100" w:type="dxa"/>
            </w:tcMar>
          </w:tcPr>
          <w:p w14:paraId="5B6FB507" w14:textId="77777777" w:rsidR="00A9265F" w:rsidRDefault="00DF5A32">
            <w:pPr>
              <w:spacing w:after="40"/>
            </w:pPr>
            <w:r>
              <w:rPr>
                <w:b/>
                <w:bCs/>
                <w:sz w:val="19"/>
                <w:szCs w:val="19"/>
              </w:rPr>
              <w:lastRenderedPageBreak/>
              <w:t>R4</w:t>
            </w:r>
          </w:p>
        </w:tc>
        <w:tc>
          <w:tcPr>
            <w:tcW w:w="3900" w:type="dxa"/>
            <w:tcMar>
              <w:top w:w="60" w:type="dxa"/>
              <w:left w:w="100" w:type="dxa"/>
              <w:bottom w:w="60" w:type="dxa"/>
              <w:right w:w="100" w:type="dxa"/>
            </w:tcMar>
          </w:tcPr>
          <w:p w14:paraId="6780C713" w14:textId="77777777" w:rsidR="00A9265F" w:rsidRDefault="00DF5A32">
            <w:pPr>
              <w:spacing w:after="40"/>
            </w:pPr>
            <w:r>
              <w:rPr>
                <w:sz w:val="19"/>
                <w:szCs w:val="19"/>
              </w:rPr>
              <w:t>Mostrar el estado de stock de cada producto y no permitir vender más de lo disponible.</w:t>
            </w:r>
          </w:p>
        </w:tc>
        <w:tc>
          <w:tcPr>
            <w:tcW w:w="1300" w:type="dxa"/>
            <w:tcMar>
              <w:top w:w="60" w:type="dxa"/>
              <w:left w:w="100" w:type="dxa"/>
              <w:bottom w:w="60" w:type="dxa"/>
              <w:right w:w="100" w:type="dxa"/>
            </w:tcMar>
          </w:tcPr>
          <w:p w14:paraId="52621591" w14:textId="77777777" w:rsidR="00A9265F" w:rsidRDefault="00DF5A32">
            <w:pPr>
              <w:spacing w:after="40"/>
            </w:pPr>
            <w:r>
              <w:rPr>
                <w:sz w:val="19"/>
                <w:szCs w:val="19"/>
              </w:rPr>
              <w:t>Funcional</w:t>
            </w:r>
          </w:p>
        </w:tc>
        <w:tc>
          <w:tcPr>
            <w:tcW w:w="2238" w:type="dxa"/>
            <w:tcMar>
              <w:top w:w="60" w:type="dxa"/>
              <w:left w:w="100" w:type="dxa"/>
              <w:bottom w:w="60" w:type="dxa"/>
              <w:right w:w="100" w:type="dxa"/>
            </w:tcMar>
          </w:tcPr>
          <w:p w14:paraId="17E24A93" w14:textId="77777777" w:rsidR="00A9265F" w:rsidRDefault="00DF5A32">
            <w:pPr>
              <w:spacing w:after="40"/>
            </w:pPr>
            <w:r>
              <w:rPr>
                <w:sz w:val="19"/>
                <w:szCs w:val="19"/>
              </w:rPr>
              <w:t>5 por qués (E) · Ishikawa: Información</w:t>
            </w:r>
          </w:p>
        </w:tc>
        <w:tc>
          <w:tcPr>
            <w:tcW w:w="1600" w:type="dxa"/>
            <w:tcMar>
              <w:top w:w="60" w:type="dxa"/>
              <w:left w:w="100" w:type="dxa"/>
              <w:bottom w:w="60" w:type="dxa"/>
              <w:right w:w="100" w:type="dxa"/>
            </w:tcMar>
          </w:tcPr>
          <w:p w14:paraId="5F539648" w14:textId="77777777" w:rsidR="00A9265F" w:rsidRDefault="00DF5A32">
            <w:pPr>
              <w:spacing w:after="40"/>
            </w:pPr>
            <w:r>
              <w:rPr>
                <w:sz w:val="19"/>
                <w:szCs w:val="19"/>
              </w:rPr>
              <w:t>RF07, RF09, RF28</w:t>
            </w:r>
          </w:p>
        </w:tc>
      </w:tr>
      <w:tr w:rsidR="00A9265F" w14:paraId="2557C960" w14:textId="77777777">
        <w:trPr>
          <w:cantSplit/>
        </w:trPr>
        <w:tc>
          <w:tcPr>
            <w:tcW w:w="600" w:type="dxa"/>
            <w:tcMar>
              <w:top w:w="60" w:type="dxa"/>
              <w:left w:w="100" w:type="dxa"/>
              <w:bottom w:w="60" w:type="dxa"/>
              <w:right w:w="100" w:type="dxa"/>
            </w:tcMar>
          </w:tcPr>
          <w:p w14:paraId="71F77027" w14:textId="77777777" w:rsidR="00A9265F" w:rsidRDefault="00DF5A32">
            <w:pPr>
              <w:spacing w:after="40"/>
            </w:pPr>
            <w:r>
              <w:rPr>
                <w:b/>
                <w:bCs/>
                <w:sz w:val="19"/>
                <w:szCs w:val="19"/>
              </w:rPr>
              <w:t>R5</w:t>
            </w:r>
          </w:p>
        </w:tc>
        <w:tc>
          <w:tcPr>
            <w:tcW w:w="3900" w:type="dxa"/>
            <w:tcMar>
              <w:top w:w="60" w:type="dxa"/>
              <w:left w:w="100" w:type="dxa"/>
              <w:bottom w:w="60" w:type="dxa"/>
              <w:right w:w="100" w:type="dxa"/>
            </w:tcMar>
          </w:tcPr>
          <w:p w14:paraId="3C968227" w14:textId="77777777" w:rsidR="00A9265F" w:rsidRDefault="00DF5A32">
            <w:pPr>
              <w:spacing w:after="40"/>
            </w:pPr>
            <w:r>
              <w:rPr>
                <w:sz w:val="19"/>
                <w:szCs w:val="19"/>
              </w:rPr>
              <w:t>Conservar el carrito al recargar la página o cerrar el navegador.</w:t>
            </w:r>
          </w:p>
        </w:tc>
        <w:tc>
          <w:tcPr>
            <w:tcW w:w="1300" w:type="dxa"/>
            <w:tcMar>
              <w:top w:w="60" w:type="dxa"/>
              <w:left w:w="100" w:type="dxa"/>
              <w:bottom w:w="60" w:type="dxa"/>
              <w:right w:w="100" w:type="dxa"/>
            </w:tcMar>
          </w:tcPr>
          <w:p w14:paraId="750BE0EA" w14:textId="77777777" w:rsidR="00A9265F" w:rsidRDefault="00DF5A32">
            <w:pPr>
              <w:spacing w:after="40"/>
            </w:pPr>
            <w:r>
              <w:rPr>
                <w:sz w:val="19"/>
                <w:szCs w:val="19"/>
              </w:rPr>
              <w:t>Funcional</w:t>
            </w:r>
          </w:p>
        </w:tc>
        <w:tc>
          <w:tcPr>
            <w:tcW w:w="2238" w:type="dxa"/>
            <w:tcMar>
              <w:top w:w="60" w:type="dxa"/>
              <w:left w:w="100" w:type="dxa"/>
              <w:bottom w:w="60" w:type="dxa"/>
              <w:right w:w="100" w:type="dxa"/>
            </w:tcMar>
          </w:tcPr>
          <w:p w14:paraId="63C06D89" w14:textId="77777777" w:rsidR="00A9265F" w:rsidRDefault="00DF5A32">
            <w:pPr>
              <w:spacing w:after="40"/>
            </w:pPr>
            <w:r>
              <w:rPr>
                <w:sz w:val="19"/>
                <w:szCs w:val="19"/>
              </w:rPr>
              <w:t>5 por qués (E) · Afinidad: Armar la compra</w:t>
            </w:r>
          </w:p>
        </w:tc>
        <w:tc>
          <w:tcPr>
            <w:tcW w:w="1600" w:type="dxa"/>
            <w:tcMar>
              <w:top w:w="60" w:type="dxa"/>
              <w:left w:w="100" w:type="dxa"/>
              <w:bottom w:w="60" w:type="dxa"/>
              <w:right w:w="100" w:type="dxa"/>
            </w:tcMar>
          </w:tcPr>
          <w:p w14:paraId="68371CC6" w14:textId="77777777" w:rsidR="00A9265F" w:rsidRDefault="00DF5A32">
            <w:pPr>
              <w:spacing w:after="40"/>
            </w:pPr>
            <w:r>
              <w:rPr>
                <w:sz w:val="19"/>
                <w:szCs w:val="19"/>
              </w:rPr>
              <w:t>RF16, RNF09</w:t>
            </w:r>
          </w:p>
        </w:tc>
      </w:tr>
      <w:tr w:rsidR="00A9265F" w14:paraId="5BB4E523" w14:textId="77777777">
        <w:trPr>
          <w:cantSplit/>
        </w:trPr>
        <w:tc>
          <w:tcPr>
            <w:tcW w:w="600" w:type="dxa"/>
            <w:tcMar>
              <w:top w:w="60" w:type="dxa"/>
              <w:left w:w="100" w:type="dxa"/>
              <w:bottom w:w="60" w:type="dxa"/>
              <w:right w:w="100" w:type="dxa"/>
            </w:tcMar>
          </w:tcPr>
          <w:p w14:paraId="33D51B80" w14:textId="77777777" w:rsidR="00A9265F" w:rsidRDefault="00DF5A32">
            <w:pPr>
              <w:spacing w:after="40"/>
            </w:pPr>
            <w:r>
              <w:rPr>
                <w:b/>
                <w:bCs/>
                <w:sz w:val="19"/>
                <w:szCs w:val="19"/>
              </w:rPr>
              <w:t>R6</w:t>
            </w:r>
          </w:p>
        </w:tc>
        <w:tc>
          <w:tcPr>
            <w:tcW w:w="3900" w:type="dxa"/>
            <w:tcMar>
              <w:top w:w="60" w:type="dxa"/>
              <w:left w:w="100" w:type="dxa"/>
              <w:bottom w:w="60" w:type="dxa"/>
              <w:right w:w="100" w:type="dxa"/>
            </w:tcMar>
          </w:tcPr>
          <w:p w14:paraId="118CDD1D" w14:textId="77777777" w:rsidR="00A9265F" w:rsidRDefault="00DF5A32">
            <w:pPr>
              <w:spacing w:after="40"/>
            </w:pPr>
            <w:r>
              <w:rPr>
                <w:sz w:val="19"/>
                <w:szCs w:val="19"/>
              </w:rPr>
              <w:t>Autenticar de forma segura: contraseña robusta y bloqueo de 5 min tras 5 intentos fallidos.</w:t>
            </w:r>
          </w:p>
        </w:tc>
        <w:tc>
          <w:tcPr>
            <w:tcW w:w="1300" w:type="dxa"/>
            <w:tcMar>
              <w:top w:w="60" w:type="dxa"/>
              <w:left w:w="100" w:type="dxa"/>
              <w:bottom w:w="60" w:type="dxa"/>
              <w:right w:w="100" w:type="dxa"/>
            </w:tcMar>
          </w:tcPr>
          <w:p w14:paraId="640B4C51" w14:textId="77777777" w:rsidR="00A9265F" w:rsidRDefault="00DF5A32">
            <w:pPr>
              <w:spacing w:after="40"/>
            </w:pPr>
            <w:r>
              <w:rPr>
                <w:sz w:val="19"/>
                <w:szCs w:val="19"/>
              </w:rPr>
              <w:t>Funcional y no funcional</w:t>
            </w:r>
          </w:p>
        </w:tc>
        <w:tc>
          <w:tcPr>
            <w:tcW w:w="2238" w:type="dxa"/>
            <w:tcMar>
              <w:top w:w="60" w:type="dxa"/>
              <w:left w:w="100" w:type="dxa"/>
              <w:bottom w:w="60" w:type="dxa"/>
              <w:right w:w="100" w:type="dxa"/>
            </w:tcMar>
          </w:tcPr>
          <w:p w14:paraId="207BB4C4" w14:textId="77777777" w:rsidR="00A9265F" w:rsidRDefault="00DF5A32">
            <w:pPr>
              <w:spacing w:after="40"/>
            </w:pPr>
            <w:r>
              <w:rPr>
                <w:sz w:val="19"/>
                <w:szCs w:val="19"/>
              </w:rPr>
              <w:t>5 por qués (C) · Ishikawa: Seguridad</w:t>
            </w:r>
          </w:p>
        </w:tc>
        <w:tc>
          <w:tcPr>
            <w:tcW w:w="1600" w:type="dxa"/>
            <w:tcMar>
              <w:top w:w="60" w:type="dxa"/>
              <w:left w:w="100" w:type="dxa"/>
              <w:bottom w:w="60" w:type="dxa"/>
              <w:right w:w="100" w:type="dxa"/>
            </w:tcMar>
          </w:tcPr>
          <w:p w14:paraId="44D287EA" w14:textId="77777777" w:rsidR="00A9265F" w:rsidRDefault="00DF5A32">
            <w:pPr>
              <w:spacing w:after="40"/>
            </w:pPr>
            <w:r>
              <w:rPr>
                <w:sz w:val="19"/>
                <w:szCs w:val="19"/>
              </w:rPr>
              <w:t>RF18, RF20, RNF04</w:t>
            </w:r>
          </w:p>
        </w:tc>
      </w:tr>
      <w:tr w:rsidR="00A9265F" w14:paraId="16E8F7FF" w14:textId="77777777">
        <w:trPr>
          <w:cantSplit/>
        </w:trPr>
        <w:tc>
          <w:tcPr>
            <w:tcW w:w="600" w:type="dxa"/>
            <w:tcMar>
              <w:top w:w="60" w:type="dxa"/>
              <w:left w:w="100" w:type="dxa"/>
              <w:bottom w:w="60" w:type="dxa"/>
              <w:right w:w="100" w:type="dxa"/>
            </w:tcMar>
          </w:tcPr>
          <w:p w14:paraId="45C75458" w14:textId="77777777" w:rsidR="00A9265F" w:rsidRDefault="00DF5A32">
            <w:pPr>
              <w:spacing w:after="40"/>
            </w:pPr>
            <w:r>
              <w:rPr>
                <w:b/>
                <w:bCs/>
                <w:sz w:val="19"/>
                <w:szCs w:val="19"/>
              </w:rPr>
              <w:t>R7</w:t>
            </w:r>
          </w:p>
        </w:tc>
        <w:tc>
          <w:tcPr>
            <w:tcW w:w="3900" w:type="dxa"/>
            <w:tcMar>
              <w:top w:w="60" w:type="dxa"/>
              <w:left w:w="100" w:type="dxa"/>
              <w:bottom w:w="60" w:type="dxa"/>
              <w:right w:w="100" w:type="dxa"/>
            </w:tcMar>
          </w:tcPr>
          <w:p w14:paraId="0AFB8BA3" w14:textId="77777777" w:rsidR="00A9265F" w:rsidRDefault="00DF5A32">
            <w:pPr>
              <w:spacing w:after="40"/>
            </w:pPr>
            <w:r>
              <w:rPr>
                <w:sz w:val="19"/>
                <w:szCs w:val="19"/>
              </w:rPr>
              <w:t>Cerrar la sesión automáticamente tras 15 minutos de inactividad.</w:t>
            </w:r>
          </w:p>
        </w:tc>
        <w:tc>
          <w:tcPr>
            <w:tcW w:w="1300" w:type="dxa"/>
            <w:tcMar>
              <w:top w:w="60" w:type="dxa"/>
              <w:left w:w="100" w:type="dxa"/>
              <w:bottom w:w="60" w:type="dxa"/>
              <w:right w:w="100" w:type="dxa"/>
            </w:tcMar>
          </w:tcPr>
          <w:p w14:paraId="6F28B39E" w14:textId="77777777" w:rsidR="00A9265F" w:rsidRDefault="00DF5A32">
            <w:pPr>
              <w:spacing w:after="40"/>
            </w:pPr>
            <w:r>
              <w:rPr>
                <w:sz w:val="19"/>
                <w:szCs w:val="19"/>
              </w:rPr>
              <w:t>Funcional y no funcional</w:t>
            </w:r>
          </w:p>
        </w:tc>
        <w:tc>
          <w:tcPr>
            <w:tcW w:w="2238" w:type="dxa"/>
            <w:tcMar>
              <w:top w:w="60" w:type="dxa"/>
              <w:left w:w="100" w:type="dxa"/>
              <w:bottom w:w="60" w:type="dxa"/>
              <w:right w:w="100" w:type="dxa"/>
            </w:tcMar>
          </w:tcPr>
          <w:p w14:paraId="077FB893" w14:textId="77777777" w:rsidR="00A9265F" w:rsidRDefault="00DF5A32">
            <w:pPr>
              <w:spacing w:after="40"/>
            </w:pPr>
            <w:r>
              <w:rPr>
                <w:sz w:val="19"/>
                <w:szCs w:val="19"/>
              </w:rPr>
              <w:t>5 por qués (C) · Afinidad: Confiar en la tienda</w:t>
            </w:r>
          </w:p>
        </w:tc>
        <w:tc>
          <w:tcPr>
            <w:tcW w:w="1600" w:type="dxa"/>
            <w:tcMar>
              <w:top w:w="60" w:type="dxa"/>
              <w:left w:w="100" w:type="dxa"/>
              <w:bottom w:w="60" w:type="dxa"/>
              <w:right w:w="100" w:type="dxa"/>
            </w:tcMar>
          </w:tcPr>
          <w:p w14:paraId="49D8A2C3" w14:textId="77777777" w:rsidR="00A9265F" w:rsidRDefault="00DF5A32">
            <w:pPr>
              <w:spacing w:after="40"/>
            </w:pPr>
            <w:r>
              <w:rPr>
                <w:sz w:val="19"/>
                <w:szCs w:val="19"/>
              </w:rPr>
              <w:t>RF22, RNF04</w:t>
            </w:r>
          </w:p>
        </w:tc>
      </w:tr>
      <w:tr w:rsidR="00A9265F" w14:paraId="1EF6B8DE" w14:textId="77777777">
        <w:trPr>
          <w:cantSplit/>
        </w:trPr>
        <w:tc>
          <w:tcPr>
            <w:tcW w:w="600" w:type="dxa"/>
            <w:tcMar>
              <w:top w:w="60" w:type="dxa"/>
              <w:left w:w="100" w:type="dxa"/>
              <w:bottom w:w="60" w:type="dxa"/>
              <w:right w:w="100" w:type="dxa"/>
            </w:tcMar>
          </w:tcPr>
          <w:p w14:paraId="027EAD5C" w14:textId="77777777" w:rsidR="00A9265F" w:rsidRDefault="00DF5A32">
            <w:pPr>
              <w:spacing w:after="40"/>
            </w:pPr>
            <w:r>
              <w:rPr>
                <w:b/>
                <w:bCs/>
                <w:sz w:val="19"/>
                <w:szCs w:val="19"/>
              </w:rPr>
              <w:t>R8</w:t>
            </w:r>
          </w:p>
        </w:tc>
        <w:tc>
          <w:tcPr>
            <w:tcW w:w="3900" w:type="dxa"/>
            <w:tcMar>
              <w:top w:w="60" w:type="dxa"/>
              <w:left w:w="100" w:type="dxa"/>
              <w:bottom w:w="60" w:type="dxa"/>
              <w:right w:w="100" w:type="dxa"/>
            </w:tcMar>
          </w:tcPr>
          <w:p w14:paraId="50CD4CFB" w14:textId="77777777" w:rsidR="00A9265F" w:rsidRDefault="00DF5A32">
            <w:pPr>
              <w:spacing w:after="40"/>
            </w:pPr>
            <w:r>
              <w:rPr>
                <w:sz w:val="19"/>
                <w:szCs w:val="19"/>
              </w:rPr>
              <w:t>Pedir consentimiento expreso para el tratamiento de datos personales (Ley N.° 29733).</w:t>
            </w:r>
          </w:p>
        </w:tc>
        <w:tc>
          <w:tcPr>
            <w:tcW w:w="1300" w:type="dxa"/>
            <w:tcMar>
              <w:top w:w="60" w:type="dxa"/>
              <w:left w:w="100" w:type="dxa"/>
              <w:bottom w:w="60" w:type="dxa"/>
              <w:right w:w="100" w:type="dxa"/>
            </w:tcMar>
          </w:tcPr>
          <w:p w14:paraId="6F0F199E" w14:textId="77777777" w:rsidR="00A9265F" w:rsidRDefault="00DF5A32">
            <w:pPr>
              <w:spacing w:after="40"/>
            </w:pPr>
            <w:r>
              <w:rPr>
                <w:sz w:val="19"/>
                <w:szCs w:val="19"/>
              </w:rPr>
              <w:t>Funcional y no funcional</w:t>
            </w:r>
          </w:p>
        </w:tc>
        <w:tc>
          <w:tcPr>
            <w:tcW w:w="2238" w:type="dxa"/>
            <w:tcMar>
              <w:top w:w="60" w:type="dxa"/>
              <w:left w:w="100" w:type="dxa"/>
              <w:bottom w:w="60" w:type="dxa"/>
              <w:right w:w="100" w:type="dxa"/>
            </w:tcMar>
          </w:tcPr>
          <w:p w14:paraId="3156AA7A" w14:textId="77777777" w:rsidR="00A9265F" w:rsidRDefault="00DF5A32">
            <w:pPr>
              <w:spacing w:after="40"/>
            </w:pPr>
            <w:r>
              <w:rPr>
                <w:sz w:val="19"/>
                <w:szCs w:val="19"/>
              </w:rPr>
              <w:t>5 por qués (D) · Ishikawa: Normativa</w:t>
            </w:r>
          </w:p>
        </w:tc>
        <w:tc>
          <w:tcPr>
            <w:tcW w:w="1600" w:type="dxa"/>
            <w:tcMar>
              <w:top w:w="60" w:type="dxa"/>
              <w:left w:w="100" w:type="dxa"/>
              <w:bottom w:w="60" w:type="dxa"/>
              <w:right w:w="100" w:type="dxa"/>
            </w:tcMar>
          </w:tcPr>
          <w:p w14:paraId="64D6C955" w14:textId="77777777" w:rsidR="00A9265F" w:rsidRDefault="00DF5A32">
            <w:pPr>
              <w:spacing w:after="40"/>
            </w:pPr>
            <w:r>
              <w:rPr>
                <w:sz w:val="19"/>
                <w:szCs w:val="19"/>
              </w:rPr>
              <w:t>RF19, RNF05</w:t>
            </w:r>
          </w:p>
        </w:tc>
      </w:tr>
      <w:tr w:rsidR="00A9265F" w14:paraId="242659B5" w14:textId="77777777">
        <w:trPr>
          <w:cantSplit/>
        </w:trPr>
        <w:tc>
          <w:tcPr>
            <w:tcW w:w="600" w:type="dxa"/>
            <w:tcMar>
              <w:top w:w="60" w:type="dxa"/>
              <w:left w:w="100" w:type="dxa"/>
              <w:bottom w:w="60" w:type="dxa"/>
              <w:right w:w="100" w:type="dxa"/>
            </w:tcMar>
          </w:tcPr>
          <w:p w14:paraId="7A1EE134" w14:textId="77777777" w:rsidR="00A9265F" w:rsidRDefault="00DF5A32">
            <w:pPr>
              <w:spacing w:after="40"/>
            </w:pPr>
            <w:r>
              <w:rPr>
                <w:b/>
                <w:bCs/>
                <w:sz w:val="19"/>
                <w:szCs w:val="19"/>
              </w:rPr>
              <w:t>R9</w:t>
            </w:r>
          </w:p>
        </w:tc>
        <w:tc>
          <w:tcPr>
            <w:tcW w:w="3900" w:type="dxa"/>
            <w:tcMar>
              <w:top w:w="60" w:type="dxa"/>
              <w:left w:w="100" w:type="dxa"/>
              <w:bottom w:w="60" w:type="dxa"/>
              <w:right w:w="100" w:type="dxa"/>
            </w:tcMar>
          </w:tcPr>
          <w:p w14:paraId="0DB28FD0" w14:textId="77777777" w:rsidR="00A9265F" w:rsidRDefault="00DF5A32">
            <w:pPr>
              <w:spacing w:after="40"/>
            </w:pPr>
            <w:r>
              <w:rPr>
                <w:sz w:val="19"/>
                <w:szCs w:val="19"/>
              </w:rPr>
              <w:t>Pagar con tarjeta validada (Luhn) guardando solo la marca y los últimos 4 dígitos.</w:t>
            </w:r>
          </w:p>
        </w:tc>
        <w:tc>
          <w:tcPr>
            <w:tcW w:w="1300" w:type="dxa"/>
            <w:tcMar>
              <w:top w:w="60" w:type="dxa"/>
              <w:left w:w="100" w:type="dxa"/>
              <w:bottom w:w="60" w:type="dxa"/>
              <w:right w:w="100" w:type="dxa"/>
            </w:tcMar>
          </w:tcPr>
          <w:p w14:paraId="1643E539" w14:textId="77777777" w:rsidR="00A9265F" w:rsidRDefault="00DF5A32">
            <w:pPr>
              <w:spacing w:after="40"/>
            </w:pPr>
            <w:r>
              <w:rPr>
                <w:sz w:val="19"/>
                <w:szCs w:val="19"/>
              </w:rPr>
              <w:t>Funcional y no funcional</w:t>
            </w:r>
          </w:p>
        </w:tc>
        <w:tc>
          <w:tcPr>
            <w:tcW w:w="2238" w:type="dxa"/>
            <w:tcMar>
              <w:top w:w="60" w:type="dxa"/>
              <w:left w:w="100" w:type="dxa"/>
              <w:bottom w:w="60" w:type="dxa"/>
              <w:right w:w="100" w:type="dxa"/>
            </w:tcMar>
          </w:tcPr>
          <w:p w14:paraId="45BD7A32" w14:textId="77777777" w:rsidR="00A9265F" w:rsidRDefault="00DF5A32">
            <w:pPr>
              <w:spacing w:after="40"/>
            </w:pPr>
            <w:r>
              <w:rPr>
                <w:sz w:val="19"/>
                <w:szCs w:val="19"/>
              </w:rPr>
              <w:t>5 por qués (C) · Afinidad: Pagar y recibir</w:t>
            </w:r>
          </w:p>
        </w:tc>
        <w:tc>
          <w:tcPr>
            <w:tcW w:w="1600" w:type="dxa"/>
            <w:tcMar>
              <w:top w:w="60" w:type="dxa"/>
              <w:left w:w="100" w:type="dxa"/>
              <w:bottom w:w="60" w:type="dxa"/>
              <w:right w:w="100" w:type="dxa"/>
            </w:tcMar>
          </w:tcPr>
          <w:p w14:paraId="1105BCBD" w14:textId="77777777" w:rsidR="00A9265F" w:rsidRDefault="00DF5A32">
            <w:pPr>
              <w:spacing w:after="40"/>
            </w:pPr>
            <w:r>
              <w:rPr>
                <w:sz w:val="19"/>
                <w:szCs w:val="19"/>
              </w:rPr>
              <w:t>RF26, RNF05</w:t>
            </w:r>
          </w:p>
        </w:tc>
      </w:tr>
    </w:tbl>
    <w:p w14:paraId="6E4C2D53" w14:textId="77777777" w:rsidR="00A9265F" w:rsidRDefault="00A9265F">
      <w:pPr>
        <w:spacing w:after="60"/>
      </w:pPr>
    </w:p>
    <w:p w14:paraId="7B73A84F" w14:textId="77777777" w:rsidR="00A9265F" w:rsidRDefault="00DF5A32">
      <w:pPr>
        <w:spacing w:after="200"/>
        <w:jc w:val="center"/>
      </w:pPr>
      <w:r>
        <w:rPr>
          <w:i/>
          <w:iCs/>
          <w:color w:val="595959"/>
          <w:sz w:val="18"/>
          <w:szCs w:val="18"/>
        </w:rPr>
        <w:t>Tabla 3. Requerimientos obtenidos con las técnicas de análisis.</w:t>
      </w:r>
    </w:p>
    <w:p w14:paraId="1F0CD2EA" w14:textId="77777777" w:rsidR="00A9265F" w:rsidRDefault="00DF5A32">
      <w:pPr>
        <w:pStyle w:val="Ttulo1"/>
      </w:pPr>
      <w:bookmarkStart w:id="6" w:name="_Toc243152689"/>
      <w:r>
        <w:t>3. Historias de usuario y criterios de aceptación (Pregunta 2)</w:t>
      </w:r>
      <w:bookmarkEnd w:id="6"/>
    </w:p>
    <w:p w14:paraId="4A042A5B" w14:textId="77777777" w:rsidR="00A9265F" w:rsidRDefault="00DF5A32">
      <w:pPr>
        <w:spacing w:after="100"/>
      </w:pPr>
      <w:r>
        <w:t xml:space="preserve">Cada requerimiento se expresó como historia de usuario con el formato </w:t>
      </w:r>
      <w:r>
        <w:rPr>
          <w:b/>
          <w:bCs/>
        </w:rPr>
        <w:t>Como &lt;rol&gt;, quiero &lt;funcionalidad&gt;, para &lt;beneficio&gt;</w:t>
      </w:r>
      <w:r>
        <w:t xml:space="preserve">, complementada con su especificación funcional, prioridad MoSCoW, estimación en puntos y criterios de aceptación </w:t>
      </w:r>
      <w:r>
        <w:rPr>
          <w:b/>
          <w:bCs/>
        </w:rPr>
        <w:t>Dado / Cuando / Entonces</w:t>
      </w:r>
      <w:r>
        <w:t>. Las historias están contenidas en el documento de especificaciones de software (Informe de Historias de Usuario), que reúne las 30 historias del producto; aquí se presentan las que atienden a R1–R9.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1700"/>
        <w:gridCol w:w="1000"/>
        <w:gridCol w:w="1000"/>
        <w:gridCol w:w="2738"/>
      </w:tblGrid>
      <w:tr w:rsidR="00A9265F" w14:paraId="47CE32BC" w14:textId="77777777">
        <w:trPr>
          <w:cantSplit/>
          <w:tblHeader/>
        </w:trPr>
        <w:tc>
          <w:tcPr>
            <w:tcW w:w="700" w:type="dxa"/>
            <w:shd w:val="clear" w:color="auto" w:fill="1F4E79"/>
            <w:tcMar>
              <w:top w:w="60" w:type="dxa"/>
              <w:left w:w="100" w:type="dxa"/>
              <w:bottom w:w="60" w:type="dxa"/>
              <w:right w:w="100" w:type="dxa"/>
            </w:tcMar>
          </w:tcPr>
          <w:p w14:paraId="1CD9CC9D" w14:textId="77777777" w:rsidR="00A9265F" w:rsidRDefault="00DF5A32">
            <w:pPr>
              <w:spacing w:after="40"/>
            </w:pPr>
            <w:r>
              <w:rPr>
                <w:b/>
                <w:bCs/>
                <w:color w:val="FFFFFF"/>
                <w:sz w:val="19"/>
                <w:szCs w:val="19"/>
              </w:rPr>
              <w:t>Req.</w:t>
            </w:r>
          </w:p>
        </w:tc>
        <w:tc>
          <w:tcPr>
            <w:tcW w:w="2500" w:type="dxa"/>
            <w:shd w:val="clear" w:color="auto" w:fill="1F4E79"/>
            <w:tcMar>
              <w:top w:w="60" w:type="dxa"/>
              <w:left w:w="100" w:type="dxa"/>
              <w:bottom w:w="60" w:type="dxa"/>
              <w:right w:w="100" w:type="dxa"/>
            </w:tcMar>
          </w:tcPr>
          <w:p w14:paraId="6A8B578F" w14:textId="77777777" w:rsidR="00A9265F" w:rsidRDefault="00DF5A32">
            <w:pPr>
              <w:spacing w:after="40"/>
            </w:pPr>
            <w:r>
              <w:rPr>
                <w:b/>
                <w:bCs/>
                <w:color w:val="FFFFFF"/>
                <w:sz w:val="19"/>
                <w:szCs w:val="19"/>
              </w:rPr>
              <w:t>Historia principal</w:t>
            </w:r>
          </w:p>
        </w:tc>
        <w:tc>
          <w:tcPr>
            <w:tcW w:w="1700" w:type="dxa"/>
            <w:shd w:val="clear" w:color="auto" w:fill="1F4E79"/>
            <w:tcMar>
              <w:top w:w="60" w:type="dxa"/>
              <w:left w:w="100" w:type="dxa"/>
              <w:bottom w:w="60" w:type="dxa"/>
              <w:right w:w="100" w:type="dxa"/>
            </w:tcMar>
          </w:tcPr>
          <w:p w14:paraId="7EAAEF73" w14:textId="77777777" w:rsidR="00A9265F" w:rsidRDefault="00DF5A32">
            <w:pPr>
              <w:spacing w:after="40"/>
            </w:pPr>
            <w:r>
              <w:rPr>
                <w:b/>
                <w:bCs/>
                <w:color w:val="FFFFFF"/>
                <w:sz w:val="19"/>
                <w:szCs w:val="19"/>
              </w:rPr>
              <w:t>Historias relacionadas</w:t>
            </w:r>
          </w:p>
        </w:tc>
        <w:tc>
          <w:tcPr>
            <w:tcW w:w="1000" w:type="dxa"/>
            <w:shd w:val="clear" w:color="auto" w:fill="1F4E79"/>
            <w:tcMar>
              <w:top w:w="60" w:type="dxa"/>
              <w:left w:w="100" w:type="dxa"/>
              <w:bottom w:w="60" w:type="dxa"/>
              <w:right w:w="100" w:type="dxa"/>
            </w:tcMar>
          </w:tcPr>
          <w:p w14:paraId="7EB0FB32" w14:textId="77777777" w:rsidR="00A9265F" w:rsidRDefault="00DF5A32">
            <w:pPr>
              <w:spacing w:after="40"/>
            </w:pPr>
            <w:r>
              <w:rPr>
                <w:b/>
                <w:bCs/>
                <w:color w:val="FFFFFF"/>
                <w:sz w:val="19"/>
                <w:szCs w:val="19"/>
              </w:rPr>
              <w:t>Prioridad</w:t>
            </w:r>
          </w:p>
        </w:tc>
        <w:tc>
          <w:tcPr>
            <w:tcW w:w="1000" w:type="dxa"/>
            <w:shd w:val="clear" w:color="auto" w:fill="1F4E79"/>
            <w:tcMar>
              <w:top w:w="60" w:type="dxa"/>
              <w:left w:w="100" w:type="dxa"/>
              <w:bottom w:w="60" w:type="dxa"/>
              <w:right w:w="100" w:type="dxa"/>
            </w:tcMar>
          </w:tcPr>
          <w:p w14:paraId="66A1A712" w14:textId="77777777" w:rsidR="00A9265F" w:rsidRDefault="00DF5A32">
            <w:pPr>
              <w:spacing w:after="40"/>
            </w:pPr>
            <w:r>
              <w:rPr>
                <w:b/>
                <w:bCs/>
                <w:color w:val="FFFFFF"/>
                <w:sz w:val="19"/>
                <w:szCs w:val="19"/>
              </w:rPr>
              <w:t>Criterios</w:t>
            </w:r>
          </w:p>
        </w:tc>
        <w:tc>
          <w:tcPr>
            <w:tcW w:w="2738" w:type="dxa"/>
            <w:shd w:val="clear" w:color="auto" w:fill="1F4E79"/>
            <w:tcMar>
              <w:top w:w="60" w:type="dxa"/>
              <w:left w:w="100" w:type="dxa"/>
              <w:bottom w:w="60" w:type="dxa"/>
              <w:right w:w="100" w:type="dxa"/>
            </w:tcMar>
          </w:tcPr>
          <w:p w14:paraId="62934BC2" w14:textId="77777777" w:rsidR="00A9265F" w:rsidRDefault="00DF5A32">
            <w:pPr>
              <w:spacing w:after="40"/>
            </w:pPr>
            <w:r>
              <w:rPr>
                <w:b/>
                <w:bCs/>
                <w:color w:val="FFFFFF"/>
                <w:sz w:val="19"/>
                <w:szCs w:val="19"/>
              </w:rPr>
              <w:t>Casos de prueba</w:t>
            </w:r>
          </w:p>
        </w:tc>
      </w:tr>
      <w:tr w:rsidR="00A9265F" w14:paraId="0919A963" w14:textId="77777777">
        <w:trPr>
          <w:cantSplit/>
        </w:trPr>
        <w:tc>
          <w:tcPr>
            <w:tcW w:w="700" w:type="dxa"/>
            <w:tcMar>
              <w:top w:w="60" w:type="dxa"/>
              <w:left w:w="100" w:type="dxa"/>
              <w:bottom w:w="60" w:type="dxa"/>
              <w:right w:w="100" w:type="dxa"/>
            </w:tcMar>
          </w:tcPr>
          <w:p w14:paraId="4C7D274B" w14:textId="77777777" w:rsidR="00A9265F" w:rsidRDefault="00DF5A32">
            <w:pPr>
              <w:spacing w:after="40"/>
            </w:pPr>
            <w:r>
              <w:rPr>
                <w:b/>
                <w:bCs/>
                <w:sz w:val="19"/>
                <w:szCs w:val="19"/>
              </w:rPr>
              <w:t>R1</w:t>
            </w:r>
          </w:p>
        </w:tc>
        <w:tc>
          <w:tcPr>
            <w:tcW w:w="2500" w:type="dxa"/>
            <w:tcMar>
              <w:top w:w="60" w:type="dxa"/>
              <w:left w:w="100" w:type="dxa"/>
              <w:bottom w:w="60" w:type="dxa"/>
              <w:right w:w="100" w:type="dxa"/>
            </w:tcMar>
          </w:tcPr>
          <w:p w14:paraId="78594FA5" w14:textId="77777777" w:rsidR="00A9265F" w:rsidRDefault="00DF5A32">
            <w:pPr>
              <w:spacing w:after="40"/>
            </w:pPr>
            <w:r>
              <w:rPr>
                <w:sz w:val="19"/>
                <w:szCs w:val="19"/>
              </w:rPr>
              <w:t>HU14 – Ver subtotal, IGV y total</w:t>
            </w:r>
          </w:p>
        </w:tc>
        <w:tc>
          <w:tcPr>
            <w:tcW w:w="1700" w:type="dxa"/>
            <w:tcMar>
              <w:top w:w="60" w:type="dxa"/>
              <w:left w:w="100" w:type="dxa"/>
              <w:bottom w:w="60" w:type="dxa"/>
              <w:right w:w="100" w:type="dxa"/>
            </w:tcMar>
          </w:tcPr>
          <w:p w14:paraId="15516042" w14:textId="77777777" w:rsidR="00A9265F" w:rsidRDefault="00DF5A32">
            <w:pPr>
              <w:spacing w:after="40"/>
            </w:pPr>
            <w:r>
              <w:rPr>
                <w:sz w:val="19"/>
                <w:szCs w:val="19"/>
              </w:rPr>
              <w:t>HU14, HU25, HU27</w:t>
            </w:r>
          </w:p>
        </w:tc>
        <w:tc>
          <w:tcPr>
            <w:tcW w:w="1000" w:type="dxa"/>
            <w:tcMar>
              <w:top w:w="60" w:type="dxa"/>
              <w:left w:w="100" w:type="dxa"/>
              <w:bottom w:w="60" w:type="dxa"/>
              <w:right w:w="100" w:type="dxa"/>
            </w:tcMar>
          </w:tcPr>
          <w:p w14:paraId="6DE68C6E"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40A64A9A" w14:textId="77777777" w:rsidR="00A9265F" w:rsidRDefault="00DF5A32">
            <w:pPr>
              <w:spacing w:after="40"/>
            </w:pPr>
            <w:r>
              <w:rPr>
                <w:sz w:val="19"/>
                <w:szCs w:val="19"/>
              </w:rPr>
              <w:t>2</w:t>
            </w:r>
          </w:p>
        </w:tc>
        <w:tc>
          <w:tcPr>
            <w:tcW w:w="2738" w:type="dxa"/>
            <w:tcMar>
              <w:top w:w="60" w:type="dxa"/>
              <w:left w:w="100" w:type="dxa"/>
              <w:bottom w:w="60" w:type="dxa"/>
              <w:right w:w="100" w:type="dxa"/>
            </w:tcMar>
          </w:tcPr>
          <w:p w14:paraId="4688CC7D" w14:textId="77777777" w:rsidR="00A9265F" w:rsidRDefault="00DF5A32">
            <w:pPr>
              <w:spacing w:after="40"/>
            </w:pPr>
            <w:r>
              <w:rPr>
                <w:sz w:val="19"/>
                <w:szCs w:val="19"/>
              </w:rPr>
              <w:t>CP037–CP038</w:t>
            </w:r>
          </w:p>
        </w:tc>
      </w:tr>
      <w:tr w:rsidR="00A9265F" w14:paraId="1D536A9A" w14:textId="77777777">
        <w:trPr>
          <w:cantSplit/>
        </w:trPr>
        <w:tc>
          <w:tcPr>
            <w:tcW w:w="700" w:type="dxa"/>
            <w:tcMar>
              <w:top w:w="60" w:type="dxa"/>
              <w:left w:w="100" w:type="dxa"/>
              <w:bottom w:w="60" w:type="dxa"/>
              <w:right w:w="100" w:type="dxa"/>
            </w:tcMar>
          </w:tcPr>
          <w:p w14:paraId="3883E380" w14:textId="77777777" w:rsidR="00A9265F" w:rsidRDefault="00DF5A32">
            <w:pPr>
              <w:spacing w:after="40"/>
            </w:pPr>
            <w:r>
              <w:rPr>
                <w:b/>
                <w:bCs/>
                <w:sz w:val="19"/>
                <w:szCs w:val="19"/>
              </w:rPr>
              <w:t>R2</w:t>
            </w:r>
          </w:p>
        </w:tc>
        <w:tc>
          <w:tcPr>
            <w:tcW w:w="2500" w:type="dxa"/>
            <w:tcMar>
              <w:top w:w="60" w:type="dxa"/>
              <w:left w:w="100" w:type="dxa"/>
              <w:bottom w:w="60" w:type="dxa"/>
              <w:right w:w="100" w:type="dxa"/>
            </w:tcMar>
          </w:tcPr>
          <w:p w14:paraId="36BB899B" w14:textId="77777777" w:rsidR="00A9265F" w:rsidRDefault="00DF5A32">
            <w:pPr>
              <w:spacing w:after="40"/>
            </w:pPr>
            <w:r>
              <w:rPr>
                <w:sz w:val="19"/>
                <w:szCs w:val="19"/>
              </w:rPr>
              <w:t>HU15 – Aplicar cupón de descuento</w:t>
            </w:r>
          </w:p>
        </w:tc>
        <w:tc>
          <w:tcPr>
            <w:tcW w:w="1700" w:type="dxa"/>
            <w:tcMar>
              <w:top w:w="60" w:type="dxa"/>
              <w:left w:w="100" w:type="dxa"/>
              <w:bottom w:w="60" w:type="dxa"/>
              <w:right w:w="100" w:type="dxa"/>
            </w:tcMar>
          </w:tcPr>
          <w:p w14:paraId="539ACC8F" w14:textId="77777777" w:rsidR="00A9265F" w:rsidRDefault="00DF5A32">
            <w:pPr>
              <w:spacing w:after="40"/>
            </w:pPr>
            <w:r>
              <w:rPr>
                <w:sz w:val="19"/>
                <w:szCs w:val="19"/>
              </w:rPr>
              <w:t>HU15</w:t>
            </w:r>
          </w:p>
        </w:tc>
        <w:tc>
          <w:tcPr>
            <w:tcW w:w="1000" w:type="dxa"/>
            <w:tcMar>
              <w:top w:w="60" w:type="dxa"/>
              <w:left w:w="100" w:type="dxa"/>
              <w:bottom w:w="60" w:type="dxa"/>
              <w:right w:w="100" w:type="dxa"/>
            </w:tcMar>
          </w:tcPr>
          <w:p w14:paraId="74A66E33" w14:textId="77777777" w:rsidR="00A9265F" w:rsidRDefault="00DF5A32">
            <w:pPr>
              <w:spacing w:after="40"/>
            </w:pPr>
            <w:r>
              <w:rPr>
                <w:sz w:val="19"/>
                <w:szCs w:val="19"/>
              </w:rPr>
              <w:t>Should</w:t>
            </w:r>
          </w:p>
        </w:tc>
        <w:tc>
          <w:tcPr>
            <w:tcW w:w="1000" w:type="dxa"/>
            <w:tcMar>
              <w:top w:w="60" w:type="dxa"/>
              <w:left w:w="100" w:type="dxa"/>
              <w:bottom w:w="60" w:type="dxa"/>
              <w:right w:w="100" w:type="dxa"/>
            </w:tcMar>
          </w:tcPr>
          <w:p w14:paraId="2FDE9C14" w14:textId="77777777" w:rsidR="00A9265F" w:rsidRDefault="00DF5A32">
            <w:pPr>
              <w:spacing w:after="40"/>
            </w:pPr>
            <w:r>
              <w:rPr>
                <w:sz w:val="19"/>
                <w:szCs w:val="19"/>
              </w:rPr>
              <w:t>3</w:t>
            </w:r>
          </w:p>
        </w:tc>
        <w:tc>
          <w:tcPr>
            <w:tcW w:w="2738" w:type="dxa"/>
            <w:tcMar>
              <w:top w:w="60" w:type="dxa"/>
              <w:left w:w="100" w:type="dxa"/>
              <w:bottom w:w="60" w:type="dxa"/>
              <w:right w:w="100" w:type="dxa"/>
            </w:tcMar>
          </w:tcPr>
          <w:p w14:paraId="0A16875B" w14:textId="77777777" w:rsidR="00A9265F" w:rsidRDefault="00DF5A32">
            <w:pPr>
              <w:spacing w:after="40"/>
            </w:pPr>
            <w:r>
              <w:rPr>
                <w:sz w:val="19"/>
                <w:szCs w:val="19"/>
              </w:rPr>
              <w:t>CP039–CP041</w:t>
            </w:r>
          </w:p>
        </w:tc>
      </w:tr>
      <w:tr w:rsidR="00A9265F" w14:paraId="1E5BEA6F" w14:textId="77777777">
        <w:trPr>
          <w:cantSplit/>
        </w:trPr>
        <w:tc>
          <w:tcPr>
            <w:tcW w:w="700" w:type="dxa"/>
            <w:tcMar>
              <w:top w:w="60" w:type="dxa"/>
              <w:left w:w="100" w:type="dxa"/>
              <w:bottom w:w="60" w:type="dxa"/>
              <w:right w:w="100" w:type="dxa"/>
            </w:tcMar>
          </w:tcPr>
          <w:p w14:paraId="242D66CC" w14:textId="77777777" w:rsidR="00A9265F" w:rsidRDefault="00DF5A32">
            <w:pPr>
              <w:spacing w:after="40"/>
            </w:pPr>
            <w:r>
              <w:rPr>
                <w:b/>
                <w:bCs/>
                <w:sz w:val="19"/>
                <w:szCs w:val="19"/>
              </w:rPr>
              <w:t>R3</w:t>
            </w:r>
          </w:p>
        </w:tc>
        <w:tc>
          <w:tcPr>
            <w:tcW w:w="2500" w:type="dxa"/>
            <w:tcMar>
              <w:top w:w="60" w:type="dxa"/>
              <w:left w:w="100" w:type="dxa"/>
              <w:bottom w:w="60" w:type="dxa"/>
              <w:right w:w="100" w:type="dxa"/>
            </w:tcMar>
          </w:tcPr>
          <w:p w14:paraId="7CCD5335" w14:textId="77777777" w:rsidR="00A9265F" w:rsidRDefault="00DF5A32">
            <w:pPr>
              <w:spacing w:after="40"/>
            </w:pPr>
            <w:r>
              <w:rPr>
                <w:sz w:val="19"/>
                <w:szCs w:val="19"/>
              </w:rPr>
              <w:t>HU02 – Buscar productos por nombre</w:t>
            </w:r>
          </w:p>
        </w:tc>
        <w:tc>
          <w:tcPr>
            <w:tcW w:w="1700" w:type="dxa"/>
            <w:tcMar>
              <w:top w:w="60" w:type="dxa"/>
              <w:left w:w="100" w:type="dxa"/>
              <w:bottom w:w="60" w:type="dxa"/>
              <w:right w:w="100" w:type="dxa"/>
            </w:tcMar>
          </w:tcPr>
          <w:p w14:paraId="6BFE13CF" w14:textId="77777777" w:rsidR="00A9265F" w:rsidRDefault="00DF5A32">
            <w:pPr>
              <w:spacing w:after="40"/>
            </w:pPr>
            <w:r>
              <w:rPr>
                <w:sz w:val="19"/>
                <w:szCs w:val="19"/>
              </w:rPr>
              <w:t>HU02, HU03, HU04</w:t>
            </w:r>
          </w:p>
        </w:tc>
        <w:tc>
          <w:tcPr>
            <w:tcW w:w="1000" w:type="dxa"/>
            <w:tcMar>
              <w:top w:w="60" w:type="dxa"/>
              <w:left w:w="100" w:type="dxa"/>
              <w:bottom w:w="60" w:type="dxa"/>
              <w:right w:w="100" w:type="dxa"/>
            </w:tcMar>
          </w:tcPr>
          <w:p w14:paraId="0D4ADA46"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0BA45C77" w14:textId="77777777" w:rsidR="00A9265F" w:rsidRDefault="00DF5A32">
            <w:pPr>
              <w:spacing w:after="40"/>
            </w:pPr>
            <w:r>
              <w:rPr>
                <w:sz w:val="19"/>
                <w:szCs w:val="19"/>
              </w:rPr>
              <w:t>3</w:t>
            </w:r>
          </w:p>
        </w:tc>
        <w:tc>
          <w:tcPr>
            <w:tcW w:w="2738" w:type="dxa"/>
            <w:tcMar>
              <w:top w:w="60" w:type="dxa"/>
              <w:left w:w="100" w:type="dxa"/>
              <w:bottom w:w="60" w:type="dxa"/>
              <w:right w:w="100" w:type="dxa"/>
            </w:tcMar>
          </w:tcPr>
          <w:p w14:paraId="3B7BFB13" w14:textId="77777777" w:rsidR="00A9265F" w:rsidRDefault="00DF5A32">
            <w:pPr>
              <w:spacing w:after="40"/>
            </w:pPr>
            <w:r>
              <w:rPr>
                <w:sz w:val="19"/>
                <w:szCs w:val="19"/>
              </w:rPr>
              <w:t>CP004–CP006 (y HU03–HU04: CP007–CP013)</w:t>
            </w:r>
          </w:p>
        </w:tc>
      </w:tr>
      <w:tr w:rsidR="00A9265F" w14:paraId="023DAF27" w14:textId="77777777">
        <w:trPr>
          <w:cantSplit/>
        </w:trPr>
        <w:tc>
          <w:tcPr>
            <w:tcW w:w="700" w:type="dxa"/>
            <w:tcMar>
              <w:top w:w="60" w:type="dxa"/>
              <w:left w:w="100" w:type="dxa"/>
              <w:bottom w:w="60" w:type="dxa"/>
              <w:right w:w="100" w:type="dxa"/>
            </w:tcMar>
          </w:tcPr>
          <w:p w14:paraId="473D78B2" w14:textId="77777777" w:rsidR="00A9265F" w:rsidRDefault="00DF5A32">
            <w:pPr>
              <w:spacing w:after="40"/>
            </w:pPr>
            <w:r>
              <w:rPr>
                <w:b/>
                <w:bCs/>
                <w:sz w:val="19"/>
                <w:szCs w:val="19"/>
              </w:rPr>
              <w:t>R4</w:t>
            </w:r>
          </w:p>
        </w:tc>
        <w:tc>
          <w:tcPr>
            <w:tcW w:w="2500" w:type="dxa"/>
            <w:tcMar>
              <w:top w:w="60" w:type="dxa"/>
              <w:left w:w="100" w:type="dxa"/>
              <w:bottom w:w="60" w:type="dxa"/>
              <w:right w:w="100" w:type="dxa"/>
            </w:tcMar>
          </w:tcPr>
          <w:p w14:paraId="1C4C0C5F" w14:textId="77777777" w:rsidR="00A9265F" w:rsidRDefault="00DF5A32">
            <w:pPr>
              <w:spacing w:after="40"/>
            </w:pPr>
            <w:r>
              <w:rPr>
                <w:sz w:val="19"/>
                <w:szCs w:val="19"/>
              </w:rPr>
              <w:t>HU07 – Ver disponibilidad de stock</w:t>
            </w:r>
          </w:p>
        </w:tc>
        <w:tc>
          <w:tcPr>
            <w:tcW w:w="1700" w:type="dxa"/>
            <w:tcMar>
              <w:top w:w="60" w:type="dxa"/>
              <w:left w:w="100" w:type="dxa"/>
              <w:bottom w:w="60" w:type="dxa"/>
              <w:right w:w="100" w:type="dxa"/>
            </w:tcMar>
          </w:tcPr>
          <w:p w14:paraId="2C836BD5" w14:textId="77777777" w:rsidR="00A9265F" w:rsidRDefault="00DF5A32">
            <w:pPr>
              <w:spacing w:after="40"/>
            </w:pPr>
            <w:r>
              <w:rPr>
                <w:sz w:val="19"/>
                <w:szCs w:val="19"/>
              </w:rPr>
              <w:t>HU07, HU09, HU28</w:t>
            </w:r>
          </w:p>
        </w:tc>
        <w:tc>
          <w:tcPr>
            <w:tcW w:w="1000" w:type="dxa"/>
            <w:tcMar>
              <w:top w:w="60" w:type="dxa"/>
              <w:left w:w="100" w:type="dxa"/>
              <w:bottom w:w="60" w:type="dxa"/>
              <w:right w:w="100" w:type="dxa"/>
            </w:tcMar>
          </w:tcPr>
          <w:p w14:paraId="48CCA39E"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6DADCB0C" w14:textId="77777777" w:rsidR="00A9265F" w:rsidRDefault="00DF5A32">
            <w:pPr>
              <w:spacing w:after="40"/>
            </w:pPr>
            <w:r>
              <w:rPr>
                <w:sz w:val="19"/>
                <w:szCs w:val="19"/>
              </w:rPr>
              <w:t>3</w:t>
            </w:r>
          </w:p>
        </w:tc>
        <w:tc>
          <w:tcPr>
            <w:tcW w:w="2738" w:type="dxa"/>
            <w:tcMar>
              <w:top w:w="60" w:type="dxa"/>
              <w:left w:w="100" w:type="dxa"/>
              <w:bottom w:w="60" w:type="dxa"/>
              <w:right w:w="100" w:type="dxa"/>
            </w:tcMar>
          </w:tcPr>
          <w:p w14:paraId="3F5385B8" w14:textId="77777777" w:rsidR="00A9265F" w:rsidRDefault="00DF5A32">
            <w:pPr>
              <w:spacing w:after="40"/>
            </w:pPr>
            <w:r>
              <w:rPr>
                <w:sz w:val="19"/>
                <w:szCs w:val="19"/>
              </w:rPr>
              <w:t>CP020–CP022 (y HU09 CA3: CP027)</w:t>
            </w:r>
          </w:p>
        </w:tc>
      </w:tr>
      <w:tr w:rsidR="00A9265F" w14:paraId="060AF8F7" w14:textId="77777777">
        <w:trPr>
          <w:cantSplit/>
        </w:trPr>
        <w:tc>
          <w:tcPr>
            <w:tcW w:w="700" w:type="dxa"/>
            <w:tcMar>
              <w:top w:w="60" w:type="dxa"/>
              <w:left w:w="100" w:type="dxa"/>
              <w:bottom w:w="60" w:type="dxa"/>
              <w:right w:w="100" w:type="dxa"/>
            </w:tcMar>
          </w:tcPr>
          <w:p w14:paraId="13750D57" w14:textId="77777777" w:rsidR="00A9265F" w:rsidRDefault="00DF5A32">
            <w:pPr>
              <w:spacing w:after="40"/>
            </w:pPr>
            <w:r>
              <w:rPr>
                <w:b/>
                <w:bCs/>
                <w:sz w:val="19"/>
                <w:szCs w:val="19"/>
              </w:rPr>
              <w:t>R5</w:t>
            </w:r>
          </w:p>
        </w:tc>
        <w:tc>
          <w:tcPr>
            <w:tcW w:w="2500" w:type="dxa"/>
            <w:tcMar>
              <w:top w:w="60" w:type="dxa"/>
              <w:left w:w="100" w:type="dxa"/>
              <w:bottom w:w="60" w:type="dxa"/>
              <w:right w:w="100" w:type="dxa"/>
            </w:tcMar>
          </w:tcPr>
          <w:p w14:paraId="0C8D6F7E" w14:textId="77777777" w:rsidR="00A9265F" w:rsidRDefault="00DF5A32">
            <w:pPr>
              <w:spacing w:after="40"/>
            </w:pPr>
            <w:r>
              <w:rPr>
                <w:sz w:val="19"/>
                <w:szCs w:val="19"/>
              </w:rPr>
              <w:t>HU16 – Persistencia del carrito</w:t>
            </w:r>
          </w:p>
        </w:tc>
        <w:tc>
          <w:tcPr>
            <w:tcW w:w="1700" w:type="dxa"/>
            <w:tcMar>
              <w:top w:w="60" w:type="dxa"/>
              <w:left w:w="100" w:type="dxa"/>
              <w:bottom w:w="60" w:type="dxa"/>
              <w:right w:w="100" w:type="dxa"/>
            </w:tcMar>
          </w:tcPr>
          <w:p w14:paraId="28FAF7B0" w14:textId="77777777" w:rsidR="00A9265F" w:rsidRDefault="00DF5A32">
            <w:pPr>
              <w:spacing w:after="40"/>
            </w:pPr>
            <w:r>
              <w:rPr>
                <w:sz w:val="19"/>
                <w:szCs w:val="19"/>
              </w:rPr>
              <w:t>HU16</w:t>
            </w:r>
          </w:p>
        </w:tc>
        <w:tc>
          <w:tcPr>
            <w:tcW w:w="1000" w:type="dxa"/>
            <w:tcMar>
              <w:top w:w="60" w:type="dxa"/>
              <w:left w:w="100" w:type="dxa"/>
              <w:bottom w:w="60" w:type="dxa"/>
              <w:right w:w="100" w:type="dxa"/>
            </w:tcMar>
          </w:tcPr>
          <w:p w14:paraId="3EFCD648"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04B55C9B" w14:textId="77777777" w:rsidR="00A9265F" w:rsidRDefault="00DF5A32">
            <w:pPr>
              <w:spacing w:after="40"/>
            </w:pPr>
            <w:r>
              <w:rPr>
                <w:sz w:val="19"/>
                <w:szCs w:val="19"/>
              </w:rPr>
              <w:t>2</w:t>
            </w:r>
          </w:p>
        </w:tc>
        <w:tc>
          <w:tcPr>
            <w:tcW w:w="2738" w:type="dxa"/>
            <w:tcMar>
              <w:top w:w="60" w:type="dxa"/>
              <w:left w:w="100" w:type="dxa"/>
              <w:bottom w:w="60" w:type="dxa"/>
              <w:right w:w="100" w:type="dxa"/>
            </w:tcMar>
          </w:tcPr>
          <w:p w14:paraId="3CAE4E9F" w14:textId="77777777" w:rsidR="00A9265F" w:rsidRDefault="00DF5A32">
            <w:pPr>
              <w:spacing w:after="40"/>
            </w:pPr>
            <w:r>
              <w:rPr>
                <w:sz w:val="19"/>
                <w:szCs w:val="19"/>
              </w:rPr>
              <w:t>CP042–CP043</w:t>
            </w:r>
          </w:p>
        </w:tc>
      </w:tr>
      <w:tr w:rsidR="00A9265F" w14:paraId="766FCA92" w14:textId="77777777">
        <w:trPr>
          <w:cantSplit/>
        </w:trPr>
        <w:tc>
          <w:tcPr>
            <w:tcW w:w="700" w:type="dxa"/>
            <w:tcMar>
              <w:top w:w="60" w:type="dxa"/>
              <w:left w:w="100" w:type="dxa"/>
              <w:bottom w:w="60" w:type="dxa"/>
              <w:right w:w="100" w:type="dxa"/>
            </w:tcMar>
          </w:tcPr>
          <w:p w14:paraId="6DFDCEFB" w14:textId="77777777" w:rsidR="00A9265F" w:rsidRDefault="00DF5A32">
            <w:pPr>
              <w:spacing w:after="40"/>
            </w:pPr>
            <w:r>
              <w:rPr>
                <w:b/>
                <w:bCs/>
                <w:sz w:val="19"/>
                <w:szCs w:val="19"/>
              </w:rPr>
              <w:t>R6</w:t>
            </w:r>
          </w:p>
        </w:tc>
        <w:tc>
          <w:tcPr>
            <w:tcW w:w="2500" w:type="dxa"/>
            <w:tcMar>
              <w:top w:w="60" w:type="dxa"/>
              <w:left w:w="100" w:type="dxa"/>
              <w:bottom w:w="60" w:type="dxa"/>
              <w:right w:w="100" w:type="dxa"/>
            </w:tcMar>
          </w:tcPr>
          <w:p w14:paraId="3CFA5650" w14:textId="77777777" w:rsidR="00A9265F" w:rsidRDefault="00DF5A32">
            <w:pPr>
              <w:spacing w:after="40"/>
            </w:pPr>
            <w:r>
              <w:rPr>
                <w:sz w:val="19"/>
                <w:szCs w:val="19"/>
              </w:rPr>
              <w:t>HU20 – Iniciar sesión</w:t>
            </w:r>
          </w:p>
        </w:tc>
        <w:tc>
          <w:tcPr>
            <w:tcW w:w="1700" w:type="dxa"/>
            <w:tcMar>
              <w:top w:w="60" w:type="dxa"/>
              <w:left w:w="100" w:type="dxa"/>
              <w:bottom w:w="60" w:type="dxa"/>
              <w:right w:w="100" w:type="dxa"/>
            </w:tcMar>
          </w:tcPr>
          <w:p w14:paraId="6ACE20E3" w14:textId="77777777" w:rsidR="00A9265F" w:rsidRDefault="00DF5A32">
            <w:pPr>
              <w:spacing w:after="40"/>
            </w:pPr>
            <w:r>
              <w:rPr>
                <w:sz w:val="19"/>
                <w:szCs w:val="19"/>
              </w:rPr>
              <w:t>HU18, HU20</w:t>
            </w:r>
          </w:p>
        </w:tc>
        <w:tc>
          <w:tcPr>
            <w:tcW w:w="1000" w:type="dxa"/>
            <w:tcMar>
              <w:top w:w="60" w:type="dxa"/>
              <w:left w:w="100" w:type="dxa"/>
              <w:bottom w:w="60" w:type="dxa"/>
              <w:right w:w="100" w:type="dxa"/>
            </w:tcMar>
          </w:tcPr>
          <w:p w14:paraId="00D09EE7"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5E6CAFE6" w14:textId="77777777" w:rsidR="00A9265F" w:rsidRDefault="00DF5A32">
            <w:pPr>
              <w:spacing w:after="40"/>
            </w:pPr>
            <w:r>
              <w:rPr>
                <w:sz w:val="19"/>
                <w:szCs w:val="19"/>
              </w:rPr>
              <w:t>4</w:t>
            </w:r>
          </w:p>
        </w:tc>
        <w:tc>
          <w:tcPr>
            <w:tcW w:w="2738" w:type="dxa"/>
            <w:tcMar>
              <w:top w:w="60" w:type="dxa"/>
              <w:left w:w="100" w:type="dxa"/>
              <w:bottom w:w="60" w:type="dxa"/>
              <w:right w:w="100" w:type="dxa"/>
            </w:tcMar>
          </w:tcPr>
          <w:p w14:paraId="0AA4FC4D" w14:textId="77777777" w:rsidR="00A9265F" w:rsidRDefault="00DF5A32">
            <w:pPr>
              <w:spacing w:after="40"/>
            </w:pPr>
            <w:r>
              <w:rPr>
                <w:sz w:val="19"/>
                <w:szCs w:val="19"/>
              </w:rPr>
              <w:t>CP053–CP056 (y HU18: CP046–CP049)</w:t>
            </w:r>
          </w:p>
        </w:tc>
      </w:tr>
      <w:tr w:rsidR="00A9265F" w14:paraId="631795AA" w14:textId="77777777">
        <w:trPr>
          <w:cantSplit/>
        </w:trPr>
        <w:tc>
          <w:tcPr>
            <w:tcW w:w="700" w:type="dxa"/>
            <w:tcMar>
              <w:top w:w="60" w:type="dxa"/>
              <w:left w:w="100" w:type="dxa"/>
              <w:bottom w:w="60" w:type="dxa"/>
              <w:right w:w="100" w:type="dxa"/>
            </w:tcMar>
          </w:tcPr>
          <w:p w14:paraId="39BB3083" w14:textId="77777777" w:rsidR="00A9265F" w:rsidRDefault="00DF5A32">
            <w:pPr>
              <w:spacing w:after="40"/>
            </w:pPr>
            <w:r>
              <w:rPr>
                <w:b/>
                <w:bCs/>
                <w:sz w:val="19"/>
                <w:szCs w:val="19"/>
              </w:rPr>
              <w:t>R7</w:t>
            </w:r>
          </w:p>
        </w:tc>
        <w:tc>
          <w:tcPr>
            <w:tcW w:w="2500" w:type="dxa"/>
            <w:tcMar>
              <w:top w:w="60" w:type="dxa"/>
              <w:left w:w="100" w:type="dxa"/>
              <w:bottom w:w="60" w:type="dxa"/>
              <w:right w:w="100" w:type="dxa"/>
            </w:tcMar>
          </w:tcPr>
          <w:p w14:paraId="5D40D39A" w14:textId="77777777" w:rsidR="00A9265F" w:rsidRDefault="00DF5A32">
            <w:pPr>
              <w:spacing w:after="40"/>
            </w:pPr>
            <w:r>
              <w:rPr>
                <w:sz w:val="19"/>
                <w:szCs w:val="19"/>
              </w:rPr>
              <w:t>HU22 – Cierre de sesión por inactividad</w:t>
            </w:r>
          </w:p>
        </w:tc>
        <w:tc>
          <w:tcPr>
            <w:tcW w:w="1700" w:type="dxa"/>
            <w:tcMar>
              <w:top w:w="60" w:type="dxa"/>
              <w:left w:w="100" w:type="dxa"/>
              <w:bottom w:w="60" w:type="dxa"/>
              <w:right w:w="100" w:type="dxa"/>
            </w:tcMar>
          </w:tcPr>
          <w:p w14:paraId="1B0295C3" w14:textId="77777777" w:rsidR="00A9265F" w:rsidRDefault="00DF5A32">
            <w:pPr>
              <w:spacing w:after="40"/>
            </w:pPr>
            <w:r>
              <w:rPr>
                <w:sz w:val="19"/>
                <w:szCs w:val="19"/>
              </w:rPr>
              <w:t>HU22</w:t>
            </w:r>
          </w:p>
        </w:tc>
        <w:tc>
          <w:tcPr>
            <w:tcW w:w="1000" w:type="dxa"/>
            <w:tcMar>
              <w:top w:w="60" w:type="dxa"/>
              <w:left w:w="100" w:type="dxa"/>
              <w:bottom w:w="60" w:type="dxa"/>
              <w:right w:w="100" w:type="dxa"/>
            </w:tcMar>
          </w:tcPr>
          <w:p w14:paraId="4D381302"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7B3E2444" w14:textId="77777777" w:rsidR="00A9265F" w:rsidRDefault="00DF5A32">
            <w:pPr>
              <w:spacing w:after="40"/>
            </w:pPr>
            <w:r>
              <w:rPr>
                <w:sz w:val="19"/>
                <w:szCs w:val="19"/>
              </w:rPr>
              <w:t>2</w:t>
            </w:r>
          </w:p>
        </w:tc>
        <w:tc>
          <w:tcPr>
            <w:tcW w:w="2738" w:type="dxa"/>
            <w:tcMar>
              <w:top w:w="60" w:type="dxa"/>
              <w:left w:w="100" w:type="dxa"/>
              <w:bottom w:w="60" w:type="dxa"/>
              <w:right w:w="100" w:type="dxa"/>
            </w:tcMar>
          </w:tcPr>
          <w:p w14:paraId="1A023E2A" w14:textId="77777777" w:rsidR="00A9265F" w:rsidRDefault="00DF5A32">
            <w:pPr>
              <w:spacing w:after="40"/>
            </w:pPr>
            <w:r>
              <w:rPr>
                <w:sz w:val="19"/>
                <w:szCs w:val="19"/>
              </w:rPr>
              <w:t>CP059–CP060</w:t>
            </w:r>
          </w:p>
        </w:tc>
      </w:tr>
      <w:tr w:rsidR="00A9265F" w14:paraId="7AAABD72" w14:textId="77777777">
        <w:trPr>
          <w:cantSplit/>
        </w:trPr>
        <w:tc>
          <w:tcPr>
            <w:tcW w:w="700" w:type="dxa"/>
            <w:tcMar>
              <w:top w:w="60" w:type="dxa"/>
              <w:left w:w="100" w:type="dxa"/>
              <w:bottom w:w="60" w:type="dxa"/>
              <w:right w:w="100" w:type="dxa"/>
            </w:tcMar>
          </w:tcPr>
          <w:p w14:paraId="1AD594BE" w14:textId="77777777" w:rsidR="00A9265F" w:rsidRDefault="00DF5A32">
            <w:pPr>
              <w:spacing w:after="40"/>
            </w:pPr>
            <w:r>
              <w:rPr>
                <w:b/>
                <w:bCs/>
                <w:sz w:val="19"/>
                <w:szCs w:val="19"/>
              </w:rPr>
              <w:t>R8</w:t>
            </w:r>
          </w:p>
        </w:tc>
        <w:tc>
          <w:tcPr>
            <w:tcW w:w="2500" w:type="dxa"/>
            <w:tcMar>
              <w:top w:w="60" w:type="dxa"/>
              <w:left w:w="100" w:type="dxa"/>
              <w:bottom w:w="60" w:type="dxa"/>
              <w:right w:w="100" w:type="dxa"/>
            </w:tcMar>
          </w:tcPr>
          <w:p w14:paraId="0EB80BC7" w14:textId="77777777" w:rsidR="00A9265F" w:rsidRDefault="00DF5A32">
            <w:pPr>
              <w:spacing w:after="40"/>
            </w:pPr>
            <w:r>
              <w:rPr>
                <w:sz w:val="19"/>
                <w:szCs w:val="19"/>
              </w:rPr>
              <w:t>HU19 – Aceptar política de privacidad</w:t>
            </w:r>
          </w:p>
        </w:tc>
        <w:tc>
          <w:tcPr>
            <w:tcW w:w="1700" w:type="dxa"/>
            <w:tcMar>
              <w:top w:w="60" w:type="dxa"/>
              <w:left w:w="100" w:type="dxa"/>
              <w:bottom w:w="60" w:type="dxa"/>
              <w:right w:w="100" w:type="dxa"/>
            </w:tcMar>
          </w:tcPr>
          <w:p w14:paraId="45A88119" w14:textId="77777777" w:rsidR="00A9265F" w:rsidRDefault="00DF5A32">
            <w:pPr>
              <w:spacing w:after="40"/>
            </w:pPr>
            <w:r>
              <w:rPr>
                <w:sz w:val="19"/>
                <w:szCs w:val="19"/>
              </w:rPr>
              <w:t>HU19</w:t>
            </w:r>
          </w:p>
        </w:tc>
        <w:tc>
          <w:tcPr>
            <w:tcW w:w="1000" w:type="dxa"/>
            <w:tcMar>
              <w:top w:w="60" w:type="dxa"/>
              <w:left w:w="100" w:type="dxa"/>
              <w:bottom w:w="60" w:type="dxa"/>
              <w:right w:w="100" w:type="dxa"/>
            </w:tcMar>
          </w:tcPr>
          <w:p w14:paraId="6C6D7193"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3DAAF7E8" w14:textId="77777777" w:rsidR="00A9265F" w:rsidRDefault="00DF5A32">
            <w:pPr>
              <w:spacing w:after="40"/>
            </w:pPr>
            <w:r>
              <w:rPr>
                <w:sz w:val="19"/>
                <w:szCs w:val="19"/>
              </w:rPr>
              <w:t>3</w:t>
            </w:r>
          </w:p>
        </w:tc>
        <w:tc>
          <w:tcPr>
            <w:tcW w:w="2738" w:type="dxa"/>
            <w:tcMar>
              <w:top w:w="60" w:type="dxa"/>
              <w:left w:w="100" w:type="dxa"/>
              <w:bottom w:w="60" w:type="dxa"/>
              <w:right w:w="100" w:type="dxa"/>
            </w:tcMar>
          </w:tcPr>
          <w:p w14:paraId="62F56183" w14:textId="77777777" w:rsidR="00A9265F" w:rsidRDefault="00DF5A32">
            <w:pPr>
              <w:spacing w:after="40"/>
            </w:pPr>
            <w:r>
              <w:rPr>
                <w:sz w:val="19"/>
                <w:szCs w:val="19"/>
              </w:rPr>
              <w:t>CP050–CP052</w:t>
            </w:r>
          </w:p>
        </w:tc>
      </w:tr>
      <w:tr w:rsidR="00A9265F" w14:paraId="4FDFF36F" w14:textId="77777777">
        <w:trPr>
          <w:cantSplit/>
        </w:trPr>
        <w:tc>
          <w:tcPr>
            <w:tcW w:w="700" w:type="dxa"/>
            <w:tcMar>
              <w:top w:w="60" w:type="dxa"/>
              <w:left w:w="100" w:type="dxa"/>
              <w:bottom w:w="60" w:type="dxa"/>
              <w:right w:w="100" w:type="dxa"/>
            </w:tcMar>
          </w:tcPr>
          <w:p w14:paraId="0332BCF9" w14:textId="77777777" w:rsidR="00A9265F" w:rsidRDefault="00DF5A32">
            <w:pPr>
              <w:spacing w:after="40"/>
            </w:pPr>
            <w:r>
              <w:rPr>
                <w:b/>
                <w:bCs/>
                <w:sz w:val="19"/>
                <w:szCs w:val="19"/>
              </w:rPr>
              <w:t>R9</w:t>
            </w:r>
          </w:p>
        </w:tc>
        <w:tc>
          <w:tcPr>
            <w:tcW w:w="2500" w:type="dxa"/>
            <w:tcMar>
              <w:top w:w="60" w:type="dxa"/>
              <w:left w:w="100" w:type="dxa"/>
              <w:bottom w:w="60" w:type="dxa"/>
              <w:right w:w="100" w:type="dxa"/>
            </w:tcMar>
          </w:tcPr>
          <w:p w14:paraId="4C8847FD" w14:textId="77777777" w:rsidR="00A9265F" w:rsidRDefault="00DF5A32">
            <w:pPr>
              <w:spacing w:after="40"/>
            </w:pPr>
            <w:r>
              <w:rPr>
                <w:sz w:val="19"/>
                <w:szCs w:val="19"/>
              </w:rPr>
              <w:t>HU26 – Pagar con tarjeta (simulado)</w:t>
            </w:r>
          </w:p>
        </w:tc>
        <w:tc>
          <w:tcPr>
            <w:tcW w:w="1700" w:type="dxa"/>
            <w:tcMar>
              <w:top w:w="60" w:type="dxa"/>
              <w:left w:w="100" w:type="dxa"/>
              <w:bottom w:w="60" w:type="dxa"/>
              <w:right w:w="100" w:type="dxa"/>
            </w:tcMar>
          </w:tcPr>
          <w:p w14:paraId="233EA336" w14:textId="77777777" w:rsidR="00A9265F" w:rsidRDefault="00DF5A32">
            <w:pPr>
              <w:spacing w:after="40"/>
            </w:pPr>
            <w:r>
              <w:rPr>
                <w:sz w:val="19"/>
                <w:szCs w:val="19"/>
              </w:rPr>
              <w:t>HU26</w:t>
            </w:r>
          </w:p>
        </w:tc>
        <w:tc>
          <w:tcPr>
            <w:tcW w:w="1000" w:type="dxa"/>
            <w:tcMar>
              <w:top w:w="60" w:type="dxa"/>
              <w:left w:w="100" w:type="dxa"/>
              <w:bottom w:w="60" w:type="dxa"/>
              <w:right w:w="100" w:type="dxa"/>
            </w:tcMar>
          </w:tcPr>
          <w:p w14:paraId="3508011F" w14:textId="77777777" w:rsidR="00A9265F" w:rsidRDefault="00DF5A32">
            <w:pPr>
              <w:spacing w:after="40"/>
            </w:pPr>
            <w:r>
              <w:rPr>
                <w:sz w:val="19"/>
                <w:szCs w:val="19"/>
              </w:rPr>
              <w:t>Must</w:t>
            </w:r>
          </w:p>
        </w:tc>
        <w:tc>
          <w:tcPr>
            <w:tcW w:w="1000" w:type="dxa"/>
            <w:tcMar>
              <w:top w:w="60" w:type="dxa"/>
              <w:left w:w="100" w:type="dxa"/>
              <w:bottom w:w="60" w:type="dxa"/>
              <w:right w:w="100" w:type="dxa"/>
            </w:tcMar>
          </w:tcPr>
          <w:p w14:paraId="0F1FC613" w14:textId="77777777" w:rsidR="00A9265F" w:rsidRDefault="00DF5A32">
            <w:pPr>
              <w:spacing w:after="40"/>
            </w:pPr>
            <w:r>
              <w:rPr>
                <w:sz w:val="19"/>
                <w:szCs w:val="19"/>
              </w:rPr>
              <w:t>3</w:t>
            </w:r>
          </w:p>
        </w:tc>
        <w:tc>
          <w:tcPr>
            <w:tcW w:w="2738" w:type="dxa"/>
            <w:tcMar>
              <w:top w:w="60" w:type="dxa"/>
              <w:left w:w="100" w:type="dxa"/>
              <w:bottom w:w="60" w:type="dxa"/>
              <w:right w:w="100" w:type="dxa"/>
            </w:tcMar>
          </w:tcPr>
          <w:p w14:paraId="50FE8923" w14:textId="77777777" w:rsidR="00A9265F" w:rsidRDefault="00DF5A32">
            <w:pPr>
              <w:spacing w:after="40"/>
            </w:pPr>
            <w:r>
              <w:rPr>
                <w:sz w:val="19"/>
                <w:szCs w:val="19"/>
              </w:rPr>
              <w:t>CP070–CP072</w:t>
            </w:r>
          </w:p>
        </w:tc>
      </w:tr>
    </w:tbl>
    <w:p w14:paraId="5D8ABC7E" w14:textId="77777777" w:rsidR="00A9265F" w:rsidRDefault="00A9265F">
      <w:pPr>
        <w:spacing w:after="60"/>
      </w:pPr>
    </w:p>
    <w:p w14:paraId="2E6E1F71" w14:textId="77777777" w:rsidR="00A9265F" w:rsidRDefault="00DF5A32">
      <w:pPr>
        <w:spacing w:after="200"/>
        <w:jc w:val="center"/>
      </w:pPr>
      <w:r>
        <w:rPr>
          <w:i/>
          <w:iCs/>
          <w:color w:val="595959"/>
          <w:sz w:val="18"/>
          <w:szCs w:val="18"/>
        </w:rPr>
        <w:t>Tabla 4. Del requerimiento a la historia de usuario.</w:t>
      </w:r>
    </w:p>
    <w:p w14:paraId="51B8FA95" w14:textId="77777777" w:rsidR="00A9265F" w:rsidRDefault="00DF5A32">
      <w:pPr>
        <w:spacing w:after="100"/>
      </w:pPr>
      <w:r>
        <w:lastRenderedPageBreak/>
        <w:t xml:space="preserve">Todas las historias cumplen el modelo </w:t>
      </w:r>
      <w:r>
        <w:rPr>
          <w:b/>
          <w:bCs/>
        </w:rPr>
        <w:t>INVEST</w:t>
      </w:r>
      <w:r>
        <w:t>: son independientes, negociables, aportan valor (cláusula «para»), tienen estimación, no superan 5 puntos y sus criterios tienen resultados observables con los mensajes reales del sistema.</w:t>
      </w:r>
    </w:p>
    <w:tbl>
      <w:tblPr>
        <w:tblW w:w="9026" w:type="dxa"/>
        <w:tblCellMar>
          <w:left w:w="10" w:type="dxa"/>
          <w:right w:w="10" w:type="dxa"/>
        </w:tblCellMar>
        <w:tblLook w:val="04A0" w:firstRow="1" w:lastRow="0" w:firstColumn="1" w:lastColumn="0" w:noHBand="0" w:noVBand="1"/>
      </w:tblPr>
      <w:tblGrid>
        <w:gridCol w:w="2100"/>
        <w:gridCol w:w="6926"/>
      </w:tblGrid>
      <w:tr w:rsidR="00A9265F" w14:paraId="6F78AA25"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071F960" w14:textId="77777777" w:rsidR="00A9265F" w:rsidRDefault="00DF5A32">
            <w:pPr>
              <w:keepNext/>
              <w:keepLines/>
              <w:spacing w:after="40"/>
            </w:pPr>
            <w:r>
              <w:rPr>
                <w:b/>
                <w:bCs/>
                <w:color w:val="FFFFFF"/>
              </w:rPr>
              <w:t>HU14 – Ver subtotal, IGV y total</w:t>
            </w:r>
          </w:p>
        </w:tc>
      </w:tr>
      <w:tr w:rsidR="00A9265F" w14:paraId="0F1BE79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3243838"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F8D69AD" w14:textId="77777777" w:rsidR="00A9265F" w:rsidRDefault="00DF5A32">
            <w:pPr>
              <w:keepNext/>
              <w:keepLines/>
              <w:spacing w:after="40"/>
            </w:pPr>
            <w:r>
              <w:t>R1: Mostrar el desglose de montos antes de pagar: subtotal, descuento, envío según el método, IGV incluido y total.</w:t>
            </w:r>
          </w:p>
        </w:tc>
      </w:tr>
      <w:tr w:rsidR="00A9265F" w14:paraId="7CF6175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C8F8EBA"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A63425F" w14:textId="77777777" w:rsidR="00A9265F" w:rsidRDefault="00DF5A32">
            <w:pPr>
              <w:keepNext/>
              <w:keepLines/>
              <w:spacing w:after="40"/>
            </w:pPr>
            <w:r>
              <w:t>EP02 – Carrito de compras</w:t>
            </w:r>
          </w:p>
        </w:tc>
      </w:tr>
      <w:tr w:rsidR="00A9265F" w14:paraId="68ABE01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7E97258"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1D44D72" w14:textId="77777777" w:rsidR="00A9265F" w:rsidRDefault="00DF5A32">
            <w:pPr>
              <w:keepNext/>
              <w:keepLines/>
              <w:spacing w:after="40"/>
            </w:pPr>
            <w:r>
              <w:t>Visitante</w:t>
            </w:r>
          </w:p>
        </w:tc>
      </w:tr>
      <w:tr w:rsidR="00A9265F" w14:paraId="411066C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4C08562"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C9CED5" w14:textId="77777777" w:rsidR="00A9265F" w:rsidRDefault="00DF5A32">
            <w:pPr>
              <w:keepNext/>
              <w:keepLines/>
              <w:spacing w:after="40"/>
            </w:pPr>
            <w:r>
              <w:t>Como visitante, quiero ver el subtotal, el descuento, el IGV incluido y el total a pagar, para saber exactamente cuánto pagaré.</w:t>
            </w:r>
          </w:p>
        </w:tc>
      </w:tr>
      <w:tr w:rsidR="00A9265F" w14:paraId="1F40B5C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D435F8C"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B53862" w14:textId="77777777" w:rsidR="00A9265F" w:rsidRDefault="00DF5A32">
            <w:pPr>
              <w:keepNext/>
              <w:keepLines/>
              <w:spacing w:after="40"/>
            </w:pPr>
            <w:r>
              <w:t>Must</w:t>
            </w:r>
          </w:p>
        </w:tc>
      </w:tr>
      <w:tr w:rsidR="00A9265F" w14:paraId="3BEA449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089A91F"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29D558" w14:textId="77777777" w:rsidR="00A9265F" w:rsidRDefault="00DF5A32">
            <w:pPr>
              <w:keepNext/>
              <w:keepLines/>
              <w:spacing w:after="40"/>
            </w:pPr>
            <w:r>
              <w:t>3 puntos de historia</w:t>
            </w:r>
          </w:p>
        </w:tc>
      </w:tr>
      <w:tr w:rsidR="00A9265F" w14:paraId="4FC8423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5565AD4"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CE74829" w14:textId="77777777" w:rsidR="00A9265F" w:rsidRDefault="00DF5A32">
            <w:pPr>
              <w:keepNext/>
              <w:keepLines/>
              <w:spacing w:after="40"/>
            </w:pPr>
            <w:r>
              <w:t>carrito.html, checkout.html</w:t>
            </w:r>
          </w:p>
        </w:tc>
      </w:tr>
      <w:tr w:rsidR="00A9265F" w14:paraId="1740AB7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0A1BCA8"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7CF5019" w14:textId="77777777" w:rsidR="00A9265F" w:rsidRDefault="00DF5A32">
            <w:pPr>
              <w:keepNext/>
              <w:keepLines/>
              <w:spacing w:after="40"/>
            </w:pPr>
            <w:r>
              <w:t>RF14: El resumen del pedido muestra: Subtotal (suma de totales de línea), Descuento por cupón (si aplica), Envío (por definir en el carrito; calculado en el checkout), Total y el IGV (18 %) incluido en el total, calculado como Total − Total / 1.18. Todos los montos se redondean a 2 decimales.</w:t>
            </w:r>
          </w:p>
        </w:tc>
      </w:tr>
      <w:tr w:rsidR="00A9265F" w14:paraId="34F1C5E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FEF303"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BD7A75" w14:textId="77777777" w:rsidR="00A9265F" w:rsidRDefault="00DF5A32">
            <w:pPr>
              <w:keepNext/>
              <w:keepLines/>
              <w:spacing w:after="70"/>
            </w:pPr>
            <w:r>
              <w:rPr>
                <w:b/>
                <w:bCs/>
              </w:rPr>
              <w:t xml:space="preserve">CA1. Dado </w:t>
            </w:r>
            <w:r>
              <w:t xml:space="preserve">que el carrito tiene 2 unidades de un producto de S/ 199.00, </w:t>
            </w:r>
            <w:r>
              <w:rPr>
                <w:b/>
                <w:bCs/>
              </w:rPr>
              <w:t xml:space="preserve">cuando </w:t>
            </w:r>
            <w:r>
              <w:t xml:space="preserve">el visitante ve el resumen, </w:t>
            </w:r>
            <w:r>
              <w:rPr>
                <w:b/>
                <w:bCs/>
              </w:rPr>
              <w:t xml:space="preserve">entonces </w:t>
            </w:r>
            <w:r>
              <w:t>Subtotal = S/ 398.00, Total = S/ 398.00 e IGV incluido = S/ 60.71.</w:t>
            </w:r>
          </w:p>
          <w:p w14:paraId="090F8F1B" w14:textId="77777777" w:rsidR="00A9265F" w:rsidRDefault="00DF5A32">
            <w:pPr>
              <w:keepNext/>
              <w:keepLines/>
              <w:spacing w:after="70"/>
            </w:pPr>
            <w:r>
              <w:rPr>
                <w:b/>
                <w:bCs/>
              </w:rPr>
              <w:t xml:space="preserve">CA2. Dado </w:t>
            </w:r>
            <w:r>
              <w:t xml:space="preserve">que hay un cupón aplicado, </w:t>
            </w:r>
            <w:r>
              <w:rPr>
                <w:b/>
                <w:bCs/>
              </w:rPr>
              <w:t xml:space="preserve">cuando </w:t>
            </w:r>
            <w:r>
              <w:t xml:space="preserve">el visitante ve el resumen, </w:t>
            </w:r>
            <w:r>
              <w:rPr>
                <w:b/>
                <w:bCs/>
              </w:rPr>
              <w:t xml:space="preserve">entonces </w:t>
            </w:r>
            <w:r>
              <w:t>el descuento se muestra en verde y el total es Subtotal − Descuento.</w:t>
            </w:r>
          </w:p>
        </w:tc>
      </w:tr>
      <w:tr w:rsidR="00A9265F" w14:paraId="7073D42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A428A4F"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5C0CC8C" w14:textId="77777777" w:rsidR="00A9265F" w:rsidRDefault="00DF5A32">
            <w:pPr>
              <w:keepNext/>
              <w:keepLines/>
              <w:spacing w:after="40"/>
            </w:pPr>
            <w:r>
              <w:t>CP037–CP038 · CC07</w:t>
            </w:r>
          </w:p>
        </w:tc>
      </w:tr>
      <w:tr w:rsidR="00A9265F" w14:paraId="7B7549B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9EA5F9"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F521827" w14:textId="77777777" w:rsidR="00A9265F" w:rsidRDefault="00DF5A32">
            <w:pPr>
              <w:keepNext/>
              <w:keepLines/>
              <w:spacing w:after="40"/>
            </w:pPr>
            <w:r>
              <w:t>Independiente ✔ · Negociable ✔ · Valiosa ✔ · Estimable ✔ · Pequeña ✔ · Testeable ✔</w:t>
            </w:r>
          </w:p>
        </w:tc>
      </w:tr>
    </w:tbl>
    <w:p w14:paraId="5D99B823"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6477B61E"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6D39FBA4" w14:textId="77777777" w:rsidR="00A9265F" w:rsidRDefault="00DF5A32">
            <w:pPr>
              <w:keepNext/>
              <w:keepLines/>
              <w:spacing w:after="40"/>
            </w:pPr>
            <w:r>
              <w:rPr>
                <w:b/>
                <w:bCs/>
                <w:color w:val="FFFFFF"/>
              </w:rPr>
              <w:lastRenderedPageBreak/>
              <w:t>HU15 – Aplicar cupón de descuento</w:t>
            </w:r>
          </w:p>
        </w:tc>
      </w:tr>
      <w:tr w:rsidR="00A9265F" w14:paraId="76B42B0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F927A55"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16BFC21" w14:textId="77777777" w:rsidR="00A9265F" w:rsidRDefault="00DF5A32">
            <w:pPr>
              <w:keepNext/>
              <w:keepLines/>
              <w:spacing w:after="40"/>
            </w:pPr>
            <w:r>
              <w:t>R2: Aplicar cupones de descuento con reglas y mensajes claros (código inválido, monto mínimo).</w:t>
            </w:r>
          </w:p>
        </w:tc>
      </w:tr>
      <w:tr w:rsidR="00A9265F" w14:paraId="2BC9399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E33F05"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0F5ABB6" w14:textId="77777777" w:rsidR="00A9265F" w:rsidRDefault="00DF5A32">
            <w:pPr>
              <w:keepNext/>
              <w:keepLines/>
              <w:spacing w:after="40"/>
            </w:pPr>
            <w:r>
              <w:t>EP02 – Carrito de compras</w:t>
            </w:r>
          </w:p>
        </w:tc>
      </w:tr>
      <w:tr w:rsidR="00A9265F" w14:paraId="5CC34FC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1B217FC"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4F141D" w14:textId="77777777" w:rsidR="00A9265F" w:rsidRDefault="00DF5A32">
            <w:pPr>
              <w:keepNext/>
              <w:keepLines/>
              <w:spacing w:after="40"/>
            </w:pPr>
            <w:r>
              <w:t>Visitante</w:t>
            </w:r>
          </w:p>
        </w:tc>
      </w:tr>
      <w:tr w:rsidR="00A9265F" w14:paraId="4914330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BD8B526"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3AA588E" w14:textId="77777777" w:rsidR="00A9265F" w:rsidRDefault="00DF5A32">
            <w:pPr>
              <w:keepNext/>
              <w:keepLines/>
              <w:spacing w:after="40"/>
            </w:pPr>
            <w:r>
              <w:t>Como visitante, quiero aplicar un cupón de descuento en el carrito, para pagar menos aprovechando las promociones.</w:t>
            </w:r>
          </w:p>
        </w:tc>
      </w:tr>
      <w:tr w:rsidR="00A9265F" w14:paraId="7039081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F7500B"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C6730F" w14:textId="77777777" w:rsidR="00A9265F" w:rsidRDefault="00DF5A32">
            <w:pPr>
              <w:keepNext/>
              <w:keepLines/>
              <w:spacing w:after="40"/>
            </w:pPr>
            <w:r>
              <w:t>Should</w:t>
            </w:r>
          </w:p>
        </w:tc>
      </w:tr>
      <w:tr w:rsidR="00A9265F" w14:paraId="7F5B7C5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6F7A408"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5CACBB" w14:textId="77777777" w:rsidR="00A9265F" w:rsidRDefault="00DF5A32">
            <w:pPr>
              <w:keepNext/>
              <w:keepLines/>
              <w:spacing w:after="40"/>
            </w:pPr>
            <w:r>
              <w:t>3 puntos de historia</w:t>
            </w:r>
          </w:p>
        </w:tc>
      </w:tr>
      <w:tr w:rsidR="00A9265F" w14:paraId="1616B267"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3BEF47E"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FB67796" w14:textId="77777777" w:rsidR="00A9265F" w:rsidRDefault="00DF5A32">
            <w:pPr>
              <w:keepNext/>
              <w:keepLines/>
              <w:spacing w:after="40"/>
            </w:pPr>
            <w:r>
              <w:t>carrito.html</w:t>
            </w:r>
          </w:p>
        </w:tc>
      </w:tr>
      <w:tr w:rsidR="00A9265F" w14:paraId="7970793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FC6C519"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7844C51" w14:textId="77777777" w:rsidR="00A9265F" w:rsidRDefault="00DF5A32">
            <w:pPr>
              <w:keepNext/>
              <w:keepLines/>
              <w:spacing w:after="40"/>
            </w:pPr>
            <w:r>
              <w:t>RF15: El carrito tiene un campo "Código de cupón" y el botón "Aplicar". El código no distingue mayúsculas. Cupones vigentes: BIENVENIDO10 (10 %), TECH50 (S/ 50, compra mínima S/ 500) y CALIDAD20 (20 %, compra mínima S/ 1000). Se muestran mensajes para cupón inexistente o monto mínimo no alcanzado. Si el subtotal baja del mínimo, el descuento deja de aplicarse con un aviso. El cupón puede quitarse.</w:t>
            </w:r>
          </w:p>
        </w:tc>
      </w:tr>
      <w:tr w:rsidR="00A9265F" w14:paraId="5546F74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E64EB9"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670E36" w14:textId="77777777" w:rsidR="00A9265F" w:rsidRDefault="00DF5A32">
            <w:pPr>
              <w:keepNext/>
              <w:keepLines/>
              <w:spacing w:after="70"/>
            </w:pPr>
            <w:r>
              <w:rPr>
                <w:b/>
                <w:bCs/>
              </w:rPr>
              <w:t xml:space="preserve">CA1. Dado </w:t>
            </w:r>
            <w:r>
              <w:t xml:space="preserve">que el subtotal es S/ 398.00, </w:t>
            </w:r>
            <w:r>
              <w:rPr>
                <w:b/>
                <w:bCs/>
              </w:rPr>
              <w:t xml:space="preserve">cuando </w:t>
            </w:r>
            <w:r>
              <w:t xml:space="preserve">el visitante aplica "bienvenido10", </w:t>
            </w:r>
            <w:r>
              <w:rPr>
                <w:b/>
                <w:bCs/>
              </w:rPr>
              <w:t xml:space="preserve">entonces </w:t>
            </w:r>
            <w:r>
              <w:t>se descuentan S/ 39.80 y el total es S/ 358.20.</w:t>
            </w:r>
          </w:p>
          <w:p w14:paraId="2C9902F6" w14:textId="77777777" w:rsidR="00A9265F" w:rsidRDefault="00DF5A32">
            <w:pPr>
              <w:keepNext/>
              <w:keepLines/>
              <w:spacing w:after="70"/>
            </w:pPr>
            <w:r>
              <w:rPr>
                <w:b/>
                <w:bCs/>
              </w:rPr>
              <w:t xml:space="preserve">CA2. Dado </w:t>
            </w:r>
            <w:r>
              <w:t xml:space="preserve">que el visitante ingresa "NOEXISTE", </w:t>
            </w:r>
            <w:r>
              <w:rPr>
                <w:b/>
                <w:bCs/>
              </w:rPr>
              <w:t xml:space="preserve">cuando </w:t>
            </w:r>
            <w:r>
              <w:t xml:space="preserve">presiona "Aplicar", </w:t>
            </w:r>
            <w:r>
              <w:rPr>
                <w:b/>
                <w:bCs/>
              </w:rPr>
              <w:t xml:space="preserve">entonces </w:t>
            </w:r>
            <w:r>
              <w:t>se muestra "El cupón "NOEXISTE" no es válido."</w:t>
            </w:r>
          </w:p>
          <w:p w14:paraId="05136CF0" w14:textId="77777777" w:rsidR="00A9265F" w:rsidRDefault="00DF5A32">
            <w:pPr>
              <w:keepNext/>
              <w:keepLines/>
              <w:spacing w:after="70"/>
            </w:pPr>
            <w:r>
              <w:rPr>
                <w:b/>
                <w:bCs/>
              </w:rPr>
              <w:t xml:space="preserve">CA3. Dado </w:t>
            </w:r>
            <w:r>
              <w:t xml:space="preserve">que el subtotal es S/ 199.00, </w:t>
            </w:r>
            <w:r>
              <w:rPr>
                <w:b/>
                <w:bCs/>
              </w:rPr>
              <w:t xml:space="preserve">cuando </w:t>
            </w:r>
            <w:r>
              <w:t xml:space="preserve">el visitante aplica "TECH50", </w:t>
            </w:r>
            <w:r>
              <w:rPr>
                <w:b/>
                <w:bCs/>
              </w:rPr>
              <w:t xml:space="preserve">entonces </w:t>
            </w:r>
            <w:r>
              <w:t>se muestra que el cupón requiere una compra mínima de S/ 500.00.</w:t>
            </w:r>
          </w:p>
        </w:tc>
      </w:tr>
      <w:tr w:rsidR="00A9265F" w14:paraId="571019E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E89FCB9"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B0FE14" w14:textId="77777777" w:rsidR="00A9265F" w:rsidRDefault="00DF5A32">
            <w:pPr>
              <w:keepNext/>
              <w:keepLines/>
              <w:spacing w:after="40"/>
            </w:pPr>
            <w:r>
              <w:t>CP039–CP041</w:t>
            </w:r>
          </w:p>
        </w:tc>
      </w:tr>
      <w:tr w:rsidR="00A9265F" w14:paraId="257A512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FBFC968"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9E5D9F" w14:textId="77777777" w:rsidR="00A9265F" w:rsidRDefault="00DF5A32">
            <w:pPr>
              <w:keepNext/>
              <w:keepLines/>
              <w:spacing w:after="40"/>
            </w:pPr>
            <w:r>
              <w:t>Independiente ✔ · Negociable ✔ · Valiosa ✔ · Estimable ✔ · Pequeña ✔ · Testeable ✔</w:t>
            </w:r>
          </w:p>
        </w:tc>
      </w:tr>
    </w:tbl>
    <w:p w14:paraId="60878447"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461B373A"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49EA8C75" w14:textId="77777777" w:rsidR="00A9265F" w:rsidRDefault="00DF5A32">
            <w:pPr>
              <w:keepNext/>
              <w:keepLines/>
              <w:spacing w:after="40"/>
            </w:pPr>
            <w:r>
              <w:rPr>
                <w:b/>
                <w:bCs/>
                <w:color w:val="FFFFFF"/>
              </w:rPr>
              <w:lastRenderedPageBreak/>
              <w:t>HU02 – Buscar productos por nombre</w:t>
            </w:r>
          </w:p>
        </w:tc>
      </w:tr>
      <w:tr w:rsidR="00A9265F" w14:paraId="46A0700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D2273EE"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DC62C5B" w14:textId="77777777" w:rsidR="00A9265F" w:rsidRDefault="00DF5A32">
            <w:pPr>
              <w:keepNext/>
              <w:keepLines/>
              <w:spacing w:after="40"/>
            </w:pPr>
            <w:r>
              <w:t>R3: Buscar productos por nombre o marca y filtrarlos por categoría, precio, marca y disponibilidad.</w:t>
            </w:r>
          </w:p>
        </w:tc>
      </w:tr>
      <w:tr w:rsidR="00A9265F" w14:paraId="7E28502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3F7B07D"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3A785D" w14:textId="77777777" w:rsidR="00A9265F" w:rsidRDefault="00DF5A32">
            <w:pPr>
              <w:keepNext/>
              <w:keepLines/>
              <w:spacing w:after="40"/>
            </w:pPr>
            <w:r>
              <w:t>EP01 – Catálogo de productos</w:t>
            </w:r>
          </w:p>
        </w:tc>
      </w:tr>
      <w:tr w:rsidR="00A9265F" w14:paraId="4FAA046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B9846ED"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BE5F30D" w14:textId="77777777" w:rsidR="00A9265F" w:rsidRDefault="00DF5A32">
            <w:pPr>
              <w:keepNext/>
              <w:keepLines/>
              <w:spacing w:after="40"/>
            </w:pPr>
            <w:r>
              <w:t>Visitante</w:t>
            </w:r>
          </w:p>
        </w:tc>
      </w:tr>
      <w:tr w:rsidR="00A9265F" w14:paraId="0940D47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878A71C"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AFAB05" w14:textId="77777777" w:rsidR="00A9265F" w:rsidRDefault="00DF5A32">
            <w:pPr>
              <w:keepNext/>
              <w:keepLines/>
              <w:spacing w:after="40"/>
            </w:pPr>
            <w:r>
              <w:t>Como visitante, quiero buscar productos escribiendo su nombre o marca, para encontrar rápidamente lo que necesito sin recorrer todo el catálogo.</w:t>
            </w:r>
          </w:p>
        </w:tc>
      </w:tr>
      <w:tr w:rsidR="00A9265F" w14:paraId="6EC4521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72346BA"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F5D0637" w14:textId="77777777" w:rsidR="00A9265F" w:rsidRDefault="00DF5A32">
            <w:pPr>
              <w:keepNext/>
              <w:keepLines/>
              <w:spacing w:after="40"/>
            </w:pPr>
            <w:r>
              <w:t>Must</w:t>
            </w:r>
          </w:p>
        </w:tc>
      </w:tr>
      <w:tr w:rsidR="00A9265F" w14:paraId="578DC9C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C8EC5C0"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C453EFB" w14:textId="77777777" w:rsidR="00A9265F" w:rsidRDefault="00DF5A32">
            <w:pPr>
              <w:keepNext/>
              <w:keepLines/>
              <w:spacing w:after="40"/>
            </w:pPr>
            <w:r>
              <w:t>3 puntos de historia</w:t>
            </w:r>
          </w:p>
        </w:tc>
      </w:tr>
      <w:tr w:rsidR="00A9265F" w14:paraId="7DAB921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582794F"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974B75F" w14:textId="77777777" w:rsidR="00A9265F" w:rsidRDefault="00DF5A32">
            <w:pPr>
              <w:keepNext/>
              <w:keepLines/>
              <w:spacing w:after="40"/>
            </w:pPr>
            <w:r>
              <w:t>index.html (buscador del encabezado)</w:t>
            </w:r>
          </w:p>
        </w:tc>
      </w:tr>
      <w:tr w:rsidR="00A9265F" w14:paraId="7A3E8462"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A10BA13"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EBF4172" w14:textId="77777777" w:rsidR="00A9265F" w:rsidRDefault="00DF5A32">
            <w:pPr>
              <w:keepNext/>
              <w:keepLines/>
              <w:spacing w:after="40"/>
            </w:pPr>
            <w:r>
              <w:t>RF02: El buscador del encabezado debe filtrar productos cuyo nombre o marca contengan el texto ingresado, sin distinguir mayúsculas, minúsculas ni tildes. El título de la página cambia a "Resultados para "&lt;texto&gt;"". Si no hay coincidencias se muestra un mensaje "No encontramos productos" con una sugerencia.</w:t>
            </w:r>
          </w:p>
        </w:tc>
      </w:tr>
      <w:tr w:rsidR="00A9265F" w14:paraId="1ECC683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B6998DD"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D1A3A77" w14:textId="77777777" w:rsidR="00A9265F" w:rsidRDefault="00DF5A32">
            <w:pPr>
              <w:keepNext/>
              <w:keepLines/>
              <w:spacing w:after="70"/>
            </w:pPr>
            <w:r>
              <w:rPr>
                <w:b/>
                <w:bCs/>
              </w:rPr>
              <w:t xml:space="preserve">CA1. Dado </w:t>
            </w:r>
            <w:r>
              <w:t xml:space="preserve">que el visitante escribe "iphone" en el buscador, </w:t>
            </w:r>
            <w:r>
              <w:rPr>
                <w:b/>
                <w:bCs/>
              </w:rPr>
              <w:t xml:space="preserve">cuando </w:t>
            </w:r>
            <w:r>
              <w:t xml:space="preserve">presiona "Buscar", </w:t>
            </w:r>
            <w:r>
              <w:rPr>
                <w:b/>
                <w:bCs/>
              </w:rPr>
              <w:t xml:space="preserve">entonces </w:t>
            </w:r>
            <w:r>
              <w:t>se muestra solo el producto "iPhone 15 128 GB" y el texto "1 producto encontrado".</w:t>
            </w:r>
          </w:p>
          <w:p w14:paraId="6241BB73" w14:textId="77777777" w:rsidR="00A9265F" w:rsidRDefault="00DF5A32">
            <w:pPr>
              <w:keepNext/>
              <w:keepLines/>
              <w:spacing w:after="70"/>
            </w:pPr>
            <w:r>
              <w:rPr>
                <w:b/>
                <w:bCs/>
              </w:rPr>
              <w:t xml:space="preserve">CA2. Dado </w:t>
            </w:r>
            <w:r>
              <w:t xml:space="preserve">que el visitante escribe "audifonos" (sin tilde), </w:t>
            </w:r>
            <w:r>
              <w:rPr>
                <w:b/>
                <w:bCs/>
              </w:rPr>
              <w:t xml:space="preserve">cuando </w:t>
            </w:r>
            <w:r>
              <w:t xml:space="preserve">presiona "Buscar", </w:t>
            </w:r>
            <w:r>
              <w:rPr>
                <w:b/>
                <w:bCs/>
              </w:rPr>
              <w:t xml:space="preserve">entonces </w:t>
            </w:r>
            <w:r>
              <w:t>se muestran los productos cuyo nombre contiene "Audífonos".</w:t>
            </w:r>
          </w:p>
          <w:p w14:paraId="0EC10AEA" w14:textId="77777777" w:rsidR="00A9265F" w:rsidRDefault="00DF5A32">
            <w:pPr>
              <w:keepNext/>
              <w:keepLines/>
              <w:spacing w:after="70"/>
            </w:pPr>
            <w:r>
              <w:rPr>
                <w:b/>
                <w:bCs/>
              </w:rPr>
              <w:t xml:space="preserve">CA3. Dado </w:t>
            </w:r>
            <w:r>
              <w:t xml:space="preserve">que el visitante busca "refrigeradora", </w:t>
            </w:r>
            <w:r>
              <w:rPr>
                <w:b/>
                <w:bCs/>
              </w:rPr>
              <w:t xml:space="preserve">cuando </w:t>
            </w:r>
            <w:r>
              <w:t xml:space="preserve">presiona "Buscar", </w:t>
            </w:r>
            <w:r>
              <w:rPr>
                <w:b/>
                <w:bCs/>
              </w:rPr>
              <w:t xml:space="preserve">entonces </w:t>
            </w:r>
            <w:r>
              <w:t>se muestra el mensaje "No encontramos productos".</w:t>
            </w:r>
          </w:p>
        </w:tc>
      </w:tr>
      <w:tr w:rsidR="00A9265F" w14:paraId="344B50B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2C691BF"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6D213B8" w14:textId="77777777" w:rsidR="00A9265F" w:rsidRDefault="00DF5A32">
            <w:pPr>
              <w:keepNext/>
              <w:keepLines/>
              <w:spacing w:after="40"/>
            </w:pPr>
            <w:r>
              <w:t>CP004–CP006 (y HU03–HU04: CP007–CP013)</w:t>
            </w:r>
          </w:p>
        </w:tc>
      </w:tr>
      <w:tr w:rsidR="00A9265F" w14:paraId="5E570DE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863376B"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151E8A7" w14:textId="77777777" w:rsidR="00A9265F" w:rsidRDefault="00DF5A32">
            <w:pPr>
              <w:keepNext/>
              <w:keepLines/>
              <w:spacing w:after="40"/>
            </w:pPr>
            <w:r>
              <w:t>Independiente ✔ · Negociable ✔ · Valiosa ✔ · Estimable ✔ · Pequeña ✔ · Testeable ✔</w:t>
            </w:r>
          </w:p>
        </w:tc>
      </w:tr>
    </w:tbl>
    <w:p w14:paraId="4CBD62CF"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2DD95E29"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18847DC3" w14:textId="77777777" w:rsidR="00A9265F" w:rsidRDefault="00DF5A32">
            <w:pPr>
              <w:keepNext/>
              <w:keepLines/>
              <w:spacing w:after="40"/>
            </w:pPr>
            <w:r>
              <w:rPr>
                <w:b/>
                <w:bCs/>
                <w:color w:val="FFFFFF"/>
              </w:rPr>
              <w:lastRenderedPageBreak/>
              <w:t>HU07 – Ver disponibilidad de stock</w:t>
            </w:r>
          </w:p>
        </w:tc>
      </w:tr>
      <w:tr w:rsidR="00A9265F" w14:paraId="2903261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6FE06D7"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592592" w14:textId="77777777" w:rsidR="00A9265F" w:rsidRDefault="00DF5A32">
            <w:pPr>
              <w:keepNext/>
              <w:keepLines/>
              <w:spacing w:after="40"/>
            </w:pPr>
            <w:r>
              <w:t>R4: Mostrar el estado de stock de cada producto y no permitir vender más de lo disponible.</w:t>
            </w:r>
          </w:p>
        </w:tc>
      </w:tr>
      <w:tr w:rsidR="00A9265F" w14:paraId="5603BF6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D9D25D"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76843F4" w14:textId="77777777" w:rsidR="00A9265F" w:rsidRDefault="00DF5A32">
            <w:pPr>
              <w:keepNext/>
              <w:keepLines/>
              <w:spacing w:after="40"/>
            </w:pPr>
            <w:r>
              <w:t>EP01 – Catálogo de productos</w:t>
            </w:r>
          </w:p>
        </w:tc>
      </w:tr>
      <w:tr w:rsidR="00A9265F" w14:paraId="5370555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8D1E0F9"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B0B082" w14:textId="77777777" w:rsidR="00A9265F" w:rsidRDefault="00DF5A32">
            <w:pPr>
              <w:keepNext/>
              <w:keepLines/>
              <w:spacing w:after="40"/>
            </w:pPr>
            <w:r>
              <w:t>Visitante</w:t>
            </w:r>
          </w:p>
        </w:tc>
      </w:tr>
      <w:tr w:rsidR="00A9265F" w14:paraId="3206D8E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78632C9"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2571680" w14:textId="77777777" w:rsidR="00A9265F" w:rsidRDefault="00DF5A32">
            <w:pPr>
              <w:keepNext/>
              <w:keepLines/>
              <w:spacing w:after="40"/>
            </w:pPr>
            <w:r>
              <w:t>Como visitante, quiero saber si un producto está disponible, tiene pocas unidades o está agotado, para no intentar comprar algo que no puedo recibir.</w:t>
            </w:r>
          </w:p>
        </w:tc>
      </w:tr>
      <w:tr w:rsidR="00A9265F" w14:paraId="4C53786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BBD17A6"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0411871" w14:textId="77777777" w:rsidR="00A9265F" w:rsidRDefault="00DF5A32">
            <w:pPr>
              <w:keepNext/>
              <w:keepLines/>
              <w:spacing w:after="40"/>
            </w:pPr>
            <w:r>
              <w:t>Must</w:t>
            </w:r>
          </w:p>
        </w:tc>
      </w:tr>
      <w:tr w:rsidR="00A9265F" w14:paraId="07BD792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93FAB1D"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94563E" w14:textId="77777777" w:rsidR="00A9265F" w:rsidRDefault="00DF5A32">
            <w:pPr>
              <w:keepNext/>
              <w:keepLines/>
              <w:spacing w:after="40"/>
            </w:pPr>
            <w:r>
              <w:t>2 puntos de historia</w:t>
            </w:r>
          </w:p>
        </w:tc>
      </w:tr>
      <w:tr w:rsidR="00A9265F" w14:paraId="4AFF0D0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ADD3425"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3262FA7" w14:textId="77777777" w:rsidR="00A9265F" w:rsidRDefault="00DF5A32">
            <w:pPr>
              <w:keepNext/>
              <w:keepLines/>
              <w:spacing w:after="40"/>
            </w:pPr>
            <w:r>
              <w:t>index.html, producto.html</w:t>
            </w:r>
          </w:p>
        </w:tc>
      </w:tr>
      <w:tr w:rsidR="00A9265F" w14:paraId="2C32624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5A4C7CD"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91C4AA" w14:textId="77777777" w:rsidR="00A9265F" w:rsidRDefault="00DF5A32">
            <w:pPr>
              <w:keepNext/>
              <w:keepLines/>
              <w:spacing w:after="40"/>
            </w:pPr>
            <w:r>
              <w:t>RF07: Cada producto debe mostrar su estado de stock: "Disponible (n en stock)" en verde cuando hay más de 3 unidades, "¡Últimas n unidades!" en ámbar cuando hay de 1 a 3, y "Agotado" en rojo cuando el stock es 0. Para productos agotados el botón de compra se deshabilita y muestra "Agotado".</w:t>
            </w:r>
          </w:p>
        </w:tc>
      </w:tr>
      <w:tr w:rsidR="00A9265F" w14:paraId="0FCD71F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3F14AA9"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AC9FB73" w14:textId="77777777" w:rsidR="00A9265F" w:rsidRDefault="00DF5A32">
            <w:pPr>
              <w:keepNext/>
              <w:keepLines/>
              <w:spacing w:after="70"/>
            </w:pPr>
            <w:r>
              <w:rPr>
                <w:b/>
                <w:bCs/>
              </w:rPr>
              <w:t xml:space="preserve">CA1. Dado </w:t>
            </w:r>
            <w:r>
              <w:t xml:space="preserve">que el producto P004 tiene stock 0, </w:t>
            </w:r>
            <w:r>
              <w:rPr>
                <w:b/>
                <w:bCs/>
              </w:rPr>
              <w:t xml:space="preserve">cuando </w:t>
            </w:r>
            <w:r>
              <w:t xml:space="preserve">el visitante lo ve en el catálogo, </w:t>
            </w:r>
            <w:r>
              <w:rPr>
                <w:b/>
                <w:bCs/>
              </w:rPr>
              <w:t xml:space="preserve">entonces </w:t>
            </w:r>
            <w:r>
              <w:t>se muestra "Agotado" y el botón de compra está deshabilitado.</w:t>
            </w:r>
          </w:p>
          <w:p w14:paraId="31C0649D" w14:textId="77777777" w:rsidR="00A9265F" w:rsidRDefault="00DF5A32">
            <w:pPr>
              <w:keepNext/>
              <w:keepLines/>
              <w:spacing w:after="70"/>
            </w:pPr>
            <w:r>
              <w:rPr>
                <w:b/>
                <w:bCs/>
              </w:rPr>
              <w:t xml:space="preserve">CA2. Dado </w:t>
            </w:r>
            <w:r>
              <w:t xml:space="preserve">que el producto P008 tiene stock 2, </w:t>
            </w:r>
            <w:r>
              <w:rPr>
                <w:b/>
                <w:bCs/>
              </w:rPr>
              <w:t xml:space="preserve">cuando </w:t>
            </w:r>
            <w:r>
              <w:t xml:space="preserve">el visitante lo ve, </w:t>
            </w:r>
            <w:r>
              <w:rPr>
                <w:b/>
                <w:bCs/>
              </w:rPr>
              <w:t xml:space="preserve">entonces </w:t>
            </w:r>
            <w:r>
              <w:t>se muestra "¡Últimas 2 unidades!"</w:t>
            </w:r>
          </w:p>
          <w:p w14:paraId="3CE09C00" w14:textId="77777777" w:rsidR="00A9265F" w:rsidRDefault="00DF5A32">
            <w:pPr>
              <w:keepNext/>
              <w:keepLines/>
              <w:spacing w:after="70"/>
            </w:pPr>
            <w:r>
              <w:rPr>
                <w:b/>
                <w:bCs/>
              </w:rPr>
              <w:t xml:space="preserve">CA3. Dado </w:t>
            </w:r>
            <w:r>
              <w:t xml:space="preserve">que se confirma un pedido, </w:t>
            </w:r>
            <w:r>
              <w:rPr>
                <w:b/>
                <w:bCs/>
              </w:rPr>
              <w:t xml:space="preserve">cuando </w:t>
            </w:r>
            <w:r>
              <w:t xml:space="preserve">el visitante vuelve al detalle del producto comprado, </w:t>
            </w:r>
            <w:r>
              <w:rPr>
                <w:b/>
                <w:bCs/>
              </w:rPr>
              <w:t xml:space="preserve">entonces </w:t>
            </w:r>
            <w:r>
              <w:t>el stock mostrado disminuyó en la cantidad comprada.</w:t>
            </w:r>
          </w:p>
        </w:tc>
      </w:tr>
      <w:tr w:rsidR="00A9265F" w14:paraId="2FF6CB1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79A9D0C"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87C0A8" w14:textId="77777777" w:rsidR="00A9265F" w:rsidRDefault="00DF5A32">
            <w:pPr>
              <w:keepNext/>
              <w:keepLines/>
              <w:spacing w:after="40"/>
            </w:pPr>
            <w:r>
              <w:t>CP020–CP022 (y HU09 CA3: CP027)</w:t>
            </w:r>
          </w:p>
        </w:tc>
      </w:tr>
      <w:tr w:rsidR="00A9265F" w14:paraId="27DBE15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9D92371"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A317ED8" w14:textId="77777777" w:rsidR="00A9265F" w:rsidRDefault="00DF5A32">
            <w:pPr>
              <w:keepNext/>
              <w:keepLines/>
              <w:spacing w:after="40"/>
            </w:pPr>
            <w:r>
              <w:t>Independiente ✔ · Negociable ✔ · Valiosa ✔ · Estimable ✔ · Pequeña ✔ · Testeable ✔</w:t>
            </w:r>
          </w:p>
        </w:tc>
      </w:tr>
    </w:tbl>
    <w:p w14:paraId="395F806C"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4EE6ACAC"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1FCE7838" w14:textId="77777777" w:rsidR="00A9265F" w:rsidRDefault="00DF5A32">
            <w:pPr>
              <w:keepNext/>
              <w:keepLines/>
              <w:spacing w:after="40"/>
            </w:pPr>
            <w:r>
              <w:rPr>
                <w:b/>
                <w:bCs/>
                <w:color w:val="FFFFFF"/>
              </w:rPr>
              <w:lastRenderedPageBreak/>
              <w:t>HU16 – Persistencia del carrito</w:t>
            </w:r>
          </w:p>
        </w:tc>
      </w:tr>
      <w:tr w:rsidR="00A9265F" w14:paraId="519B923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27B2266"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8E34359" w14:textId="77777777" w:rsidR="00A9265F" w:rsidRDefault="00DF5A32">
            <w:pPr>
              <w:keepNext/>
              <w:keepLines/>
              <w:spacing w:after="40"/>
            </w:pPr>
            <w:r>
              <w:t>R5: Conservar el carrito al recargar la página o cerrar el navegador.</w:t>
            </w:r>
          </w:p>
        </w:tc>
      </w:tr>
      <w:tr w:rsidR="00A9265F" w14:paraId="0C5849B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84418A6"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7270A5" w14:textId="77777777" w:rsidR="00A9265F" w:rsidRDefault="00DF5A32">
            <w:pPr>
              <w:keepNext/>
              <w:keepLines/>
              <w:spacing w:after="40"/>
            </w:pPr>
            <w:r>
              <w:t>EP02 – Carrito de compras</w:t>
            </w:r>
          </w:p>
        </w:tc>
      </w:tr>
      <w:tr w:rsidR="00A9265F" w14:paraId="4B3F8E8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210371D"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1F1A45" w14:textId="77777777" w:rsidR="00A9265F" w:rsidRDefault="00DF5A32">
            <w:pPr>
              <w:keepNext/>
              <w:keepLines/>
              <w:spacing w:after="40"/>
            </w:pPr>
            <w:r>
              <w:t>Visitante</w:t>
            </w:r>
          </w:p>
        </w:tc>
      </w:tr>
      <w:tr w:rsidR="00A9265F" w14:paraId="29D372F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4B9321"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E583AC5" w14:textId="77777777" w:rsidR="00A9265F" w:rsidRDefault="00DF5A32">
            <w:pPr>
              <w:keepNext/>
              <w:keepLines/>
              <w:spacing w:after="40"/>
            </w:pPr>
            <w:r>
              <w:t>Como visitante, quiero que mi carrito se conserve al recargar la página o cerrar el navegador, para no perder mi selección.</w:t>
            </w:r>
          </w:p>
        </w:tc>
      </w:tr>
      <w:tr w:rsidR="00A9265F" w14:paraId="75E246E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FEED1BD"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7F10F3B" w14:textId="77777777" w:rsidR="00A9265F" w:rsidRDefault="00DF5A32">
            <w:pPr>
              <w:keepNext/>
              <w:keepLines/>
              <w:spacing w:after="40"/>
            </w:pPr>
            <w:r>
              <w:t>Must</w:t>
            </w:r>
          </w:p>
        </w:tc>
      </w:tr>
      <w:tr w:rsidR="00A9265F" w14:paraId="5FA2A86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4C6676F"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A7AAF44" w14:textId="77777777" w:rsidR="00A9265F" w:rsidRDefault="00DF5A32">
            <w:pPr>
              <w:keepNext/>
              <w:keepLines/>
              <w:spacing w:after="40"/>
            </w:pPr>
            <w:r>
              <w:t>2 puntos de historia</w:t>
            </w:r>
          </w:p>
        </w:tc>
      </w:tr>
      <w:tr w:rsidR="00A9265F" w14:paraId="7B3954D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E237C6A"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268D828" w14:textId="77777777" w:rsidR="00A9265F" w:rsidRDefault="00DF5A32">
            <w:pPr>
              <w:keepNext/>
              <w:keepLines/>
              <w:spacing w:after="40"/>
            </w:pPr>
            <w:r>
              <w:t>Todas las páginas</w:t>
            </w:r>
          </w:p>
        </w:tc>
      </w:tr>
      <w:tr w:rsidR="00A9265F" w14:paraId="7D4B915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179966C"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08C9C0E" w14:textId="77777777" w:rsidR="00A9265F" w:rsidRDefault="00DF5A32">
            <w:pPr>
              <w:keepNext/>
              <w:keepLines/>
              <w:spacing w:after="40"/>
            </w:pPr>
            <w:r>
              <w:t>RF16: El contenido del carrito (productos, cantidades y cupón) se guarda en el almacenamiento local del navegador (localStorage) cada vez que cambia y se recupera al cargar cualquier página. Se mantiene al iniciar o cerrar sesión.</w:t>
            </w:r>
          </w:p>
        </w:tc>
      </w:tr>
      <w:tr w:rsidR="00A9265F" w14:paraId="22B08D4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714732D"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6936FD2" w14:textId="77777777" w:rsidR="00A9265F" w:rsidRDefault="00DF5A32">
            <w:pPr>
              <w:keepNext/>
              <w:keepLines/>
              <w:spacing w:after="70"/>
            </w:pPr>
            <w:r>
              <w:rPr>
                <w:b/>
                <w:bCs/>
              </w:rPr>
              <w:t xml:space="preserve">CA1. Dado </w:t>
            </w:r>
            <w:r>
              <w:t xml:space="preserve">que el carrito tiene 3 unidades, </w:t>
            </w:r>
            <w:r>
              <w:rPr>
                <w:b/>
                <w:bCs/>
              </w:rPr>
              <w:t xml:space="preserve">cuando </w:t>
            </w:r>
            <w:r>
              <w:t xml:space="preserve">el visitante recarga la página, </w:t>
            </w:r>
            <w:r>
              <w:rPr>
                <w:b/>
                <w:bCs/>
              </w:rPr>
              <w:t xml:space="preserve">entonces </w:t>
            </w:r>
            <w:r>
              <w:t>el carrito sigue teniendo 3 unidades.</w:t>
            </w:r>
          </w:p>
          <w:p w14:paraId="2135A967" w14:textId="77777777" w:rsidR="00A9265F" w:rsidRDefault="00DF5A32">
            <w:pPr>
              <w:keepNext/>
              <w:keepLines/>
              <w:spacing w:after="70"/>
            </w:pPr>
            <w:r>
              <w:rPr>
                <w:b/>
                <w:bCs/>
              </w:rPr>
              <w:t xml:space="preserve">CA2. Dado </w:t>
            </w:r>
            <w:r>
              <w:t xml:space="preserve">que el carrito tiene productos, </w:t>
            </w:r>
            <w:r>
              <w:rPr>
                <w:b/>
                <w:bCs/>
              </w:rPr>
              <w:t xml:space="preserve">cuando </w:t>
            </w:r>
            <w:r>
              <w:t xml:space="preserve">el visitante cierra y vuelve a abrir el navegador, </w:t>
            </w:r>
            <w:r>
              <w:rPr>
                <w:b/>
                <w:bCs/>
              </w:rPr>
              <w:t xml:space="preserve">entonces </w:t>
            </w:r>
            <w:r>
              <w:t>los productos siguen en el carrito.</w:t>
            </w:r>
          </w:p>
        </w:tc>
      </w:tr>
      <w:tr w:rsidR="00A9265F" w14:paraId="190059A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A29248D"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76C18CD" w14:textId="77777777" w:rsidR="00A9265F" w:rsidRDefault="00DF5A32">
            <w:pPr>
              <w:keepNext/>
              <w:keepLines/>
              <w:spacing w:after="40"/>
            </w:pPr>
            <w:r>
              <w:t>CP042–CP043 · CNF12</w:t>
            </w:r>
          </w:p>
        </w:tc>
      </w:tr>
      <w:tr w:rsidR="00A9265F" w14:paraId="314968B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D7CF639"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DFEC145" w14:textId="77777777" w:rsidR="00A9265F" w:rsidRDefault="00DF5A32">
            <w:pPr>
              <w:keepNext/>
              <w:keepLines/>
              <w:spacing w:after="40"/>
            </w:pPr>
            <w:r>
              <w:t>Independiente ✔ · Negociable ✔ · Valiosa ✔ · Estimable ✔ · Pequeña ✔ · Testeable ✔</w:t>
            </w:r>
          </w:p>
        </w:tc>
      </w:tr>
    </w:tbl>
    <w:p w14:paraId="6843A0BA"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32AF939D"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0579F4C3" w14:textId="77777777" w:rsidR="00A9265F" w:rsidRDefault="00DF5A32">
            <w:pPr>
              <w:keepNext/>
              <w:keepLines/>
              <w:spacing w:after="40"/>
            </w:pPr>
            <w:r>
              <w:rPr>
                <w:b/>
                <w:bCs/>
                <w:color w:val="FFFFFF"/>
              </w:rPr>
              <w:lastRenderedPageBreak/>
              <w:t>HU20 – Iniciar sesión</w:t>
            </w:r>
          </w:p>
        </w:tc>
      </w:tr>
      <w:tr w:rsidR="00A9265F" w14:paraId="4C3B1E1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4BEBF69"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4C1DCA8" w14:textId="77777777" w:rsidR="00A9265F" w:rsidRDefault="00DF5A32">
            <w:pPr>
              <w:keepNext/>
              <w:keepLines/>
              <w:spacing w:after="40"/>
            </w:pPr>
            <w:r>
              <w:t>R6: Autenticar de forma segura: contraseña robusta y bloqueo de 5 min tras 5 intentos fallidos.</w:t>
            </w:r>
          </w:p>
        </w:tc>
      </w:tr>
      <w:tr w:rsidR="00A9265F" w14:paraId="71DFF6F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2FEBC11"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1818BE0" w14:textId="77777777" w:rsidR="00A9265F" w:rsidRDefault="00DF5A32">
            <w:pPr>
              <w:keepNext/>
              <w:keepLines/>
              <w:spacing w:after="40"/>
            </w:pPr>
            <w:r>
              <w:t>EP03 – Cuenta y seguridad</w:t>
            </w:r>
          </w:p>
        </w:tc>
      </w:tr>
      <w:tr w:rsidR="00A9265F" w14:paraId="4E8A092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811BBAB"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B595E79" w14:textId="77777777" w:rsidR="00A9265F" w:rsidRDefault="00DF5A32">
            <w:pPr>
              <w:keepNext/>
              <w:keepLines/>
              <w:spacing w:after="40"/>
            </w:pPr>
            <w:r>
              <w:t>Cliente registrado</w:t>
            </w:r>
          </w:p>
        </w:tc>
      </w:tr>
      <w:tr w:rsidR="00A9265F" w14:paraId="775831D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08DAB55"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5F29C04" w14:textId="77777777" w:rsidR="00A9265F" w:rsidRDefault="00DF5A32">
            <w:pPr>
              <w:keepNext/>
              <w:keepLines/>
              <w:spacing w:after="40"/>
            </w:pPr>
            <w:r>
              <w:t>Como cliente registrado, quiero iniciar sesión con mi correo y contraseña, para acceder a mis datos, favoritos y realizar compras.</w:t>
            </w:r>
          </w:p>
        </w:tc>
      </w:tr>
      <w:tr w:rsidR="00A9265F" w14:paraId="72606C1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D7E31EC"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D4DF297" w14:textId="77777777" w:rsidR="00A9265F" w:rsidRDefault="00DF5A32">
            <w:pPr>
              <w:keepNext/>
              <w:keepLines/>
              <w:spacing w:after="40"/>
            </w:pPr>
            <w:r>
              <w:t>Must</w:t>
            </w:r>
          </w:p>
        </w:tc>
      </w:tr>
      <w:tr w:rsidR="00A9265F" w14:paraId="7DF6271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8206588"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DE3F9E3" w14:textId="77777777" w:rsidR="00A9265F" w:rsidRDefault="00DF5A32">
            <w:pPr>
              <w:keepNext/>
              <w:keepLines/>
              <w:spacing w:after="40"/>
            </w:pPr>
            <w:r>
              <w:t>3 puntos de historia</w:t>
            </w:r>
          </w:p>
        </w:tc>
      </w:tr>
      <w:tr w:rsidR="00A9265F" w14:paraId="747AF47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746B54F"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A67FA1" w14:textId="77777777" w:rsidR="00A9265F" w:rsidRDefault="00DF5A32">
            <w:pPr>
              <w:keepNext/>
              <w:keepLines/>
              <w:spacing w:after="40"/>
            </w:pPr>
            <w:r>
              <w:t>login.html</w:t>
            </w:r>
          </w:p>
        </w:tc>
      </w:tr>
      <w:tr w:rsidR="00A9265F" w14:paraId="62468F9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C0257AC"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0EA297D" w14:textId="77777777" w:rsidR="00A9265F" w:rsidRDefault="00DF5A32">
            <w:pPr>
              <w:keepNext/>
              <w:keepLines/>
              <w:spacing w:after="40"/>
            </w:pPr>
            <w:r>
              <w:t>RF20: El formulario de inicio de sesión solicita correo y contraseña (con opción "Mostrar contraseña"). Con credenciales válidas redirige a la página de origen (parámetro next) o al catálogo. Con credenciales inválidas muestra "Correo o contraseña incorrectos" con los intentos restantes. Tras 5 intentos fallidos la cuenta se bloquea 5 minutos.</w:t>
            </w:r>
          </w:p>
        </w:tc>
      </w:tr>
      <w:tr w:rsidR="00A9265F" w14:paraId="1162E485"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7FFF610"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18FABF7" w14:textId="77777777" w:rsidR="00A9265F" w:rsidRDefault="00DF5A32">
            <w:pPr>
              <w:keepNext/>
              <w:keepLines/>
              <w:spacing w:after="70"/>
            </w:pPr>
            <w:r>
              <w:rPr>
                <w:b/>
                <w:bCs/>
              </w:rPr>
              <w:t xml:space="preserve">CA1. Dado </w:t>
            </w:r>
            <w:r>
              <w:t xml:space="preserve">que el cliente ingresa demo@techstore.pe / Demo@1234, </w:t>
            </w:r>
            <w:r>
              <w:rPr>
                <w:b/>
                <w:bCs/>
              </w:rPr>
              <w:t xml:space="preserve">cuando </w:t>
            </w:r>
            <w:r>
              <w:t xml:space="preserve">presiona "Ingresar", </w:t>
            </w:r>
            <w:r>
              <w:rPr>
                <w:b/>
                <w:bCs/>
              </w:rPr>
              <w:t xml:space="preserve">entonces </w:t>
            </w:r>
            <w:r>
              <w:t>inicia sesión y el encabezado muestra "Hola, Cliente".</w:t>
            </w:r>
          </w:p>
          <w:p w14:paraId="3FC4E8A4" w14:textId="77777777" w:rsidR="00A9265F" w:rsidRDefault="00DF5A32">
            <w:pPr>
              <w:keepNext/>
              <w:keepLines/>
              <w:spacing w:after="70"/>
            </w:pPr>
            <w:r>
              <w:rPr>
                <w:b/>
                <w:bCs/>
              </w:rPr>
              <w:t xml:space="preserve">CA2. Dado </w:t>
            </w:r>
            <w:r>
              <w:t xml:space="preserve">que el cliente ingresa una contraseña incorrecta, </w:t>
            </w:r>
            <w:r>
              <w:rPr>
                <w:b/>
                <w:bCs/>
              </w:rPr>
              <w:t xml:space="preserve">cuando </w:t>
            </w:r>
            <w:r>
              <w:t xml:space="preserve">presiona "Ingresar", </w:t>
            </w:r>
            <w:r>
              <w:rPr>
                <w:b/>
                <w:bCs/>
              </w:rPr>
              <w:t xml:space="preserve">entonces </w:t>
            </w:r>
            <w:r>
              <w:t>se muestra "Correo o contraseña incorrectos. Intentos restantes: 4."</w:t>
            </w:r>
          </w:p>
          <w:p w14:paraId="001DA11E" w14:textId="77777777" w:rsidR="00A9265F" w:rsidRDefault="00DF5A32">
            <w:pPr>
              <w:keepNext/>
              <w:keepLines/>
              <w:spacing w:after="70"/>
            </w:pPr>
            <w:r>
              <w:rPr>
                <w:b/>
                <w:bCs/>
              </w:rPr>
              <w:t xml:space="preserve">CA3. Dado </w:t>
            </w:r>
            <w:r>
              <w:t xml:space="preserve">que el cliente falla 5 veces seguidas, </w:t>
            </w:r>
            <w:r>
              <w:rPr>
                <w:b/>
                <w:bCs/>
              </w:rPr>
              <w:t xml:space="preserve">cuando </w:t>
            </w:r>
            <w:r>
              <w:t xml:space="preserve">intenta ingresar de nuevo con la contraseña correcta, </w:t>
            </w:r>
            <w:r>
              <w:rPr>
                <w:b/>
                <w:bCs/>
              </w:rPr>
              <w:t xml:space="preserve">entonces </w:t>
            </w:r>
            <w:r>
              <w:t>se muestra que la cuenta está bloqueada temporalmente.</w:t>
            </w:r>
          </w:p>
          <w:p w14:paraId="0BBA9E98" w14:textId="77777777" w:rsidR="00A9265F" w:rsidRDefault="00DF5A32">
            <w:pPr>
              <w:keepNext/>
              <w:keepLines/>
              <w:spacing w:after="70"/>
            </w:pPr>
            <w:r>
              <w:rPr>
                <w:b/>
                <w:bCs/>
              </w:rPr>
              <w:t xml:space="preserve">CA4. Dado </w:t>
            </w:r>
            <w:r>
              <w:t xml:space="preserve">que el visitante fue enviado al login desde el checkout, </w:t>
            </w:r>
            <w:r>
              <w:rPr>
                <w:b/>
                <w:bCs/>
              </w:rPr>
              <w:t xml:space="preserve">cuando </w:t>
            </w:r>
            <w:r>
              <w:t xml:space="preserve">inicia sesión correctamente, </w:t>
            </w:r>
            <w:r>
              <w:rPr>
                <w:b/>
                <w:bCs/>
              </w:rPr>
              <w:t xml:space="preserve">entonces </w:t>
            </w:r>
            <w:r>
              <w:t>regresa automáticamente al checkout.</w:t>
            </w:r>
          </w:p>
        </w:tc>
      </w:tr>
      <w:tr w:rsidR="00A9265F" w14:paraId="4697A32C"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9E5861F"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5570641" w14:textId="77777777" w:rsidR="00A9265F" w:rsidRDefault="00DF5A32">
            <w:pPr>
              <w:keepNext/>
              <w:keepLines/>
              <w:spacing w:after="40"/>
            </w:pPr>
            <w:r>
              <w:t>CP053–CP056 (y HU18: CP046–CP049) · CC01, CC02</w:t>
            </w:r>
          </w:p>
        </w:tc>
      </w:tr>
      <w:tr w:rsidR="00A9265F" w14:paraId="5322D20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25BAFFB"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27AFC03" w14:textId="77777777" w:rsidR="00A9265F" w:rsidRDefault="00DF5A32">
            <w:pPr>
              <w:keepNext/>
              <w:keepLines/>
              <w:spacing w:after="40"/>
            </w:pPr>
            <w:r>
              <w:t>Independiente ✔ · Negociable ✔ · Valiosa ✔ · Estimable ✔ · Pequeña ✔ · Testeable ✔</w:t>
            </w:r>
          </w:p>
        </w:tc>
      </w:tr>
    </w:tbl>
    <w:p w14:paraId="79E08007"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741295AB"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349C87CD" w14:textId="77777777" w:rsidR="00A9265F" w:rsidRDefault="00DF5A32">
            <w:pPr>
              <w:keepNext/>
              <w:keepLines/>
              <w:spacing w:after="40"/>
            </w:pPr>
            <w:r>
              <w:rPr>
                <w:b/>
                <w:bCs/>
                <w:color w:val="FFFFFF"/>
              </w:rPr>
              <w:lastRenderedPageBreak/>
              <w:t>HU22 – Cierre de sesión por inactividad</w:t>
            </w:r>
          </w:p>
        </w:tc>
      </w:tr>
      <w:tr w:rsidR="00A9265F" w14:paraId="3DF8D97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804A4EE"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537EFD7" w14:textId="77777777" w:rsidR="00A9265F" w:rsidRDefault="00DF5A32">
            <w:pPr>
              <w:keepNext/>
              <w:keepLines/>
              <w:spacing w:after="40"/>
            </w:pPr>
            <w:r>
              <w:t>R7: Cerrar la sesión automáticamente tras 15 minutos de inactividad.</w:t>
            </w:r>
          </w:p>
        </w:tc>
      </w:tr>
      <w:tr w:rsidR="00A9265F" w14:paraId="11C0D54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EBC1D60"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1BFAF9C" w14:textId="77777777" w:rsidR="00A9265F" w:rsidRDefault="00DF5A32">
            <w:pPr>
              <w:keepNext/>
              <w:keepLines/>
              <w:spacing w:after="40"/>
            </w:pPr>
            <w:r>
              <w:t>EP03 – Cuenta y seguridad</w:t>
            </w:r>
          </w:p>
        </w:tc>
      </w:tr>
      <w:tr w:rsidR="00A9265F" w14:paraId="2D792C3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DC3DED0"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E47A45C" w14:textId="77777777" w:rsidR="00A9265F" w:rsidRDefault="00DF5A32">
            <w:pPr>
              <w:keepNext/>
              <w:keepLines/>
              <w:spacing w:after="40"/>
            </w:pPr>
            <w:r>
              <w:t>Cliente registrado</w:t>
            </w:r>
          </w:p>
        </w:tc>
      </w:tr>
      <w:tr w:rsidR="00A9265F" w14:paraId="381E9A1A"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CA34A06"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F5B998D" w14:textId="77777777" w:rsidR="00A9265F" w:rsidRDefault="00DF5A32">
            <w:pPr>
              <w:keepNext/>
              <w:keepLines/>
              <w:spacing w:after="40"/>
            </w:pPr>
            <w:r>
              <w:t>Como cliente registrado, quiero que mi sesión se cierre automáticamente tras 15 minutos de inactividad, para evitar que otra persona use mi cuenta si olvido cerrarla.</w:t>
            </w:r>
          </w:p>
        </w:tc>
      </w:tr>
      <w:tr w:rsidR="00A9265F" w14:paraId="0674871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90AB629"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AFAE6C8" w14:textId="77777777" w:rsidR="00A9265F" w:rsidRDefault="00DF5A32">
            <w:pPr>
              <w:keepNext/>
              <w:keepLines/>
              <w:spacing w:after="40"/>
            </w:pPr>
            <w:r>
              <w:t>Must</w:t>
            </w:r>
          </w:p>
        </w:tc>
      </w:tr>
      <w:tr w:rsidR="00A9265F" w14:paraId="5D95824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F6F175B"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3DFD906" w14:textId="77777777" w:rsidR="00A9265F" w:rsidRDefault="00DF5A32">
            <w:pPr>
              <w:keepNext/>
              <w:keepLines/>
              <w:spacing w:after="40"/>
            </w:pPr>
            <w:r>
              <w:t>3 puntos de historia</w:t>
            </w:r>
          </w:p>
        </w:tc>
      </w:tr>
      <w:tr w:rsidR="00A9265F" w14:paraId="5D1DBA0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BB412D2"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642D622" w14:textId="77777777" w:rsidR="00A9265F" w:rsidRDefault="00DF5A32">
            <w:pPr>
              <w:keepNext/>
              <w:keepLines/>
              <w:spacing w:after="40"/>
            </w:pPr>
            <w:r>
              <w:t>Todas las páginas</w:t>
            </w:r>
          </w:p>
        </w:tc>
      </w:tr>
      <w:tr w:rsidR="00A9265F" w14:paraId="0DD7FF1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875A888"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4CF4006" w14:textId="77777777" w:rsidR="00A9265F" w:rsidRDefault="00DF5A32">
            <w:pPr>
              <w:keepNext/>
              <w:keepLines/>
              <w:spacing w:after="40"/>
            </w:pPr>
            <w:r>
              <w:t>RF22: El sistema registra la última actividad del usuario (clics, teclado, desplazamiento). Si pasan más de 15 minutos sin actividad, la sesión se cierra. En páginas protegidas se redirige al login con el mensaje "Tu sesión se cerró por inactividad (15 minutos)"; en páginas públicas se muestra un aviso y se actualiza el encabezado.</w:t>
            </w:r>
          </w:p>
        </w:tc>
      </w:tr>
      <w:tr w:rsidR="00A9265F" w14:paraId="01443D5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263130B"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DDE4B1D" w14:textId="77777777" w:rsidR="00A9265F" w:rsidRDefault="00DF5A32">
            <w:pPr>
              <w:keepNext/>
              <w:keepLines/>
              <w:spacing w:after="70"/>
            </w:pPr>
            <w:r>
              <w:rPr>
                <w:b/>
                <w:bCs/>
              </w:rPr>
              <w:t xml:space="preserve">CA1. Dado </w:t>
            </w:r>
            <w:r>
              <w:t xml:space="preserve">que el cliente está en "Mis pedidos", </w:t>
            </w:r>
            <w:r>
              <w:rPr>
                <w:b/>
                <w:bCs/>
              </w:rPr>
              <w:t xml:space="preserve">cuando </w:t>
            </w:r>
            <w:r>
              <w:t xml:space="preserve">pasan 15 minutos sin actividad, </w:t>
            </w:r>
            <w:r>
              <w:rPr>
                <w:b/>
                <w:bCs/>
              </w:rPr>
              <w:t xml:space="preserve">entonces </w:t>
            </w:r>
            <w:r>
              <w:t>es redirigido al login con el mensaje de sesión cerrada por inactividad.</w:t>
            </w:r>
          </w:p>
          <w:p w14:paraId="73F46143" w14:textId="77777777" w:rsidR="00A9265F" w:rsidRDefault="00DF5A32">
            <w:pPr>
              <w:keepNext/>
              <w:keepLines/>
              <w:spacing w:after="70"/>
            </w:pPr>
            <w:r>
              <w:rPr>
                <w:b/>
                <w:bCs/>
              </w:rPr>
              <w:t xml:space="preserve">CA2. Dado </w:t>
            </w:r>
            <w:r>
              <w:t xml:space="preserve">que el cliente interactúa con la página a los 14 minutos, </w:t>
            </w:r>
            <w:r>
              <w:rPr>
                <w:b/>
                <w:bCs/>
              </w:rPr>
              <w:t xml:space="preserve">cuando </w:t>
            </w:r>
            <w:r>
              <w:t xml:space="preserve">transcurren otros 10 minutos, </w:t>
            </w:r>
            <w:r>
              <w:rPr>
                <w:b/>
                <w:bCs/>
              </w:rPr>
              <w:t xml:space="preserve">entonces </w:t>
            </w:r>
            <w:r>
              <w:t>la sesión sigue activa porque el contador se reinició.</w:t>
            </w:r>
          </w:p>
        </w:tc>
      </w:tr>
      <w:tr w:rsidR="00A9265F" w14:paraId="5DB41321"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1F282D5"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F91F6C1" w14:textId="77777777" w:rsidR="00A9265F" w:rsidRDefault="00DF5A32">
            <w:pPr>
              <w:keepNext/>
              <w:keepLines/>
              <w:spacing w:after="40"/>
            </w:pPr>
            <w:r>
              <w:t>CP059–CP060 · CC03</w:t>
            </w:r>
          </w:p>
        </w:tc>
      </w:tr>
      <w:tr w:rsidR="00A9265F" w14:paraId="0B9B6EC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4EC662"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491D7EEF" w14:textId="77777777" w:rsidR="00A9265F" w:rsidRDefault="00DF5A32">
            <w:pPr>
              <w:keepNext/>
              <w:keepLines/>
              <w:spacing w:after="40"/>
            </w:pPr>
            <w:r>
              <w:t>Independiente ✔ · Negociable ✔ · Valiosa ✔ · Estimable ✔ · Pequeña ✔ · Testeable ✔</w:t>
            </w:r>
          </w:p>
        </w:tc>
      </w:tr>
    </w:tbl>
    <w:p w14:paraId="64F61EA9"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01E569DB"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51032D15" w14:textId="77777777" w:rsidR="00A9265F" w:rsidRDefault="00DF5A32">
            <w:pPr>
              <w:keepNext/>
              <w:keepLines/>
              <w:spacing w:after="40"/>
            </w:pPr>
            <w:r>
              <w:rPr>
                <w:b/>
                <w:bCs/>
                <w:color w:val="FFFFFF"/>
              </w:rPr>
              <w:lastRenderedPageBreak/>
              <w:t>HU19 – Aceptar política de privacidad</w:t>
            </w:r>
          </w:p>
        </w:tc>
      </w:tr>
      <w:tr w:rsidR="00A9265F" w14:paraId="14D67BF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91AA743"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E8F91BA" w14:textId="77777777" w:rsidR="00A9265F" w:rsidRDefault="00DF5A32">
            <w:pPr>
              <w:keepNext/>
              <w:keepLines/>
              <w:spacing w:after="40"/>
            </w:pPr>
            <w:r>
              <w:t xml:space="preserve">R8: </w:t>
            </w:r>
            <w:r>
              <w:t>Pedir consentimiento expreso para el tratamiento de datos personales (Ley N.° 29733).</w:t>
            </w:r>
          </w:p>
        </w:tc>
      </w:tr>
      <w:tr w:rsidR="00A9265F" w14:paraId="370AE7F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35F76A6"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577AB3" w14:textId="77777777" w:rsidR="00A9265F" w:rsidRDefault="00DF5A32">
            <w:pPr>
              <w:keepNext/>
              <w:keepLines/>
              <w:spacing w:after="40"/>
            </w:pPr>
            <w:r>
              <w:t>EP03 – Cuenta y seguridad</w:t>
            </w:r>
          </w:p>
        </w:tc>
      </w:tr>
      <w:tr w:rsidR="00A9265F" w14:paraId="0A6BAF1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3870C3E5"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9180B05" w14:textId="77777777" w:rsidR="00A9265F" w:rsidRDefault="00DF5A32">
            <w:pPr>
              <w:keepNext/>
              <w:keepLines/>
              <w:spacing w:after="40"/>
            </w:pPr>
            <w:r>
              <w:t>Visitante</w:t>
            </w:r>
          </w:p>
        </w:tc>
      </w:tr>
      <w:tr w:rsidR="00A9265F" w14:paraId="2624238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27B008"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6D991E16" w14:textId="77777777" w:rsidR="00A9265F" w:rsidRDefault="00DF5A32">
            <w:pPr>
              <w:keepNext/>
              <w:keepLines/>
              <w:spacing w:after="40"/>
            </w:pPr>
            <w:r>
              <w:t>Como visitante, quiero leer y aceptar la política de privacidad antes de registrarme, para saber cómo se usarán mis datos personales (Ley N.° 29733).</w:t>
            </w:r>
          </w:p>
        </w:tc>
      </w:tr>
      <w:tr w:rsidR="00A9265F" w14:paraId="7B2848B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731342"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0B6AD70" w14:textId="77777777" w:rsidR="00A9265F" w:rsidRDefault="00DF5A32">
            <w:pPr>
              <w:keepNext/>
              <w:keepLines/>
              <w:spacing w:after="40"/>
            </w:pPr>
            <w:r>
              <w:t>Must</w:t>
            </w:r>
          </w:p>
        </w:tc>
      </w:tr>
      <w:tr w:rsidR="00A9265F" w14:paraId="485C5FD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537AD366"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A0CCE8A" w14:textId="77777777" w:rsidR="00A9265F" w:rsidRDefault="00DF5A32">
            <w:pPr>
              <w:keepNext/>
              <w:keepLines/>
              <w:spacing w:after="40"/>
            </w:pPr>
            <w:r>
              <w:t>2 puntos de historia</w:t>
            </w:r>
          </w:p>
        </w:tc>
      </w:tr>
      <w:tr w:rsidR="00A9265F" w14:paraId="5C146E8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AD5C7E6"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66281A6" w14:textId="77777777" w:rsidR="00A9265F" w:rsidRDefault="00DF5A32">
            <w:pPr>
              <w:keepNext/>
              <w:keepLines/>
              <w:spacing w:after="40"/>
            </w:pPr>
            <w:r>
              <w:t>registro.html, privacidad.html</w:t>
            </w:r>
          </w:p>
        </w:tc>
      </w:tr>
      <w:tr w:rsidR="00A9265F" w14:paraId="0C96496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6E13E36"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A1C592F" w14:textId="77777777" w:rsidR="00A9265F" w:rsidRDefault="00DF5A32">
            <w:pPr>
              <w:keepNext/>
              <w:keepLines/>
              <w:spacing w:after="40"/>
            </w:pPr>
            <w:r>
              <w:t>RF19: El registro incluye una casilla obligatoria "He leído y acepto la Política de Privacidad…" con enlace a privacidad.html (se abre en otra pestaña). Sin marcarla no se puede crear la cuenta. La fecha de aceptación se guarda y se muestra en "Mi perfil".</w:t>
            </w:r>
          </w:p>
        </w:tc>
      </w:tr>
      <w:tr w:rsidR="00A9265F" w14:paraId="28B3844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C8B9CE8"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30F66F9" w14:textId="77777777" w:rsidR="00A9265F" w:rsidRDefault="00DF5A32">
            <w:pPr>
              <w:keepNext/>
              <w:keepLines/>
              <w:spacing w:after="70"/>
            </w:pPr>
            <w:r>
              <w:rPr>
                <w:b/>
                <w:bCs/>
              </w:rPr>
              <w:t xml:space="preserve">CA1. Dado </w:t>
            </w:r>
            <w:r>
              <w:t xml:space="preserve">que el visitante completa el registro sin marcar la casilla, </w:t>
            </w:r>
            <w:r>
              <w:rPr>
                <w:b/>
                <w:bCs/>
              </w:rPr>
              <w:t xml:space="preserve">cuando </w:t>
            </w:r>
            <w:r>
              <w:t xml:space="preserve">envía el formulario, </w:t>
            </w:r>
            <w:r>
              <w:rPr>
                <w:b/>
                <w:bCs/>
              </w:rPr>
              <w:t xml:space="preserve">entonces </w:t>
            </w:r>
            <w:r>
              <w:t>se muestra "Debes aceptar la Política de Privacidad…" y no se crea la cuenta.</w:t>
            </w:r>
          </w:p>
          <w:p w14:paraId="50EE0724" w14:textId="77777777" w:rsidR="00A9265F" w:rsidRDefault="00DF5A32">
            <w:pPr>
              <w:keepNext/>
              <w:keepLines/>
              <w:spacing w:after="70"/>
            </w:pPr>
            <w:r>
              <w:rPr>
                <w:b/>
                <w:bCs/>
              </w:rPr>
              <w:t xml:space="preserve">CA2. Dado </w:t>
            </w:r>
            <w:r>
              <w:t xml:space="preserve">que el visitante hace clic en "Política de Privacidad", </w:t>
            </w:r>
            <w:r>
              <w:rPr>
                <w:b/>
                <w:bCs/>
              </w:rPr>
              <w:t xml:space="preserve">cuando </w:t>
            </w:r>
            <w:r>
              <w:t xml:space="preserve">se abre el enlace, </w:t>
            </w:r>
            <w:r>
              <w:rPr>
                <w:b/>
                <w:bCs/>
              </w:rPr>
              <w:t xml:space="preserve">entonces </w:t>
            </w:r>
            <w:r>
              <w:t>se muestra la política en una nueva pestaña sin perder el formulario.</w:t>
            </w:r>
          </w:p>
          <w:p w14:paraId="5694E21E" w14:textId="77777777" w:rsidR="00A9265F" w:rsidRDefault="00DF5A32">
            <w:pPr>
              <w:keepNext/>
              <w:keepLines/>
              <w:spacing w:after="70"/>
            </w:pPr>
            <w:r>
              <w:rPr>
                <w:b/>
                <w:bCs/>
              </w:rPr>
              <w:t xml:space="preserve">CA3. Dado </w:t>
            </w:r>
            <w:r>
              <w:t xml:space="preserve">que el cliente se registró aceptando la política, </w:t>
            </w:r>
            <w:r>
              <w:rPr>
                <w:b/>
                <w:bCs/>
              </w:rPr>
              <w:t xml:space="preserve">cuando </w:t>
            </w:r>
            <w:r>
              <w:t xml:space="preserve">abre "Mi perfil", </w:t>
            </w:r>
            <w:r>
              <w:rPr>
                <w:b/>
                <w:bCs/>
              </w:rPr>
              <w:t xml:space="preserve">entonces </w:t>
            </w:r>
            <w:r>
              <w:t>ve la fecha en que aceptó la Política de Privacidad.</w:t>
            </w:r>
          </w:p>
        </w:tc>
      </w:tr>
      <w:tr w:rsidR="00A9265F" w14:paraId="44DA70BD"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9E63013"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ECEF6AF" w14:textId="77777777" w:rsidR="00A9265F" w:rsidRDefault="00DF5A32">
            <w:pPr>
              <w:keepNext/>
              <w:keepLines/>
              <w:spacing w:after="40"/>
            </w:pPr>
            <w:r>
              <w:t>CP050–CP052 · CC04</w:t>
            </w:r>
          </w:p>
        </w:tc>
      </w:tr>
      <w:tr w:rsidR="00A9265F" w14:paraId="2BBB70D9"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B23E259"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AAF2215" w14:textId="77777777" w:rsidR="00A9265F" w:rsidRDefault="00DF5A32">
            <w:pPr>
              <w:keepNext/>
              <w:keepLines/>
              <w:spacing w:after="40"/>
            </w:pPr>
            <w:r>
              <w:t>Independiente ✔ · Negociable ✔ · Valiosa ✔ · Estimable ✔ · Pequeña ✔ · Testeable ✔</w:t>
            </w:r>
          </w:p>
        </w:tc>
      </w:tr>
    </w:tbl>
    <w:p w14:paraId="50E4F9FD" w14:textId="77777777" w:rsidR="00A9265F" w:rsidRDefault="00A9265F">
      <w:pPr>
        <w:spacing w:after="160"/>
      </w:pPr>
    </w:p>
    <w:tbl>
      <w:tblPr>
        <w:tblW w:w="9026" w:type="dxa"/>
        <w:tblCellMar>
          <w:left w:w="10" w:type="dxa"/>
          <w:right w:w="10" w:type="dxa"/>
        </w:tblCellMar>
        <w:tblLook w:val="04A0" w:firstRow="1" w:lastRow="0" w:firstColumn="1" w:lastColumn="0" w:noHBand="0" w:noVBand="1"/>
      </w:tblPr>
      <w:tblGrid>
        <w:gridCol w:w="2100"/>
        <w:gridCol w:w="6926"/>
      </w:tblGrid>
      <w:tr w:rsidR="00A9265F" w14:paraId="5FEBE419" w14:textId="77777777">
        <w:trPr>
          <w:cantSplit/>
        </w:trPr>
        <w:tc>
          <w:tcPr>
            <w:tcW w:w="9026" w:type="dxa"/>
            <w:gridSpan w:val="2"/>
            <w:tcBorders>
              <w:top w:val="single" w:sz="4" w:space="0" w:color="BFC5D2"/>
              <w:left w:val="single" w:sz="4" w:space="0" w:color="BFC5D2"/>
              <w:bottom w:val="single" w:sz="4" w:space="0" w:color="BFC5D2"/>
              <w:right w:val="single" w:sz="4" w:space="0" w:color="BFC5D2"/>
            </w:tcBorders>
            <w:shd w:val="clear" w:color="auto" w:fill="1F3A8A"/>
            <w:tcMar>
              <w:top w:w="70" w:type="dxa"/>
              <w:left w:w="110" w:type="dxa"/>
              <w:bottom w:w="70" w:type="dxa"/>
              <w:right w:w="110" w:type="dxa"/>
            </w:tcMar>
          </w:tcPr>
          <w:p w14:paraId="7B5751D9" w14:textId="77777777" w:rsidR="00A9265F" w:rsidRDefault="00DF5A32">
            <w:pPr>
              <w:keepNext/>
              <w:keepLines/>
              <w:spacing w:after="40"/>
            </w:pPr>
            <w:r>
              <w:rPr>
                <w:b/>
                <w:bCs/>
                <w:color w:val="FFFFFF"/>
              </w:rPr>
              <w:lastRenderedPageBreak/>
              <w:t>HU26 – Pagar con tarjeta (simulado)</w:t>
            </w:r>
          </w:p>
        </w:tc>
      </w:tr>
      <w:tr w:rsidR="00A9265F" w14:paraId="7D1F21F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79A6D11" w14:textId="77777777" w:rsidR="00A9265F" w:rsidRDefault="00DF5A32">
            <w:pPr>
              <w:keepNext/>
              <w:keepLines/>
              <w:spacing w:after="40"/>
            </w:pPr>
            <w:r>
              <w:rPr>
                <w:b/>
                <w:bCs/>
              </w:rPr>
              <w:t>Requerimiento de origen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A572B25" w14:textId="77777777" w:rsidR="00A9265F" w:rsidRDefault="00DF5A32">
            <w:pPr>
              <w:keepNext/>
              <w:keepLines/>
              <w:spacing w:after="40"/>
            </w:pPr>
            <w:r>
              <w:t>R9: Pagar con tarjeta validada (Luhn) guardando solo la marca y los últimos 4 dígitos.</w:t>
            </w:r>
          </w:p>
        </w:tc>
      </w:tr>
      <w:tr w:rsidR="00A9265F" w14:paraId="72CDEB0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E665CB1" w14:textId="77777777" w:rsidR="00A9265F" w:rsidRDefault="00DF5A32">
            <w:pPr>
              <w:keepNext/>
              <w:keepLines/>
              <w:spacing w:after="40"/>
            </w:pPr>
            <w:r>
              <w:rPr>
                <w:b/>
                <w:bCs/>
              </w:rPr>
              <w:t>Épica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7FEBE0E" w14:textId="77777777" w:rsidR="00A9265F" w:rsidRDefault="00DF5A32">
            <w:pPr>
              <w:keepNext/>
              <w:keepLines/>
              <w:spacing w:after="40"/>
            </w:pPr>
            <w:r>
              <w:t>EP04 – Checkout y pago</w:t>
            </w:r>
          </w:p>
        </w:tc>
      </w:tr>
      <w:tr w:rsidR="00A9265F" w14:paraId="63E02A96"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0BFA5B1" w14:textId="77777777" w:rsidR="00A9265F" w:rsidRDefault="00DF5A32">
            <w:pPr>
              <w:keepNext/>
              <w:keepLines/>
              <w:spacing w:after="40"/>
            </w:pPr>
            <w:r>
              <w:rPr>
                <w:b/>
                <w:bCs/>
              </w:rPr>
              <w:t>Rol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33447242" w14:textId="77777777" w:rsidR="00A9265F" w:rsidRDefault="00DF5A32">
            <w:pPr>
              <w:keepNext/>
              <w:keepLines/>
              <w:spacing w:after="40"/>
            </w:pPr>
            <w:r>
              <w:t>Cliente registrado</w:t>
            </w:r>
          </w:p>
        </w:tc>
      </w:tr>
      <w:tr w:rsidR="00A9265F" w14:paraId="7FF3E22E"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9CEA9D0" w14:textId="77777777" w:rsidR="00A9265F" w:rsidRDefault="00DF5A32">
            <w:pPr>
              <w:keepNext/>
              <w:keepLines/>
              <w:spacing w:after="40"/>
            </w:pPr>
            <w:r>
              <w:rPr>
                <w:b/>
                <w:bCs/>
              </w:rPr>
              <w:t>Historia de usuario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78556AEC" w14:textId="77777777" w:rsidR="00A9265F" w:rsidRDefault="00DF5A32">
            <w:pPr>
              <w:keepNext/>
              <w:keepLines/>
              <w:spacing w:after="40"/>
            </w:pPr>
            <w:r>
              <w:t>Como cliente registrado, quiero pagar con tarjeta de crédito/débito o elegir pago contra entrega, para completar mi compra con el medio que prefiera.</w:t>
            </w:r>
          </w:p>
        </w:tc>
      </w:tr>
      <w:tr w:rsidR="00A9265F" w14:paraId="00EECB23"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A39080E" w14:textId="77777777" w:rsidR="00A9265F" w:rsidRDefault="00DF5A32">
            <w:pPr>
              <w:keepNext/>
              <w:keepLines/>
              <w:spacing w:after="40"/>
            </w:pPr>
            <w:r>
              <w:rPr>
                <w:b/>
                <w:bCs/>
              </w:rPr>
              <w:t>Prioridad (MoSCoW)</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08F6D8FB" w14:textId="77777777" w:rsidR="00A9265F" w:rsidRDefault="00DF5A32">
            <w:pPr>
              <w:keepNext/>
              <w:keepLines/>
              <w:spacing w:after="40"/>
            </w:pPr>
            <w:r>
              <w:t>Must</w:t>
            </w:r>
          </w:p>
        </w:tc>
      </w:tr>
      <w:tr w:rsidR="00A9265F" w14:paraId="23BC910F"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63F3A8CC" w14:textId="77777777" w:rsidR="00A9265F" w:rsidRDefault="00DF5A32">
            <w:pPr>
              <w:keepNext/>
              <w:keepLines/>
              <w:spacing w:after="40"/>
            </w:pPr>
            <w:r>
              <w:rPr>
                <w:b/>
                <w:bCs/>
              </w:rPr>
              <w:t>Estimación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59F84F6" w14:textId="77777777" w:rsidR="00A9265F" w:rsidRDefault="00DF5A32">
            <w:pPr>
              <w:keepNext/>
              <w:keepLines/>
              <w:spacing w:after="40"/>
            </w:pPr>
            <w:r>
              <w:t>5 puntos de historia</w:t>
            </w:r>
          </w:p>
        </w:tc>
      </w:tr>
      <w:tr w:rsidR="00A9265F" w14:paraId="0843A4E0"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1415AF10" w14:textId="77777777" w:rsidR="00A9265F" w:rsidRDefault="00DF5A32">
            <w:pPr>
              <w:keepNext/>
              <w:keepLines/>
              <w:spacing w:after="40"/>
            </w:pPr>
            <w:r>
              <w:rPr>
                <w:b/>
                <w:bCs/>
              </w:rPr>
              <w:t>Pantalla / módulo</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EE9BEA6" w14:textId="77777777" w:rsidR="00A9265F" w:rsidRDefault="00DF5A32">
            <w:pPr>
              <w:keepNext/>
              <w:keepLines/>
              <w:spacing w:after="40"/>
            </w:pPr>
            <w:r>
              <w:t>checkout.html (paso 3)</w:t>
            </w:r>
          </w:p>
        </w:tc>
      </w:tr>
      <w:tr w:rsidR="00A9265F" w14:paraId="5799DA8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2618CC31" w14:textId="77777777" w:rsidR="00A9265F" w:rsidRDefault="00DF5A32">
            <w:pPr>
              <w:keepNext/>
              <w:keepLines/>
              <w:spacing w:after="40"/>
            </w:pPr>
            <w:r>
              <w:rPr>
                <w:b/>
                <w:bCs/>
              </w:rPr>
              <w:t>Especificación funcional</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205E2ABA" w14:textId="77777777" w:rsidR="00A9265F" w:rsidRDefault="00DF5A32">
            <w:pPr>
              <w:keepNext/>
              <w:keepLines/>
              <w:spacing w:after="40"/>
            </w:pPr>
            <w:r>
              <w:t>RF26: El paso 3 ofrece "Tarjeta de crédito o débito" y "Pago contra entrega". Para tarjeta se valida: número con algoritmo de Luhn (13 a 19 dígitos), titular (mín. 5 letras), vencimiento MM/AA no vencido y CVV de 3 dígitos (4 para American Express). El número se formatea en bloques de 4. No se realiza ningún cargo real y solo se guardan los últimos 4 dígitos.</w:t>
            </w:r>
          </w:p>
        </w:tc>
      </w:tr>
      <w:tr w:rsidR="00A9265F" w14:paraId="6E8C1548"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4460D597" w14:textId="77777777" w:rsidR="00A9265F" w:rsidRDefault="00DF5A32">
            <w:pPr>
              <w:keepNext/>
              <w:keepLines/>
              <w:spacing w:after="40"/>
            </w:pPr>
            <w:r>
              <w:rPr>
                <w:b/>
                <w:bCs/>
              </w:rPr>
              <w:t>Criterios de aceptación</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1EEE150" w14:textId="77777777" w:rsidR="00A9265F" w:rsidRDefault="00DF5A32">
            <w:pPr>
              <w:keepNext/>
              <w:keepLines/>
              <w:spacing w:after="70"/>
            </w:pPr>
            <w:r>
              <w:rPr>
                <w:b/>
                <w:bCs/>
              </w:rPr>
              <w:t xml:space="preserve">CA1. Dado </w:t>
            </w:r>
            <w:r>
              <w:t xml:space="preserve">que el cliente ingresa la tarjeta 4111 1111 1111 1112, </w:t>
            </w:r>
            <w:r>
              <w:rPr>
                <w:b/>
                <w:bCs/>
              </w:rPr>
              <w:t xml:space="preserve">cuando </w:t>
            </w:r>
            <w:r>
              <w:t xml:space="preserve">presiona "Revisar pedido", </w:t>
            </w:r>
            <w:r>
              <w:rPr>
                <w:b/>
                <w:bCs/>
              </w:rPr>
              <w:t xml:space="preserve">entonces </w:t>
            </w:r>
            <w:r>
              <w:t>se muestra "Número de tarjeta inválido."</w:t>
            </w:r>
          </w:p>
          <w:p w14:paraId="5446A3A3" w14:textId="77777777" w:rsidR="00A9265F" w:rsidRDefault="00DF5A32">
            <w:pPr>
              <w:keepNext/>
              <w:keepLines/>
              <w:spacing w:after="70"/>
            </w:pPr>
            <w:r>
              <w:rPr>
                <w:b/>
                <w:bCs/>
              </w:rPr>
              <w:t xml:space="preserve">CA2. Dado </w:t>
            </w:r>
            <w:r>
              <w:t xml:space="preserve">que el cliente ingresa una fecha de vencimiento pasada (01/20), </w:t>
            </w:r>
            <w:r>
              <w:rPr>
                <w:b/>
                <w:bCs/>
              </w:rPr>
              <w:t xml:space="preserve">cuando </w:t>
            </w:r>
            <w:r>
              <w:t xml:space="preserve">presiona "Revisar pedido", </w:t>
            </w:r>
            <w:r>
              <w:rPr>
                <w:b/>
                <w:bCs/>
              </w:rPr>
              <w:t xml:space="preserve">entonces </w:t>
            </w:r>
            <w:r>
              <w:t>se muestra "Fecha de vencimiento inválida o tarjeta vencida (MM/AA)."</w:t>
            </w:r>
          </w:p>
          <w:p w14:paraId="35007B6F" w14:textId="77777777" w:rsidR="00A9265F" w:rsidRDefault="00DF5A32">
            <w:pPr>
              <w:keepNext/>
              <w:keepLines/>
              <w:spacing w:after="70"/>
            </w:pPr>
            <w:r>
              <w:rPr>
                <w:b/>
                <w:bCs/>
              </w:rPr>
              <w:t xml:space="preserve">CA3. Dado </w:t>
            </w:r>
            <w:r>
              <w:t xml:space="preserve">que el cliente ingresa 4111 1111 1111 1111, titular, 12/30 y CVV 123, </w:t>
            </w:r>
            <w:r>
              <w:rPr>
                <w:b/>
                <w:bCs/>
              </w:rPr>
              <w:t xml:space="preserve">cuando </w:t>
            </w:r>
            <w:r>
              <w:t xml:space="preserve">presiona "Revisar pedido", </w:t>
            </w:r>
            <w:r>
              <w:rPr>
                <w:b/>
                <w:bCs/>
              </w:rPr>
              <w:t xml:space="preserve">entonces </w:t>
            </w:r>
            <w:r>
              <w:t>avanza al resumen mostrando "Visa terminada en 1111".</w:t>
            </w:r>
          </w:p>
        </w:tc>
      </w:tr>
      <w:tr w:rsidR="00A9265F" w14:paraId="493B27F4"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0F1961B2" w14:textId="77777777" w:rsidR="00A9265F" w:rsidRDefault="00DF5A32">
            <w:pPr>
              <w:keepNext/>
              <w:keepLines/>
              <w:spacing w:after="40"/>
            </w:pPr>
            <w:r>
              <w:rPr>
                <w:b/>
                <w:bCs/>
              </w:rPr>
              <w:t>Casos de prueba</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5BC5AAED" w14:textId="77777777" w:rsidR="00A9265F" w:rsidRDefault="00DF5A32">
            <w:pPr>
              <w:keepNext/>
              <w:keepLines/>
              <w:spacing w:after="40"/>
            </w:pPr>
            <w:r>
              <w:t>CP070–CP072 · CC05</w:t>
            </w:r>
          </w:p>
        </w:tc>
      </w:tr>
      <w:tr w:rsidR="00A9265F" w14:paraId="68FDE0FB" w14:textId="77777777">
        <w:trPr>
          <w:cantSplit/>
        </w:trPr>
        <w:tc>
          <w:tcPr>
            <w:tcW w:w="2100" w:type="dxa"/>
            <w:tcBorders>
              <w:top w:val="single" w:sz="4" w:space="0" w:color="BFC5D2"/>
              <w:left w:val="single" w:sz="4" w:space="0" w:color="BFC5D2"/>
              <w:bottom w:val="single" w:sz="4" w:space="0" w:color="BFC5D2"/>
              <w:right w:val="single" w:sz="4" w:space="0" w:color="BFC5D2"/>
            </w:tcBorders>
            <w:shd w:val="clear" w:color="auto" w:fill="E8EDFB"/>
            <w:tcMar>
              <w:top w:w="70" w:type="dxa"/>
              <w:left w:w="110" w:type="dxa"/>
              <w:bottom w:w="70" w:type="dxa"/>
              <w:right w:w="110" w:type="dxa"/>
            </w:tcMar>
          </w:tcPr>
          <w:p w14:paraId="7D789E05" w14:textId="77777777" w:rsidR="00A9265F" w:rsidRDefault="00DF5A32">
            <w:pPr>
              <w:keepNext/>
              <w:keepLines/>
              <w:spacing w:after="40"/>
            </w:pPr>
            <w:r>
              <w:rPr>
                <w:b/>
                <w:bCs/>
              </w:rPr>
              <w:t>Verificación INVEST</w:t>
            </w:r>
          </w:p>
        </w:tc>
        <w:tc>
          <w:tcPr>
            <w:tcW w:w="6926" w:type="dxa"/>
            <w:tcBorders>
              <w:top w:val="single" w:sz="4" w:space="0" w:color="BFC5D2"/>
              <w:left w:val="single" w:sz="4" w:space="0" w:color="BFC5D2"/>
              <w:bottom w:val="single" w:sz="4" w:space="0" w:color="BFC5D2"/>
              <w:right w:val="single" w:sz="4" w:space="0" w:color="BFC5D2"/>
            </w:tcBorders>
            <w:tcMar>
              <w:top w:w="70" w:type="dxa"/>
              <w:left w:w="110" w:type="dxa"/>
              <w:bottom w:w="70" w:type="dxa"/>
              <w:right w:w="110" w:type="dxa"/>
            </w:tcMar>
          </w:tcPr>
          <w:p w14:paraId="1753129D" w14:textId="77777777" w:rsidR="00A9265F" w:rsidRDefault="00DF5A32">
            <w:pPr>
              <w:keepNext/>
              <w:keepLines/>
              <w:spacing w:after="40"/>
            </w:pPr>
            <w:r>
              <w:t>Independiente ✔ · Negociable ✔ · Valiosa ✔ · Estimable ✔ · Pequeña ✔ · Testeable ✔</w:t>
            </w:r>
          </w:p>
        </w:tc>
      </w:tr>
    </w:tbl>
    <w:p w14:paraId="6EACF61E" w14:textId="77777777" w:rsidR="00A9265F" w:rsidRDefault="00A9265F">
      <w:pPr>
        <w:spacing w:after="160"/>
      </w:pPr>
    </w:p>
    <w:p w14:paraId="7C6ABD2E" w14:textId="77777777" w:rsidR="00A9265F" w:rsidRDefault="00DF5A32">
      <w:pPr>
        <w:pStyle w:val="Ttulo1"/>
      </w:pPr>
      <w:bookmarkStart w:id="7" w:name="_Toc243152690"/>
      <w:r>
        <w:t>4. Planes del proceso de prueba (Pregunta 3)</w:t>
      </w:r>
      <w:bookmarkEnd w:id="7"/>
    </w:p>
    <w:p w14:paraId="25E87749" w14:textId="77777777" w:rsidR="00A9265F" w:rsidRDefault="00DF5A32">
      <w:pPr>
        <w:spacing w:after="100"/>
      </w:pPr>
      <w:r>
        <w:t>El proceso de prueba de TechStore se organiza en tres planes complementarios. Cada uno está desarrollado en su propio documento (Plan_de_Calidad.docx, Plan_de_Pruebas.docx y Prueba_de_Conformidad.docx); esta sección resume su contenido y muestra cómo verifican los requerimientos R1–R9.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300"/>
        <w:gridCol w:w="2538"/>
      </w:tblGrid>
      <w:tr w:rsidR="00A9265F" w14:paraId="3AE91843" w14:textId="77777777">
        <w:trPr>
          <w:cantSplit/>
          <w:tblHeader/>
        </w:trPr>
        <w:tc>
          <w:tcPr>
            <w:tcW w:w="1900" w:type="dxa"/>
            <w:shd w:val="clear" w:color="auto" w:fill="1F4E79"/>
            <w:tcMar>
              <w:top w:w="60" w:type="dxa"/>
              <w:left w:w="100" w:type="dxa"/>
              <w:bottom w:w="60" w:type="dxa"/>
              <w:right w:w="100" w:type="dxa"/>
            </w:tcMar>
          </w:tcPr>
          <w:p w14:paraId="623502CF" w14:textId="77777777" w:rsidR="00A9265F" w:rsidRDefault="00DF5A32">
            <w:pPr>
              <w:spacing w:after="40"/>
            </w:pPr>
            <w:r>
              <w:rPr>
                <w:b/>
                <w:bCs/>
                <w:color w:val="FFFFFF"/>
                <w:sz w:val="19"/>
                <w:szCs w:val="19"/>
              </w:rPr>
              <w:t>Plan</w:t>
            </w:r>
          </w:p>
        </w:tc>
        <w:tc>
          <w:tcPr>
            <w:tcW w:w="2900" w:type="dxa"/>
            <w:shd w:val="clear" w:color="auto" w:fill="1F4E79"/>
            <w:tcMar>
              <w:top w:w="60" w:type="dxa"/>
              <w:left w:w="100" w:type="dxa"/>
              <w:bottom w:w="60" w:type="dxa"/>
              <w:right w:w="100" w:type="dxa"/>
            </w:tcMar>
          </w:tcPr>
          <w:p w14:paraId="26B9B07E" w14:textId="77777777" w:rsidR="00A9265F" w:rsidRDefault="00DF5A32">
            <w:pPr>
              <w:spacing w:after="40"/>
            </w:pPr>
            <w:r>
              <w:rPr>
                <w:b/>
                <w:bCs/>
                <w:color w:val="FFFFFF"/>
                <w:sz w:val="19"/>
                <w:szCs w:val="19"/>
              </w:rPr>
              <w:t>Pregunta que responde</w:t>
            </w:r>
          </w:p>
        </w:tc>
        <w:tc>
          <w:tcPr>
            <w:tcW w:w="2300" w:type="dxa"/>
            <w:shd w:val="clear" w:color="auto" w:fill="1F4E79"/>
            <w:tcMar>
              <w:top w:w="60" w:type="dxa"/>
              <w:left w:w="100" w:type="dxa"/>
              <w:bottom w:w="60" w:type="dxa"/>
              <w:right w:w="100" w:type="dxa"/>
            </w:tcMar>
          </w:tcPr>
          <w:p w14:paraId="3CB49DD4" w14:textId="77777777" w:rsidR="00A9265F" w:rsidRDefault="00DF5A32">
            <w:pPr>
              <w:spacing w:after="40"/>
            </w:pPr>
            <w:r>
              <w:rPr>
                <w:b/>
                <w:bCs/>
                <w:color w:val="FFFFFF"/>
                <w:sz w:val="19"/>
                <w:szCs w:val="19"/>
              </w:rPr>
              <w:t>Base normativa</w:t>
            </w:r>
          </w:p>
        </w:tc>
        <w:tc>
          <w:tcPr>
            <w:tcW w:w="2538" w:type="dxa"/>
            <w:shd w:val="clear" w:color="auto" w:fill="1F4E79"/>
            <w:tcMar>
              <w:top w:w="60" w:type="dxa"/>
              <w:left w:w="100" w:type="dxa"/>
              <w:bottom w:w="60" w:type="dxa"/>
              <w:right w:w="100" w:type="dxa"/>
            </w:tcMar>
          </w:tcPr>
          <w:p w14:paraId="78178F80" w14:textId="77777777" w:rsidR="00A9265F" w:rsidRDefault="00DF5A32">
            <w:pPr>
              <w:spacing w:after="40"/>
            </w:pPr>
            <w:r>
              <w:rPr>
                <w:b/>
                <w:bCs/>
                <w:color w:val="FFFFFF"/>
                <w:sz w:val="19"/>
                <w:szCs w:val="19"/>
              </w:rPr>
              <w:t>Estado</w:t>
            </w:r>
          </w:p>
        </w:tc>
      </w:tr>
      <w:tr w:rsidR="00A9265F" w14:paraId="1C9441CE" w14:textId="77777777">
        <w:trPr>
          <w:cantSplit/>
        </w:trPr>
        <w:tc>
          <w:tcPr>
            <w:tcW w:w="1900" w:type="dxa"/>
            <w:tcMar>
              <w:top w:w="60" w:type="dxa"/>
              <w:left w:w="100" w:type="dxa"/>
              <w:bottom w:w="60" w:type="dxa"/>
              <w:right w:w="100" w:type="dxa"/>
            </w:tcMar>
          </w:tcPr>
          <w:p w14:paraId="1B54986F" w14:textId="77777777" w:rsidR="00A9265F" w:rsidRDefault="00DF5A32">
            <w:pPr>
              <w:spacing w:after="40"/>
            </w:pPr>
            <w:r>
              <w:rPr>
                <w:b/>
                <w:bCs/>
                <w:sz w:val="19"/>
                <w:szCs w:val="19"/>
              </w:rPr>
              <w:t>Plan de Calidad</w:t>
            </w:r>
          </w:p>
        </w:tc>
        <w:tc>
          <w:tcPr>
            <w:tcW w:w="2900" w:type="dxa"/>
            <w:tcMar>
              <w:top w:w="60" w:type="dxa"/>
              <w:left w:w="100" w:type="dxa"/>
              <w:bottom w:w="60" w:type="dxa"/>
              <w:right w:w="100" w:type="dxa"/>
            </w:tcMar>
          </w:tcPr>
          <w:p w14:paraId="1768A8DA" w14:textId="77777777" w:rsidR="00A9265F" w:rsidRDefault="00DF5A32">
            <w:pPr>
              <w:spacing w:after="40"/>
            </w:pPr>
            <w:r>
              <w:rPr>
                <w:sz w:val="19"/>
                <w:szCs w:val="19"/>
              </w:rPr>
              <w:t>¿Qué nivel de calidad debe alcanzar el producto y cómo se mide?</w:t>
            </w:r>
          </w:p>
        </w:tc>
        <w:tc>
          <w:tcPr>
            <w:tcW w:w="2300" w:type="dxa"/>
            <w:tcMar>
              <w:top w:w="60" w:type="dxa"/>
              <w:left w:w="100" w:type="dxa"/>
              <w:bottom w:w="60" w:type="dxa"/>
              <w:right w:w="100" w:type="dxa"/>
            </w:tcMar>
          </w:tcPr>
          <w:p w14:paraId="25227476" w14:textId="77777777" w:rsidR="00A9265F" w:rsidRDefault="00DF5A32">
            <w:pPr>
              <w:spacing w:after="40"/>
            </w:pPr>
            <w:r>
              <w:rPr>
                <w:sz w:val="19"/>
                <w:szCs w:val="19"/>
              </w:rPr>
              <w:t>ISO 9001, ISO/IEC 25010, IEEE 730</w:t>
            </w:r>
          </w:p>
        </w:tc>
        <w:tc>
          <w:tcPr>
            <w:tcW w:w="2538" w:type="dxa"/>
            <w:tcMar>
              <w:top w:w="60" w:type="dxa"/>
              <w:left w:w="100" w:type="dxa"/>
              <w:bottom w:w="60" w:type="dxa"/>
              <w:right w:w="100" w:type="dxa"/>
            </w:tcMar>
          </w:tcPr>
          <w:p w14:paraId="35DA8E5C" w14:textId="77777777" w:rsidR="00A9265F" w:rsidRDefault="00DF5A32">
            <w:pPr>
              <w:spacing w:after="40"/>
            </w:pPr>
            <w:r>
              <w:rPr>
                <w:sz w:val="19"/>
                <w:szCs w:val="19"/>
              </w:rPr>
              <w:t>v1.0 con línea base del 09/10/2026: 9 de 14 métricas cumplen.</w:t>
            </w:r>
          </w:p>
        </w:tc>
      </w:tr>
      <w:tr w:rsidR="00A9265F" w14:paraId="46FC6142" w14:textId="77777777">
        <w:trPr>
          <w:cantSplit/>
        </w:trPr>
        <w:tc>
          <w:tcPr>
            <w:tcW w:w="1900" w:type="dxa"/>
            <w:tcMar>
              <w:top w:w="60" w:type="dxa"/>
              <w:left w:w="100" w:type="dxa"/>
              <w:bottom w:w="60" w:type="dxa"/>
              <w:right w:w="100" w:type="dxa"/>
            </w:tcMar>
          </w:tcPr>
          <w:p w14:paraId="7EAD4244" w14:textId="77777777" w:rsidR="00A9265F" w:rsidRDefault="00DF5A32">
            <w:pPr>
              <w:spacing w:after="40"/>
            </w:pPr>
            <w:r>
              <w:rPr>
                <w:b/>
                <w:bCs/>
                <w:sz w:val="19"/>
                <w:szCs w:val="19"/>
              </w:rPr>
              <w:t>Plan de Pruebas</w:t>
            </w:r>
          </w:p>
        </w:tc>
        <w:tc>
          <w:tcPr>
            <w:tcW w:w="2900" w:type="dxa"/>
            <w:tcMar>
              <w:top w:w="60" w:type="dxa"/>
              <w:left w:w="100" w:type="dxa"/>
              <w:bottom w:w="60" w:type="dxa"/>
              <w:right w:w="100" w:type="dxa"/>
            </w:tcMar>
          </w:tcPr>
          <w:p w14:paraId="57D42104" w14:textId="77777777" w:rsidR="00A9265F" w:rsidRDefault="00DF5A32">
            <w:pPr>
              <w:spacing w:after="40"/>
            </w:pPr>
            <w:r>
              <w:rPr>
                <w:sz w:val="19"/>
                <w:szCs w:val="19"/>
              </w:rPr>
              <w:t>¿Qué se prueba, cómo, con qué casos y cuándo?</w:t>
            </w:r>
          </w:p>
        </w:tc>
        <w:tc>
          <w:tcPr>
            <w:tcW w:w="2300" w:type="dxa"/>
            <w:tcMar>
              <w:top w:w="60" w:type="dxa"/>
              <w:left w:w="100" w:type="dxa"/>
              <w:bottom w:w="60" w:type="dxa"/>
              <w:right w:w="100" w:type="dxa"/>
            </w:tcMar>
          </w:tcPr>
          <w:p w14:paraId="0003691A" w14:textId="77777777" w:rsidR="00A9265F" w:rsidRDefault="00DF5A32">
            <w:pPr>
              <w:spacing w:after="40"/>
            </w:pPr>
            <w:r>
              <w:rPr>
                <w:sz w:val="19"/>
                <w:szCs w:val="19"/>
              </w:rPr>
              <w:t>ISO/IEC/IEEE 29119</w:t>
            </w:r>
          </w:p>
        </w:tc>
        <w:tc>
          <w:tcPr>
            <w:tcW w:w="2538" w:type="dxa"/>
            <w:tcMar>
              <w:top w:w="60" w:type="dxa"/>
              <w:left w:w="100" w:type="dxa"/>
              <w:bottom w:w="60" w:type="dxa"/>
              <w:right w:w="100" w:type="dxa"/>
            </w:tcMar>
          </w:tcPr>
          <w:p w14:paraId="1DE3CB56" w14:textId="77777777" w:rsidR="00A9265F" w:rsidRDefault="00DF5A32">
            <w:pPr>
              <w:spacing w:after="40"/>
            </w:pPr>
            <w:r>
              <w:rPr>
                <w:sz w:val="19"/>
                <w:szCs w:val="19"/>
              </w:rPr>
              <w:t>v1.0: 84 casos funcionales + 12 no funcionales diseñados; ejecución programada.</w:t>
            </w:r>
          </w:p>
        </w:tc>
      </w:tr>
      <w:tr w:rsidR="00A9265F" w14:paraId="75100F9E" w14:textId="77777777">
        <w:trPr>
          <w:cantSplit/>
        </w:trPr>
        <w:tc>
          <w:tcPr>
            <w:tcW w:w="1900" w:type="dxa"/>
            <w:tcMar>
              <w:top w:w="60" w:type="dxa"/>
              <w:left w:w="100" w:type="dxa"/>
              <w:bottom w:w="60" w:type="dxa"/>
              <w:right w:w="100" w:type="dxa"/>
            </w:tcMar>
          </w:tcPr>
          <w:p w14:paraId="5B2BFF6C" w14:textId="77777777" w:rsidR="00A9265F" w:rsidRDefault="00DF5A32">
            <w:pPr>
              <w:spacing w:after="40"/>
            </w:pPr>
            <w:r>
              <w:rPr>
                <w:b/>
                <w:bCs/>
                <w:sz w:val="19"/>
                <w:szCs w:val="19"/>
              </w:rPr>
              <w:lastRenderedPageBreak/>
              <w:t>Prueba de Conformidad</w:t>
            </w:r>
          </w:p>
        </w:tc>
        <w:tc>
          <w:tcPr>
            <w:tcW w:w="2900" w:type="dxa"/>
            <w:tcMar>
              <w:top w:w="60" w:type="dxa"/>
              <w:left w:w="100" w:type="dxa"/>
              <w:bottom w:w="60" w:type="dxa"/>
              <w:right w:w="100" w:type="dxa"/>
            </w:tcMar>
          </w:tcPr>
          <w:p w14:paraId="41F2BDAF" w14:textId="77777777" w:rsidR="00A9265F" w:rsidRDefault="00DF5A32">
            <w:pPr>
              <w:spacing w:after="40"/>
            </w:pPr>
            <w:r>
              <w:rPr>
                <w:sz w:val="19"/>
                <w:szCs w:val="19"/>
              </w:rPr>
              <w:t>¿El sistema cumple las normas y regulaciones aplicables?</w:t>
            </w:r>
          </w:p>
        </w:tc>
        <w:tc>
          <w:tcPr>
            <w:tcW w:w="2300" w:type="dxa"/>
            <w:tcMar>
              <w:top w:w="60" w:type="dxa"/>
              <w:left w:w="100" w:type="dxa"/>
              <w:bottom w:w="60" w:type="dxa"/>
              <w:right w:w="100" w:type="dxa"/>
            </w:tcMar>
          </w:tcPr>
          <w:p w14:paraId="1863A82F" w14:textId="77777777" w:rsidR="00A9265F" w:rsidRDefault="00DF5A32">
            <w:pPr>
              <w:spacing w:after="40"/>
            </w:pPr>
            <w:r>
              <w:rPr>
                <w:sz w:val="19"/>
                <w:szCs w:val="19"/>
              </w:rPr>
              <w:t>ISO/IEC 25010, Ley N.° 29733, PCI DSS, WCAG 2.1, Ley N.° 29571</w:t>
            </w:r>
          </w:p>
        </w:tc>
        <w:tc>
          <w:tcPr>
            <w:tcW w:w="2538" w:type="dxa"/>
            <w:tcMar>
              <w:top w:w="60" w:type="dxa"/>
              <w:left w:w="100" w:type="dxa"/>
              <w:bottom w:w="60" w:type="dxa"/>
              <w:right w:w="100" w:type="dxa"/>
            </w:tcMar>
          </w:tcPr>
          <w:p w14:paraId="4237E319" w14:textId="77777777" w:rsidR="00A9265F" w:rsidRDefault="00DF5A32">
            <w:pPr>
              <w:spacing w:after="40"/>
            </w:pPr>
            <w:r>
              <w:rPr>
                <w:sz w:val="19"/>
                <w:szCs w:val="19"/>
              </w:rPr>
              <w:t>Ejecutada: 7 de 7 casos cumplen en Chrome y Edge.</w:t>
            </w:r>
          </w:p>
        </w:tc>
      </w:tr>
    </w:tbl>
    <w:p w14:paraId="043422ED" w14:textId="77777777" w:rsidR="00A9265F" w:rsidRDefault="00A9265F">
      <w:pPr>
        <w:spacing w:after="60"/>
      </w:pPr>
    </w:p>
    <w:p w14:paraId="5F2CA1C2" w14:textId="77777777" w:rsidR="00A9265F" w:rsidRDefault="00DF5A32">
      <w:pPr>
        <w:pStyle w:val="Ttulo2"/>
      </w:pPr>
      <w:bookmarkStart w:id="8" w:name="_Toc243152691"/>
      <w:r>
        <w:t>4.1 Plan de Calidad</w:t>
      </w:r>
      <w:bookmarkEnd w:id="8"/>
    </w:p>
    <w:p w14:paraId="4E466A24" w14:textId="77777777" w:rsidR="00A9265F" w:rsidRDefault="00DF5A32">
      <w:pPr>
        <w:spacing w:after="100"/>
      </w:pPr>
      <w:r>
        <w:rPr>
          <w:b/>
          <w:bCs/>
        </w:rPr>
        <w:t>Objetivo:</w:t>
      </w:r>
      <w:r>
        <w:t xml:space="preserve"> asegurar que TechStore cumpla los 30 RF y los 9 RNF, con cálculos exactos (IGV, cupones, envío, stock), seguridad y privacidad, buena usabilidad y carga en menos de 2 segundos.</w:t>
      </w:r>
    </w:p>
    <w:p w14:paraId="7E62B8AC" w14:textId="77777777" w:rsidR="00A9265F" w:rsidRDefault="00DF5A32">
      <w:pPr>
        <w:spacing w:after="100"/>
      </w:pPr>
      <w:r>
        <w:rPr>
          <w:b/>
          <w:bCs/>
        </w:rPr>
        <w:t>Normas y estándares:</w:t>
      </w:r>
      <w:r>
        <w:t xml:space="preserve"> ISO 9001 (ciclo PHVA en cada entrega), ISO/IEC 25010 (modelo de calidad del producto), IEEE 730 (estructura del plan), ISO/IEC/IEEE 29119 (documentación de pruebas), WCAG 2.1 AA (RNF03) y Ley N.° 29733 (RNF05).</w:t>
      </w:r>
    </w:p>
    <w:p w14:paraId="2C539745" w14:textId="77777777" w:rsidR="00A9265F" w:rsidRDefault="00DF5A32">
      <w:pPr>
        <w:spacing w:after="100"/>
      </w:pPr>
      <w:r>
        <w:rPr>
          <w:b/>
          <w:bCs/>
        </w:rPr>
        <w:t>Estrategias de aseguramiento:</w:t>
      </w:r>
      <w:r>
        <w:t xml:space="preserve"> revisiones técnicas de HU y código, pruebas planificadas, automatización (pruebas unitarias y navegador automatizado), control de cambios con Git/GitHub y trazabilidad de cada caso a su HU/RF.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000"/>
        <w:gridCol w:w="2738"/>
        <w:gridCol w:w="1200"/>
      </w:tblGrid>
      <w:tr w:rsidR="00A9265F" w14:paraId="09563825" w14:textId="77777777">
        <w:trPr>
          <w:cantSplit/>
          <w:tblHeader/>
        </w:trPr>
        <w:tc>
          <w:tcPr>
            <w:tcW w:w="2200" w:type="dxa"/>
            <w:shd w:val="clear" w:color="auto" w:fill="1F4E79"/>
            <w:tcMar>
              <w:top w:w="60" w:type="dxa"/>
              <w:left w:w="100" w:type="dxa"/>
              <w:bottom w:w="60" w:type="dxa"/>
              <w:right w:w="100" w:type="dxa"/>
            </w:tcMar>
          </w:tcPr>
          <w:p w14:paraId="1DDF046A" w14:textId="77777777" w:rsidR="00A9265F" w:rsidRDefault="00DF5A32">
            <w:pPr>
              <w:spacing w:after="40"/>
            </w:pPr>
            <w:r>
              <w:rPr>
                <w:b/>
                <w:bCs/>
                <w:color w:val="FFFFFF"/>
                <w:sz w:val="19"/>
                <w:szCs w:val="19"/>
              </w:rPr>
              <w:t>Característica ISO/IEC 25010</w:t>
            </w:r>
          </w:p>
        </w:tc>
        <w:tc>
          <w:tcPr>
            <w:tcW w:w="2500" w:type="dxa"/>
            <w:shd w:val="clear" w:color="auto" w:fill="1F4E79"/>
            <w:tcMar>
              <w:top w:w="60" w:type="dxa"/>
              <w:left w:w="100" w:type="dxa"/>
              <w:bottom w:w="60" w:type="dxa"/>
              <w:right w:w="100" w:type="dxa"/>
            </w:tcMar>
          </w:tcPr>
          <w:p w14:paraId="0FB921E4" w14:textId="77777777" w:rsidR="00A9265F" w:rsidRDefault="00DF5A32">
            <w:pPr>
              <w:spacing w:after="40"/>
            </w:pPr>
            <w:r>
              <w:rPr>
                <w:b/>
                <w:bCs/>
                <w:color w:val="FFFFFF"/>
                <w:sz w:val="19"/>
                <w:szCs w:val="19"/>
              </w:rPr>
              <w:t>Métrica</w:t>
            </w:r>
          </w:p>
        </w:tc>
        <w:tc>
          <w:tcPr>
            <w:tcW w:w="1000" w:type="dxa"/>
            <w:shd w:val="clear" w:color="auto" w:fill="1F4E79"/>
            <w:tcMar>
              <w:top w:w="60" w:type="dxa"/>
              <w:left w:w="100" w:type="dxa"/>
              <w:bottom w:w="60" w:type="dxa"/>
              <w:right w:w="100" w:type="dxa"/>
            </w:tcMar>
          </w:tcPr>
          <w:p w14:paraId="4C55D0F7" w14:textId="77777777" w:rsidR="00A9265F" w:rsidRDefault="00DF5A32">
            <w:pPr>
              <w:spacing w:after="40"/>
            </w:pPr>
            <w:r>
              <w:rPr>
                <w:b/>
                <w:bCs/>
                <w:color w:val="FFFFFF"/>
                <w:sz w:val="19"/>
                <w:szCs w:val="19"/>
              </w:rPr>
              <w:t>Meta</w:t>
            </w:r>
          </w:p>
        </w:tc>
        <w:tc>
          <w:tcPr>
            <w:tcW w:w="2738" w:type="dxa"/>
            <w:shd w:val="clear" w:color="auto" w:fill="1F4E79"/>
            <w:tcMar>
              <w:top w:w="60" w:type="dxa"/>
              <w:left w:w="100" w:type="dxa"/>
              <w:bottom w:w="60" w:type="dxa"/>
              <w:right w:w="100" w:type="dxa"/>
            </w:tcMar>
          </w:tcPr>
          <w:p w14:paraId="133E62DC" w14:textId="77777777" w:rsidR="00A9265F" w:rsidRDefault="00DF5A32">
            <w:pPr>
              <w:spacing w:after="40"/>
            </w:pPr>
            <w:r>
              <w:rPr>
                <w:b/>
                <w:bCs/>
                <w:color w:val="FFFFFF"/>
                <w:sz w:val="19"/>
                <w:szCs w:val="19"/>
              </w:rPr>
              <w:t>Línea base (09/10/2026)</w:t>
            </w:r>
          </w:p>
        </w:tc>
        <w:tc>
          <w:tcPr>
            <w:tcW w:w="1200" w:type="dxa"/>
            <w:shd w:val="clear" w:color="auto" w:fill="1F4E79"/>
            <w:tcMar>
              <w:top w:w="60" w:type="dxa"/>
              <w:left w:w="100" w:type="dxa"/>
              <w:bottom w:w="60" w:type="dxa"/>
              <w:right w:w="100" w:type="dxa"/>
            </w:tcMar>
          </w:tcPr>
          <w:p w14:paraId="5B633E34" w14:textId="77777777" w:rsidR="00A9265F" w:rsidRDefault="00DF5A32">
            <w:pPr>
              <w:spacing w:after="40"/>
            </w:pPr>
            <w:r>
              <w:rPr>
                <w:b/>
                <w:bCs/>
                <w:color w:val="FFFFFF"/>
                <w:sz w:val="19"/>
                <w:szCs w:val="19"/>
              </w:rPr>
              <w:t>Estado</w:t>
            </w:r>
          </w:p>
        </w:tc>
      </w:tr>
      <w:tr w:rsidR="00A9265F" w14:paraId="4CE4EA0C" w14:textId="77777777">
        <w:trPr>
          <w:cantSplit/>
        </w:trPr>
        <w:tc>
          <w:tcPr>
            <w:tcW w:w="2200" w:type="dxa"/>
            <w:tcMar>
              <w:top w:w="60" w:type="dxa"/>
              <w:left w:w="100" w:type="dxa"/>
              <w:bottom w:w="60" w:type="dxa"/>
              <w:right w:w="100" w:type="dxa"/>
            </w:tcMar>
          </w:tcPr>
          <w:p w14:paraId="4BB4A275" w14:textId="77777777" w:rsidR="00A9265F" w:rsidRDefault="00DF5A32">
            <w:pPr>
              <w:spacing w:after="40"/>
            </w:pPr>
            <w:r>
              <w:rPr>
                <w:sz w:val="19"/>
                <w:szCs w:val="19"/>
              </w:rPr>
              <w:t>Adecuación funcional</w:t>
            </w:r>
          </w:p>
        </w:tc>
        <w:tc>
          <w:tcPr>
            <w:tcW w:w="2500" w:type="dxa"/>
            <w:tcMar>
              <w:top w:w="60" w:type="dxa"/>
              <w:left w:w="100" w:type="dxa"/>
              <w:bottom w:w="60" w:type="dxa"/>
              <w:right w:w="100" w:type="dxa"/>
            </w:tcMar>
          </w:tcPr>
          <w:p w14:paraId="6BC93320" w14:textId="77777777" w:rsidR="00A9265F" w:rsidRDefault="00DF5A32">
            <w:pPr>
              <w:spacing w:after="40"/>
            </w:pPr>
            <w:r>
              <w:rPr>
                <w:sz w:val="19"/>
                <w:szCs w:val="19"/>
              </w:rPr>
              <w:t>Cumplimiento de requisitos</w:t>
            </w:r>
          </w:p>
        </w:tc>
        <w:tc>
          <w:tcPr>
            <w:tcW w:w="1000" w:type="dxa"/>
            <w:tcMar>
              <w:top w:w="60" w:type="dxa"/>
              <w:left w:w="100" w:type="dxa"/>
              <w:bottom w:w="60" w:type="dxa"/>
              <w:right w:w="100" w:type="dxa"/>
            </w:tcMar>
          </w:tcPr>
          <w:p w14:paraId="20BB3D8D" w14:textId="77777777" w:rsidR="00A9265F" w:rsidRDefault="00DF5A32">
            <w:pPr>
              <w:spacing w:after="40"/>
            </w:pPr>
            <w:r>
              <w:rPr>
                <w:sz w:val="19"/>
                <w:szCs w:val="19"/>
              </w:rPr>
              <w:t>≥ 95 %</w:t>
            </w:r>
          </w:p>
        </w:tc>
        <w:tc>
          <w:tcPr>
            <w:tcW w:w="2738" w:type="dxa"/>
            <w:tcMar>
              <w:top w:w="60" w:type="dxa"/>
              <w:left w:w="100" w:type="dxa"/>
              <w:bottom w:w="60" w:type="dxa"/>
              <w:right w:w="100" w:type="dxa"/>
            </w:tcMar>
          </w:tcPr>
          <w:p w14:paraId="4A35057E" w14:textId="77777777" w:rsidR="00A9265F" w:rsidRDefault="00DF5A32">
            <w:pPr>
              <w:spacing w:after="40"/>
            </w:pPr>
            <w:r>
              <w:rPr>
                <w:sz w:val="19"/>
                <w:szCs w:val="19"/>
              </w:rPr>
              <w:t>Se mide al ejecutar CP001–CP084</w:t>
            </w:r>
          </w:p>
        </w:tc>
        <w:tc>
          <w:tcPr>
            <w:tcW w:w="1200" w:type="dxa"/>
            <w:tcMar>
              <w:top w:w="60" w:type="dxa"/>
              <w:left w:w="100" w:type="dxa"/>
              <w:bottom w:w="60" w:type="dxa"/>
              <w:right w:w="100" w:type="dxa"/>
            </w:tcMar>
          </w:tcPr>
          <w:p w14:paraId="6F20803F" w14:textId="77777777" w:rsidR="00A9265F" w:rsidRDefault="00DF5A32">
            <w:pPr>
              <w:spacing w:after="40"/>
            </w:pPr>
            <w:r>
              <w:rPr>
                <w:sz w:val="19"/>
                <w:szCs w:val="19"/>
              </w:rPr>
              <w:t>Pendiente</w:t>
            </w:r>
          </w:p>
        </w:tc>
      </w:tr>
      <w:tr w:rsidR="00A9265F" w14:paraId="5DCBF7F4" w14:textId="77777777">
        <w:trPr>
          <w:cantSplit/>
        </w:trPr>
        <w:tc>
          <w:tcPr>
            <w:tcW w:w="2200" w:type="dxa"/>
            <w:tcMar>
              <w:top w:w="60" w:type="dxa"/>
              <w:left w:w="100" w:type="dxa"/>
              <w:bottom w:w="60" w:type="dxa"/>
              <w:right w:w="100" w:type="dxa"/>
            </w:tcMar>
          </w:tcPr>
          <w:p w14:paraId="04F39D43" w14:textId="77777777" w:rsidR="00A9265F" w:rsidRDefault="00DF5A32">
            <w:pPr>
              <w:spacing w:after="40"/>
            </w:pPr>
            <w:r>
              <w:rPr>
                <w:sz w:val="19"/>
                <w:szCs w:val="19"/>
              </w:rPr>
              <w:t>Adecuación funcional</w:t>
            </w:r>
          </w:p>
        </w:tc>
        <w:tc>
          <w:tcPr>
            <w:tcW w:w="2500" w:type="dxa"/>
            <w:tcMar>
              <w:top w:w="60" w:type="dxa"/>
              <w:left w:w="100" w:type="dxa"/>
              <w:bottom w:w="60" w:type="dxa"/>
              <w:right w:w="100" w:type="dxa"/>
            </w:tcMar>
          </w:tcPr>
          <w:p w14:paraId="10E4D115" w14:textId="77777777" w:rsidR="00A9265F" w:rsidRDefault="00DF5A32">
            <w:pPr>
              <w:spacing w:after="40"/>
            </w:pPr>
            <w:r>
              <w:rPr>
                <w:sz w:val="19"/>
                <w:szCs w:val="19"/>
              </w:rPr>
              <w:t>Exactitud de cálculos</w:t>
            </w:r>
          </w:p>
        </w:tc>
        <w:tc>
          <w:tcPr>
            <w:tcW w:w="1000" w:type="dxa"/>
            <w:tcMar>
              <w:top w:w="60" w:type="dxa"/>
              <w:left w:w="100" w:type="dxa"/>
              <w:bottom w:w="60" w:type="dxa"/>
              <w:right w:w="100" w:type="dxa"/>
            </w:tcMar>
          </w:tcPr>
          <w:p w14:paraId="3535DFE2" w14:textId="77777777" w:rsidR="00A9265F" w:rsidRDefault="00DF5A32">
            <w:pPr>
              <w:spacing w:after="40"/>
            </w:pPr>
            <w:r>
              <w:rPr>
                <w:sz w:val="19"/>
                <w:szCs w:val="19"/>
              </w:rPr>
              <w:t>100 %</w:t>
            </w:r>
          </w:p>
        </w:tc>
        <w:tc>
          <w:tcPr>
            <w:tcW w:w="2738" w:type="dxa"/>
            <w:tcMar>
              <w:top w:w="60" w:type="dxa"/>
              <w:left w:w="100" w:type="dxa"/>
              <w:bottom w:w="60" w:type="dxa"/>
              <w:right w:w="100" w:type="dxa"/>
            </w:tcMar>
          </w:tcPr>
          <w:p w14:paraId="6EDA9EFD" w14:textId="77777777" w:rsidR="00A9265F" w:rsidRDefault="00DF5A32">
            <w:pPr>
              <w:spacing w:after="40"/>
            </w:pPr>
            <w:r>
              <w:rPr>
                <w:sz w:val="19"/>
                <w:szCs w:val="19"/>
              </w:rPr>
              <w:t>100 % (6/6 + CC07)</w:t>
            </w:r>
          </w:p>
        </w:tc>
        <w:tc>
          <w:tcPr>
            <w:tcW w:w="1200" w:type="dxa"/>
            <w:tcMar>
              <w:top w:w="60" w:type="dxa"/>
              <w:left w:w="100" w:type="dxa"/>
              <w:bottom w:w="60" w:type="dxa"/>
              <w:right w:w="100" w:type="dxa"/>
            </w:tcMar>
          </w:tcPr>
          <w:p w14:paraId="54125176" w14:textId="77777777" w:rsidR="00A9265F" w:rsidRDefault="00DF5A32">
            <w:pPr>
              <w:spacing w:after="40"/>
            </w:pPr>
            <w:r>
              <w:rPr>
                <w:sz w:val="19"/>
                <w:szCs w:val="19"/>
              </w:rPr>
              <w:t>Cumple</w:t>
            </w:r>
          </w:p>
        </w:tc>
      </w:tr>
      <w:tr w:rsidR="00A9265F" w14:paraId="5F24EBC2" w14:textId="77777777">
        <w:trPr>
          <w:cantSplit/>
        </w:trPr>
        <w:tc>
          <w:tcPr>
            <w:tcW w:w="2200" w:type="dxa"/>
            <w:tcMar>
              <w:top w:w="60" w:type="dxa"/>
              <w:left w:w="100" w:type="dxa"/>
              <w:bottom w:w="60" w:type="dxa"/>
              <w:right w:w="100" w:type="dxa"/>
            </w:tcMar>
          </w:tcPr>
          <w:p w14:paraId="74F42E8B" w14:textId="77777777" w:rsidR="00A9265F" w:rsidRDefault="00DF5A32">
            <w:pPr>
              <w:spacing w:after="40"/>
            </w:pPr>
            <w:r>
              <w:rPr>
                <w:sz w:val="19"/>
                <w:szCs w:val="19"/>
              </w:rPr>
              <w:t>Fiabilidad</w:t>
            </w:r>
          </w:p>
        </w:tc>
        <w:tc>
          <w:tcPr>
            <w:tcW w:w="2500" w:type="dxa"/>
            <w:tcMar>
              <w:top w:w="60" w:type="dxa"/>
              <w:left w:w="100" w:type="dxa"/>
              <w:bottom w:w="60" w:type="dxa"/>
              <w:right w:w="100" w:type="dxa"/>
            </w:tcMar>
          </w:tcPr>
          <w:p w14:paraId="56AA81B5" w14:textId="77777777" w:rsidR="00A9265F" w:rsidRDefault="00DF5A32">
            <w:pPr>
              <w:spacing w:after="40"/>
            </w:pPr>
            <w:r>
              <w:rPr>
                <w:sz w:val="19"/>
                <w:szCs w:val="19"/>
              </w:rPr>
              <w:t>Pruebas unitarias aprobadas</w:t>
            </w:r>
          </w:p>
        </w:tc>
        <w:tc>
          <w:tcPr>
            <w:tcW w:w="1000" w:type="dxa"/>
            <w:tcMar>
              <w:top w:w="60" w:type="dxa"/>
              <w:left w:w="100" w:type="dxa"/>
              <w:bottom w:w="60" w:type="dxa"/>
              <w:right w:w="100" w:type="dxa"/>
            </w:tcMar>
          </w:tcPr>
          <w:p w14:paraId="663ED64B" w14:textId="77777777" w:rsidR="00A9265F" w:rsidRDefault="00DF5A32">
            <w:pPr>
              <w:spacing w:after="40"/>
            </w:pPr>
            <w:r>
              <w:rPr>
                <w:sz w:val="19"/>
                <w:szCs w:val="19"/>
              </w:rPr>
              <w:t>100 %</w:t>
            </w:r>
          </w:p>
        </w:tc>
        <w:tc>
          <w:tcPr>
            <w:tcW w:w="2738" w:type="dxa"/>
            <w:tcMar>
              <w:top w:w="60" w:type="dxa"/>
              <w:left w:w="100" w:type="dxa"/>
              <w:bottom w:w="60" w:type="dxa"/>
              <w:right w:w="100" w:type="dxa"/>
            </w:tcMar>
          </w:tcPr>
          <w:p w14:paraId="13AFD769" w14:textId="77777777" w:rsidR="00A9265F" w:rsidRDefault="00DF5A32">
            <w:pPr>
              <w:spacing w:after="40"/>
            </w:pPr>
            <w:r>
              <w:rPr>
                <w:sz w:val="19"/>
                <w:szCs w:val="19"/>
              </w:rPr>
              <w:t>53/53</w:t>
            </w:r>
          </w:p>
        </w:tc>
        <w:tc>
          <w:tcPr>
            <w:tcW w:w="1200" w:type="dxa"/>
            <w:tcMar>
              <w:top w:w="60" w:type="dxa"/>
              <w:left w:w="100" w:type="dxa"/>
              <w:bottom w:w="60" w:type="dxa"/>
              <w:right w:w="100" w:type="dxa"/>
            </w:tcMar>
          </w:tcPr>
          <w:p w14:paraId="5BE79AA7" w14:textId="77777777" w:rsidR="00A9265F" w:rsidRDefault="00DF5A32">
            <w:pPr>
              <w:spacing w:after="40"/>
            </w:pPr>
            <w:r>
              <w:rPr>
                <w:sz w:val="19"/>
                <w:szCs w:val="19"/>
              </w:rPr>
              <w:t>Cumple</w:t>
            </w:r>
          </w:p>
        </w:tc>
      </w:tr>
      <w:tr w:rsidR="00A9265F" w14:paraId="4B9694E2" w14:textId="77777777">
        <w:trPr>
          <w:cantSplit/>
        </w:trPr>
        <w:tc>
          <w:tcPr>
            <w:tcW w:w="2200" w:type="dxa"/>
            <w:tcMar>
              <w:top w:w="60" w:type="dxa"/>
              <w:left w:w="100" w:type="dxa"/>
              <w:bottom w:w="60" w:type="dxa"/>
              <w:right w:w="100" w:type="dxa"/>
            </w:tcMar>
          </w:tcPr>
          <w:p w14:paraId="26754B51" w14:textId="77777777" w:rsidR="00A9265F" w:rsidRDefault="00DF5A32">
            <w:pPr>
              <w:spacing w:after="40"/>
            </w:pPr>
            <w:r>
              <w:rPr>
                <w:sz w:val="19"/>
                <w:szCs w:val="19"/>
              </w:rPr>
              <w:t>Fiabilidad</w:t>
            </w:r>
          </w:p>
        </w:tc>
        <w:tc>
          <w:tcPr>
            <w:tcW w:w="2500" w:type="dxa"/>
            <w:tcMar>
              <w:top w:w="60" w:type="dxa"/>
              <w:left w:w="100" w:type="dxa"/>
              <w:bottom w:w="60" w:type="dxa"/>
              <w:right w:w="100" w:type="dxa"/>
            </w:tcMar>
          </w:tcPr>
          <w:p w14:paraId="7CD73418" w14:textId="77777777" w:rsidR="00A9265F" w:rsidRDefault="00DF5A32">
            <w:pPr>
              <w:spacing w:after="40"/>
            </w:pPr>
            <w:r>
              <w:rPr>
                <w:sz w:val="19"/>
                <w:szCs w:val="19"/>
              </w:rPr>
              <w:t>Densidad de defectos</w:t>
            </w:r>
          </w:p>
        </w:tc>
        <w:tc>
          <w:tcPr>
            <w:tcW w:w="1000" w:type="dxa"/>
            <w:tcMar>
              <w:top w:w="60" w:type="dxa"/>
              <w:left w:w="100" w:type="dxa"/>
              <w:bottom w:w="60" w:type="dxa"/>
              <w:right w:w="100" w:type="dxa"/>
            </w:tcMar>
          </w:tcPr>
          <w:p w14:paraId="66F67C78" w14:textId="77777777" w:rsidR="00A9265F" w:rsidRDefault="00DF5A32">
            <w:pPr>
              <w:spacing w:after="40"/>
            </w:pPr>
            <w:r>
              <w:rPr>
                <w:sz w:val="19"/>
                <w:szCs w:val="19"/>
              </w:rPr>
              <w:t>≤ 5/KLOC</w:t>
            </w:r>
          </w:p>
        </w:tc>
        <w:tc>
          <w:tcPr>
            <w:tcW w:w="2738" w:type="dxa"/>
            <w:tcMar>
              <w:top w:w="60" w:type="dxa"/>
              <w:left w:w="100" w:type="dxa"/>
              <w:bottom w:w="60" w:type="dxa"/>
              <w:right w:w="100" w:type="dxa"/>
            </w:tcMar>
          </w:tcPr>
          <w:p w14:paraId="1911FC43" w14:textId="77777777" w:rsidR="00A9265F" w:rsidRDefault="00DF5A32">
            <w:pPr>
              <w:spacing w:after="40"/>
            </w:pPr>
            <w:r>
              <w:rPr>
                <w:sz w:val="19"/>
                <w:szCs w:val="19"/>
              </w:rPr>
              <w:t>3.5/KLOC</w:t>
            </w:r>
          </w:p>
        </w:tc>
        <w:tc>
          <w:tcPr>
            <w:tcW w:w="1200" w:type="dxa"/>
            <w:tcMar>
              <w:top w:w="60" w:type="dxa"/>
              <w:left w:w="100" w:type="dxa"/>
              <w:bottom w:w="60" w:type="dxa"/>
              <w:right w:w="100" w:type="dxa"/>
            </w:tcMar>
          </w:tcPr>
          <w:p w14:paraId="620742B2" w14:textId="77777777" w:rsidR="00A9265F" w:rsidRDefault="00DF5A32">
            <w:pPr>
              <w:spacing w:after="40"/>
            </w:pPr>
            <w:r>
              <w:rPr>
                <w:sz w:val="19"/>
                <w:szCs w:val="19"/>
              </w:rPr>
              <w:t>Cumple</w:t>
            </w:r>
          </w:p>
        </w:tc>
      </w:tr>
      <w:tr w:rsidR="00A9265F" w14:paraId="2E4BDF0F" w14:textId="77777777">
        <w:trPr>
          <w:cantSplit/>
        </w:trPr>
        <w:tc>
          <w:tcPr>
            <w:tcW w:w="2200" w:type="dxa"/>
            <w:tcMar>
              <w:top w:w="60" w:type="dxa"/>
              <w:left w:w="100" w:type="dxa"/>
              <w:bottom w:w="60" w:type="dxa"/>
              <w:right w:w="100" w:type="dxa"/>
            </w:tcMar>
          </w:tcPr>
          <w:p w14:paraId="6ADA835B" w14:textId="77777777" w:rsidR="00A9265F" w:rsidRDefault="00DF5A32">
            <w:pPr>
              <w:spacing w:after="40"/>
            </w:pPr>
            <w:r>
              <w:rPr>
                <w:sz w:val="19"/>
                <w:szCs w:val="19"/>
              </w:rPr>
              <w:t>Fiabilidad</w:t>
            </w:r>
          </w:p>
        </w:tc>
        <w:tc>
          <w:tcPr>
            <w:tcW w:w="2500" w:type="dxa"/>
            <w:tcMar>
              <w:top w:w="60" w:type="dxa"/>
              <w:left w:w="100" w:type="dxa"/>
              <w:bottom w:w="60" w:type="dxa"/>
              <w:right w:w="100" w:type="dxa"/>
            </w:tcMar>
          </w:tcPr>
          <w:p w14:paraId="5BEE316B" w14:textId="77777777" w:rsidR="00A9265F" w:rsidRDefault="00DF5A32">
            <w:pPr>
              <w:spacing w:after="40"/>
            </w:pPr>
            <w:r>
              <w:rPr>
                <w:sz w:val="19"/>
                <w:szCs w:val="19"/>
              </w:rPr>
              <w:t>Defectos críticos abiertos</w:t>
            </w:r>
          </w:p>
        </w:tc>
        <w:tc>
          <w:tcPr>
            <w:tcW w:w="1000" w:type="dxa"/>
            <w:tcMar>
              <w:top w:w="60" w:type="dxa"/>
              <w:left w:w="100" w:type="dxa"/>
              <w:bottom w:w="60" w:type="dxa"/>
              <w:right w:w="100" w:type="dxa"/>
            </w:tcMar>
          </w:tcPr>
          <w:p w14:paraId="5BEABD58" w14:textId="77777777" w:rsidR="00A9265F" w:rsidRDefault="00DF5A32">
            <w:pPr>
              <w:spacing w:after="40"/>
            </w:pPr>
            <w:r>
              <w:rPr>
                <w:sz w:val="19"/>
                <w:szCs w:val="19"/>
              </w:rPr>
              <w:t>0</w:t>
            </w:r>
          </w:p>
        </w:tc>
        <w:tc>
          <w:tcPr>
            <w:tcW w:w="2738" w:type="dxa"/>
            <w:tcMar>
              <w:top w:w="60" w:type="dxa"/>
              <w:left w:w="100" w:type="dxa"/>
              <w:bottom w:w="60" w:type="dxa"/>
              <w:right w:w="100" w:type="dxa"/>
            </w:tcMar>
          </w:tcPr>
          <w:p w14:paraId="576ED340" w14:textId="77777777" w:rsidR="00A9265F" w:rsidRDefault="00DF5A32">
            <w:pPr>
              <w:spacing w:after="40"/>
            </w:pPr>
            <w:r>
              <w:rPr>
                <w:sz w:val="19"/>
                <w:szCs w:val="19"/>
              </w:rPr>
              <w:t>0</w:t>
            </w:r>
          </w:p>
        </w:tc>
        <w:tc>
          <w:tcPr>
            <w:tcW w:w="1200" w:type="dxa"/>
            <w:tcMar>
              <w:top w:w="60" w:type="dxa"/>
              <w:left w:w="100" w:type="dxa"/>
              <w:bottom w:w="60" w:type="dxa"/>
              <w:right w:w="100" w:type="dxa"/>
            </w:tcMar>
          </w:tcPr>
          <w:p w14:paraId="51AB28DF" w14:textId="77777777" w:rsidR="00A9265F" w:rsidRDefault="00DF5A32">
            <w:pPr>
              <w:spacing w:after="40"/>
            </w:pPr>
            <w:r>
              <w:rPr>
                <w:sz w:val="19"/>
                <w:szCs w:val="19"/>
              </w:rPr>
              <w:t>Cumple</w:t>
            </w:r>
          </w:p>
        </w:tc>
      </w:tr>
      <w:tr w:rsidR="00A9265F" w14:paraId="2FE5F8F6" w14:textId="77777777">
        <w:trPr>
          <w:cantSplit/>
        </w:trPr>
        <w:tc>
          <w:tcPr>
            <w:tcW w:w="2200" w:type="dxa"/>
            <w:tcMar>
              <w:top w:w="60" w:type="dxa"/>
              <w:left w:w="100" w:type="dxa"/>
              <w:bottom w:w="60" w:type="dxa"/>
              <w:right w:w="100" w:type="dxa"/>
            </w:tcMar>
          </w:tcPr>
          <w:p w14:paraId="2FB91971" w14:textId="77777777" w:rsidR="00A9265F" w:rsidRDefault="00DF5A32">
            <w:pPr>
              <w:spacing w:after="40"/>
            </w:pPr>
            <w:r>
              <w:rPr>
                <w:sz w:val="19"/>
                <w:szCs w:val="19"/>
              </w:rPr>
              <w:t>Eficiencia de desempeño</w:t>
            </w:r>
          </w:p>
        </w:tc>
        <w:tc>
          <w:tcPr>
            <w:tcW w:w="2500" w:type="dxa"/>
            <w:tcMar>
              <w:top w:w="60" w:type="dxa"/>
              <w:left w:w="100" w:type="dxa"/>
              <w:bottom w:w="60" w:type="dxa"/>
              <w:right w:w="100" w:type="dxa"/>
            </w:tcMar>
          </w:tcPr>
          <w:p w14:paraId="6B11D977" w14:textId="77777777" w:rsidR="00A9265F" w:rsidRDefault="00DF5A32">
            <w:pPr>
              <w:spacing w:after="40"/>
            </w:pPr>
            <w:r>
              <w:rPr>
                <w:sz w:val="19"/>
                <w:szCs w:val="19"/>
              </w:rPr>
              <w:t>Tiempo de carga</w:t>
            </w:r>
          </w:p>
        </w:tc>
        <w:tc>
          <w:tcPr>
            <w:tcW w:w="1000" w:type="dxa"/>
            <w:tcMar>
              <w:top w:w="60" w:type="dxa"/>
              <w:left w:w="100" w:type="dxa"/>
              <w:bottom w:w="60" w:type="dxa"/>
              <w:right w:w="100" w:type="dxa"/>
            </w:tcMar>
          </w:tcPr>
          <w:p w14:paraId="26D0AD22" w14:textId="77777777" w:rsidR="00A9265F" w:rsidRDefault="00DF5A32">
            <w:pPr>
              <w:spacing w:after="40"/>
            </w:pPr>
            <w:r>
              <w:rPr>
                <w:sz w:val="19"/>
                <w:szCs w:val="19"/>
              </w:rPr>
              <w:t>&lt; 2 s</w:t>
            </w:r>
          </w:p>
        </w:tc>
        <w:tc>
          <w:tcPr>
            <w:tcW w:w="2738" w:type="dxa"/>
            <w:tcMar>
              <w:top w:w="60" w:type="dxa"/>
              <w:left w:w="100" w:type="dxa"/>
              <w:bottom w:w="60" w:type="dxa"/>
              <w:right w:w="100" w:type="dxa"/>
            </w:tcMar>
          </w:tcPr>
          <w:p w14:paraId="2E8EB16B" w14:textId="77777777" w:rsidR="00A9265F" w:rsidRDefault="00DF5A32">
            <w:pPr>
              <w:spacing w:after="40"/>
            </w:pPr>
            <w:r>
              <w:rPr>
                <w:sz w:val="19"/>
                <w:szCs w:val="19"/>
              </w:rPr>
              <w:t>30–77 ms</w:t>
            </w:r>
          </w:p>
        </w:tc>
        <w:tc>
          <w:tcPr>
            <w:tcW w:w="1200" w:type="dxa"/>
            <w:tcMar>
              <w:top w:w="60" w:type="dxa"/>
              <w:left w:w="100" w:type="dxa"/>
              <w:bottom w:w="60" w:type="dxa"/>
              <w:right w:w="100" w:type="dxa"/>
            </w:tcMar>
          </w:tcPr>
          <w:p w14:paraId="333914F6" w14:textId="77777777" w:rsidR="00A9265F" w:rsidRDefault="00DF5A32">
            <w:pPr>
              <w:spacing w:after="40"/>
            </w:pPr>
            <w:r>
              <w:rPr>
                <w:sz w:val="19"/>
                <w:szCs w:val="19"/>
              </w:rPr>
              <w:t>Cumple</w:t>
            </w:r>
          </w:p>
        </w:tc>
      </w:tr>
      <w:tr w:rsidR="00A9265F" w14:paraId="077E1BCB" w14:textId="77777777">
        <w:trPr>
          <w:cantSplit/>
        </w:trPr>
        <w:tc>
          <w:tcPr>
            <w:tcW w:w="2200" w:type="dxa"/>
            <w:tcMar>
              <w:top w:w="60" w:type="dxa"/>
              <w:left w:w="100" w:type="dxa"/>
              <w:bottom w:w="60" w:type="dxa"/>
              <w:right w:w="100" w:type="dxa"/>
            </w:tcMar>
          </w:tcPr>
          <w:p w14:paraId="248CB5CF" w14:textId="77777777" w:rsidR="00A9265F" w:rsidRDefault="00DF5A32">
            <w:pPr>
              <w:spacing w:after="40"/>
            </w:pPr>
            <w:r>
              <w:rPr>
                <w:sz w:val="19"/>
                <w:szCs w:val="19"/>
              </w:rPr>
              <w:t>Compatibilidad</w:t>
            </w:r>
          </w:p>
        </w:tc>
        <w:tc>
          <w:tcPr>
            <w:tcW w:w="2500" w:type="dxa"/>
            <w:tcMar>
              <w:top w:w="60" w:type="dxa"/>
              <w:left w:w="100" w:type="dxa"/>
              <w:bottom w:w="60" w:type="dxa"/>
              <w:right w:w="100" w:type="dxa"/>
            </w:tcMar>
          </w:tcPr>
          <w:p w14:paraId="452781C4" w14:textId="77777777" w:rsidR="00A9265F" w:rsidRDefault="00DF5A32">
            <w:pPr>
              <w:spacing w:after="40"/>
            </w:pPr>
            <w:r>
              <w:rPr>
                <w:sz w:val="19"/>
                <w:szCs w:val="19"/>
              </w:rPr>
              <w:t>Navegadores soportados</w:t>
            </w:r>
          </w:p>
        </w:tc>
        <w:tc>
          <w:tcPr>
            <w:tcW w:w="1000" w:type="dxa"/>
            <w:tcMar>
              <w:top w:w="60" w:type="dxa"/>
              <w:left w:w="100" w:type="dxa"/>
              <w:bottom w:w="60" w:type="dxa"/>
              <w:right w:w="100" w:type="dxa"/>
            </w:tcMar>
          </w:tcPr>
          <w:p w14:paraId="17AA258E" w14:textId="77777777" w:rsidR="00A9265F" w:rsidRDefault="00DF5A32">
            <w:pPr>
              <w:spacing w:after="40"/>
            </w:pPr>
            <w:r>
              <w:rPr>
                <w:sz w:val="19"/>
                <w:szCs w:val="19"/>
              </w:rPr>
              <w:t>3 de 3</w:t>
            </w:r>
          </w:p>
        </w:tc>
        <w:tc>
          <w:tcPr>
            <w:tcW w:w="2738" w:type="dxa"/>
            <w:tcMar>
              <w:top w:w="60" w:type="dxa"/>
              <w:left w:w="100" w:type="dxa"/>
              <w:bottom w:w="60" w:type="dxa"/>
              <w:right w:w="100" w:type="dxa"/>
            </w:tcMar>
          </w:tcPr>
          <w:p w14:paraId="756F7AE5" w14:textId="77777777" w:rsidR="00A9265F" w:rsidRDefault="00DF5A32">
            <w:pPr>
              <w:spacing w:after="40"/>
            </w:pPr>
            <w:r>
              <w:rPr>
                <w:sz w:val="19"/>
                <w:szCs w:val="19"/>
              </w:rPr>
              <w:t>2 de 3 (sin Firefox)</w:t>
            </w:r>
          </w:p>
        </w:tc>
        <w:tc>
          <w:tcPr>
            <w:tcW w:w="1200" w:type="dxa"/>
            <w:tcMar>
              <w:top w:w="60" w:type="dxa"/>
              <w:left w:w="100" w:type="dxa"/>
              <w:bottom w:w="60" w:type="dxa"/>
              <w:right w:w="100" w:type="dxa"/>
            </w:tcMar>
          </w:tcPr>
          <w:p w14:paraId="50CA99E1" w14:textId="77777777" w:rsidR="00A9265F" w:rsidRDefault="00DF5A32">
            <w:pPr>
              <w:spacing w:after="40"/>
            </w:pPr>
            <w:r>
              <w:rPr>
                <w:sz w:val="19"/>
                <w:szCs w:val="19"/>
              </w:rPr>
              <w:t>Parcial</w:t>
            </w:r>
          </w:p>
        </w:tc>
      </w:tr>
      <w:tr w:rsidR="00A9265F" w14:paraId="25B7D654" w14:textId="77777777">
        <w:trPr>
          <w:cantSplit/>
        </w:trPr>
        <w:tc>
          <w:tcPr>
            <w:tcW w:w="2200" w:type="dxa"/>
            <w:tcMar>
              <w:top w:w="60" w:type="dxa"/>
              <w:left w:w="100" w:type="dxa"/>
              <w:bottom w:w="60" w:type="dxa"/>
              <w:right w:w="100" w:type="dxa"/>
            </w:tcMar>
          </w:tcPr>
          <w:p w14:paraId="0BFCE010" w14:textId="77777777" w:rsidR="00A9265F" w:rsidRDefault="00DF5A32">
            <w:pPr>
              <w:spacing w:after="40"/>
            </w:pPr>
            <w:r>
              <w:rPr>
                <w:sz w:val="19"/>
                <w:szCs w:val="19"/>
              </w:rPr>
              <w:t>Usabilidad</w:t>
            </w:r>
          </w:p>
        </w:tc>
        <w:tc>
          <w:tcPr>
            <w:tcW w:w="2500" w:type="dxa"/>
            <w:tcMar>
              <w:top w:w="60" w:type="dxa"/>
              <w:left w:w="100" w:type="dxa"/>
              <w:bottom w:w="60" w:type="dxa"/>
              <w:right w:w="100" w:type="dxa"/>
            </w:tcMar>
          </w:tcPr>
          <w:p w14:paraId="7F2C8AD1" w14:textId="77777777" w:rsidR="00A9265F" w:rsidRDefault="00DF5A32">
            <w:pPr>
              <w:spacing w:after="40"/>
            </w:pPr>
            <w:r>
              <w:rPr>
                <w:sz w:val="19"/>
                <w:szCs w:val="19"/>
              </w:rPr>
              <w:t>Tasa de éxito de tareas (T1–T5)</w:t>
            </w:r>
          </w:p>
        </w:tc>
        <w:tc>
          <w:tcPr>
            <w:tcW w:w="1000" w:type="dxa"/>
            <w:tcMar>
              <w:top w:w="60" w:type="dxa"/>
              <w:left w:w="100" w:type="dxa"/>
              <w:bottom w:w="60" w:type="dxa"/>
              <w:right w:w="100" w:type="dxa"/>
            </w:tcMar>
          </w:tcPr>
          <w:p w14:paraId="6AD67F4A" w14:textId="77777777" w:rsidR="00A9265F" w:rsidRDefault="00DF5A32">
            <w:pPr>
              <w:spacing w:after="40"/>
            </w:pPr>
            <w:r>
              <w:rPr>
                <w:sz w:val="19"/>
                <w:szCs w:val="19"/>
              </w:rPr>
              <w:t>≥ 80 %</w:t>
            </w:r>
          </w:p>
        </w:tc>
        <w:tc>
          <w:tcPr>
            <w:tcW w:w="2738" w:type="dxa"/>
            <w:tcMar>
              <w:top w:w="60" w:type="dxa"/>
              <w:left w:w="100" w:type="dxa"/>
              <w:bottom w:w="60" w:type="dxa"/>
              <w:right w:w="100" w:type="dxa"/>
            </w:tcMar>
          </w:tcPr>
          <w:p w14:paraId="41DE3464" w14:textId="77777777" w:rsidR="00A9265F" w:rsidRDefault="00DF5A32">
            <w:pPr>
              <w:spacing w:after="40"/>
            </w:pPr>
            <w:r>
              <w:rPr>
                <w:sz w:val="19"/>
                <w:szCs w:val="19"/>
              </w:rPr>
              <w:t>Herramienta propia lista; faltan participantes</w:t>
            </w:r>
          </w:p>
        </w:tc>
        <w:tc>
          <w:tcPr>
            <w:tcW w:w="1200" w:type="dxa"/>
            <w:tcMar>
              <w:top w:w="60" w:type="dxa"/>
              <w:left w:w="100" w:type="dxa"/>
              <w:bottom w:w="60" w:type="dxa"/>
              <w:right w:w="100" w:type="dxa"/>
            </w:tcMar>
          </w:tcPr>
          <w:p w14:paraId="048CB992" w14:textId="77777777" w:rsidR="00A9265F" w:rsidRDefault="00DF5A32">
            <w:pPr>
              <w:spacing w:after="40"/>
            </w:pPr>
            <w:r>
              <w:rPr>
                <w:sz w:val="19"/>
                <w:szCs w:val="19"/>
              </w:rPr>
              <w:t>Pendiente</w:t>
            </w:r>
          </w:p>
        </w:tc>
      </w:tr>
      <w:tr w:rsidR="00A9265F" w14:paraId="46F1508C" w14:textId="77777777">
        <w:trPr>
          <w:cantSplit/>
        </w:trPr>
        <w:tc>
          <w:tcPr>
            <w:tcW w:w="2200" w:type="dxa"/>
            <w:tcMar>
              <w:top w:w="60" w:type="dxa"/>
              <w:left w:w="100" w:type="dxa"/>
              <w:bottom w:w="60" w:type="dxa"/>
              <w:right w:w="100" w:type="dxa"/>
            </w:tcMar>
          </w:tcPr>
          <w:p w14:paraId="18A62883" w14:textId="77777777" w:rsidR="00A9265F" w:rsidRDefault="00DF5A32">
            <w:pPr>
              <w:spacing w:after="40"/>
            </w:pPr>
            <w:r>
              <w:rPr>
                <w:sz w:val="19"/>
                <w:szCs w:val="19"/>
              </w:rPr>
              <w:t>Usabilidad</w:t>
            </w:r>
          </w:p>
        </w:tc>
        <w:tc>
          <w:tcPr>
            <w:tcW w:w="2500" w:type="dxa"/>
            <w:tcMar>
              <w:top w:w="60" w:type="dxa"/>
              <w:left w:w="100" w:type="dxa"/>
              <w:bottom w:w="60" w:type="dxa"/>
              <w:right w:w="100" w:type="dxa"/>
            </w:tcMar>
          </w:tcPr>
          <w:p w14:paraId="396CF4D2" w14:textId="77777777" w:rsidR="00A9265F" w:rsidRDefault="00DF5A32">
            <w:pPr>
              <w:spacing w:after="40"/>
            </w:pPr>
            <w:r>
              <w:rPr>
                <w:sz w:val="19"/>
                <w:szCs w:val="19"/>
              </w:rPr>
              <w:t>Satisfacción (SUS)</w:t>
            </w:r>
          </w:p>
        </w:tc>
        <w:tc>
          <w:tcPr>
            <w:tcW w:w="1000" w:type="dxa"/>
            <w:tcMar>
              <w:top w:w="60" w:type="dxa"/>
              <w:left w:w="100" w:type="dxa"/>
              <w:bottom w:w="60" w:type="dxa"/>
              <w:right w:w="100" w:type="dxa"/>
            </w:tcMar>
          </w:tcPr>
          <w:p w14:paraId="23F8DDDA" w14:textId="77777777" w:rsidR="00A9265F" w:rsidRDefault="00DF5A32">
            <w:pPr>
              <w:spacing w:after="40"/>
            </w:pPr>
            <w:r>
              <w:rPr>
                <w:sz w:val="19"/>
                <w:szCs w:val="19"/>
              </w:rPr>
              <w:t>≥ 68</w:t>
            </w:r>
          </w:p>
        </w:tc>
        <w:tc>
          <w:tcPr>
            <w:tcW w:w="2738" w:type="dxa"/>
            <w:tcMar>
              <w:top w:w="60" w:type="dxa"/>
              <w:left w:w="100" w:type="dxa"/>
              <w:bottom w:w="60" w:type="dxa"/>
              <w:right w:w="100" w:type="dxa"/>
            </w:tcMar>
          </w:tcPr>
          <w:p w14:paraId="1D63CB90" w14:textId="77777777" w:rsidR="00A9265F" w:rsidRDefault="00DF5A32">
            <w:pPr>
              <w:spacing w:after="40"/>
            </w:pPr>
            <w:r>
              <w:rPr>
                <w:sz w:val="19"/>
                <w:szCs w:val="19"/>
              </w:rPr>
              <w:t>Herramienta propia lista; faltan participantes</w:t>
            </w:r>
          </w:p>
        </w:tc>
        <w:tc>
          <w:tcPr>
            <w:tcW w:w="1200" w:type="dxa"/>
            <w:tcMar>
              <w:top w:w="60" w:type="dxa"/>
              <w:left w:w="100" w:type="dxa"/>
              <w:bottom w:w="60" w:type="dxa"/>
              <w:right w:w="100" w:type="dxa"/>
            </w:tcMar>
          </w:tcPr>
          <w:p w14:paraId="18852536" w14:textId="77777777" w:rsidR="00A9265F" w:rsidRDefault="00DF5A32">
            <w:pPr>
              <w:spacing w:after="40"/>
            </w:pPr>
            <w:r>
              <w:rPr>
                <w:sz w:val="19"/>
                <w:szCs w:val="19"/>
              </w:rPr>
              <w:t>Pendiente</w:t>
            </w:r>
          </w:p>
        </w:tc>
      </w:tr>
      <w:tr w:rsidR="00A9265F" w14:paraId="33CE50D5" w14:textId="77777777">
        <w:trPr>
          <w:cantSplit/>
        </w:trPr>
        <w:tc>
          <w:tcPr>
            <w:tcW w:w="2200" w:type="dxa"/>
            <w:tcMar>
              <w:top w:w="60" w:type="dxa"/>
              <w:left w:w="100" w:type="dxa"/>
              <w:bottom w:w="60" w:type="dxa"/>
              <w:right w:w="100" w:type="dxa"/>
            </w:tcMar>
          </w:tcPr>
          <w:p w14:paraId="32ABF316" w14:textId="77777777" w:rsidR="00A9265F" w:rsidRDefault="00DF5A32">
            <w:pPr>
              <w:spacing w:after="40"/>
            </w:pPr>
            <w:r>
              <w:rPr>
                <w:sz w:val="19"/>
                <w:szCs w:val="19"/>
              </w:rPr>
              <w:t>Accesibilidad</w:t>
            </w:r>
          </w:p>
        </w:tc>
        <w:tc>
          <w:tcPr>
            <w:tcW w:w="2500" w:type="dxa"/>
            <w:tcMar>
              <w:top w:w="60" w:type="dxa"/>
              <w:left w:w="100" w:type="dxa"/>
              <w:bottom w:w="60" w:type="dxa"/>
              <w:right w:w="100" w:type="dxa"/>
            </w:tcMar>
          </w:tcPr>
          <w:p w14:paraId="09995FDF" w14:textId="77777777" w:rsidR="00A9265F" w:rsidRDefault="00DF5A32">
            <w:pPr>
              <w:spacing w:after="40"/>
            </w:pPr>
            <w:r>
              <w:rPr>
                <w:sz w:val="19"/>
                <w:szCs w:val="19"/>
              </w:rPr>
              <w:t>Puntaje Lighthouse</w:t>
            </w:r>
          </w:p>
        </w:tc>
        <w:tc>
          <w:tcPr>
            <w:tcW w:w="1000" w:type="dxa"/>
            <w:tcMar>
              <w:top w:w="60" w:type="dxa"/>
              <w:left w:w="100" w:type="dxa"/>
              <w:bottom w:w="60" w:type="dxa"/>
              <w:right w:w="100" w:type="dxa"/>
            </w:tcMar>
          </w:tcPr>
          <w:p w14:paraId="5BFFAF6C" w14:textId="77777777" w:rsidR="00A9265F" w:rsidRDefault="00DF5A32">
            <w:pPr>
              <w:spacing w:after="40"/>
            </w:pPr>
            <w:r>
              <w:rPr>
                <w:sz w:val="19"/>
                <w:szCs w:val="19"/>
              </w:rPr>
              <w:t>≥ 90</w:t>
            </w:r>
          </w:p>
        </w:tc>
        <w:tc>
          <w:tcPr>
            <w:tcW w:w="2738" w:type="dxa"/>
            <w:tcMar>
              <w:top w:w="60" w:type="dxa"/>
              <w:left w:w="100" w:type="dxa"/>
              <w:bottom w:w="60" w:type="dxa"/>
              <w:right w:w="100" w:type="dxa"/>
            </w:tcMar>
          </w:tcPr>
          <w:p w14:paraId="7AF9B206" w14:textId="77777777" w:rsidR="00A9265F" w:rsidRDefault="00DF5A32">
            <w:pPr>
              <w:spacing w:after="40"/>
            </w:pPr>
            <w:r>
              <w:rPr>
                <w:sz w:val="19"/>
                <w:szCs w:val="19"/>
              </w:rPr>
              <w:t>95–100 en 11 páginas</w:t>
            </w:r>
          </w:p>
        </w:tc>
        <w:tc>
          <w:tcPr>
            <w:tcW w:w="1200" w:type="dxa"/>
            <w:tcMar>
              <w:top w:w="60" w:type="dxa"/>
              <w:left w:w="100" w:type="dxa"/>
              <w:bottom w:w="60" w:type="dxa"/>
              <w:right w:w="100" w:type="dxa"/>
            </w:tcMar>
          </w:tcPr>
          <w:p w14:paraId="582F90AE" w14:textId="77777777" w:rsidR="00A9265F" w:rsidRDefault="00DF5A32">
            <w:pPr>
              <w:spacing w:after="40"/>
            </w:pPr>
            <w:r>
              <w:rPr>
                <w:sz w:val="19"/>
                <w:szCs w:val="19"/>
              </w:rPr>
              <w:t>Cumple</w:t>
            </w:r>
          </w:p>
        </w:tc>
      </w:tr>
      <w:tr w:rsidR="00A9265F" w14:paraId="4DB8B74B" w14:textId="77777777">
        <w:trPr>
          <w:cantSplit/>
        </w:trPr>
        <w:tc>
          <w:tcPr>
            <w:tcW w:w="2200" w:type="dxa"/>
            <w:tcMar>
              <w:top w:w="60" w:type="dxa"/>
              <w:left w:w="100" w:type="dxa"/>
              <w:bottom w:w="60" w:type="dxa"/>
              <w:right w:w="100" w:type="dxa"/>
            </w:tcMar>
          </w:tcPr>
          <w:p w14:paraId="0CFFCB42" w14:textId="77777777" w:rsidR="00A9265F" w:rsidRDefault="00DF5A32">
            <w:pPr>
              <w:spacing w:after="40"/>
            </w:pPr>
            <w:r>
              <w:rPr>
                <w:sz w:val="19"/>
                <w:szCs w:val="19"/>
              </w:rPr>
              <w:t>Seguridad</w:t>
            </w:r>
          </w:p>
        </w:tc>
        <w:tc>
          <w:tcPr>
            <w:tcW w:w="2500" w:type="dxa"/>
            <w:tcMar>
              <w:top w:w="60" w:type="dxa"/>
              <w:left w:w="100" w:type="dxa"/>
              <w:bottom w:w="60" w:type="dxa"/>
              <w:right w:w="100" w:type="dxa"/>
            </w:tcMar>
          </w:tcPr>
          <w:p w14:paraId="4C254837" w14:textId="77777777" w:rsidR="00A9265F" w:rsidRDefault="00DF5A32">
            <w:pPr>
              <w:spacing w:after="40"/>
            </w:pPr>
            <w:r>
              <w:rPr>
                <w:sz w:val="19"/>
                <w:szCs w:val="19"/>
              </w:rPr>
              <w:t>Controles de seguridad y privacidad</w:t>
            </w:r>
          </w:p>
        </w:tc>
        <w:tc>
          <w:tcPr>
            <w:tcW w:w="1000" w:type="dxa"/>
            <w:tcMar>
              <w:top w:w="60" w:type="dxa"/>
              <w:left w:w="100" w:type="dxa"/>
              <w:bottom w:w="60" w:type="dxa"/>
              <w:right w:w="100" w:type="dxa"/>
            </w:tcMar>
          </w:tcPr>
          <w:p w14:paraId="4D504A62" w14:textId="77777777" w:rsidR="00A9265F" w:rsidRDefault="00DF5A32">
            <w:pPr>
              <w:spacing w:after="40"/>
            </w:pPr>
            <w:r>
              <w:rPr>
                <w:sz w:val="19"/>
                <w:szCs w:val="19"/>
              </w:rPr>
              <w:t>100 %</w:t>
            </w:r>
          </w:p>
        </w:tc>
        <w:tc>
          <w:tcPr>
            <w:tcW w:w="2738" w:type="dxa"/>
            <w:tcMar>
              <w:top w:w="60" w:type="dxa"/>
              <w:left w:w="100" w:type="dxa"/>
              <w:bottom w:w="60" w:type="dxa"/>
              <w:right w:w="100" w:type="dxa"/>
            </w:tcMar>
          </w:tcPr>
          <w:p w14:paraId="1C427ABA" w14:textId="77777777" w:rsidR="00A9265F" w:rsidRDefault="00DF5A32">
            <w:pPr>
              <w:spacing w:after="40"/>
            </w:pPr>
            <w:r>
              <w:rPr>
                <w:sz w:val="19"/>
                <w:szCs w:val="19"/>
              </w:rPr>
              <w:t>5/5 (CC01–CC05)</w:t>
            </w:r>
          </w:p>
        </w:tc>
        <w:tc>
          <w:tcPr>
            <w:tcW w:w="1200" w:type="dxa"/>
            <w:tcMar>
              <w:top w:w="60" w:type="dxa"/>
              <w:left w:w="100" w:type="dxa"/>
              <w:bottom w:w="60" w:type="dxa"/>
              <w:right w:w="100" w:type="dxa"/>
            </w:tcMar>
          </w:tcPr>
          <w:p w14:paraId="3D6B0557" w14:textId="77777777" w:rsidR="00A9265F" w:rsidRDefault="00DF5A32">
            <w:pPr>
              <w:spacing w:after="40"/>
            </w:pPr>
            <w:r>
              <w:rPr>
                <w:sz w:val="19"/>
                <w:szCs w:val="19"/>
              </w:rPr>
              <w:t>Cumple</w:t>
            </w:r>
          </w:p>
        </w:tc>
      </w:tr>
      <w:tr w:rsidR="00A9265F" w14:paraId="0E54A108" w14:textId="77777777">
        <w:trPr>
          <w:cantSplit/>
        </w:trPr>
        <w:tc>
          <w:tcPr>
            <w:tcW w:w="2200" w:type="dxa"/>
            <w:tcMar>
              <w:top w:w="60" w:type="dxa"/>
              <w:left w:w="100" w:type="dxa"/>
              <w:bottom w:w="60" w:type="dxa"/>
              <w:right w:w="100" w:type="dxa"/>
            </w:tcMar>
          </w:tcPr>
          <w:p w14:paraId="425C862C" w14:textId="77777777" w:rsidR="00A9265F" w:rsidRDefault="00DF5A32">
            <w:pPr>
              <w:spacing w:after="40"/>
            </w:pPr>
            <w:r>
              <w:rPr>
                <w:sz w:val="19"/>
                <w:szCs w:val="19"/>
              </w:rPr>
              <w:t>Mantenibilidad</w:t>
            </w:r>
          </w:p>
        </w:tc>
        <w:tc>
          <w:tcPr>
            <w:tcW w:w="2500" w:type="dxa"/>
            <w:tcMar>
              <w:top w:w="60" w:type="dxa"/>
              <w:left w:w="100" w:type="dxa"/>
              <w:bottom w:w="60" w:type="dxa"/>
              <w:right w:w="100" w:type="dxa"/>
            </w:tcMar>
          </w:tcPr>
          <w:p w14:paraId="72941C39" w14:textId="77777777" w:rsidR="00A9265F" w:rsidRDefault="00DF5A32">
            <w:pPr>
              <w:spacing w:after="40"/>
            </w:pPr>
            <w:r>
              <w:rPr>
                <w:sz w:val="19"/>
                <w:szCs w:val="19"/>
              </w:rPr>
              <w:t>Módulos de negocio con pruebas</w:t>
            </w:r>
          </w:p>
        </w:tc>
        <w:tc>
          <w:tcPr>
            <w:tcW w:w="1000" w:type="dxa"/>
            <w:tcMar>
              <w:top w:w="60" w:type="dxa"/>
              <w:left w:w="100" w:type="dxa"/>
              <w:bottom w:w="60" w:type="dxa"/>
              <w:right w:w="100" w:type="dxa"/>
            </w:tcMar>
          </w:tcPr>
          <w:p w14:paraId="370BB988" w14:textId="77777777" w:rsidR="00A9265F" w:rsidRDefault="00DF5A32">
            <w:pPr>
              <w:spacing w:after="40"/>
            </w:pPr>
            <w:r>
              <w:rPr>
                <w:sz w:val="19"/>
                <w:szCs w:val="19"/>
              </w:rPr>
              <w:t>100 %</w:t>
            </w:r>
          </w:p>
        </w:tc>
        <w:tc>
          <w:tcPr>
            <w:tcW w:w="2738" w:type="dxa"/>
            <w:tcMar>
              <w:top w:w="60" w:type="dxa"/>
              <w:left w:w="100" w:type="dxa"/>
              <w:bottom w:w="60" w:type="dxa"/>
              <w:right w:w="100" w:type="dxa"/>
            </w:tcMar>
          </w:tcPr>
          <w:p w14:paraId="57D975F0" w14:textId="77777777" w:rsidR="00A9265F" w:rsidRDefault="00DF5A32">
            <w:pPr>
              <w:spacing w:after="40"/>
            </w:pPr>
            <w:r>
              <w:rPr>
                <w:sz w:val="19"/>
                <w:szCs w:val="19"/>
              </w:rPr>
              <w:t>4/4</w:t>
            </w:r>
          </w:p>
        </w:tc>
        <w:tc>
          <w:tcPr>
            <w:tcW w:w="1200" w:type="dxa"/>
            <w:tcMar>
              <w:top w:w="60" w:type="dxa"/>
              <w:left w:w="100" w:type="dxa"/>
              <w:bottom w:w="60" w:type="dxa"/>
              <w:right w:w="100" w:type="dxa"/>
            </w:tcMar>
          </w:tcPr>
          <w:p w14:paraId="4C8E68BB" w14:textId="77777777" w:rsidR="00A9265F" w:rsidRDefault="00DF5A32">
            <w:pPr>
              <w:spacing w:after="40"/>
            </w:pPr>
            <w:r>
              <w:rPr>
                <w:sz w:val="19"/>
                <w:szCs w:val="19"/>
              </w:rPr>
              <w:t>Cumple</w:t>
            </w:r>
          </w:p>
        </w:tc>
      </w:tr>
      <w:tr w:rsidR="00A9265F" w14:paraId="06FABCAF" w14:textId="77777777">
        <w:trPr>
          <w:cantSplit/>
        </w:trPr>
        <w:tc>
          <w:tcPr>
            <w:tcW w:w="2200" w:type="dxa"/>
            <w:tcMar>
              <w:top w:w="60" w:type="dxa"/>
              <w:left w:w="100" w:type="dxa"/>
              <w:bottom w:w="60" w:type="dxa"/>
              <w:right w:w="100" w:type="dxa"/>
            </w:tcMar>
          </w:tcPr>
          <w:p w14:paraId="5FB2743D" w14:textId="77777777" w:rsidR="00A9265F" w:rsidRDefault="00DF5A32">
            <w:pPr>
              <w:spacing w:after="40"/>
            </w:pPr>
            <w:r>
              <w:rPr>
                <w:sz w:val="19"/>
                <w:szCs w:val="19"/>
              </w:rPr>
              <w:t>Portabilidad</w:t>
            </w:r>
          </w:p>
        </w:tc>
        <w:tc>
          <w:tcPr>
            <w:tcW w:w="2500" w:type="dxa"/>
            <w:tcMar>
              <w:top w:w="60" w:type="dxa"/>
              <w:left w:w="100" w:type="dxa"/>
              <w:bottom w:w="60" w:type="dxa"/>
              <w:right w:w="100" w:type="dxa"/>
            </w:tcMar>
          </w:tcPr>
          <w:p w14:paraId="5C223B2C" w14:textId="77777777" w:rsidR="00A9265F" w:rsidRDefault="00DF5A32">
            <w:pPr>
              <w:spacing w:after="40"/>
            </w:pPr>
            <w:r>
              <w:rPr>
                <w:sz w:val="19"/>
                <w:szCs w:val="19"/>
              </w:rPr>
              <w:t>Páginas sin scroll horizontal a 375 px</w:t>
            </w:r>
          </w:p>
        </w:tc>
        <w:tc>
          <w:tcPr>
            <w:tcW w:w="1000" w:type="dxa"/>
            <w:tcMar>
              <w:top w:w="60" w:type="dxa"/>
              <w:left w:w="100" w:type="dxa"/>
              <w:bottom w:w="60" w:type="dxa"/>
              <w:right w:w="100" w:type="dxa"/>
            </w:tcMar>
          </w:tcPr>
          <w:p w14:paraId="28450038" w14:textId="77777777" w:rsidR="00A9265F" w:rsidRDefault="00DF5A32">
            <w:pPr>
              <w:spacing w:after="40"/>
            </w:pPr>
            <w:r>
              <w:rPr>
                <w:sz w:val="19"/>
                <w:szCs w:val="19"/>
              </w:rPr>
              <w:t>100 %</w:t>
            </w:r>
          </w:p>
        </w:tc>
        <w:tc>
          <w:tcPr>
            <w:tcW w:w="2738" w:type="dxa"/>
            <w:tcMar>
              <w:top w:w="60" w:type="dxa"/>
              <w:left w:w="100" w:type="dxa"/>
              <w:bottom w:w="60" w:type="dxa"/>
              <w:right w:w="100" w:type="dxa"/>
            </w:tcMar>
          </w:tcPr>
          <w:p w14:paraId="7A263A22" w14:textId="77777777" w:rsidR="00A9265F" w:rsidRDefault="00DF5A32">
            <w:pPr>
              <w:spacing w:after="40"/>
            </w:pPr>
            <w:r>
              <w:rPr>
                <w:sz w:val="19"/>
                <w:szCs w:val="19"/>
              </w:rPr>
              <w:t>11/11</w:t>
            </w:r>
          </w:p>
        </w:tc>
        <w:tc>
          <w:tcPr>
            <w:tcW w:w="1200" w:type="dxa"/>
            <w:tcMar>
              <w:top w:w="60" w:type="dxa"/>
              <w:left w:w="100" w:type="dxa"/>
              <w:bottom w:w="60" w:type="dxa"/>
              <w:right w:w="100" w:type="dxa"/>
            </w:tcMar>
          </w:tcPr>
          <w:p w14:paraId="279129BB" w14:textId="77777777" w:rsidR="00A9265F" w:rsidRDefault="00DF5A32">
            <w:pPr>
              <w:spacing w:after="40"/>
            </w:pPr>
            <w:r>
              <w:rPr>
                <w:sz w:val="19"/>
                <w:szCs w:val="19"/>
              </w:rPr>
              <w:t>Cumple</w:t>
            </w:r>
          </w:p>
        </w:tc>
      </w:tr>
      <w:tr w:rsidR="00A9265F" w14:paraId="3050EED9" w14:textId="77777777">
        <w:trPr>
          <w:cantSplit/>
        </w:trPr>
        <w:tc>
          <w:tcPr>
            <w:tcW w:w="2200" w:type="dxa"/>
            <w:tcMar>
              <w:top w:w="60" w:type="dxa"/>
              <w:left w:w="100" w:type="dxa"/>
              <w:bottom w:w="60" w:type="dxa"/>
              <w:right w:w="100" w:type="dxa"/>
            </w:tcMar>
          </w:tcPr>
          <w:p w14:paraId="5C253F91" w14:textId="77777777" w:rsidR="00A9265F" w:rsidRDefault="00DF5A32">
            <w:pPr>
              <w:spacing w:after="40"/>
            </w:pPr>
            <w:r>
              <w:rPr>
                <w:sz w:val="19"/>
                <w:szCs w:val="19"/>
              </w:rPr>
              <w:t>Proceso</w:t>
            </w:r>
          </w:p>
        </w:tc>
        <w:tc>
          <w:tcPr>
            <w:tcW w:w="2500" w:type="dxa"/>
            <w:tcMar>
              <w:top w:w="60" w:type="dxa"/>
              <w:left w:w="100" w:type="dxa"/>
              <w:bottom w:w="60" w:type="dxa"/>
              <w:right w:w="100" w:type="dxa"/>
            </w:tcMar>
          </w:tcPr>
          <w:p w14:paraId="1C048E25" w14:textId="77777777" w:rsidR="00A9265F" w:rsidRDefault="00DF5A32">
            <w:pPr>
              <w:spacing w:after="40"/>
            </w:pPr>
            <w:r>
              <w:rPr>
                <w:sz w:val="19"/>
                <w:szCs w:val="19"/>
              </w:rPr>
              <w:t>Tiempo medio de corrección (MTTR)</w:t>
            </w:r>
          </w:p>
        </w:tc>
        <w:tc>
          <w:tcPr>
            <w:tcW w:w="1000" w:type="dxa"/>
            <w:tcMar>
              <w:top w:w="60" w:type="dxa"/>
              <w:left w:w="100" w:type="dxa"/>
              <w:bottom w:w="60" w:type="dxa"/>
              <w:right w:w="100" w:type="dxa"/>
            </w:tcMar>
          </w:tcPr>
          <w:p w14:paraId="75CDED91" w14:textId="77777777" w:rsidR="00A9265F" w:rsidRDefault="00DF5A32">
            <w:pPr>
              <w:spacing w:after="40"/>
            </w:pPr>
            <w:r>
              <w:rPr>
                <w:sz w:val="19"/>
                <w:szCs w:val="19"/>
              </w:rPr>
              <w:t>≤ 2 días</w:t>
            </w:r>
          </w:p>
        </w:tc>
        <w:tc>
          <w:tcPr>
            <w:tcW w:w="2738" w:type="dxa"/>
            <w:tcMar>
              <w:top w:w="60" w:type="dxa"/>
              <w:left w:w="100" w:type="dxa"/>
              <w:bottom w:w="60" w:type="dxa"/>
              <w:right w:w="100" w:type="dxa"/>
            </w:tcMar>
          </w:tcPr>
          <w:p w14:paraId="781FC27E" w14:textId="77777777" w:rsidR="00A9265F" w:rsidRDefault="00DF5A32">
            <w:pPr>
              <w:spacing w:after="40"/>
            </w:pPr>
            <w:r>
              <w:rPr>
                <w:sz w:val="19"/>
                <w:szCs w:val="19"/>
              </w:rPr>
              <w:t>Aún sin defectos corregidos</w:t>
            </w:r>
          </w:p>
        </w:tc>
        <w:tc>
          <w:tcPr>
            <w:tcW w:w="1200" w:type="dxa"/>
            <w:tcMar>
              <w:top w:w="60" w:type="dxa"/>
              <w:left w:w="100" w:type="dxa"/>
              <w:bottom w:w="60" w:type="dxa"/>
              <w:right w:w="100" w:type="dxa"/>
            </w:tcMar>
          </w:tcPr>
          <w:p w14:paraId="75754E7C" w14:textId="77777777" w:rsidR="00A9265F" w:rsidRDefault="00DF5A32">
            <w:pPr>
              <w:spacing w:after="40"/>
            </w:pPr>
            <w:r>
              <w:rPr>
                <w:sz w:val="19"/>
                <w:szCs w:val="19"/>
              </w:rPr>
              <w:t>Pendiente</w:t>
            </w:r>
          </w:p>
        </w:tc>
      </w:tr>
    </w:tbl>
    <w:p w14:paraId="2BE7C1CA" w14:textId="77777777" w:rsidR="00A9265F" w:rsidRDefault="00A9265F">
      <w:pPr>
        <w:spacing w:after="60"/>
      </w:pPr>
    </w:p>
    <w:p w14:paraId="75023CBE" w14:textId="77777777" w:rsidR="00A9265F" w:rsidRDefault="00DF5A32">
      <w:pPr>
        <w:spacing w:after="200"/>
        <w:jc w:val="center"/>
      </w:pPr>
      <w:r>
        <w:rPr>
          <w:i/>
          <w:iCs/>
          <w:color w:val="595959"/>
          <w:sz w:val="18"/>
          <w:szCs w:val="18"/>
        </w:rPr>
        <w:t>Tabla 5. Métricas del Plan de Calidad: 9 cumplen, 1 parcial, 4 pendientes y ninguna por debajo de la meta.</w:t>
      </w:r>
    </w:p>
    <w:p w14:paraId="71E14779" w14:textId="77777777" w:rsidR="00A9265F" w:rsidRDefault="00DF5A32">
      <w:pPr>
        <w:spacing w:after="100"/>
      </w:pPr>
      <w:r>
        <w:rPr>
          <w:b/>
          <w:bCs/>
        </w:rPr>
        <w:t>Defectos registrados:</w:t>
      </w:r>
      <w:r>
        <w:t xml:space="preserve"> D-01 «Restablecer datos de demo» no desbloquea una cuenta bloqueada (media); D-02 contraste 4.17:1 en el texto verde de stock (media); D-03 salto de diseño CLS 0.89 en la primera carga del catálogo (baja). </w:t>
      </w:r>
      <w:r>
        <w:rPr>
          <w:b/>
          <w:bCs/>
        </w:rPr>
        <w:t>Plan de aceptación:</w:t>
      </w:r>
      <w:r>
        <w:t xml:space="preserve"> ≥ 95 % de RF validados, métricas dentro de la meta, 0 defectos críticos, conformidad aprobada y prueba con usuarios aprobada.</w:t>
      </w:r>
    </w:p>
    <w:p w14:paraId="6A7FCFEF" w14:textId="77777777" w:rsidR="00A9265F" w:rsidRDefault="00DF5A32">
      <w:pPr>
        <w:pStyle w:val="Ttulo2"/>
      </w:pPr>
      <w:bookmarkStart w:id="9" w:name="_Toc243152692"/>
      <w:r>
        <w:lastRenderedPageBreak/>
        <w:t>4.2 Plan de Pruebas</w:t>
      </w:r>
      <w:bookmarkEnd w:id="9"/>
    </w:p>
    <w:p w14:paraId="44590214" w14:textId="77777777" w:rsidR="00A9265F" w:rsidRDefault="00DF5A32">
      <w:pPr>
        <w:spacing w:after="100"/>
      </w:pPr>
      <w:r>
        <w:rPr>
          <w:b/>
          <w:bCs/>
        </w:rPr>
        <w:t>Alcance:</w:t>
      </w:r>
      <w:r>
        <w:t xml:space="preserve"> los 30 RF de las 5 épicas, los 9 RNF (12 casos) y la regresión de las 53 pruebas unitarias. No incluye pasarela de pago real, servidor ni pruebas de carga (la aplicación no tiene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3000"/>
        <w:gridCol w:w="1738"/>
      </w:tblGrid>
      <w:tr w:rsidR="00A9265F" w14:paraId="2C1907EB" w14:textId="77777777">
        <w:trPr>
          <w:cantSplit/>
          <w:tblHeader/>
        </w:trPr>
        <w:tc>
          <w:tcPr>
            <w:tcW w:w="1700" w:type="dxa"/>
            <w:shd w:val="clear" w:color="auto" w:fill="1F4E79"/>
            <w:tcMar>
              <w:top w:w="60" w:type="dxa"/>
              <w:left w:w="100" w:type="dxa"/>
              <w:bottom w:w="60" w:type="dxa"/>
              <w:right w:w="100" w:type="dxa"/>
            </w:tcMar>
          </w:tcPr>
          <w:p w14:paraId="25B19594" w14:textId="77777777" w:rsidR="00A9265F" w:rsidRDefault="00DF5A32">
            <w:pPr>
              <w:spacing w:after="40"/>
            </w:pPr>
            <w:r>
              <w:rPr>
                <w:b/>
                <w:bCs/>
                <w:color w:val="FFFFFF"/>
                <w:sz w:val="19"/>
                <w:szCs w:val="19"/>
              </w:rPr>
              <w:t>Nivel</w:t>
            </w:r>
          </w:p>
        </w:tc>
        <w:tc>
          <w:tcPr>
            <w:tcW w:w="3200" w:type="dxa"/>
            <w:shd w:val="clear" w:color="auto" w:fill="1F4E79"/>
            <w:tcMar>
              <w:top w:w="60" w:type="dxa"/>
              <w:left w:w="100" w:type="dxa"/>
              <w:bottom w:w="60" w:type="dxa"/>
              <w:right w:w="100" w:type="dxa"/>
            </w:tcMar>
          </w:tcPr>
          <w:p w14:paraId="28C42037" w14:textId="77777777" w:rsidR="00A9265F" w:rsidRDefault="00DF5A32">
            <w:pPr>
              <w:spacing w:after="40"/>
            </w:pPr>
            <w:r>
              <w:rPr>
                <w:b/>
                <w:bCs/>
                <w:color w:val="FFFFFF"/>
                <w:sz w:val="19"/>
                <w:szCs w:val="19"/>
              </w:rPr>
              <w:t>Qué se prueba</w:t>
            </w:r>
          </w:p>
        </w:tc>
        <w:tc>
          <w:tcPr>
            <w:tcW w:w="3000" w:type="dxa"/>
            <w:shd w:val="clear" w:color="auto" w:fill="1F4E79"/>
            <w:tcMar>
              <w:top w:w="60" w:type="dxa"/>
              <w:left w:w="100" w:type="dxa"/>
              <w:bottom w:w="60" w:type="dxa"/>
              <w:right w:w="100" w:type="dxa"/>
            </w:tcMar>
          </w:tcPr>
          <w:p w14:paraId="0714A278" w14:textId="77777777" w:rsidR="00A9265F" w:rsidRDefault="00DF5A32">
            <w:pPr>
              <w:spacing w:after="40"/>
            </w:pPr>
            <w:r>
              <w:rPr>
                <w:b/>
                <w:bCs/>
                <w:color w:val="FFFFFF"/>
                <w:sz w:val="19"/>
                <w:szCs w:val="19"/>
              </w:rPr>
              <w:t>Técnica / herramienta</w:t>
            </w:r>
          </w:p>
        </w:tc>
        <w:tc>
          <w:tcPr>
            <w:tcW w:w="1738" w:type="dxa"/>
            <w:shd w:val="clear" w:color="auto" w:fill="1F4E79"/>
            <w:tcMar>
              <w:top w:w="60" w:type="dxa"/>
              <w:left w:w="100" w:type="dxa"/>
              <w:bottom w:w="60" w:type="dxa"/>
              <w:right w:w="100" w:type="dxa"/>
            </w:tcMar>
          </w:tcPr>
          <w:p w14:paraId="3DA989D2" w14:textId="77777777" w:rsidR="00A9265F" w:rsidRDefault="00DF5A32">
            <w:pPr>
              <w:spacing w:after="40"/>
            </w:pPr>
            <w:r>
              <w:rPr>
                <w:b/>
                <w:bCs/>
                <w:color w:val="FFFFFF"/>
                <w:sz w:val="19"/>
                <w:szCs w:val="19"/>
              </w:rPr>
              <w:t>Responsable</w:t>
            </w:r>
          </w:p>
        </w:tc>
      </w:tr>
      <w:tr w:rsidR="00A9265F" w14:paraId="4DEC6C6B" w14:textId="77777777">
        <w:trPr>
          <w:cantSplit/>
        </w:trPr>
        <w:tc>
          <w:tcPr>
            <w:tcW w:w="1700" w:type="dxa"/>
            <w:tcMar>
              <w:top w:w="60" w:type="dxa"/>
              <w:left w:w="100" w:type="dxa"/>
              <w:bottom w:w="60" w:type="dxa"/>
              <w:right w:w="100" w:type="dxa"/>
            </w:tcMar>
          </w:tcPr>
          <w:p w14:paraId="575198EA" w14:textId="77777777" w:rsidR="00A9265F" w:rsidRDefault="00DF5A32">
            <w:pPr>
              <w:spacing w:after="40"/>
            </w:pPr>
            <w:r>
              <w:rPr>
                <w:b/>
                <w:bCs/>
                <w:sz w:val="19"/>
                <w:szCs w:val="19"/>
              </w:rPr>
              <w:t>1. Unitarias</w:t>
            </w:r>
          </w:p>
        </w:tc>
        <w:tc>
          <w:tcPr>
            <w:tcW w:w="3200" w:type="dxa"/>
            <w:tcMar>
              <w:top w:w="60" w:type="dxa"/>
              <w:left w:w="100" w:type="dxa"/>
              <w:bottom w:w="60" w:type="dxa"/>
              <w:right w:w="100" w:type="dxa"/>
            </w:tcMar>
          </w:tcPr>
          <w:p w14:paraId="70641AFA" w14:textId="77777777" w:rsidR="00A9265F" w:rsidRDefault="00DF5A32">
            <w:pPr>
              <w:spacing w:after="40"/>
            </w:pPr>
            <w:r>
              <w:rPr>
                <w:sz w:val="19"/>
                <w:szCs w:val="19"/>
              </w:rPr>
              <w:t>Reglas de auth, cart, catalog y checkout, sin interfaz.</w:t>
            </w:r>
          </w:p>
        </w:tc>
        <w:tc>
          <w:tcPr>
            <w:tcW w:w="3000" w:type="dxa"/>
            <w:tcMar>
              <w:top w:w="60" w:type="dxa"/>
              <w:left w:w="100" w:type="dxa"/>
              <w:bottom w:w="60" w:type="dxa"/>
              <w:right w:w="100" w:type="dxa"/>
            </w:tcMar>
          </w:tcPr>
          <w:p w14:paraId="4B6BDE15" w14:textId="77777777" w:rsidR="00A9265F" w:rsidRDefault="00DF5A32">
            <w:pPr>
              <w:spacing w:after="40"/>
            </w:pPr>
            <w:r>
              <w:rPr>
                <w:sz w:val="19"/>
                <w:szCs w:val="19"/>
              </w:rPr>
              <w:t>Caja blanca; tests.html (53 pruebas)</w:t>
            </w:r>
          </w:p>
        </w:tc>
        <w:tc>
          <w:tcPr>
            <w:tcW w:w="1738" w:type="dxa"/>
            <w:tcMar>
              <w:top w:w="60" w:type="dxa"/>
              <w:left w:w="100" w:type="dxa"/>
              <w:bottom w:w="60" w:type="dxa"/>
              <w:right w:w="100" w:type="dxa"/>
            </w:tcMar>
          </w:tcPr>
          <w:p w14:paraId="0433AFD0" w14:textId="77777777" w:rsidR="00A9265F" w:rsidRDefault="00DF5A32">
            <w:pPr>
              <w:spacing w:after="40"/>
            </w:pPr>
            <w:r>
              <w:rPr>
                <w:sz w:val="19"/>
                <w:szCs w:val="19"/>
              </w:rPr>
              <w:t>Desarrollador</w:t>
            </w:r>
          </w:p>
        </w:tc>
      </w:tr>
      <w:tr w:rsidR="00A9265F" w14:paraId="7F49BE93" w14:textId="77777777">
        <w:trPr>
          <w:cantSplit/>
        </w:trPr>
        <w:tc>
          <w:tcPr>
            <w:tcW w:w="1700" w:type="dxa"/>
            <w:tcMar>
              <w:top w:w="60" w:type="dxa"/>
              <w:left w:w="100" w:type="dxa"/>
              <w:bottom w:w="60" w:type="dxa"/>
              <w:right w:w="100" w:type="dxa"/>
            </w:tcMar>
          </w:tcPr>
          <w:p w14:paraId="02082502" w14:textId="77777777" w:rsidR="00A9265F" w:rsidRDefault="00DF5A32">
            <w:pPr>
              <w:spacing w:after="40"/>
            </w:pPr>
            <w:r>
              <w:rPr>
                <w:b/>
                <w:bCs/>
                <w:sz w:val="19"/>
                <w:szCs w:val="19"/>
              </w:rPr>
              <w:t>2. Integración</w:t>
            </w:r>
          </w:p>
        </w:tc>
        <w:tc>
          <w:tcPr>
            <w:tcW w:w="3200" w:type="dxa"/>
            <w:tcMar>
              <w:top w:w="60" w:type="dxa"/>
              <w:left w:w="100" w:type="dxa"/>
              <w:bottom w:w="60" w:type="dxa"/>
              <w:right w:w="100" w:type="dxa"/>
            </w:tcMar>
          </w:tcPr>
          <w:p w14:paraId="0D8072EE" w14:textId="77777777" w:rsidR="00A9265F" w:rsidRDefault="00DF5A32">
            <w:pPr>
              <w:spacing w:after="40"/>
            </w:pPr>
            <w:r>
              <w:rPr>
                <w:sz w:val="19"/>
                <w:szCs w:val="19"/>
              </w:rPr>
              <w:t>Carrito + cupones + envío + checkout + persistencia.</w:t>
            </w:r>
          </w:p>
        </w:tc>
        <w:tc>
          <w:tcPr>
            <w:tcW w:w="3000" w:type="dxa"/>
            <w:tcMar>
              <w:top w:w="60" w:type="dxa"/>
              <w:left w:w="100" w:type="dxa"/>
              <w:bottom w:w="60" w:type="dxa"/>
              <w:right w:w="100" w:type="dxa"/>
            </w:tcMar>
          </w:tcPr>
          <w:p w14:paraId="13C5C698" w14:textId="77777777" w:rsidR="00A9265F" w:rsidRDefault="00DF5A32">
            <w:pPr>
              <w:spacing w:after="40"/>
            </w:pPr>
            <w:r>
              <w:rPr>
                <w:sz w:val="19"/>
                <w:szCs w:val="19"/>
              </w:rPr>
              <w:t>tests.html y pruebas manuales</w:t>
            </w:r>
          </w:p>
        </w:tc>
        <w:tc>
          <w:tcPr>
            <w:tcW w:w="1738" w:type="dxa"/>
            <w:tcMar>
              <w:top w:w="60" w:type="dxa"/>
              <w:left w:w="100" w:type="dxa"/>
              <w:bottom w:w="60" w:type="dxa"/>
              <w:right w:w="100" w:type="dxa"/>
            </w:tcMar>
          </w:tcPr>
          <w:p w14:paraId="25606D31" w14:textId="77777777" w:rsidR="00A9265F" w:rsidRDefault="00DF5A32">
            <w:pPr>
              <w:spacing w:after="40"/>
            </w:pPr>
            <w:r>
              <w:rPr>
                <w:sz w:val="19"/>
                <w:szCs w:val="19"/>
              </w:rPr>
              <w:t>Desarrollador + QA</w:t>
            </w:r>
          </w:p>
        </w:tc>
      </w:tr>
      <w:tr w:rsidR="00A9265F" w14:paraId="3FF13B19" w14:textId="77777777">
        <w:trPr>
          <w:cantSplit/>
        </w:trPr>
        <w:tc>
          <w:tcPr>
            <w:tcW w:w="1700" w:type="dxa"/>
            <w:tcMar>
              <w:top w:w="60" w:type="dxa"/>
              <w:left w:w="100" w:type="dxa"/>
              <w:bottom w:w="60" w:type="dxa"/>
              <w:right w:w="100" w:type="dxa"/>
            </w:tcMar>
          </w:tcPr>
          <w:p w14:paraId="4B20FC12" w14:textId="77777777" w:rsidR="00A9265F" w:rsidRDefault="00DF5A32">
            <w:pPr>
              <w:spacing w:after="40"/>
            </w:pPr>
            <w:r>
              <w:rPr>
                <w:b/>
                <w:bCs/>
                <w:sz w:val="19"/>
                <w:szCs w:val="19"/>
              </w:rPr>
              <w:t>3. Sistema</w:t>
            </w:r>
          </w:p>
        </w:tc>
        <w:tc>
          <w:tcPr>
            <w:tcW w:w="3200" w:type="dxa"/>
            <w:tcMar>
              <w:top w:w="60" w:type="dxa"/>
              <w:left w:w="100" w:type="dxa"/>
              <w:bottom w:w="60" w:type="dxa"/>
              <w:right w:w="100" w:type="dxa"/>
            </w:tcMar>
          </w:tcPr>
          <w:p w14:paraId="4B732351" w14:textId="77777777" w:rsidR="00A9265F" w:rsidRDefault="00DF5A32">
            <w:pPr>
              <w:spacing w:after="40"/>
            </w:pPr>
            <w:r>
              <w:rPr>
                <w:sz w:val="19"/>
                <w:szCs w:val="19"/>
              </w:rPr>
              <w:t>84 casos funcionales y 12 no funcionales sobre la app publicada.</w:t>
            </w:r>
          </w:p>
        </w:tc>
        <w:tc>
          <w:tcPr>
            <w:tcW w:w="3000" w:type="dxa"/>
            <w:tcMar>
              <w:top w:w="60" w:type="dxa"/>
              <w:left w:w="100" w:type="dxa"/>
              <w:bottom w:w="60" w:type="dxa"/>
              <w:right w:w="100" w:type="dxa"/>
            </w:tcMar>
          </w:tcPr>
          <w:p w14:paraId="1B1EC008" w14:textId="77777777" w:rsidR="00A9265F" w:rsidRDefault="00DF5A32">
            <w:pPr>
              <w:spacing w:after="40"/>
            </w:pPr>
            <w:r>
              <w:rPr>
                <w:sz w:val="19"/>
                <w:szCs w:val="19"/>
              </w:rPr>
              <w:t>Caja negra; navegador, DevTools, Lighthouse; Selenium para los 5 flujos E2E</w:t>
            </w:r>
          </w:p>
        </w:tc>
        <w:tc>
          <w:tcPr>
            <w:tcW w:w="1738" w:type="dxa"/>
            <w:tcMar>
              <w:top w:w="60" w:type="dxa"/>
              <w:left w:w="100" w:type="dxa"/>
              <w:bottom w:w="60" w:type="dxa"/>
              <w:right w:w="100" w:type="dxa"/>
            </w:tcMar>
          </w:tcPr>
          <w:p w14:paraId="05B9B213" w14:textId="77777777" w:rsidR="00A9265F" w:rsidRDefault="00DF5A32">
            <w:pPr>
              <w:spacing w:after="40"/>
            </w:pPr>
            <w:r>
              <w:rPr>
                <w:sz w:val="19"/>
                <w:szCs w:val="19"/>
              </w:rPr>
              <w:t>QA</w:t>
            </w:r>
          </w:p>
        </w:tc>
      </w:tr>
      <w:tr w:rsidR="00A9265F" w14:paraId="1BB2FFEA" w14:textId="77777777">
        <w:trPr>
          <w:cantSplit/>
        </w:trPr>
        <w:tc>
          <w:tcPr>
            <w:tcW w:w="1700" w:type="dxa"/>
            <w:tcMar>
              <w:top w:w="60" w:type="dxa"/>
              <w:left w:w="100" w:type="dxa"/>
              <w:bottom w:w="60" w:type="dxa"/>
              <w:right w:w="100" w:type="dxa"/>
            </w:tcMar>
          </w:tcPr>
          <w:p w14:paraId="247510C4" w14:textId="77777777" w:rsidR="00A9265F" w:rsidRDefault="00DF5A32">
            <w:pPr>
              <w:spacing w:after="40"/>
            </w:pPr>
            <w:r>
              <w:rPr>
                <w:b/>
                <w:bCs/>
                <w:sz w:val="19"/>
                <w:szCs w:val="19"/>
              </w:rPr>
              <w:t>4. Aceptación (UAT)</w:t>
            </w:r>
          </w:p>
        </w:tc>
        <w:tc>
          <w:tcPr>
            <w:tcW w:w="3200" w:type="dxa"/>
            <w:tcMar>
              <w:top w:w="60" w:type="dxa"/>
              <w:left w:w="100" w:type="dxa"/>
              <w:bottom w:w="60" w:type="dxa"/>
              <w:right w:w="100" w:type="dxa"/>
            </w:tcMar>
          </w:tcPr>
          <w:p w14:paraId="3A10EB25" w14:textId="77777777" w:rsidR="00A9265F" w:rsidRDefault="00DF5A32">
            <w:pPr>
              <w:spacing w:after="40"/>
            </w:pPr>
            <w:r>
              <w:rPr>
                <w:sz w:val="19"/>
                <w:szCs w:val="19"/>
              </w:rPr>
              <w:t>Cinco tareas reales (T1–T5) con usuarios.</w:t>
            </w:r>
          </w:p>
        </w:tc>
        <w:tc>
          <w:tcPr>
            <w:tcW w:w="3000" w:type="dxa"/>
            <w:tcMar>
              <w:top w:w="60" w:type="dxa"/>
              <w:left w:w="100" w:type="dxa"/>
              <w:bottom w:w="60" w:type="dxa"/>
              <w:right w:w="100" w:type="dxa"/>
            </w:tcMar>
          </w:tcPr>
          <w:p w14:paraId="3619D045" w14:textId="77777777" w:rsidR="00A9265F" w:rsidRDefault="00DF5A32">
            <w:pPr>
              <w:spacing w:after="40"/>
            </w:pPr>
            <w:r>
              <w:rPr>
                <w:sz w:val="19"/>
                <w:szCs w:val="19"/>
              </w:rPr>
              <w:t>Prueba de usabilidad propia (usabilidad.html) + SUS</w:t>
            </w:r>
          </w:p>
        </w:tc>
        <w:tc>
          <w:tcPr>
            <w:tcW w:w="1738" w:type="dxa"/>
            <w:tcMar>
              <w:top w:w="60" w:type="dxa"/>
              <w:left w:w="100" w:type="dxa"/>
              <w:bottom w:w="60" w:type="dxa"/>
              <w:right w:w="100" w:type="dxa"/>
            </w:tcMar>
          </w:tcPr>
          <w:p w14:paraId="1757BB24" w14:textId="77777777" w:rsidR="00A9265F" w:rsidRDefault="00DF5A32">
            <w:pPr>
              <w:spacing w:after="40"/>
            </w:pPr>
            <w:r>
              <w:rPr>
                <w:sz w:val="19"/>
                <w:szCs w:val="19"/>
              </w:rPr>
              <w:t>Usuarios</w:t>
            </w:r>
          </w:p>
        </w:tc>
      </w:tr>
    </w:tbl>
    <w:p w14:paraId="3D107173" w14:textId="77777777" w:rsidR="00A9265F" w:rsidRDefault="00A9265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A9265F" w14:paraId="2A31CBFE" w14:textId="77777777">
        <w:trPr>
          <w:cantSplit/>
          <w:tblHeader/>
        </w:trPr>
        <w:tc>
          <w:tcPr>
            <w:tcW w:w="2600" w:type="dxa"/>
            <w:shd w:val="clear" w:color="auto" w:fill="1F4E79"/>
            <w:tcMar>
              <w:top w:w="60" w:type="dxa"/>
              <w:left w:w="100" w:type="dxa"/>
              <w:bottom w:w="60" w:type="dxa"/>
              <w:right w:w="100" w:type="dxa"/>
            </w:tcMar>
          </w:tcPr>
          <w:p w14:paraId="3ADD2085" w14:textId="77777777" w:rsidR="00A9265F" w:rsidRDefault="00DF5A32">
            <w:pPr>
              <w:spacing w:after="40"/>
            </w:pPr>
            <w:r>
              <w:rPr>
                <w:b/>
                <w:bCs/>
                <w:color w:val="FFFFFF"/>
                <w:sz w:val="19"/>
                <w:szCs w:val="19"/>
              </w:rPr>
              <w:t>Técnica de diseño</w:t>
            </w:r>
          </w:p>
        </w:tc>
        <w:tc>
          <w:tcPr>
            <w:tcW w:w="7038" w:type="dxa"/>
            <w:shd w:val="clear" w:color="auto" w:fill="1F4E79"/>
            <w:tcMar>
              <w:top w:w="60" w:type="dxa"/>
              <w:left w:w="100" w:type="dxa"/>
              <w:bottom w:w="60" w:type="dxa"/>
              <w:right w:w="100" w:type="dxa"/>
            </w:tcMar>
          </w:tcPr>
          <w:p w14:paraId="50355CB1" w14:textId="77777777" w:rsidR="00A9265F" w:rsidRDefault="00DF5A32">
            <w:pPr>
              <w:spacing w:after="40"/>
            </w:pPr>
            <w:r>
              <w:rPr>
                <w:b/>
                <w:bCs/>
                <w:color w:val="FFFFFF"/>
                <w:sz w:val="19"/>
                <w:szCs w:val="19"/>
              </w:rPr>
              <w:t>Aplicación a los requerimientos</w:t>
            </w:r>
          </w:p>
        </w:tc>
      </w:tr>
      <w:tr w:rsidR="00A9265F" w14:paraId="7BB5B7E5" w14:textId="77777777">
        <w:trPr>
          <w:cantSplit/>
        </w:trPr>
        <w:tc>
          <w:tcPr>
            <w:tcW w:w="2600" w:type="dxa"/>
            <w:tcMar>
              <w:top w:w="60" w:type="dxa"/>
              <w:left w:w="100" w:type="dxa"/>
              <w:bottom w:w="60" w:type="dxa"/>
              <w:right w:w="100" w:type="dxa"/>
            </w:tcMar>
          </w:tcPr>
          <w:p w14:paraId="536B9302" w14:textId="77777777" w:rsidR="00A9265F" w:rsidRDefault="00DF5A32">
            <w:pPr>
              <w:spacing w:after="40"/>
            </w:pPr>
            <w:r>
              <w:rPr>
                <w:b/>
                <w:bCs/>
                <w:sz w:val="19"/>
                <w:szCs w:val="19"/>
              </w:rPr>
              <w:t>Partición de equivalencia</w:t>
            </w:r>
          </w:p>
        </w:tc>
        <w:tc>
          <w:tcPr>
            <w:tcW w:w="7038" w:type="dxa"/>
            <w:tcMar>
              <w:top w:w="60" w:type="dxa"/>
              <w:left w:w="100" w:type="dxa"/>
              <w:bottom w:w="60" w:type="dxa"/>
              <w:right w:w="100" w:type="dxa"/>
            </w:tcMar>
          </w:tcPr>
          <w:p w14:paraId="60F3955B" w14:textId="77777777" w:rsidR="00A9265F" w:rsidRDefault="00DF5A32">
            <w:pPr>
              <w:spacing w:after="40"/>
            </w:pPr>
            <w:r>
              <w:rPr>
                <w:sz w:val="19"/>
                <w:szCs w:val="19"/>
              </w:rPr>
              <w:t>R6 y R9: contraseñas y tarjetas válidas e inválidas.</w:t>
            </w:r>
          </w:p>
        </w:tc>
      </w:tr>
      <w:tr w:rsidR="00A9265F" w14:paraId="091A9754" w14:textId="77777777">
        <w:trPr>
          <w:cantSplit/>
        </w:trPr>
        <w:tc>
          <w:tcPr>
            <w:tcW w:w="2600" w:type="dxa"/>
            <w:tcMar>
              <w:top w:w="60" w:type="dxa"/>
              <w:left w:w="100" w:type="dxa"/>
              <w:bottom w:w="60" w:type="dxa"/>
              <w:right w:w="100" w:type="dxa"/>
            </w:tcMar>
          </w:tcPr>
          <w:p w14:paraId="055CC55B" w14:textId="77777777" w:rsidR="00A9265F" w:rsidRDefault="00DF5A32">
            <w:pPr>
              <w:spacing w:after="40"/>
            </w:pPr>
            <w:r>
              <w:rPr>
                <w:b/>
                <w:bCs/>
                <w:sz w:val="19"/>
                <w:szCs w:val="19"/>
              </w:rPr>
              <w:t>Valores límite</w:t>
            </w:r>
          </w:p>
        </w:tc>
        <w:tc>
          <w:tcPr>
            <w:tcW w:w="7038" w:type="dxa"/>
            <w:tcMar>
              <w:top w:w="60" w:type="dxa"/>
              <w:left w:w="100" w:type="dxa"/>
              <w:bottom w:w="60" w:type="dxa"/>
              <w:right w:w="100" w:type="dxa"/>
            </w:tcMar>
          </w:tcPr>
          <w:p w14:paraId="530BDC98" w14:textId="77777777" w:rsidR="00A9265F" w:rsidRDefault="00DF5A32">
            <w:pPr>
              <w:spacing w:after="40"/>
            </w:pPr>
            <w:r>
              <w:rPr>
                <w:sz w:val="19"/>
                <w:szCs w:val="19"/>
              </w:rPr>
              <w:t>R4: cantidad 0, 1, 10 y 11; stock 0, 1–3 y &gt; 3. R1: subtotal justo bajo y sobre S/ 300.</w:t>
            </w:r>
          </w:p>
        </w:tc>
      </w:tr>
      <w:tr w:rsidR="00A9265F" w14:paraId="7D19A0AB" w14:textId="77777777">
        <w:trPr>
          <w:cantSplit/>
        </w:trPr>
        <w:tc>
          <w:tcPr>
            <w:tcW w:w="2600" w:type="dxa"/>
            <w:tcMar>
              <w:top w:w="60" w:type="dxa"/>
              <w:left w:w="100" w:type="dxa"/>
              <w:bottom w:w="60" w:type="dxa"/>
              <w:right w:w="100" w:type="dxa"/>
            </w:tcMar>
          </w:tcPr>
          <w:p w14:paraId="5C2C1867" w14:textId="77777777" w:rsidR="00A9265F" w:rsidRDefault="00DF5A32">
            <w:pPr>
              <w:spacing w:after="40"/>
            </w:pPr>
            <w:r>
              <w:rPr>
                <w:b/>
                <w:bCs/>
                <w:sz w:val="19"/>
                <w:szCs w:val="19"/>
              </w:rPr>
              <w:t>Tabla de decisión</w:t>
            </w:r>
          </w:p>
        </w:tc>
        <w:tc>
          <w:tcPr>
            <w:tcW w:w="7038" w:type="dxa"/>
            <w:tcMar>
              <w:top w:w="60" w:type="dxa"/>
              <w:left w:w="100" w:type="dxa"/>
              <w:bottom w:w="60" w:type="dxa"/>
              <w:right w:w="100" w:type="dxa"/>
            </w:tcMar>
          </w:tcPr>
          <w:p w14:paraId="22B10BAD" w14:textId="77777777" w:rsidR="00A9265F" w:rsidRDefault="00DF5A32">
            <w:pPr>
              <w:spacing w:after="40"/>
            </w:pPr>
            <w:r>
              <w:rPr>
                <w:sz w:val="19"/>
                <w:szCs w:val="19"/>
              </w:rPr>
              <w:t>R2: cupón × monto mínimo. R1: método de envío × subtotal.</w:t>
            </w:r>
          </w:p>
        </w:tc>
      </w:tr>
      <w:tr w:rsidR="00A9265F" w14:paraId="3CECD3DF" w14:textId="77777777">
        <w:trPr>
          <w:cantSplit/>
        </w:trPr>
        <w:tc>
          <w:tcPr>
            <w:tcW w:w="2600" w:type="dxa"/>
            <w:tcMar>
              <w:top w:w="60" w:type="dxa"/>
              <w:left w:w="100" w:type="dxa"/>
              <w:bottom w:w="60" w:type="dxa"/>
              <w:right w:w="100" w:type="dxa"/>
            </w:tcMar>
          </w:tcPr>
          <w:p w14:paraId="5B35C27F" w14:textId="77777777" w:rsidR="00A9265F" w:rsidRDefault="00DF5A32">
            <w:pPr>
              <w:spacing w:after="40"/>
            </w:pPr>
            <w:r>
              <w:rPr>
                <w:b/>
                <w:bCs/>
                <w:sz w:val="19"/>
                <w:szCs w:val="19"/>
              </w:rPr>
              <w:t>Transición de estados</w:t>
            </w:r>
          </w:p>
        </w:tc>
        <w:tc>
          <w:tcPr>
            <w:tcW w:w="7038" w:type="dxa"/>
            <w:tcMar>
              <w:top w:w="60" w:type="dxa"/>
              <w:left w:w="100" w:type="dxa"/>
              <w:bottom w:w="60" w:type="dxa"/>
              <w:right w:w="100" w:type="dxa"/>
            </w:tcMar>
          </w:tcPr>
          <w:p w14:paraId="38735E13" w14:textId="77777777" w:rsidR="00A9265F" w:rsidRDefault="00DF5A32">
            <w:pPr>
              <w:spacing w:after="40"/>
            </w:pPr>
            <w:r>
              <w:rPr>
                <w:sz w:val="19"/>
                <w:szCs w:val="19"/>
              </w:rPr>
              <w:t>R6 y R7: cuenta normal → bloqueada → desbloqueada; sesión activa → expirada.</w:t>
            </w:r>
          </w:p>
        </w:tc>
      </w:tr>
      <w:tr w:rsidR="00A9265F" w14:paraId="465B8A22" w14:textId="77777777">
        <w:trPr>
          <w:cantSplit/>
        </w:trPr>
        <w:tc>
          <w:tcPr>
            <w:tcW w:w="2600" w:type="dxa"/>
            <w:tcMar>
              <w:top w:w="60" w:type="dxa"/>
              <w:left w:w="100" w:type="dxa"/>
              <w:bottom w:w="60" w:type="dxa"/>
              <w:right w:w="100" w:type="dxa"/>
            </w:tcMar>
          </w:tcPr>
          <w:p w14:paraId="6488EB19" w14:textId="77777777" w:rsidR="00A9265F" w:rsidRDefault="00DF5A32">
            <w:pPr>
              <w:spacing w:after="40"/>
            </w:pPr>
            <w:r>
              <w:rPr>
                <w:b/>
                <w:bCs/>
                <w:sz w:val="19"/>
                <w:szCs w:val="19"/>
              </w:rPr>
              <w:t>Conjetura de errores</w:t>
            </w:r>
          </w:p>
        </w:tc>
        <w:tc>
          <w:tcPr>
            <w:tcW w:w="7038" w:type="dxa"/>
            <w:tcMar>
              <w:top w:w="60" w:type="dxa"/>
              <w:left w:w="100" w:type="dxa"/>
              <w:bottom w:w="60" w:type="dxa"/>
              <w:right w:w="100" w:type="dxa"/>
            </w:tcMar>
          </w:tcPr>
          <w:p w14:paraId="73B01D28" w14:textId="77777777" w:rsidR="00A9265F" w:rsidRDefault="00DF5A32">
            <w:pPr>
              <w:spacing w:after="40"/>
            </w:pPr>
            <w:r>
              <w:rPr>
                <w:sz w:val="19"/>
                <w:szCs w:val="19"/>
              </w:rPr>
              <w:t>R3: búsqueda sin tildes, con mayúsculas o con caracteres especiales.</w:t>
            </w:r>
          </w:p>
        </w:tc>
      </w:tr>
    </w:tbl>
    <w:p w14:paraId="40CF04E8" w14:textId="77777777" w:rsidR="00A9265F" w:rsidRDefault="00A9265F">
      <w:pPr>
        <w:spacing w:after="60"/>
      </w:pPr>
    </w:p>
    <w:p w14:paraId="60FC07DA" w14:textId="77777777" w:rsidR="00A9265F" w:rsidRDefault="00DF5A32">
      <w:pPr>
        <w:spacing w:after="100"/>
      </w:pPr>
      <w:r>
        <w:rPr>
          <w:b/>
          <w:bCs/>
        </w:rPr>
        <w:t>Criterios:</w:t>
      </w:r>
      <w:r>
        <w:t xml:space="preserve"> entrada — HU aprobadas, casos diseñados, app publicada y 53/53 unitarias; salida — ≥ 95 % de casos ejecutados, ≥ 90 % aprobados y 0 defectos críticos o altos abiertos; suspensión — defecto bloqueante en la compra o el inicio de sesión.</w:t>
      </w:r>
    </w:p>
    <w:p w14:paraId="3FC632A7" w14:textId="77777777" w:rsidR="00A9265F" w:rsidRDefault="00DF5A32">
      <w:pPr>
        <w:spacing w:after="100"/>
      </w:pPr>
      <w:r>
        <w:rPr>
          <w:b/>
          <w:bCs/>
        </w:rPr>
        <w:t>Cronograma:</w:t>
      </w:r>
      <w:r>
        <w:t xml:space="preserve"> diseño de casos (12–16 oct.), pruebas de sistema (19–23 oct.), corrección y regresión, y prueba con usuarios (26–30 oct.), informe y aprobación (2–3 nov. 2026). </w:t>
      </w:r>
      <w:r>
        <w:rPr>
          <w:b/>
          <w:bCs/>
        </w:rPr>
        <w:t>Riesgos principales:</w:t>
      </w:r>
      <w:r>
        <w:t xml:space="preserve"> datos de localStorage alterados (se restablecen antes de cada ciclo), pocos participantes en la prueba con usuarios (mínimo 5) y la espera de 15 min del cierre por inactividad (se reduce desde la consola solo en pruebas).</w:t>
      </w:r>
    </w:p>
    <w:p w14:paraId="3191FF32" w14:textId="77777777" w:rsidR="00A9265F" w:rsidRDefault="00DF5A32">
      <w:pPr>
        <w:spacing w:after="100"/>
      </w:pPr>
      <w:r>
        <w:rPr>
          <w:b/>
          <w:bCs/>
        </w:rPr>
        <w:t>Ejemplo de caso — CP055 (R6, HU20 · CA3):</w:t>
      </w:r>
      <w:r>
        <w:t xml:space="preserve"> con la cuenta demo, ingresar 5 veces la contraseña «Clave@0000» y luego la correcta. Resultado esperado: intentos 1–4 «Correo o contraseña incorrectos. Intentos restantes: N.»; intento 5 «Has superado 5 intentos. Cuenta bloqueada por 5 minutos.»; luego se deniega el acceso. Prioridad Alta.</w:t>
      </w:r>
    </w:p>
    <w:p w14:paraId="48F7E26D" w14:textId="77777777" w:rsidR="00A9265F" w:rsidRDefault="00DF5A32">
      <w:pPr>
        <w:pStyle w:val="Ttulo2"/>
      </w:pPr>
      <w:bookmarkStart w:id="10" w:name="_Toc243152693"/>
      <w:r>
        <w:t>4.3 Prueba de Conformidad</w:t>
      </w:r>
      <w:bookmarkEnd w:id="10"/>
    </w:p>
    <w:p w14:paraId="68B65174" w14:textId="77777777" w:rsidR="00A9265F" w:rsidRDefault="00DF5A32">
      <w:pPr>
        <w:spacing w:after="100"/>
      </w:pPr>
      <w:r>
        <w:t>Verifica, con casos ejecutados el 9 de octubre de 2026 en Chrome 154 y Edge 155 sobre la versión publicada, que TechStore cumple las normas aplicables a una tienda en línea. Cada caso indica requisito, precondiciones, entradas, pasos, resultado esperado, criterio de conformidad, resultado obtenido y evidencia.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3238"/>
        <w:gridCol w:w="900"/>
        <w:gridCol w:w="2000"/>
      </w:tblGrid>
      <w:tr w:rsidR="00A9265F" w14:paraId="5A2D4473" w14:textId="77777777">
        <w:trPr>
          <w:cantSplit/>
          <w:tblHeader/>
        </w:trPr>
        <w:tc>
          <w:tcPr>
            <w:tcW w:w="900" w:type="dxa"/>
            <w:shd w:val="clear" w:color="auto" w:fill="1F4E79"/>
            <w:tcMar>
              <w:top w:w="60" w:type="dxa"/>
              <w:left w:w="100" w:type="dxa"/>
              <w:bottom w:w="60" w:type="dxa"/>
              <w:right w:w="100" w:type="dxa"/>
            </w:tcMar>
          </w:tcPr>
          <w:p w14:paraId="355FB186" w14:textId="77777777" w:rsidR="00A9265F" w:rsidRDefault="00DF5A32">
            <w:pPr>
              <w:spacing w:after="40"/>
            </w:pPr>
            <w:r>
              <w:rPr>
                <w:b/>
                <w:bCs/>
                <w:color w:val="FFFFFF"/>
                <w:sz w:val="19"/>
                <w:szCs w:val="19"/>
              </w:rPr>
              <w:t>Caso</w:t>
            </w:r>
          </w:p>
        </w:tc>
        <w:tc>
          <w:tcPr>
            <w:tcW w:w="2600" w:type="dxa"/>
            <w:shd w:val="clear" w:color="auto" w:fill="1F4E79"/>
            <w:tcMar>
              <w:top w:w="60" w:type="dxa"/>
              <w:left w:w="100" w:type="dxa"/>
              <w:bottom w:w="60" w:type="dxa"/>
              <w:right w:w="100" w:type="dxa"/>
            </w:tcMar>
          </w:tcPr>
          <w:p w14:paraId="332A281D" w14:textId="77777777" w:rsidR="00A9265F" w:rsidRDefault="00DF5A32">
            <w:pPr>
              <w:spacing w:after="40"/>
            </w:pPr>
            <w:r>
              <w:rPr>
                <w:b/>
                <w:bCs/>
                <w:color w:val="FFFFFF"/>
                <w:sz w:val="19"/>
                <w:szCs w:val="19"/>
              </w:rPr>
              <w:t>Norma</w:t>
            </w:r>
          </w:p>
        </w:tc>
        <w:tc>
          <w:tcPr>
            <w:tcW w:w="3238" w:type="dxa"/>
            <w:shd w:val="clear" w:color="auto" w:fill="1F4E79"/>
            <w:tcMar>
              <w:top w:w="60" w:type="dxa"/>
              <w:left w:w="100" w:type="dxa"/>
              <w:bottom w:w="60" w:type="dxa"/>
              <w:right w:w="100" w:type="dxa"/>
            </w:tcMar>
          </w:tcPr>
          <w:p w14:paraId="7351B07B" w14:textId="77777777" w:rsidR="00A9265F" w:rsidRDefault="00DF5A32">
            <w:pPr>
              <w:spacing w:after="40"/>
            </w:pPr>
            <w:r>
              <w:rPr>
                <w:b/>
                <w:bCs/>
                <w:color w:val="FFFFFF"/>
                <w:sz w:val="19"/>
                <w:szCs w:val="19"/>
              </w:rPr>
              <w:t>Requisito</w:t>
            </w:r>
          </w:p>
        </w:tc>
        <w:tc>
          <w:tcPr>
            <w:tcW w:w="900" w:type="dxa"/>
            <w:shd w:val="clear" w:color="auto" w:fill="1F4E79"/>
            <w:tcMar>
              <w:top w:w="60" w:type="dxa"/>
              <w:left w:w="100" w:type="dxa"/>
              <w:bottom w:w="60" w:type="dxa"/>
              <w:right w:w="100" w:type="dxa"/>
            </w:tcMar>
          </w:tcPr>
          <w:p w14:paraId="1FEC579F" w14:textId="77777777" w:rsidR="00A9265F" w:rsidRDefault="00DF5A32">
            <w:pPr>
              <w:spacing w:after="40"/>
            </w:pPr>
            <w:r>
              <w:rPr>
                <w:b/>
                <w:bCs/>
                <w:color w:val="FFFFFF"/>
                <w:sz w:val="19"/>
                <w:szCs w:val="19"/>
              </w:rPr>
              <w:t>Req.</w:t>
            </w:r>
          </w:p>
        </w:tc>
        <w:tc>
          <w:tcPr>
            <w:tcW w:w="2000" w:type="dxa"/>
            <w:shd w:val="clear" w:color="auto" w:fill="1F4E79"/>
            <w:tcMar>
              <w:top w:w="60" w:type="dxa"/>
              <w:left w:w="100" w:type="dxa"/>
              <w:bottom w:w="60" w:type="dxa"/>
              <w:right w:w="100" w:type="dxa"/>
            </w:tcMar>
          </w:tcPr>
          <w:p w14:paraId="48EA28D5" w14:textId="77777777" w:rsidR="00A9265F" w:rsidRDefault="00DF5A32">
            <w:pPr>
              <w:spacing w:after="40"/>
            </w:pPr>
            <w:r>
              <w:rPr>
                <w:b/>
                <w:bCs/>
                <w:color w:val="FFFFFF"/>
                <w:sz w:val="19"/>
                <w:szCs w:val="19"/>
              </w:rPr>
              <w:t>Veredicto</w:t>
            </w:r>
          </w:p>
        </w:tc>
      </w:tr>
      <w:tr w:rsidR="00A9265F" w14:paraId="469940B8" w14:textId="77777777">
        <w:trPr>
          <w:cantSplit/>
        </w:trPr>
        <w:tc>
          <w:tcPr>
            <w:tcW w:w="900" w:type="dxa"/>
            <w:tcMar>
              <w:top w:w="60" w:type="dxa"/>
              <w:left w:w="100" w:type="dxa"/>
              <w:bottom w:w="60" w:type="dxa"/>
              <w:right w:w="100" w:type="dxa"/>
            </w:tcMar>
          </w:tcPr>
          <w:p w14:paraId="15A7DE26" w14:textId="77777777" w:rsidR="00A9265F" w:rsidRDefault="00DF5A32">
            <w:pPr>
              <w:spacing w:after="40"/>
            </w:pPr>
            <w:r>
              <w:rPr>
                <w:b/>
                <w:bCs/>
                <w:sz w:val="19"/>
                <w:szCs w:val="19"/>
              </w:rPr>
              <w:t>CC01</w:t>
            </w:r>
          </w:p>
        </w:tc>
        <w:tc>
          <w:tcPr>
            <w:tcW w:w="2600" w:type="dxa"/>
            <w:tcMar>
              <w:top w:w="60" w:type="dxa"/>
              <w:left w:w="100" w:type="dxa"/>
              <w:bottom w:w="60" w:type="dxa"/>
              <w:right w:w="100" w:type="dxa"/>
            </w:tcMar>
          </w:tcPr>
          <w:p w14:paraId="640220A2" w14:textId="77777777" w:rsidR="00A9265F" w:rsidRDefault="00DF5A32">
            <w:pPr>
              <w:spacing w:after="40"/>
            </w:pPr>
            <w:r>
              <w:rPr>
                <w:sz w:val="19"/>
                <w:szCs w:val="19"/>
              </w:rPr>
              <w:t>ISO/IEC 25010 – Seguridad</w:t>
            </w:r>
          </w:p>
        </w:tc>
        <w:tc>
          <w:tcPr>
            <w:tcW w:w="3238" w:type="dxa"/>
            <w:tcMar>
              <w:top w:w="60" w:type="dxa"/>
              <w:left w:w="100" w:type="dxa"/>
              <w:bottom w:w="60" w:type="dxa"/>
              <w:right w:w="100" w:type="dxa"/>
            </w:tcMar>
          </w:tcPr>
          <w:p w14:paraId="40AAD5F8" w14:textId="77777777" w:rsidR="00A9265F" w:rsidRDefault="00DF5A32">
            <w:pPr>
              <w:spacing w:after="40"/>
            </w:pPr>
            <w:r>
              <w:rPr>
                <w:sz w:val="19"/>
                <w:szCs w:val="19"/>
              </w:rPr>
              <w:t>Política de contraseñas</w:t>
            </w:r>
          </w:p>
        </w:tc>
        <w:tc>
          <w:tcPr>
            <w:tcW w:w="900" w:type="dxa"/>
            <w:tcMar>
              <w:top w:w="60" w:type="dxa"/>
              <w:left w:w="100" w:type="dxa"/>
              <w:bottom w:w="60" w:type="dxa"/>
              <w:right w:w="100" w:type="dxa"/>
            </w:tcMar>
          </w:tcPr>
          <w:p w14:paraId="74DF733E" w14:textId="77777777" w:rsidR="00A9265F" w:rsidRDefault="00DF5A32">
            <w:pPr>
              <w:spacing w:after="40"/>
            </w:pPr>
            <w:r>
              <w:rPr>
                <w:sz w:val="19"/>
                <w:szCs w:val="19"/>
              </w:rPr>
              <w:t>R6</w:t>
            </w:r>
          </w:p>
        </w:tc>
        <w:tc>
          <w:tcPr>
            <w:tcW w:w="2000" w:type="dxa"/>
            <w:tcMar>
              <w:top w:w="60" w:type="dxa"/>
              <w:left w:w="100" w:type="dxa"/>
              <w:bottom w:w="60" w:type="dxa"/>
              <w:right w:w="100" w:type="dxa"/>
            </w:tcMar>
          </w:tcPr>
          <w:p w14:paraId="3B54FDCC" w14:textId="77777777" w:rsidR="00A9265F" w:rsidRDefault="00DF5A32">
            <w:pPr>
              <w:spacing w:after="40"/>
            </w:pPr>
            <w:r>
              <w:rPr>
                <w:sz w:val="19"/>
                <w:szCs w:val="19"/>
              </w:rPr>
              <w:t>Cumple</w:t>
            </w:r>
          </w:p>
        </w:tc>
      </w:tr>
      <w:tr w:rsidR="00A9265F" w14:paraId="51006526" w14:textId="77777777">
        <w:trPr>
          <w:cantSplit/>
        </w:trPr>
        <w:tc>
          <w:tcPr>
            <w:tcW w:w="900" w:type="dxa"/>
            <w:tcMar>
              <w:top w:w="60" w:type="dxa"/>
              <w:left w:w="100" w:type="dxa"/>
              <w:bottom w:w="60" w:type="dxa"/>
              <w:right w:w="100" w:type="dxa"/>
            </w:tcMar>
          </w:tcPr>
          <w:p w14:paraId="0054A2DF" w14:textId="77777777" w:rsidR="00A9265F" w:rsidRDefault="00DF5A32">
            <w:pPr>
              <w:spacing w:after="40"/>
            </w:pPr>
            <w:r>
              <w:rPr>
                <w:b/>
                <w:bCs/>
                <w:sz w:val="19"/>
                <w:szCs w:val="19"/>
              </w:rPr>
              <w:t>CC02</w:t>
            </w:r>
          </w:p>
        </w:tc>
        <w:tc>
          <w:tcPr>
            <w:tcW w:w="2600" w:type="dxa"/>
            <w:tcMar>
              <w:top w:w="60" w:type="dxa"/>
              <w:left w:w="100" w:type="dxa"/>
              <w:bottom w:w="60" w:type="dxa"/>
              <w:right w:w="100" w:type="dxa"/>
            </w:tcMar>
          </w:tcPr>
          <w:p w14:paraId="49F8F830" w14:textId="77777777" w:rsidR="00A9265F" w:rsidRDefault="00DF5A32">
            <w:pPr>
              <w:spacing w:after="40"/>
            </w:pPr>
            <w:r>
              <w:rPr>
                <w:sz w:val="19"/>
                <w:szCs w:val="19"/>
              </w:rPr>
              <w:t>ISO/IEC 25010 – Seguridad</w:t>
            </w:r>
          </w:p>
        </w:tc>
        <w:tc>
          <w:tcPr>
            <w:tcW w:w="3238" w:type="dxa"/>
            <w:tcMar>
              <w:top w:w="60" w:type="dxa"/>
              <w:left w:w="100" w:type="dxa"/>
              <w:bottom w:w="60" w:type="dxa"/>
              <w:right w:w="100" w:type="dxa"/>
            </w:tcMar>
          </w:tcPr>
          <w:p w14:paraId="6F562599" w14:textId="77777777" w:rsidR="00A9265F" w:rsidRDefault="00DF5A32">
            <w:pPr>
              <w:spacing w:after="40"/>
            </w:pPr>
            <w:r>
              <w:rPr>
                <w:sz w:val="19"/>
                <w:szCs w:val="19"/>
              </w:rPr>
              <w:t>Bloqueo tras 5 intentos</w:t>
            </w:r>
          </w:p>
        </w:tc>
        <w:tc>
          <w:tcPr>
            <w:tcW w:w="900" w:type="dxa"/>
            <w:tcMar>
              <w:top w:w="60" w:type="dxa"/>
              <w:left w:w="100" w:type="dxa"/>
              <w:bottom w:w="60" w:type="dxa"/>
              <w:right w:w="100" w:type="dxa"/>
            </w:tcMar>
          </w:tcPr>
          <w:p w14:paraId="56ED56D7" w14:textId="77777777" w:rsidR="00A9265F" w:rsidRDefault="00DF5A32">
            <w:pPr>
              <w:spacing w:after="40"/>
            </w:pPr>
            <w:r>
              <w:rPr>
                <w:sz w:val="19"/>
                <w:szCs w:val="19"/>
              </w:rPr>
              <w:t>R6</w:t>
            </w:r>
          </w:p>
        </w:tc>
        <w:tc>
          <w:tcPr>
            <w:tcW w:w="2000" w:type="dxa"/>
            <w:tcMar>
              <w:top w:w="60" w:type="dxa"/>
              <w:left w:w="100" w:type="dxa"/>
              <w:bottom w:w="60" w:type="dxa"/>
              <w:right w:w="100" w:type="dxa"/>
            </w:tcMar>
          </w:tcPr>
          <w:p w14:paraId="6A296479" w14:textId="77777777" w:rsidR="00A9265F" w:rsidRDefault="00DF5A32">
            <w:pPr>
              <w:spacing w:after="40"/>
            </w:pPr>
            <w:r>
              <w:rPr>
                <w:sz w:val="19"/>
                <w:szCs w:val="19"/>
              </w:rPr>
              <w:t>Cumple</w:t>
            </w:r>
          </w:p>
        </w:tc>
      </w:tr>
      <w:tr w:rsidR="00A9265F" w14:paraId="4F0CE914" w14:textId="77777777">
        <w:trPr>
          <w:cantSplit/>
        </w:trPr>
        <w:tc>
          <w:tcPr>
            <w:tcW w:w="900" w:type="dxa"/>
            <w:tcMar>
              <w:top w:w="60" w:type="dxa"/>
              <w:left w:w="100" w:type="dxa"/>
              <w:bottom w:w="60" w:type="dxa"/>
              <w:right w:w="100" w:type="dxa"/>
            </w:tcMar>
          </w:tcPr>
          <w:p w14:paraId="173551ED" w14:textId="77777777" w:rsidR="00A9265F" w:rsidRDefault="00DF5A32">
            <w:pPr>
              <w:spacing w:after="40"/>
            </w:pPr>
            <w:r>
              <w:rPr>
                <w:b/>
                <w:bCs/>
                <w:sz w:val="19"/>
                <w:szCs w:val="19"/>
              </w:rPr>
              <w:t>CC03</w:t>
            </w:r>
          </w:p>
        </w:tc>
        <w:tc>
          <w:tcPr>
            <w:tcW w:w="2600" w:type="dxa"/>
            <w:tcMar>
              <w:top w:w="60" w:type="dxa"/>
              <w:left w:w="100" w:type="dxa"/>
              <w:bottom w:w="60" w:type="dxa"/>
              <w:right w:w="100" w:type="dxa"/>
            </w:tcMar>
          </w:tcPr>
          <w:p w14:paraId="7394B2E2" w14:textId="77777777" w:rsidR="00A9265F" w:rsidRDefault="00DF5A32">
            <w:pPr>
              <w:spacing w:after="40"/>
            </w:pPr>
            <w:r>
              <w:rPr>
                <w:sz w:val="19"/>
                <w:szCs w:val="19"/>
              </w:rPr>
              <w:t>ISO/IEC 25010 – Seguridad</w:t>
            </w:r>
          </w:p>
        </w:tc>
        <w:tc>
          <w:tcPr>
            <w:tcW w:w="3238" w:type="dxa"/>
            <w:tcMar>
              <w:top w:w="60" w:type="dxa"/>
              <w:left w:w="100" w:type="dxa"/>
              <w:bottom w:w="60" w:type="dxa"/>
              <w:right w:w="100" w:type="dxa"/>
            </w:tcMar>
          </w:tcPr>
          <w:p w14:paraId="2A9F7460" w14:textId="77777777" w:rsidR="00A9265F" w:rsidRDefault="00DF5A32">
            <w:pPr>
              <w:spacing w:after="40"/>
            </w:pPr>
            <w:r>
              <w:rPr>
                <w:sz w:val="19"/>
                <w:szCs w:val="19"/>
              </w:rPr>
              <w:t>Expiración de sesión (15 min)</w:t>
            </w:r>
          </w:p>
        </w:tc>
        <w:tc>
          <w:tcPr>
            <w:tcW w:w="900" w:type="dxa"/>
            <w:tcMar>
              <w:top w:w="60" w:type="dxa"/>
              <w:left w:w="100" w:type="dxa"/>
              <w:bottom w:w="60" w:type="dxa"/>
              <w:right w:w="100" w:type="dxa"/>
            </w:tcMar>
          </w:tcPr>
          <w:p w14:paraId="42404C7C" w14:textId="77777777" w:rsidR="00A9265F" w:rsidRDefault="00DF5A32">
            <w:pPr>
              <w:spacing w:after="40"/>
            </w:pPr>
            <w:r>
              <w:rPr>
                <w:sz w:val="19"/>
                <w:szCs w:val="19"/>
              </w:rPr>
              <w:t>R7</w:t>
            </w:r>
          </w:p>
        </w:tc>
        <w:tc>
          <w:tcPr>
            <w:tcW w:w="2000" w:type="dxa"/>
            <w:tcMar>
              <w:top w:w="60" w:type="dxa"/>
              <w:left w:w="100" w:type="dxa"/>
              <w:bottom w:w="60" w:type="dxa"/>
              <w:right w:w="100" w:type="dxa"/>
            </w:tcMar>
          </w:tcPr>
          <w:p w14:paraId="37C30112" w14:textId="77777777" w:rsidR="00A9265F" w:rsidRDefault="00DF5A32">
            <w:pPr>
              <w:spacing w:after="40"/>
            </w:pPr>
            <w:r>
              <w:rPr>
                <w:sz w:val="19"/>
                <w:szCs w:val="19"/>
              </w:rPr>
              <w:t>Cumple</w:t>
            </w:r>
          </w:p>
        </w:tc>
      </w:tr>
      <w:tr w:rsidR="00A9265F" w14:paraId="00C6A21B" w14:textId="77777777">
        <w:trPr>
          <w:cantSplit/>
        </w:trPr>
        <w:tc>
          <w:tcPr>
            <w:tcW w:w="900" w:type="dxa"/>
            <w:tcMar>
              <w:top w:w="60" w:type="dxa"/>
              <w:left w:w="100" w:type="dxa"/>
              <w:bottom w:w="60" w:type="dxa"/>
              <w:right w:w="100" w:type="dxa"/>
            </w:tcMar>
          </w:tcPr>
          <w:p w14:paraId="3D56806E" w14:textId="77777777" w:rsidR="00A9265F" w:rsidRDefault="00DF5A32">
            <w:pPr>
              <w:spacing w:after="40"/>
            </w:pPr>
            <w:r>
              <w:rPr>
                <w:b/>
                <w:bCs/>
                <w:sz w:val="19"/>
                <w:szCs w:val="19"/>
              </w:rPr>
              <w:t>CC04</w:t>
            </w:r>
          </w:p>
        </w:tc>
        <w:tc>
          <w:tcPr>
            <w:tcW w:w="2600" w:type="dxa"/>
            <w:tcMar>
              <w:top w:w="60" w:type="dxa"/>
              <w:left w:w="100" w:type="dxa"/>
              <w:bottom w:w="60" w:type="dxa"/>
              <w:right w:w="100" w:type="dxa"/>
            </w:tcMar>
          </w:tcPr>
          <w:p w14:paraId="3A89BF79" w14:textId="77777777" w:rsidR="00A9265F" w:rsidRDefault="00DF5A32">
            <w:pPr>
              <w:spacing w:after="40"/>
            </w:pPr>
            <w:r>
              <w:rPr>
                <w:sz w:val="19"/>
                <w:szCs w:val="19"/>
              </w:rPr>
              <w:t>Ley N.° 29733</w:t>
            </w:r>
          </w:p>
        </w:tc>
        <w:tc>
          <w:tcPr>
            <w:tcW w:w="3238" w:type="dxa"/>
            <w:tcMar>
              <w:top w:w="60" w:type="dxa"/>
              <w:left w:w="100" w:type="dxa"/>
              <w:bottom w:w="60" w:type="dxa"/>
              <w:right w:w="100" w:type="dxa"/>
            </w:tcMar>
          </w:tcPr>
          <w:p w14:paraId="518351AF" w14:textId="77777777" w:rsidR="00A9265F" w:rsidRDefault="00DF5A32">
            <w:pPr>
              <w:spacing w:after="40"/>
            </w:pPr>
            <w:r>
              <w:rPr>
                <w:sz w:val="19"/>
                <w:szCs w:val="19"/>
              </w:rPr>
              <w:t>Consentimiento de datos personales</w:t>
            </w:r>
          </w:p>
        </w:tc>
        <w:tc>
          <w:tcPr>
            <w:tcW w:w="900" w:type="dxa"/>
            <w:tcMar>
              <w:top w:w="60" w:type="dxa"/>
              <w:left w:w="100" w:type="dxa"/>
              <w:bottom w:w="60" w:type="dxa"/>
              <w:right w:w="100" w:type="dxa"/>
            </w:tcMar>
          </w:tcPr>
          <w:p w14:paraId="35E1806A" w14:textId="77777777" w:rsidR="00A9265F" w:rsidRDefault="00DF5A32">
            <w:pPr>
              <w:spacing w:after="40"/>
            </w:pPr>
            <w:r>
              <w:rPr>
                <w:sz w:val="19"/>
                <w:szCs w:val="19"/>
              </w:rPr>
              <w:t>R8</w:t>
            </w:r>
          </w:p>
        </w:tc>
        <w:tc>
          <w:tcPr>
            <w:tcW w:w="2000" w:type="dxa"/>
            <w:tcMar>
              <w:top w:w="60" w:type="dxa"/>
              <w:left w:w="100" w:type="dxa"/>
              <w:bottom w:w="60" w:type="dxa"/>
              <w:right w:w="100" w:type="dxa"/>
            </w:tcMar>
          </w:tcPr>
          <w:p w14:paraId="2708342E" w14:textId="77777777" w:rsidR="00A9265F" w:rsidRDefault="00DF5A32">
            <w:pPr>
              <w:spacing w:after="40"/>
            </w:pPr>
            <w:r>
              <w:rPr>
                <w:sz w:val="19"/>
                <w:szCs w:val="19"/>
              </w:rPr>
              <w:t>Cumple</w:t>
            </w:r>
          </w:p>
        </w:tc>
      </w:tr>
      <w:tr w:rsidR="00A9265F" w14:paraId="08ABE61E" w14:textId="77777777">
        <w:trPr>
          <w:cantSplit/>
        </w:trPr>
        <w:tc>
          <w:tcPr>
            <w:tcW w:w="900" w:type="dxa"/>
            <w:tcMar>
              <w:top w:w="60" w:type="dxa"/>
              <w:left w:w="100" w:type="dxa"/>
              <w:bottom w:w="60" w:type="dxa"/>
              <w:right w:w="100" w:type="dxa"/>
            </w:tcMar>
          </w:tcPr>
          <w:p w14:paraId="5F458DAB" w14:textId="77777777" w:rsidR="00A9265F" w:rsidRDefault="00DF5A32">
            <w:pPr>
              <w:spacing w:after="40"/>
            </w:pPr>
            <w:r>
              <w:rPr>
                <w:b/>
                <w:bCs/>
                <w:sz w:val="19"/>
                <w:szCs w:val="19"/>
              </w:rPr>
              <w:lastRenderedPageBreak/>
              <w:t>CC05</w:t>
            </w:r>
          </w:p>
        </w:tc>
        <w:tc>
          <w:tcPr>
            <w:tcW w:w="2600" w:type="dxa"/>
            <w:tcMar>
              <w:top w:w="60" w:type="dxa"/>
              <w:left w:w="100" w:type="dxa"/>
              <w:bottom w:w="60" w:type="dxa"/>
              <w:right w:w="100" w:type="dxa"/>
            </w:tcMar>
          </w:tcPr>
          <w:p w14:paraId="0A58CB3E" w14:textId="77777777" w:rsidR="00A9265F" w:rsidRDefault="00DF5A32">
            <w:pPr>
              <w:spacing w:after="40"/>
            </w:pPr>
            <w:r>
              <w:rPr>
                <w:sz w:val="19"/>
                <w:szCs w:val="19"/>
              </w:rPr>
              <w:t>PCI DSS (buenas prácticas)</w:t>
            </w:r>
          </w:p>
        </w:tc>
        <w:tc>
          <w:tcPr>
            <w:tcW w:w="3238" w:type="dxa"/>
            <w:tcMar>
              <w:top w:w="60" w:type="dxa"/>
              <w:left w:w="100" w:type="dxa"/>
              <w:bottom w:w="60" w:type="dxa"/>
              <w:right w:w="100" w:type="dxa"/>
            </w:tcMar>
          </w:tcPr>
          <w:p w14:paraId="0B79BA9B" w14:textId="77777777" w:rsidR="00A9265F" w:rsidRDefault="00DF5A32">
            <w:pPr>
              <w:spacing w:after="40"/>
            </w:pPr>
            <w:r>
              <w:rPr>
                <w:sz w:val="19"/>
                <w:szCs w:val="19"/>
              </w:rPr>
              <w:t>No guardar número completo ni CVV</w:t>
            </w:r>
          </w:p>
        </w:tc>
        <w:tc>
          <w:tcPr>
            <w:tcW w:w="900" w:type="dxa"/>
            <w:tcMar>
              <w:top w:w="60" w:type="dxa"/>
              <w:left w:w="100" w:type="dxa"/>
              <w:bottom w:w="60" w:type="dxa"/>
              <w:right w:w="100" w:type="dxa"/>
            </w:tcMar>
          </w:tcPr>
          <w:p w14:paraId="57F87ECF" w14:textId="77777777" w:rsidR="00A9265F" w:rsidRDefault="00DF5A32">
            <w:pPr>
              <w:spacing w:after="40"/>
            </w:pPr>
            <w:r>
              <w:rPr>
                <w:sz w:val="19"/>
                <w:szCs w:val="19"/>
              </w:rPr>
              <w:t>R9</w:t>
            </w:r>
          </w:p>
        </w:tc>
        <w:tc>
          <w:tcPr>
            <w:tcW w:w="2000" w:type="dxa"/>
            <w:tcMar>
              <w:top w:w="60" w:type="dxa"/>
              <w:left w:w="100" w:type="dxa"/>
              <w:bottom w:w="60" w:type="dxa"/>
              <w:right w:w="100" w:type="dxa"/>
            </w:tcMar>
          </w:tcPr>
          <w:p w14:paraId="7325B55F" w14:textId="77777777" w:rsidR="00A9265F" w:rsidRDefault="00DF5A32">
            <w:pPr>
              <w:spacing w:after="40"/>
            </w:pPr>
            <w:r>
              <w:rPr>
                <w:sz w:val="19"/>
                <w:szCs w:val="19"/>
              </w:rPr>
              <w:t>Cumple</w:t>
            </w:r>
          </w:p>
        </w:tc>
      </w:tr>
      <w:tr w:rsidR="00A9265F" w14:paraId="744E2576" w14:textId="77777777">
        <w:trPr>
          <w:cantSplit/>
        </w:trPr>
        <w:tc>
          <w:tcPr>
            <w:tcW w:w="900" w:type="dxa"/>
            <w:tcMar>
              <w:top w:w="60" w:type="dxa"/>
              <w:left w:w="100" w:type="dxa"/>
              <w:bottom w:w="60" w:type="dxa"/>
              <w:right w:w="100" w:type="dxa"/>
            </w:tcMar>
          </w:tcPr>
          <w:p w14:paraId="45A7AFE4" w14:textId="77777777" w:rsidR="00A9265F" w:rsidRDefault="00DF5A32">
            <w:pPr>
              <w:spacing w:after="40"/>
            </w:pPr>
            <w:r>
              <w:rPr>
                <w:b/>
                <w:bCs/>
                <w:sz w:val="19"/>
                <w:szCs w:val="19"/>
              </w:rPr>
              <w:t>CC06</w:t>
            </w:r>
          </w:p>
        </w:tc>
        <w:tc>
          <w:tcPr>
            <w:tcW w:w="2600" w:type="dxa"/>
            <w:tcMar>
              <w:top w:w="60" w:type="dxa"/>
              <w:left w:w="100" w:type="dxa"/>
              <w:bottom w:w="60" w:type="dxa"/>
              <w:right w:w="100" w:type="dxa"/>
            </w:tcMar>
          </w:tcPr>
          <w:p w14:paraId="4D139100" w14:textId="77777777" w:rsidR="00A9265F" w:rsidRDefault="00DF5A32">
            <w:pPr>
              <w:spacing w:after="40"/>
            </w:pPr>
            <w:r>
              <w:rPr>
                <w:sz w:val="19"/>
                <w:szCs w:val="19"/>
              </w:rPr>
              <w:t>WCAG 2.1 AA</w:t>
            </w:r>
          </w:p>
        </w:tc>
        <w:tc>
          <w:tcPr>
            <w:tcW w:w="3238" w:type="dxa"/>
            <w:tcMar>
              <w:top w:w="60" w:type="dxa"/>
              <w:left w:w="100" w:type="dxa"/>
              <w:bottom w:w="60" w:type="dxa"/>
              <w:right w:w="100" w:type="dxa"/>
            </w:tcMar>
          </w:tcPr>
          <w:p w14:paraId="02AE784F" w14:textId="77777777" w:rsidR="00A9265F" w:rsidRDefault="00DF5A32">
            <w:pPr>
              <w:spacing w:after="40"/>
            </w:pPr>
            <w:r>
              <w:rPr>
                <w:sz w:val="19"/>
                <w:szCs w:val="19"/>
              </w:rPr>
              <w:t>Compra solo con teclado, etiquetas, foco</w:t>
            </w:r>
          </w:p>
        </w:tc>
        <w:tc>
          <w:tcPr>
            <w:tcW w:w="900" w:type="dxa"/>
            <w:tcMar>
              <w:top w:w="60" w:type="dxa"/>
              <w:left w:w="100" w:type="dxa"/>
              <w:bottom w:w="60" w:type="dxa"/>
              <w:right w:w="100" w:type="dxa"/>
            </w:tcMar>
          </w:tcPr>
          <w:p w14:paraId="7A4A10DD" w14:textId="77777777" w:rsidR="00A9265F" w:rsidRDefault="00DF5A32">
            <w:pPr>
              <w:spacing w:after="40"/>
            </w:pPr>
            <w:r>
              <w:rPr>
                <w:sz w:val="19"/>
                <w:szCs w:val="19"/>
              </w:rPr>
              <w:t>—</w:t>
            </w:r>
          </w:p>
        </w:tc>
        <w:tc>
          <w:tcPr>
            <w:tcW w:w="2000" w:type="dxa"/>
            <w:tcMar>
              <w:top w:w="60" w:type="dxa"/>
              <w:left w:w="100" w:type="dxa"/>
              <w:bottom w:w="60" w:type="dxa"/>
              <w:right w:w="100" w:type="dxa"/>
            </w:tcMar>
          </w:tcPr>
          <w:p w14:paraId="0675E7E6" w14:textId="77777777" w:rsidR="00A9265F" w:rsidRDefault="00DF5A32">
            <w:pPr>
              <w:spacing w:after="40"/>
            </w:pPr>
            <w:r>
              <w:rPr>
                <w:sz w:val="19"/>
                <w:szCs w:val="19"/>
              </w:rPr>
              <w:t>Cumple con observación</w:t>
            </w:r>
          </w:p>
        </w:tc>
      </w:tr>
      <w:tr w:rsidR="00A9265F" w14:paraId="59809F0C" w14:textId="77777777">
        <w:trPr>
          <w:cantSplit/>
        </w:trPr>
        <w:tc>
          <w:tcPr>
            <w:tcW w:w="900" w:type="dxa"/>
            <w:tcMar>
              <w:top w:w="60" w:type="dxa"/>
              <w:left w:w="100" w:type="dxa"/>
              <w:bottom w:w="60" w:type="dxa"/>
              <w:right w:w="100" w:type="dxa"/>
            </w:tcMar>
          </w:tcPr>
          <w:p w14:paraId="750027EF" w14:textId="77777777" w:rsidR="00A9265F" w:rsidRDefault="00DF5A32">
            <w:pPr>
              <w:spacing w:after="40"/>
            </w:pPr>
            <w:r>
              <w:rPr>
                <w:b/>
                <w:bCs/>
                <w:sz w:val="19"/>
                <w:szCs w:val="19"/>
              </w:rPr>
              <w:t>CC07</w:t>
            </w:r>
          </w:p>
        </w:tc>
        <w:tc>
          <w:tcPr>
            <w:tcW w:w="2600" w:type="dxa"/>
            <w:tcMar>
              <w:top w:w="60" w:type="dxa"/>
              <w:left w:w="100" w:type="dxa"/>
              <w:bottom w:w="60" w:type="dxa"/>
              <w:right w:w="100" w:type="dxa"/>
            </w:tcMar>
          </w:tcPr>
          <w:p w14:paraId="2208F6A2" w14:textId="77777777" w:rsidR="00A9265F" w:rsidRDefault="00DF5A32">
            <w:pPr>
              <w:spacing w:after="40"/>
            </w:pPr>
            <w:r>
              <w:rPr>
                <w:sz w:val="19"/>
                <w:szCs w:val="19"/>
              </w:rPr>
              <w:t>IGV / Ley N.° 29571</w:t>
            </w:r>
          </w:p>
        </w:tc>
        <w:tc>
          <w:tcPr>
            <w:tcW w:w="3238" w:type="dxa"/>
            <w:tcMar>
              <w:top w:w="60" w:type="dxa"/>
              <w:left w:w="100" w:type="dxa"/>
              <w:bottom w:w="60" w:type="dxa"/>
              <w:right w:w="100" w:type="dxa"/>
            </w:tcMar>
          </w:tcPr>
          <w:p w14:paraId="4CEA739A" w14:textId="77777777" w:rsidR="00A9265F" w:rsidRDefault="00DF5A32">
            <w:pPr>
              <w:spacing w:after="40"/>
            </w:pPr>
            <w:r>
              <w:rPr>
                <w:sz w:val="19"/>
                <w:szCs w:val="19"/>
              </w:rPr>
              <w:t>Precios con IGV incluido, sin cargos ocultos</w:t>
            </w:r>
          </w:p>
        </w:tc>
        <w:tc>
          <w:tcPr>
            <w:tcW w:w="900" w:type="dxa"/>
            <w:tcMar>
              <w:top w:w="60" w:type="dxa"/>
              <w:left w:w="100" w:type="dxa"/>
              <w:bottom w:w="60" w:type="dxa"/>
              <w:right w:w="100" w:type="dxa"/>
            </w:tcMar>
          </w:tcPr>
          <w:p w14:paraId="5961B11D" w14:textId="77777777" w:rsidR="00A9265F" w:rsidRDefault="00DF5A32">
            <w:pPr>
              <w:spacing w:after="40"/>
            </w:pPr>
            <w:r>
              <w:rPr>
                <w:sz w:val="19"/>
                <w:szCs w:val="19"/>
              </w:rPr>
              <w:t>R1</w:t>
            </w:r>
          </w:p>
        </w:tc>
        <w:tc>
          <w:tcPr>
            <w:tcW w:w="2000" w:type="dxa"/>
            <w:tcMar>
              <w:top w:w="60" w:type="dxa"/>
              <w:left w:w="100" w:type="dxa"/>
              <w:bottom w:w="60" w:type="dxa"/>
              <w:right w:w="100" w:type="dxa"/>
            </w:tcMar>
          </w:tcPr>
          <w:p w14:paraId="13D47B08" w14:textId="77777777" w:rsidR="00A9265F" w:rsidRDefault="00DF5A32">
            <w:pPr>
              <w:spacing w:after="40"/>
            </w:pPr>
            <w:r>
              <w:rPr>
                <w:sz w:val="19"/>
                <w:szCs w:val="19"/>
              </w:rPr>
              <w:t>Cumple</w:t>
            </w:r>
          </w:p>
        </w:tc>
      </w:tr>
    </w:tbl>
    <w:p w14:paraId="36627197" w14:textId="77777777" w:rsidR="00A9265F" w:rsidRDefault="00A9265F">
      <w:pPr>
        <w:spacing w:after="60"/>
      </w:pPr>
    </w:p>
    <w:p w14:paraId="79AC8CB6" w14:textId="77777777" w:rsidR="00A9265F" w:rsidRDefault="00DF5A32">
      <w:pPr>
        <w:spacing w:after="200"/>
        <w:jc w:val="center"/>
      </w:pPr>
      <w:r>
        <w:rPr>
          <w:i/>
          <w:iCs/>
          <w:color w:val="595959"/>
          <w:sz w:val="18"/>
          <w:szCs w:val="18"/>
        </w:rPr>
        <w:t>Tabla 6. Matriz de resultados de conformidad: 7 de 7 casos cumplen.</w:t>
      </w:r>
    </w:p>
    <w:p w14:paraId="6B9F20AB" w14:textId="77777777" w:rsidR="00A9265F" w:rsidRDefault="00DF5A32">
      <w:pPr>
        <w:spacing w:after="100"/>
      </w:pPr>
      <w:r>
        <w:rPr>
          <w:b/>
          <w:bCs/>
        </w:rPr>
        <w:t>No conformidades y observaciones:</w:t>
      </w:r>
      <w:r>
        <w:t xml:space="preserve"> NC-01 contraste insuficiente del texto verde (4.17:1, WCAG pide 4.5:1); OBS-01 el hash de contraseñas no es criptográfico (limitación aceptada sin servidor); OBS-02 Firefox no verificado.</w:t>
      </w:r>
    </w:p>
    <w:p w14:paraId="52B53861" w14:textId="77777777" w:rsidR="00A9265F" w:rsidRDefault="00DF5A32">
      <w:pPr>
        <w:pStyle w:val="Ttulo2"/>
      </w:pPr>
      <w:bookmarkStart w:id="11" w:name="_Toc243152694"/>
      <w:r>
        <w:t>4.4 Trazabilidad de punta a punta</w:t>
      </w:r>
      <w:bookmarkEnd w:id="11"/>
    </w:p>
    <w:p w14:paraId="0D40CF9C" w14:textId="77777777" w:rsidR="00A9265F" w:rsidRDefault="00DF5A32">
      <w:pPr>
        <w:spacing w:after="100"/>
      </w:pPr>
      <w:r>
        <w:t>La tabla muestra cómo un requerimiento obtenido en la Pregunta 1 llega hasta la evidencia de los tres planes: historia de usuario → caso de prueba (Plan de Pruebas) → métrica (Plan de Calidad) → caso de conformidad (Prueba de Conformidad).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300"/>
        <w:gridCol w:w="2300"/>
        <w:gridCol w:w="2338"/>
        <w:gridCol w:w="1600"/>
      </w:tblGrid>
      <w:tr w:rsidR="00A9265F" w14:paraId="6CBF3784" w14:textId="77777777">
        <w:trPr>
          <w:cantSplit/>
          <w:tblHeader/>
        </w:trPr>
        <w:tc>
          <w:tcPr>
            <w:tcW w:w="2100" w:type="dxa"/>
            <w:shd w:val="clear" w:color="auto" w:fill="1F4E79"/>
            <w:tcMar>
              <w:top w:w="60" w:type="dxa"/>
              <w:left w:w="100" w:type="dxa"/>
              <w:bottom w:w="60" w:type="dxa"/>
              <w:right w:w="100" w:type="dxa"/>
            </w:tcMar>
          </w:tcPr>
          <w:p w14:paraId="0A695C81" w14:textId="77777777" w:rsidR="00A9265F" w:rsidRDefault="00DF5A32">
            <w:pPr>
              <w:spacing w:after="40"/>
            </w:pPr>
            <w:r>
              <w:rPr>
                <w:b/>
                <w:bCs/>
                <w:color w:val="FFFFFF"/>
                <w:sz w:val="19"/>
                <w:szCs w:val="19"/>
              </w:rPr>
              <w:t>Requerimiento</w:t>
            </w:r>
          </w:p>
        </w:tc>
        <w:tc>
          <w:tcPr>
            <w:tcW w:w="1300" w:type="dxa"/>
            <w:shd w:val="clear" w:color="auto" w:fill="1F4E79"/>
            <w:tcMar>
              <w:top w:w="60" w:type="dxa"/>
              <w:left w:w="100" w:type="dxa"/>
              <w:bottom w:w="60" w:type="dxa"/>
              <w:right w:w="100" w:type="dxa"/>
            </w:tcMar>
          </w:tcPr>
          <w:p w14:paraId="070E899F" w14:textId="77777777" w:rsidR="00A9265F" w:rsidRDefault="00DF5A32">
            <w:pPr>
              <w:spacing w:after="40"/>
            </w:pPr>
            <w:r>
              <w:rPr>
                <w:b/>
                <w:bCs/>
                <w:color w:val="FFFFFF"/>
                <w:sz w:val="19"/>
                <w:szCs w:val="19"/>
              </w:rPr>
              <w:t>Historia</w:t>
            </w:r>
          </w:p>
        </w:tc>
        <w:tc>
          <w:tcPr>
            <w:tcW w:w="2300" w:type="dxa"/>
            <w:shd w:val="clear" w:color="auto" w:fill="1F4E79"/>
            <w:tcMar>
              <w:top w:w="60" w:type="dxa"/>
              <w:left w:w="100" w:type="dxa"/>
              <w:bottom w:w="60" w:type="dxa"/>
              <w:right w:w="100" w:type="dxa"/>
            </w:tcMar>
          </w:tcPr>
          <w:p w14:paraId="53C25A8C" w14:textId="77777777" w:rsidR="00A9265F" w:rsidRDefault="00DF5A32">
            <w:pPr>
              <w:spacing w:after="40"/>
            </w:pPr>
            <w:r>
              <w:rPr>
                <w:b/>
                <w:bCs/>
                <w:color w:val="FFFFFF"/>
                <w:sz w:val="19"/>
                <w:szCs w:val="19"/>
              </w:rPr>
              <w:t>Casos de prueba</w:t>
            </w:r>
          </w:p>
        </w:tc>
        <w:tc>
          <w:tcPr>
            <w:tcW w:w="2338" w:type="dxa"/>
            <w:shd w:val="clear" w:color="auto" w:fill="1F4E79"/>
            <w:tcMar>
              <w:top w:w="60" w:type="dxa"/>
              <w:left w:w="100" w:type="dxa"/>
              <w:bottom w:w="60" w:type="dxa"/>
              <w:right w:w="100" w:type="dxa"/>
            </w:tcMar>
          </w:tcPr>
          <w:p w14:paraId="62189921" w14:textId="77777777" w:rsidR="00A9265F" w:rsidRDefault="00DF5A32">
            <w:pPr>
              <w:spacing w:after="40"/>
            </w:pPr>
            <w:r>
              <w:rPr>
                <w:b/>
                <w:bCs/>
                <w:color w:val="FFFFFF"/>
                <w:sz w:val="19"/>
                <w:szCs w:val="19"/>
              </w:rPr>
              <w:t>Métrica del Plan de Calidad</w:t>
            </w:r>
          </w:p>
        </w:tc>
        <w:tc>
          <w:tcPr>
            <w:tcW w:w="1600" w:type="dxa"/>
            <w:shd w:val="clear" w:color="auto" w:fill="1F4E79"/>
            <w:tcMar>
              <w:top w:w="60" w:type="dxa"/>
              <w:left w:w="100" w:type="dxa"/>
              <w:bottom w:w="60" w:type="dxa"/>
              <w:right w:w="100" w:type="dxa"/>
            </w:tcMar>
          </w:tcPr>
          <w:p w14:paraId="64B772E2" w14:textId="77777777" w:rsidR="00A9265F" w:rsidRDefault="00DF5A32">
            <w:pPr>
              <w:spacing w:after="40"/>
            </w:pPr>
            <w:r>
              <w:rPr>
                <w:b/>
                <w:bCs/>
                <w:color w:val="FFFFFF"/>
                <w:sz w:val="19"/>
                <w:szCs w:val="19"/>
              </w:rPr>
              <w:t>Conformidad</w:t>
            </w:r>
          </w:p>
        </w:tc>
      </w:tr>
      <w:tr w:rsidR="00A9265F" w14:paraId="3A72BE3F" w14:textId="77777777">
        <w:trPr>
          <w:cantSplit/>
        </w:trPr>
        <w:tc>
          <w:tcPr>
            <w:tcW w:w="2100" w:type="dxa"/>
            <w:tcMar>
              <w:top w:w="60" w:type="dxa"/>
              <w:left w:w="100" w:type="dxa"/>
              <w:bottom w:w="60" w:type="dxa"/>
              <w:right w:w="100" w:type="dxa"/>
            </w:tcMar>
          </w:tcPr>
          <w:p w14:paraId="7EC1C6F9" w14:textId="77777777" w:rsidR="00A9265F" w:rsidRDefault="00DF5A32">
            <w:pPr>
              <w:spacing w:after="40"/>
            </w:pPr>
            <w:r>
              <w:rPr>
                <w:b/>
                <w:bCs/>
                <w:sz w:val="19"/>
                <w:szCs w:val="19"/>
              </w:rPr>
              <w:t>R1 Desglose de montos</w:t>
            </w:r>
          </w:p>
        </w:tc>
        <w:tc>
          <w:tcPr>
            <w:tcW w:w="1300" w:type="dxa"/>
            <w:tcMar>
              <w:top w:w="60" w:type="dxa"/>
              <w:left w:w="100" w:type="dxa"/>
              <w:bottom w:w="60" w:type="dxa"/>
              <w:right w:w="100" w:type="dxa"/>
            </w:tcMar>
          </w:tcPr>
          <w:p w14:paraId="6AFB40C1" w14:textId="77777777" w:rsidR="00A9265F" w:rsidRDefault="00DF5A32">
            <w:pPr>
              <w:spacing w:after="40"/>
            </w:pPr>
            <w:r>
              <w:rPr>
                <w:sz w:val="19"/>
                <w:szCs w:val="19"/>
              </w:rPr>
              <w:t>HU14, HU25</w:t>
            </w:r>
          </w:p>
        </w:tc>
        <w:tc>
          <w:tcPr>
            <w:tcW w:w="2300" w:type="dxa"/>
            <w:tcMar>
              <w:top w:w="60" w:type="dxa"/>
              <w:left w:w="100" w:type="dxa"/>
              <w:bottom w:w="60" w:type="dxa"/>
              <w:right w:w="100" w:type="dxa"/>
            </w:tcMar>
          </w:tcPr>
          <w:p w14:paraId="43F02785" w14:textId="77777777" w:rsidR="00A9265F" w:rsidRDefault="00DF5A32">
            <w:pPr>
              <w:spacing w:after="40"/>
            </w:pPr>
            <w:r>
              <w:rPr>
                <w:sz w:val="19"/>
                <w:szCs w:val="19"/>
              </w:rPr>
              <w:t>CP037–CP038, CP067–CP069</w:t>
            </w:r>
          </w:p>
        </w:tc>
        <w:tc>
          <w:tcPr>
            <w:tcW w:w="2338" w:type="dxa"/>
            <w:tcMar>
              <w:top w:w="60" w:type="dxa"/>
              <w:left w:w="100" w:type="dxa"/>
              <w:bottom w:w="60" w:type="dxa"/>
              <w:right w:w="100" w:type="dxa"/>
            </w:tcMar>
          </w:tcPr>
          <w:p w14:paraId="6F28F972" w14:textId="77777777" w:rsidR="00A9265F" w:rsidRDefault="00DF5A32">
            <w:pPr>
              <w:spacing w:after="40"/>
            </w:pPr>
            <w:r>
              <w:rPr>
                <w:sz w:val="19"/>
                <w:szCs w:val="19"/>
              </w:rPr>
              <w:t>Exactitud de cálculos: 100 %</w:t>
            </w:r>
          </w:p>
        </w:tc>
        <w:tc>
          <w:tcPr>
            <w:tcW w:w="1600" w:type="dxa"/>
            <w:tcMar>
              <w:top w:w="60" w:type="dxa"/>
              <w:left w:w="100" w:type="dxa"/>
              <w:bottom w:w="60" w:type="dxa"/>
              <w:right w:w="100" w:type="dxa"/>
            </w:tcMar>
          </w:tcPr>
          <w:p w14:paraId="11F68C58" w14:textId="77777777" w:rsidR="00A9265F" w:rsidRDefault="00DF5A32">
            <w:pPr>
              <w:spacing w:after="40"/>
            </w:pPr>
            <w:r>
              <w:rPr>
                <w:sz w:val="19"/>
                <w:szCs w:val="19"/>
              </w:rPr>
              <w:t>CC07 · Cumple</w:t>
            </w:r>
          </w:p>
        </w:tc>
      </w:tr>
      <w:tr w:rsidR="00A9265F" w14:paraId="3982580F" w14:textId="77777777">
        <w:trPr>
          <w:cantSplit/>
        </w:trPr>
        <w:tc>
          <w:tcPr>
            <w:tcW w:w="2100" w:type="dxa"/>
            <w:tcMar>
              <w:top w:w="60" w:type="dxa"/>
              <w:left w:w="100" w:type="dxa"/>
              <w:bottom w:w="60" w:type="dxa"/>
              <w:right w:w="100" w:type="dxa"/>
            </w:tcMar>
          </w:tcPr>
          <w:p w14:paraId="5EF94C27" w14:textId="77777777" w:rsidR="00A9265F" w:rsidRDefault="00DF5A32">
            <w:pPr>
              <w:spacing w:after="40"/>
            </w:pPr>
            <w:r>
              <w:rPr>
                <w:b/>
                <w:bCs/>
                <w:sz w:val="19"/>
                <w:szCs w:val="19"/>
              </w:rPr>
              <w:t>R3 Buscar y filtrar</w:t>
            </w:r>
          </w:p>
        </w:tc>
        <w:tc>
          <w:tcPr>
            <w:tcW w:w="1300" w:type="dxa"/>
            <w:tcMar>
              <w:top w:w="60" w:type="dxa"/>
              <w:left w:w="100" w:type="dxa"/>
              <w:bottom w:w="60" w:type="dxa"/>
              <w:right w:w="100" w:type="dxa"/>
            </w:tcMar>
          </w:tcPr>
          <w:p w14:paraId="1CEB6922" w14:textId="77777777" w:rsidR="00A9265F" w:rsidRDefault="00DF5A32">
            <w:pPr>
              <w:spacing w:after="40"/>
            </w:pPr>
            <w:r>
              <w:rPr>
                <w:sz w:val="19"/>
                <w:szCs w:val="19"/>
              </w:rPr>
              <w:t>HU02–HU04</w:t>
            </w:r>
          </w:p>
        </w:tc>
        <w:tc>
          <w:tcPr>
            <w:tcW w:w="2300" w:type="dxa"/>
            <w:tcMar>
              <w:top w:w="60" w:type="dxa"/>
              <w:left w:w="100" w:type="dxa"/>
              <w:bottom w:w="60" w:type="dxa"/>
              <w:right w:w="100" w:type="dxa"/>
            </w:tcMar>
          </w:tcPr>
          <w:p w14:paraId="0E2D0596" w14:textId="77777777" w:rsidR="00A9265F" w:rsidRDefault="00DF5A32">
            <w:pPr>
              <w:spacing w:after="40"/>
            </w:pPr>
            <w:r>
              <w:rPr>
                <w:sz w:val="19"/>
                <w:szCs w:val="19"/>
              </w:rPr>
              <w:t>CP004–CP013</w:t>
            </w:r>
          </w:p>
        </w:tc>
        <w:tc>
          <w:tcPr>
            <w:tcW w:w="2338" w:type="dxa"/>
            <w:tcMar>
              <w:top w:w="60" w:type="dxa"/>
              <w:left w:w="100" w:type="dxa"/>
              <w:bottom w:w="60" w:type="dxa"/>
              <w:right w:w="100" w:type="dxa"/>
            </w:tcMar>
          </w:tcPr>
          <w:p w14:paraId="703C02DD" w14:textId="77777777" w:rsidR="00A9265F" w:rsidRDefault="00DF5A32">
            <w:pPr>
              <w:spacing w:after="40"/>
            </w:pPr>
            <w:r>
              <w:rPr>
                <w:sz w:val="19"/>
                <w:szCs w:val="19"/>
              </w:rPr>
              <w:t>Cumplimiento de requisitos: pendiente</w:t>
            </w:r>
          </w:p>
        </w:tc>
        <w:tc>
          <w:tcPr>
            <w:tcW w:w="1600" w:type="dxa"/>
            <w:tcMar>
              <w:top w:w="60" w:type="dxa"/>
              <w:left w:w="100" w:type="dxa"/>
              <w:bottom w:w="60" w:type="dxa"/>
              <w:right w:w="100" w:type="dxa"/>
            </w:tcMar>
          </w:tcPr>
          <w:p w14:paraId="4946BB0A" w14:textId="77777777" w:rsidR="00A9265F" w:rsidRDefault="00DF5A32">
            <w:pPr>
              <w:spacing w:after="40"/>
            </w:pPr>
            <w:r>
              <w:rPr>
                <w:sz w:val="19"/>
                <w:szCs w:val="19"/>
              </w:rPr>
              <w:t>No aplica (sin norma)</w:t>
            </w:r>
          </w:p>
        </w:tc>
      </w:tr>
      <w:tr w:rsidR="00A9265F" w14:paraId="38278C31" w14:textId="77777777">
        <w:trPr>
          <w:cantSplit/>
        </w:trPr>
        <w:tc>
          <w:tcPr>
            <w:tcW w:w="2100" w:type="dxa"/>
            <w:tcMar>
              <w:top w:w="60" w:type="dxa"/>
              <w:left w:w="100" w:type="dxa"/>
              <w:bottom w:w="60" w:type="dxa"/>
              <w:right w:w="100" w:type="dxa"/>
            </w:tcMar>
          </w:tcPr>
          <w:p w14:paraId="587900BA" w14:textId="77777777" w:rsidR="00A9265F" w:rsidRDefault="00DF5A32">
            <w:pPr>
              <w:spacing w:after="40"/>
            </w:pPr>
            <w:r>
              <w:rPr>
                <w:b/>
                <w:bCs/>
                <w:sz w:val="19"/>
                <w:szCs w:val="19"/>
              </w:rPr>
              <w:t>R6 Autenticación segura</w:t>
            </w:r>
          </w:p>
        </w:tc>
        <w:tc>
          <w:tcPr>
            <w:tcW w:w="1300" w:type="dxa"/>
            <w:tcMar>
              <w:top w:w="60" w:type="dxa"/>
              <w:left w:w="100" w:type="dxa"/>
              <w:bottom w:w="60" w:type="dxa"/>
              <w:right w:w="100" w:type="dxa"/>
            </w:tcMar>
          </w:tcPr>
          <w:p w14:paraId="351DD223" w14:textId="77777777" w:rsidR="00A9265F" w:rsidRDefault="00DF5A32">
            <w:pPr>
              <w:spacing w:after="40"/>
            </w:pPr>
            <w:r>
              <w:rPr>
                <w:sz w:val="19"/>
                <w:szCs w:val="19"/>
              </w:rPr>
              <w:t>HU18, HU20</w:t>
            </w:r>
          </w:p>
        </w:tc>
        <w:tc>
          <w:tcPr>
            <w:tcW w:w="2300" w:type="dxa"/>
            <w:tcMar>
              <w:top w:w="60" w:type="dxa"/>
              <w:left w:w="100" w:type="dxa"/>
              <w:bottom w:w="60" w:type="dxa"/>
              <w:right w:w="100" w:type="dxa"/>
            </w:tcMar>
          </w:tcPr>
          <w:p w14:paraId="54135823" w14:textId="77777777" w:rsidR="00A9265F" w:rsidRDefault="00DF5A32">
            <w:pPr>
              <w:spacing w:after="40"/>
            </w:pPr>
            <w:r>
              <w:rPr>
                <w:sz w:val="19"/>
                <w:szCs w:val="19"/>
              </w:rPr>
              <w:t>CP046–CP049, CP053–CP056</w:t>
            </w:r>
          </w:p>
        </w:tc>
        <w:tc>
          <w:tcPr>
            <w:tcW w:w="2338" w:type="dxa"/>
            <w:tcMar>
              <w:top w:w="60" w:type="dxa"/>
              <w:left w:w="100" w:type="dxa"/>
              <w:bottom w:w="60" w:type="dxa"/>
              <w:right w:w="100" w:type="dxa"/>
            </w:tcMar>
          </w:tcPr>
          <w:p w14:paraId="0529253D" w14:textId="77777777" w:rsidR="00A9265F" w:rsidRDefault="00DF5A32">
            <w:pPr>
              <w:spacing w:after="40"/>
            </w:pPr>
            <w:r>
              <w:rPr>
                <w:sz w:val="19"/>
                <w:szCs w:val="19"/>
              </w:rPr>
              <w:t>Controles de seguridad: 100 %</w:t>
            </w:r>
          </w:p>
        </w:tc>
        <w:tc>
          <w:tcPr>
            <w:tcW w:w="1600" w:type="dxa"/>
            <w:tcMar>
              <w:top w:w="60" w:type="dxa"/>
              <w:left w:w="100" w:type="dxa"/>
              <w:bottom w:w="60" w:type="dxa"/>
              <w:right w:w="100" w:type="dxa"/>
            </w:tcMar>
          </w:tcPr>
          <w:p w14:paraId="16864591" w14:textId="77777777" w:rsidR="00A9265F" w:rsidRDefault="00DF5A32">
            <w:pPr>
              <w:spacing w:after="40"/>
            </w:pPr>
            <w:r>
              <w:rPr>
                <w:sz w:val="19"/>
                <w:szCs w:val="19"/>
              </w:rPr>
              <w:t>CC01, CC02 · Cumple</w:t>
            </w:r>
          </w:p>
        </w:tc>
      </w:tr>
      <w:tr w:rsidR="00A9265F" w14:paraId="0A5BBDEF" w14:textId="77777777">
        <w:trPr>
          <w:cantSplit/>
        </w:trPr>
        <w:tc>
          <w:tcPr>
            <w:tcW w:w="2100" w:type="dxa"/>
            <w:tcMar>
              <w:top w:w="60" w:type="dxa"/>
              <w:left w:w="100" w:type="dxa"/>
              <w:bottom w:w="60" w:type="dxa"/>
              <w:right w:w="100" w:type="dxa"/>
            </w:tcMar>
          </w:tcPr>
          <w:p w14:paraId="6039F656" w14:textId="77777777" w:rsidR="00A9265F" w:rsidRDefault="00DF5A32">
            <w:pPr>
              <w:spacing w:after="40"/>
            </w:pPr>
            <w:r>
              <w:rPr>
                <w:b/>
                <w:bCs/>
                <w:sz w:val="19"/>
                <w:szCs w:val="19"/>
              </w:rPr>
              <w:t>R7 Cierre por inactividad</w:t>
            </w:r>
          </w:p>
        </w:tc>
        <w:tc>
          <w:tcPr>
            <w:tcW w:w="1300" w:type="dxa"/>
            <w:tcMar>
              <w:top w:w="60" w:type="dxa"/>
              <w:left w:w="100" w:type="dxa"/>
              <w:bottom w:w="60" w:type="dxa"/>
              <w:right w:w="100" w:type="dxa"/>
            </w:tcMar>
          </w:tcPr>
          <w:p w14:paraId="2AAC2679" w14:textId="77777777" w:rsidR="00A9265F" w:rsidRDefault="00DF5A32">
            <w:pPr>
              <w:spacing w:after="40"/>
            </w:pPr>
            <w:r>
              <w:rPr>
                <w:sz w:val="19"/>
                <w:szCs w:val="19"/>
              </w:rPr>
              <w:t>HU22</w:t>
            </w:r>
          </w:p>
        </w:tc>
        <w:tc>
          <w:tcPr>
            <w:tcW w:w="2300" w:type="dxa"/>
            <w:tcMar>
              <w:top w:w="60" w:type="dxa"/>
              <w:left w:w="100" w:type="dxa"/>
              <w:bottom w:w="60" w:type="dxa"/>
              <w:right w:w="100" w:type="dxa"/>
            </w:tcMar>
          </w:tcPr>
          <w:p w14:paraId="294CB2A5" w14:textId="77777777" w:rsidR="00A9265F" w:rsidRDefault="00DF5A32">
            <w:pPr>
              <w:spacing w:after="40"/>
            </w:pPr>
            <w:r>
              <w:rPr>
                <w:sz w:val="19"/>
                <w:szCs w:val="19"/>
              </w:rPr>
              <w:t>CP059–CP060</w:t>
            </w:r>
          </w:p>
        </w:tc>
        <w:tc>
          <w:tcPr>
            <w:tcW w:w="2338" w:type="dxa"/>
            <w:tcMar>
              <w:top w:w="60" w:type="dxa"/>
              <w:left w:w="100" w:type="dxa"/>
              <w:bottom w:w="60" w:type="dxa"/>
              <w:right w:w="100" w:type="dxa"/>
            </w:tcMar>
          </w:tcPr>
          <w:p w14:paraId="7E6E30BD" w14:textId="77777777" w:rsidR="00A9265F" w:rsidRDefault="00DF5A32">
            <w:pPr>
              <w:spacing w:after="40"/>
            </w:pPr>
            <w:r>
              <w:rPr>
                <w:sz w:val="19"/>
                <w:szCs w:val="19"/>
              </w:rPr>
              <w:t>Controles de seguridad: 100 %</w:t>
            </w:r>
          </w:p>
        </w:tc>
        <w:tc>
          <w:tcPr>
            <w:tcW w:w="1600" w:type="dxa"/>
            <w:tcMar>
              <w:top w:w="60" w:type="dxa"/>
              <w:left w:w="100" w:type="dxa"/>
              <w:bottom w:w="60" w:type="dxa"/>
              <w:right w:w="100" w:type="dxa"/>
            </w:tcMar>
          </w:tcPr>
          <w:p w14:paraId="6450C9D4" w14:textId="77777777" w:rsidR="00A9265F" w:rsidRDefault="00DF5A32">
            <w:pPr>
              <w:spacing w:after="40"/>
            </w:pPr>
            <w:r>
              <w:rPr>
                <w:sz w:val="19"/>
                <w:szCs w:val="19"/>
              </w:rPr>
              <w:t>CC03 · Cumple</w:t>
            </w:r>
          </w:p>
        </w:tc>
      </w:tr>
      <w:tr w:rsidR="00A9265F" w14:paraId="1C307E97" w14:textId="77777777">
        <w:trPr>
          <w:cantSplit/>
        </w:trPr>
        <w:tc>
          <w:tcPr>
            <w:tcW w:w="2100" w:type="dxa"/>
            <w:tcMar>
              <w:top w:w="60" w:type="dxa"/>
              <w:left w:w="100" w:type="dxa"/>
              <w:bottom w:w="60" w:type="dxa"/>
              <w:right w:w="100" w:type="dxa"/>
            </w:tcMar>
          </w:tcPr>
          <w:p w14:paraId="7C922D39" w14:textId="77777777" w:rsidR="00A9265F" w:rsidRDefault="00DF5A32">
            <w:pPr>
              <w:spacing w:after="40"/>
            </w:pPr>
            <w:r>
              <w:rPr>
                <w:b/>
                <w:bCs/>
                <w:sz w:val="19"/>
                <w:szCs w:val="19"/>
              </w:rPr>
              <w:t>R8 Consentimiento de datos</w:t>
            </w:r>
          </w:p>
        </w:tc>
        <w:tc>
          <w:tcPr>
            <w:tcW w:w="1300" w:type="dxa"/>
            <w:tcMar>
              <w:top w:w="60" w:type="dxa"/>
              <w:left w:w="100" w:type="dxa"/>
              <w:bottom w:w="60" w:type="dxa"/>
              <w:right w:w="100" w:type="dxa"/>
            </w:tcMar>
          </w:tcPr>
          <w:p w14:paraId="0EDDD4C7" w14:textId="77777777" w:rsidR="00A9265F" w:rsidRDefault="00DF5A32">
            <w:pPr>
              <w:spacing w:after="40"/>
            </w:pPr>
            <w:r>
              <w:rPr>
                <w:sz w:val="19"/>
                <w:szCs w:val="19"/>
              </w:rPr>
              <w:t>HU19</w:t>
            </w:r>
          </w:p>
        </w:tc>
        <w:tc>
          <w:tcPr>
            <w:tcW w:w="2300" w:type="dxa"/>
            <w:tcMar>
              <w:top w:w="60" w:type="dxa"/>
              <w:left w:w="100" w:type="dxa"/>
              <w:bottom w:w="60" w:type="dxa"/>
              <w:right w:w="100" w:type="dxa"/>
            </w:tcMar>
          </w:tcPr>
          <w:p w14:paraId="6F388D83" w14:textId="77777777" w:rsidR="00A9265F" w:rsidRDefault="00DF5A32">
            <w:pPr>
              <w:spacing w:after="40"/>
            </w:pPr>
            <w:r>
              <w:rPr>
                <w:sz w:val="19"/>
                <w:szCs w:val="19"/>
              </w:rPr>
              <w:t>CP050–CP052</w:t>
            </w:r>
          </w:p>
        </w:tc>
        <w:tc>
          <w:tcPr>
            <w:tcW w:w="2338" w:type="dxa"/>
            <w:tcMar>
              <w:top w:w="60" w:type="dxa"/>
              <w:left w:w="100" w:type="dxa"/>
              <w:bottom w:w="60" w:type="dxa"/>
              <w:right w:w="100" w:type="dxa"/>
            </w:tcMar>
          </w:tcPr>
          <w:p w14:paraId="6799D5C5" w14:textId="77777777" w:rsidR="00A9265F" w:rsidRDefault="00DF5A32">
            <w:pPr>
              <w:spacing w:after="40"/>
            </w:pPr>
            <w:r>
              <w:rPr>
                <w:sz w:val="19"/>
                <w:szCs w:val="19"/>
              </w:rPr>
              <w:t>Controles de seguridad: 100 %</w:t>
            </w:r>
          </w:p>
        </w:tc>
        <w:tc>
          <w:tcPr>
            <w:tcW w:w="1600" w:type="dxa"/>
            <w:tcMar>
              <w:top w:w="60" w:type="dxa"/>
              <w:left w:w="100" w:type="dxa"/>
              <w:bottom w:w="60" w:type="dxa"/>
              <w:right w:w="100" w:type="dxa"/>
            </w:tcMar>
          </w:tcPr>
          <w:p w14:paraId="13AAD816" w14:textId="77777777" w:rsidR="00A9265F" w:rsidRDefault="00DF5A32">
            <w:pPr>
              <w:spacing w:after="40"/>
            </w:pPr>
            <w:r>
              <w:rPr>
                <w:sz w:val="19"/>
                <w:szCs w:val="19"/>
              </w:rPr>
              <w:t>CC04 · Cumple</w:t>
            </w:r>
          </w:p>
        </w:tc>
      </w:tr>
      <w:tr w:rsidR="00A9265F" w14:paraId="2BAB81A4" w14:textId="77777777">
        <w:trPr>
          <w:cantSplit/>
        </w:trPr>
        <w:tc>
          <w:tcPr>
            <w:tcW w:w="2100" w:type="dxa"/>
            <w:tcMar>
              <w:top w:w="60" w:type="dxa"/>
              <w:left w:w="100" w:type="dxa"/>
              <w:bottom w:w="60" w:type="dxa"/>
              <w:right w:w="100" w:type="dxa"/>
            </w:tcMar>
          </w:tcPr>
          <w:p w14:paraId="0B751BFC" w14:textId="77777777" w:rsidR="00A9265F" w:rsidRDefault="00DF5A32">
            <w:pPr>
              <w:spacing w:after="40"/>
            </w:pPr>
            <w:r>
              <w:rPr>
                <w:b/>
                <w:bCs/>
                <w:sz w:val="19"/>
                <w:szCs w:val="19"/>
              </w:rPr>
              <w:t>R9 Pago con tarjeta</w:t>
            </w:r>
          </w:p>
        </w:tc>
        <w:tc>
          <w:tcPr>
            <w:tcW w:w="1300" w:type="dxa"/>
            <w:tcMar>
              <w:top w:w="60" w:type="dxa"/>
              <w:left w:w="100" w:type="dxa"/>
              <w:bottom w:w="60" w:type="dxa"/>
              <w:right w:w="100" w:type="dxa"/>
            </w:tcMar>
          </w:tcPr>
          <w:p w14:paraId="26BF3DB5" w14:textId="77777777" w:rsidR="00A9265F" w:rsidRDefault="00DF5A32">
            <w:pPr>
              <w:spacing w:after="40"/>
            </w:pPr>
            <w:r>
              <w:rPr>
                <w:sz w:val="19"/>
                <w:szCs w:val="19"/>
              </w:rPr>
              <w:t>HU26</w:t>
            </w:r>
          </w:p>
        </w:tc>
        <w:tc>
          <w:tcPr>
            <w:tcW w:w="2300" w:type="dxa"/>
            <w:tcMar>
              <w:top w:w="60" w:type="dxa"/>
              <w:left w:w="100" w:type="dxa"/>
              <w:bottom w:w="60" w:type="dxa"/>
              <w:right w:w="100" w:type="dxa"/>
            </w:tcMar>
          </w:tcPr>
          <w:p w14:paraId="11AF1436" w14:textId="77777777" w:rsidR="00A9265F" w:rsidRDefault="00DF5A32">
            <w:pPr>
              <w:spacing w:after="40"/>
            </w:pPr>
            <w:r>
              <w:rPr>
                <w:sz w:val="19"/>
                <w:szCs w:val="19"/>
              </w:rPr>
              <w:t>CP070–CP072</w:t>
            </w:r>
          </w:p>
        </w:tc>
        <w:tc>
          <w:tcPr>
            <w:tcW w:w="2338" w:type="dxa"/>
            <w:tcMar>
              <w:top w:w="60" w:type="dxa"/>
              <w:left w:w="100" w:type="dxa"/>
              <w:bottom w:w="60" w:type="dxa"/>
              <w:right w:w="100" w:type="dxa"/>
            </w:tcMar>
          </w:tcPr>
          <w:p w14:paraId="04A70BBA" w14:textId="77777777" w:rsidR="00A9265F" w:rsidRDefault="00DF5A32">
            <w:pPr>
              <w:spacing w:after="40"/>
            </w:pPr>
            <w:r>
              <w:rPr>
                <w:sz w:val="19"/>
                <w:szCs w:val="19"/>
              </w:rPr>
              <w:t>Controles de seguridad: 100 %</w:t>
            </w:r>
          </w:p>
        </w:tc>
        <w:tc>
          <w:tcPr>
            <w:tcW w:w="1600" w:type="dxa"/>
            <w:tcMar>
              <w:top w:w="60" w:type="dxa"/>
              <w:left w:w="100" w:type="dxa"/>
              <w:bottom w:w="60" w:type="dxa"/>
              <w:right w:w="100" w:type="dxa"/>
            </w:tcMar>
          </w:tcPr>
          <w:p w14:paraId="17798337" w14:textId="77777777" w:rsidR="00A9265F" w:rsidRDefault="00DF5A32">
            <w:pPr>
              <w:spacing w:after="40"/>
            </w:pPr>
            <w:r>
              <w:rPr>
                <w:sz w:val="19"/>
                <w:szCs w:val="19"/>
              </w:rPr>
              <w:t>CC05 · Cumple</w:t>
            </w:r>
          </w:p>
        </w:tc>
      </w:tr>
    </w:tbl>
    <w:p w14:paraId="6D992DF1" w14:textId="77777777" w:rsidR="00A9265F" w:rsidRDefault="00A9265F">
      <w:pPr>
        <w:spacing w:after="60"/>
      </w:pPr>
    </w:p>
    <w:p w14:paraId="28846DB0" w14:textId="77777777" w:rsidR="00A9265F" w:rsidRDefault="00DF5A32">
      <w:pPr>
        <w:spacing w:after="200"/>
        <w:jc w:val="center"/>
      </w:pPr>
      <w:r>
        <w:rPr>
          <w:i/>
          <w:iCs/>
          <w:color w:val="595959"/>
          <w:sz w:val="18"/>
          <w:szCs w:val="18"/>
        </w:rPr>
        <w:t>Tabla 7. Trazabilidad entre requerimientos, historias y los tres planes.</w:t>
      </w:r>
    </w:p>
    <w:p w14:paraId="7B70CB95" w14:textId="77777777" w:rsidR="00A9265F" w:rsidRDefault="00DF5A32">
      <w:pPr>
        <w:pStyle w:val="Ttulo1"/>
      </w:pPr>
      <w:bookmarkStart w:id="12" w:name="_Toc243152695"/>
      <w:r>
        <w:t>5. Conclusiones</w:t>
      </w:r>
      <w:bookmarkEnd w:id="12"/>
    </w:p>
    <w:p w14:paraId="313EFA62" w14:textId="77777777" w:rsidR="00A9265F" w:rsidRDefault="00DF5A32">
      <w:pPr>
        <w:pStyle w:val="Prrafodelista"/>
        <w:numPr>
          <w:ilvl w:val="0"/>
          <w:numId w:val="2"/>
        </w:numPr>
        <w:spacing w:after="60"/>
      </w:pPr>
      <w:r>
        <w:t>La combinación de técnicas fue complementaria: el diagrama de afinidad dio la estructura (5 épicas), el Ishikawa amplió la mirada a causas técnicas, de proceso y legales, y los 5 por qués evitaron quedarse en el síntoma.</w:t>
      </w:r>
    </w:p>
    <w:p w14:paraId="581840C4" w14:textId="77777777" w:rsidR="00A9265F" w:rsidRDefault="00DF5A32">
      <w:pPr>
        <w:pStyle w:val="Prrafodelista"/>
        <w:numPr>
          <w:ilvl w:val="0"/>
          <w:numId w:val="2"/>
        </w:numPr>
        <w:spacing w:after="60"/>
      </w:pPr>
      <w:r>
        <w:t xml:space="preserve">Se obtuvieron </w:t>
      </w:r>
      <w:r>
        <w:rPr>
          <w:b/>
          <w:bCs/>
        </w:rPr>
        <w:t>9 requerimientos</w:t>
      </w:r>
      <w:r>
        <w:t xml:space="preserve"> (R1–R9), todos trazados a RF y RNF del documento de especificaciones; cuatro de ellos (R6–R9) nacen de causas de seguridad y normativa que no habrían surgido solo de las necesidades funcionales.</w:t>
      </w:r>
    </w:p>
    <w:p w14:paraId="35797DC3" w14:textId="77777777" w:rsidR="00A9265F" w:rsidRDefault="00DF5A32">
      <w:pPr>
        <w:pStyle w:val="Prrafodelista"/>
        <w:numPr>
          <w:ilvl w:val="0"/>
          <w:numId w:val="2"/>
        </w:numPr>
        <w:spacing w:after="60"/>
      </w:pPr>
      <w:r>
        <w:t>Cada requerimiento quedó expresado como historia de usuario con criterios Dado/Cuando/Entonces, que se convierten directamente en casos de prueba (un caso por criterio).</w:t>
      </w:r>
    </w:p>
    <w:p w14:paraId="10DA8486" w14:textId="77777777" w:rsidR="00A9265F" w:rsidRDefault="00DF5A32">
      <w:pPr>
        <w:pStyle w:val="Prrafodelista"/>
        <w:numPr>
          <w:ilvl w:val="0"/>
          <w:numId w:val="2"/>
        </w:numPr>
        <w:spacing w:after="60"/>
      </w:pPr>
      <w:r>
        <w:t>Los tres planes cierran el ciclo: el Plan de Pruebas verifica los criterios, el Plan de Calidad mide el resultado con métricas de ISO/IEC 25010 y la Prueba de Conformidad demuestra el cumplimiento normativo (7/7 casos).</w:t>
      </w:r>
    </w:p>
    <w:p w14:paraId="2A1AC4A0" w14:textId="77777777" w:rsidR="00A9265F" w:rsidRDefault="00DF5A32">
      <w:pPr>
        <w:pStyle w:val="Prrafodelista"/>
        <w:numPr>
          <w:ilvl w:val="0"/>
          <w:numId w:val="2"/>
        </w:numPr>
        <w:spacing w:after="60"/>
      </w:pPr>
      <w:r>
        <w:lastRenderedPageBreak/>
        <w:t>Quedan pendientes la ejecución de los 84 casos funcionales, la prueba con al menos 5 usuarios (tasa de éxito y SUS) y la corrección de D-01 y D-02.</w:t>
      </w:r>
    </w:p>
    <w:p w14:paraId="5FF5ED96" w14:textId="77777777" w:rsidR="00A9265F" w:rsidRDefault="00DF5A32">
      <w:pPr>
        <w:pStyle w:val="Ttulo1"/>
      </w:pPr>
      <w:bookmarkStart w:id="13" w:name="_Toc243152696"/>
      <w:r>
        <w:t>6. Referencias bibliográficas</w:t>
      </w:r>
      <w:bookmarkEnd w:id="13"/>
    </w:p>
    <w:p w14:paraId="78A88DEC" w14:textId="77777777" w:rsidR="00A9265F" w:rsidRDefault="00DF5A32">
      <w:pPr>
        <w:spacing w:after="100"/>
      </w:pPr>
      <w:r>
        <w:t>Cohn, M. (2004). User Stories Applied: For Agile Software Development. Addison-Wesley.</w:t>
      </w:r>
    </w:p>
    <w:p w14:paraId="75598F4B" w14:textId="77777777" w:rsidR="00A9265F" w:rsidRDefault="00DF5A32">
      <w:pPr>
        <w:spacing w:after="100"/>
      </w:pPr>
      <w:r>
        <w:t>Ishikawa, K. (1986). Guide to Quality Control. Asian Productivity Organization.</w:t>
      </w:r>
    </w:p>
    <w:p w14:paraId="07DB1421" w14:textId="77777777" w:rsidR="00A9265F" w:rsidRDefault="00DF5A32">
      <w:pPr>
        <w:spacing w:after="100"/>
      </w:pPr>
      <w:r>
        <w:t>Ohno, T. (1988). Toyota Production System: Beyond Large-Scale Production. Productivity Press.</w:t>
      </w:r>
    </w:p>
    <w:p w14:paraId="7A9FEE68" w14:textId="77777777" w:rsidR="00A9265F" w:rsidRDefault="00DF5A32">
      <w:pPr>
        <w:spacing w:after="100"/>
      </w:pPr>
      <w:r>
        <w:t>IEEE. (2014). IEEE 730-2014: Standard for Software Quality Assurance Processes.</w:t>
      </w:r>
    </w:p>
    <w:p w14:paraId="648A035D" w14:textId="77777777" w:rsidR="00A9265F" w:rsidRDefault="00DF5A32">
      <w:pPr>
        <w:spacing w:after="100"/>
      </w:pPr>
      <w:r>
        <w:t>ISO/IEC. (2011). ISO/IEC 25010: Systems and software Quality Requirements and Evaluation (SQuaRE).</w:t>
      </w:r>
    </w:p>
    <w:p w14:paraId="1DB00318" w14:textId="77777777" w:rsidR="00A9265F" w:rsidRDefault="00DF5A32">
      <w:pPr>
        <w:spacing w:after="100"/>
      </w:pPr>
      <w:r>
        <w:t>ISO/IEC/IEEE. (2013). ISO/IEC/IEEE 29119: Software and systems engineering – Software testing.</w:t>
      </w:r>
    </w:p>
    <w:p w14:paraId="04737050" w14:textId="77777777" w:rsidR="00A9265F" w:rsidRDefault="00DF5A32">
      <w:pPr>
        <w:spacing w:after="100"/>
      </w:pPr>
      <w:r>
        <w:t>Congreso de la República del Perú. (2011). Ley N.° 29733, Ley de Protección de Datos Personales.</w:t>
      </w:r>
    </w:p>
    <w:sectPr w:rsidR="00A9265F" w:rsidSect="00915F49">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DD641" w14:textId="77777777" w:rsidR="00DF5A32" w:rsidRDefault="00DF5A32">
      <w:r>
        <w:separator/>
      </w:r>
    </w:p>
  </w:endnote>
  <w:endnote w:type="continuationSeparator" w:id="0">
    <w:p w14:paraId="31E80896" w14:textId="77777777" w:rsidR="00DF5A32" w:rsidRDefault="00DF5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63E8" w14:textId="77777777" w:rsidR="00915F49" w:rsidRDefault="00915F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52B0" w14:textId="77777777" w:rsidR="00CE6625" w:rsidRDefault="00EA18B4">
    <w:pPr>
      <w:jc w:val="right"/>
    </w:pPr>
    <w:r>
      <w:rPr>
        <w:color w:val="808080"/>
        <w:sz w:val="16"/>
        <w:szCs w:val="16"/>
      </w:rPr>
      <w:t xml:space="preserve">TechStore – Requerimientos, HU y planes de prueba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BE0072">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EB3ED" w14:textId="77777777" w:rsidR="00915F49" w:rsidRDefault="00915F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7BE43" w14:textId="77777777" w:rsidR="00DF5A32" w:rsidRDefault="00DF5A32">
      <w:r>
        <w:separator/>
      </w:r>
    </w:p>
  </w:footnote>
  <w:footnote w:type="continuationSeparator" w:id="0">
    <w:p w14:paraId="38E8C91B" w14:textId="77777777" w:rsidR="00DF5A32" w:rsidRDefault="00DF5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FFFA" w14:textId="77777777" w:rsidR="00915F49" w:rsidRDefault="00915F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D8ED" w14:textId="77777777" w:rsidR="00915F49" w:rsidRDefault="00915F4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AB3C7" w14:textId="77777777" w:rsidR="00915F49" w:rsidRDefault="00915F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C2705"/>
    <w:multiLevelType w:val="hybridMultilevel"/>
    <w:tmpl w:val="3C1C7E56"/>
    <w:lvl w:ilvl="0" w:tplc="28E43764">
      <w:start w:val="1"/>
      <w:numFmt w:val="bullet"/>
      <w:lvlText w:val="●"/>
      <w:lvlJc w:val="left"/>
      <w:pPr>
        <w:ind w:left="720" w:hanging="360"/>
      </w:pPr>
    </w:lvl>
    <w:lvl w:ilvl="1" w:tplc="502C23EC">
      <w:start w:val="1"/>
      <w:numFmt w:val="bullet"/>
      <w:lvlText w:val="○"/>
      <w:lvlJc w:val="left"/>
      <w:pPr>
        <w:ind w:left="1440" w:hanging="360"/>
      </w:pPr>
    </w:lvl>
    <w:lvl w:ilvl="2" w:tplc="6AB8A8CC">
      <w:start w:val="1"/>
      <w:numFmt w:val="bullet"/>
      <w:lvlText w:val="■"/>
      <w:lvlJc w:val="left"/>
      <w:pPr>
        <w:ind w:left="2160" w:hanging="360"/>
      </w:pPr>
    </w:lvl>
    <w:lvl w:ilvl="3" w:tplc="36FCCAFA">
      <w:start w:val="1"/>
      <w:numFmt w:val="bullet"/>
      <w:lvlText w:val="●"/>
      <w:lvlJc w:val="left"/>
      <w:pPr>
        <w:ind w:left="2880" w:hanging="360"/>
      </w:pPr>
    </w:lvl>
    <w:lvl w:ilvl="4" w:tplc="779E68CA">
      <w:start w:val="1"/>
      <w:numFmt w:val="bullet"/>
      <w:lvlText w:val="○"/>
      <w:lvlJc w:val="left"/>
      <w:pPr>
        <w:ind w:left="3600" w:hanging="360"/>
      </w:pPr>
    </w:lvl>
    <w:lvl w:ilvl="5" w:tplc="90766632">
      <w:start w:val="1"/>
      <w:numFmt w:val="bullet"/>
      <w:lvlText w:val="■"/>
      <w:lvlJc w:val="left"/>
      <w:pPr>
        <w:ind w:left="4320" w:hanging="360"/>
      </w:pPr>
    </w:lvl>
    <w:lvl w:ilvl="6" w:tplc="1A6261FE">
      <w:start w:val="1"/>
      <w:numFmt w:val="bullet"/>
      <w:lvlText w:val="●"/>
      <w:lvlJc w:val="left"/>
      <w:pPr>
        <w:ind w:left="5040" w:hanging="360"/>
      </w:pPr>
    </w:lvl>
    <w:lvl w:ilvl="7" w:tplc="AA202BB2">
      <w:start w:val="1"/>
      <w:numFmt w:val="bullet"/>
      <w:lvlText w:val="●"/>
      <w:lvlJc w:val="left"/>
      <w:pPr>
        <w:ind w:left="5760" w:hanging="360"/>
      </w:pPr>
    </w:lvl>
    <w:lvl w:ilvl="8" w:tplc="B866BDCE">
      <w:start w:val="1"/>
      <w:numFmt w:val="bullet"/>
      <w:lvlText w:val="●"/>
      <w:lvlJc w:val="left"/>
      <w:pPr>
        <w:ind w:left="6480" w:hanging="360"/>
      </w:pPr>
    </w:lvl>
  </w:abstractNum>
  <w:abstractNum w:abstractNumId="1" w15:restartNumberingAfterBreak="0">
    <w:nsid w:val="434F7DCE"/>
    <w:multiLevelType w:val="hybridMultilevel"/>
    <w:tmpl w:val="5504E41C"/>
    <w:lvl w:ilvl="0" w:tplc="BEFC65A0">
      <w:start w:val="1"/>
      <w:numFmt w:val="bullet"/>
      <w:lvlText w:val="•"/>
      <w:lvlJc w:val="left"/>
      <w:pPr>
        <w:ind w:left="540" w:hanging="270"/>
      </w:pPr>
    </w:lvl>
    <w:lvl w:ilvl="1" w:tplc="1FE29388">
      <w:numFmt w:val="decimal"/>
      <w:lvlText w:val=""/>
      <w:lvlJc w:val="left"/>
    </w:lvl>
    <w:lvl w:ilvl="2" w:tplc="69C6457A">
      <w:numFmt w:val="decimal"/>
      <w:lvlText w:val=""/>
      <w:lvlJc w:val="left"/>
    </w:lvl>
    <w:lvl w:ilvl="3" w:tplc="C29EB064">
      <w:numFmt w:val="decimal"/>
      <w:lvlText w:val=""/>
      <w:lvlJc w:val="left"/>
    </w:lvl>
    <w:lvl w:ilvl="4" w:tplc="8FD08212">
      <w:numFmt w:val="decimal"/>
      <w:lvlText w:val=""/>
      <w:lvlJc w:val="left"/>
    </w:lvl>
    <w:lvl w:ilvl="5" w:tplc="60784A40">
      <w:numFmt w:val="decimal"/>
      <w:lvlText w:val=""/>
      <w:lvlJc w:val="left"/>
    </w:lvl>
    <w:lvl w:ilvl="6" w:tplc="D1007976">
      <w:numFmt w:val="decimal"/>
      <w:lvlText w:val=""/>
      <w:lvlJc w:val="left"/>
    </w:lvl>
    <w:lvl w:ilvl="7" w:tplc="34BED996">
      <w:numFmt w:val="decimal"/>
      <w:lvlText w:val=""/>
      <w:lvlJc w:val="left"/>
    </w:lvl>
    <w:lvl w:ilvl="8" w:tplc="10B0B160">
      <w:numFmt w:val="decimal"/>
      <w:lvlText w:val=""/>
      <w:lvlJc w:val="left"/>
    </w:lvl>
  </w:abstractNum>
  <w:num w:numId="1" w16cid:durableId="1461681026">
    <w:abstractNumId w:val="0"/>
    <w:lvlOverride w:ilvl="0">
      <w:startOverride w:val="1"/>
    </w:lvlOverride>
  </w:num>
  <w:num w:numId="2" w16cid:durableId="829058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25"/>
    <w:rsid w:val="005C60B9"/>
    <w:rsid w:val="005F4369"/>
    <w:rsid w:val="006F1DA2"/>
    <w:rsid w:val="00913C9D"/>
    <w:rsid w:val="00915F49"/>
    <w:rsid w:val="00A9265F"/>
    <w:rsid w:val="00B10CBD"/>
    <w:rsid w:val="00BE0072"/>
    <w:rsid w:val="00C52156"/>
    <w:rsid w:val="00CE6625"/>
    <w:rsid w:val="00DF5A32"/>
    <w:rsid w:val="00EA18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5858E4"/>
  <w15:docId w15:val="{64049866-9FCA-4C1C-AAE4-6BE2AC1D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4E79"/>
      <w:sz w:val="32"/>
      <w:szCs w:val="32"/>
    </w:rPr>
  </w:style>
  <w:style w:type="paragraph" w:styleId="Ttulo2">
    <w:name w:val="heading 2"/>
    <w:uiPriority w:val="9"/>
    <w:unhideWhenUsed/>
    <w:qFormat/>
    <w:pPr>
      <w:keepNext/>
      <w:keepLines/>
      <w:spacing w:before="240" w:after="120"/>
      <w:outlineLvl w:val="1"/>
    </w:pPr>
    <w:rPr>
      <w:b/>
      <w:bCs/>
      <w:color w:val="1F4E79"/>
      <w:sz w:val="26"/>
      <w:szCs w:val="26"/>
    </w:rPr>
  </w:style>
  <w:style w:type="paragraph" w:styleId="Ttulo3">
    <w:name w:val="heading 3"/>
    <w:uiPriority w:val="9"/>
    <w:semiHidden/>
    <w:unhideWhenUsed/>
    <w:qFormat/>
    <w:pPr>
      <w:keepNext/>
      <w:spacing w:before="200" w:after="100"/>
      <w:outlineLvl w:val="2"/>
    </w:pPr>
    <w:rPr>
      <w:b/>
      <w:bCs/>
      <w:color w:val="2E5C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E0072"/>
    <w:pPr>
      <w:spacing w:after="100"/>
    </w:pPr>
  </w:style>
  <w:style w:type="paragraph" w:styleId="TDC2">
    <w:name w:val="toc 2"/>
    <w:basedOn w:val="Normal"/>
    <w:next w:val="Normal"/>
    <w:autoRedefine/>
    <w:uiPriority w:val="39"/>
    <w:unhideWhenUsed/>
    <w:rsid w:val="00BE0072"/>
    <w:pPr>
      <w:spacing w:after="100"/>
      <w:ind w:left="220"/>
    </w:pPr>
  </w:style>
  <w:style w:type="paragraph" w:styleId="Encabezado">
    <w:name w:val="header"/>
    <w:basedOn w:val="Normal"/>
    <w:link w:val="EncabezadoCar"/>
    <w:uiPriority w:val="99"/>
    <w:unhideWhenUsed/>
    <w:rsid w:val="00915F49"/>
    <w:pPr>
      <w:tabs>
        <w:tab w:val="center" w:pos="4252"/>
        <w:tab w:val="right" w:pos="8504"/>
      </w:tabs>
    </w:pPr>
  </w:style>
  <w:style w:type="character" w:customStyle="1" w:styleId="EncabezadoCar">
    <w:name w:val="Encabezado Car"/>
    <w:basedOn w:val="Fuentedeprrafopredeter"/>
    <w:link w:val="Encabezado"/>
    <w:uiPriority w:val="99"/>
    <w:rsid w:val="00915F49"/>
  </w:style>
  <w:style w:type="paragraph" w:styleId="Piedepgina">
    <w:name w:val="footer"/>
    <w:basedOn w:val="Normal"/>
    <w:link w:val="PiedepginaCar"/>
    <w:uiPriority w:val="99"/>
    <w:unhideWhenUsed/>
    <w:rsid w:val="00915F49"/>
    <w:pPr>
      <w:tabs>
        <w:tab w:val="center" w:pos="4252"/>
        <w:tab w:val="right" w:pos="8504"/>
      </w:tabs>
    </w:pPr>
  </w:style>
  <w:style w:type="character" w:customStyle="1" w:styleId="PiedepginaCar">
    <w:name w:val="Pie de página Car"/>
    <w:basedOn w:val="Fuentedeprrafopredeter"/>
    <w:link w:val="Piedepgina"/>
    <w:uiPriority w:val="99"/>
    <w:rsid w:val="00915F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5550</Words>
  <Characters>28993</Characters>
  <Application>Microsoft Office Word</Application>
  <DocSecurity>0</DocSecurity>
  <Lines>1122</Lines>
  <Paragraphs>783</Paragraphs>
  <ScaleCrop>false</ScaleCrop>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Calidad – TechStore</dc:title>
  <dc:creator>TechStore – Calidad de Software</dc:creator>
  <cp:lastModifiedBy>ALUMNO - Diego Aaron DAMIAN VALDIVIA</cp:lastModifiedBy>
  <cp:revision>4</cp:revision>
  <dcterms:created xsi:type="dcterms:W3CDTF">2026-10-09T23:10:00Z</dcterms:created>
  <dcterms:modified xsi:type="dcterms:W3CDTF">2026-10-17T23:04:00Z</dcterms:modified>
</cp:coreProperties>
</file>