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63F75" w:rsidTr="00C63F75">
        <w:tc>
          <w:tcPr>
            <w:tcW w:w="10456" w:type="dxa"/>
          </w:tcPr>
          <w:p w:rsidR="00C63F75" w:rsidRDefault="00C63F75">
            <w:r>
              <w:t>Recuperar la conexión a la BD de prueba de Oracle</w:t>
            </w:r>
          </w:p>
        </w:tc>
      </w:tr>
      <w:tr w:rsidR="00C63F75" w:rsidTr="00C63F75">
        <w:tc>
          <w:tcPr>
            <w:tcW w:w="10456" w:type="dxa"/>
          </w:tcPr>
          <w:p w:rsidR="00C63F75" w:rsidRDefault="00C63F75"/>
        </w:tc>
      </w:tr>
      <w:tr w:rsidR="00C63F75" w:rsidTr="00C63F75">
        <w:tc>
          <w:tcPr>
            <w:tcW w:w="10456" w:type="dxa"/>
          </w:tcPr>
          <w:p w:rsidR="00C63F75" w:rsidRDefault="00C63F75"/>
        </w:tc>
      </w:tr>
      <w:tr w:rsidR="00A53975" w:rsidTr="00C63F75">
        <w:tc>
          <w:tcPr>
            <w:tcW w:w="10456" w:type="dxa"/>
          </w:tcPr>
          <w:p w:rsidR="00A53975" w:rsidRPr="00A53975" w:rsidRDefault="00A53975">
            <w:bookmarkStart w:id="0" w:name="_GoBack"/>
            <w:bookmarkEnd w:id="0"/>
          </w:p>
        </w:tc>
      </w:tr>
    </w:tbl>
    <w:p w:rsidR="00033BB8" w:rsidRDefault="00033BB8"/>
    <w:sectPr w:rsidR="00033BB8" w:rsidSect="00C63F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804"/>
    <w:rsid w:val="00033BB8"/>
    <w:rsid w:val="00433804"/>
    <w:rsid w:val="00A53975"/>
    <w:rsid w:val="00C6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B014CEA-DF13-4EB4-B25E-7C9941BEC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3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Damian</dc:creator>
  <cp:keywords/>
  <dc:description/>
  <cp:lastModifiedBy>Diego Damian</cp:lastModifiedBy>
  <cp:revision>3</cp:revision>
  <dcterms:created xsi:type="dcterms:W3CDTF">2024-03-22T01:31:00Z</dcterms:created>
  <dcterms:modified xsi:type="dcterms:W3CDTF">2024-03-25T03:58:00Z</dcterms:modified>
</cp:coreProperties>
</file>