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3fa96c0045794b221f4ffa1289ebe3028aeb2"/>
    <w:p>
      <w:pPr>
        <w:pStyle w:val="Heading1"/>
      </w:pPr>
      <w:r>
        <w:t xml:space="preserve">Plantilla 3: Plan de Pilotaje y Protocolo de Recopilación de Datos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Evalúa el impacto de tu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25 de junio de 2026</w:t>
      </w:r>
    </w:p>
    <w:p>
      <w:pPr>
        <w:pStyle w:val="BlockText"/>
      </w:pPr>
      <w:r>
        <w:t xml:space="preserve">Esta plantilla es tu entregable del Módulo 3. Al terminar debes tener un cronograma de piloto integrado al semestre, roles asignados, un protocolo de comunicación con estudiantes y un protocolo de recopilación de datos.</w:t>
      </w:r>
    </w:p>
    <w:p>
      <w:r>
        <w:pict>
          <v:rect style="width:0;height:1.5pt" o:hralign="center" o:hrstd="t" o:hr="t"/>
        </w:pict>
      </w:r>
    </w:p>
    <w:bookmarkStart w:id="11" w:name="sección-1-cronograma-del-piloto"/>
    <w:p>
      <w:pPr>
        <w:pStyle w:val="Heading2"/>
      </w:pPr>
      <w:r>
        <w:t xml:space="preserve">Sección 1: Cronograma del piloto</w:t>
      </w:r>
    </w:p>
    <w:bookmarkStart w:id="9" w:name="datos-generales"/>
    <w:p>
      <w:pPr>
        <w:pStyle w:val="Heading3"/>
      </w:pPr>
      <w:r>
        <w:t xml:space="preserve">Datos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Periodo académico del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de inicio del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de término del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sesiones que cubre la intervención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¿El piloto cubre todo el curso o una unidad específica?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ronograma-semanal"/>
    <w:p>
      <w:pPr>
        <w:pStyle w:val="Heading3"/>
      </w:pPr>
      <w:r>
        <w:t xml:space="preserve">Cronograma semanal</w:t>
      </w:r>
    </w:p>
    <w:p>
      <w:pPr>
        <w:pStyle w:val="FirstParagraph"/>
      </w:pPr>
      <w:r>
        <w:rPr>
          <w:i/>
          <w:iCs/>
        </w:rPr>
        <w:t xml:space="preserve">Integra el piloto al calendario real del semestre. Señala en qué semanas ocurren las actividades clave.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Semana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Actividad del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 / Medición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Eventos del semestre que podrían afectar el piloto</w:t>
      </w:r>
      <w:r>
        <w:t xml:space="preserve"> </w:t>
      </w:r>
      <w:r>
        <w:rPr>
          <w:i/>
          <w:iCs/>
        </w:rPr>
        <w:t xml:space="preserve">(parciales, semana tec, semana i, etc.):</w:t>
      </w:r>
    </w:p>
    <w:p>
      <w:pPr>
        <w:pStyle w:val="BodyText"/>
      </w:pPr>
      <w:r>
        <w:rPr>
          <w:b/>
          <w:bCs/>
        </w:rPr>
        <w:t xml:space="preserve">¿Cómo ajustarás el cronograma si algún evento afecta una semana clave?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ección-2-asignación-de-roles"/>
    <w:p>
      <w:pPr>
        <w:pStyle w:val="Heading2"/>
      </w:pPr>
      <w:r>
        <w:t xml:space="preserve">Sección 2: Asignación de roles</w:t>
      </w:r>
    </w:p>
    <w:p>
      <w:pPr>
        <w:pStyle w:val="FirstParagraph"/>
      </w:pPr>
      <w:r>
        <w:rPr>
          <w:i/>
          <w:iCs/>
        </w:rPr>
        <w:t xml:space="preserve">Un piloto sin roles definidos depende de que todo salga bien. Un piloto con roles definidos funciona aunque algo salga mal.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Rol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lo cubre?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¿Está confirmado?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Responsabilidades específicas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Docente responsable (tú)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Implementar la intervención, tomar decisiones, llenar la bitácora.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Co-evaluador / segundo evaluador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No confirmado / No aplica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Calificar una muestra de trabajos con el mismo instrumento para verificar confiabilidad entre evaluadores.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Apoyo de recopilación de datos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No confirmado / No aplica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Administrar instrumentos, organizar datos en la hoja de seguimiento.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Colaborador observador (si aplica)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No confirmado / No aplica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Observar sesiones y llenar un formato de observación.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Si no tienes co-evaluador: ¿cómo mitigas el riesgo de sesgo al evaluar los trabajos de tus propios estudiantes?</w:t>
      </w:r>
    </w:p>
    <w:p>
      <w:r>
        <w:pict>
          <v:rect style="width:0;height:1.5pt" o:hralign="center" o:hrstd="t" o:hr="t"/>
        </w:pict>
      </w:r>
    </w:p>
    <w:bookmarkEnd w:id="12"/>
    <w:bookmarkStart w:id="16" w:name="X3c04b1128757d8f438467925231246814f1c6c0"/>
    <w:p>
      <w:pPr>
        <w:pStyle w:val="Heading2"/>
      </w:pPr>
      <w:r>
        <w:t xml:space="preserve">Sección 3: Protocolo de comunicación con estudiantes</w:t>
      </w:r>
    </w:p>
    <w:p>
      <w:pPr>
        <w:pStyle w:val="FirstParagraph"/>
      </w:pPr>
      <w:r>
        <w:rPr>
          <w:i/>
          <w:iCs/>
        </w:rPr>
        <w:t xml:space="preserve">Lo que les dices a tus estudiantes antes de empezar importa. Esta sección prepara ese momento.</w:t>
      </w:r>
    </w:p>
    <w:bookmarkStart w:id="13" w:name="cuándo-se-lo-comunicarás"/>
    <w:p>
      <w:pPr>
        <w:pStyle w:val="Heading3"/>
      </w:pPr>
      <w:r>
        <w:t xml:space="preserve">¿Cuándo se lo comunicarás?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¿En qué semana del semestre?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¿Dentro de clase o por plataforma?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¿Antes o después de entregar el consentimiento informado?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uion-de-comunicación"/>
    <w:p>
      <w:pPr>
        <w:pStyle w:val="Heading3"/>
      </w:pPr>
      <w:r>
        <w:t xml:space="preserve">Guion de comunicación</w:t>
      </w:r>
    </w:p>
    <w:p>
      <w:pPr>
        <w:pStyle w:val="FirstParagraph"/>
      </w:pPr>
      <w:r>
        <w:rPr>
          <w:i/>
          <w:iCs/>
        </w:rPr>
        <w:t xml:space="preserve">Escribe (o adapta) lo que les dirás a tus estudiantes. Debe cubrir: qué es el proyecto, qué van a hacer diferente, que la participación es voluntaria y no afecta la calificación, y cómo los protege.</w:t>
      </w:r>
    </w:p>
    <w:p>
      <w:pPr>
        <w:pStyle w:val="BlockText"/>
      </w:pPr>
      <w:r>
        <w:t xml:space="preserve">“Quiero contarles algo sobre este curso que espero les interese. [Nombre del proyecto] es…”</w:t>
      </w:r>
    </w:p>
    <w:p>
      <w:pPr>
        <w:pStyle w:val="FirstParagraph"/>
      </w:pPr>
      <w:r>
        <w:rPr>
          <w:b/>
          <w:bCs/>
        </w:rPr>
        <w:t xml:space="preserve">Preguntas que anticipas que harán los estudiantes y tus respuestas: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Pregunta anticipada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Tu 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¿Esto afecta mi calificación?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pasa si no quiero participar?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¿Van a compartir mis datos?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¿Por qué están haciendo esto?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anejo-del-estudiante-que-no-consiente"/>
    <w:p>
      <w:pPr>
        <w:pStyle w:val="Heading3"/>
      </w:pPr>
      <w:r>
        <w:t xml:space="preserve">Manejo del estudiante que no consiente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estudiantes estimas que no consentirán?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ocurre con sus datos?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Sus datos no se incluirán en el análisis. Seguirá haciendo las mismas actividades del curso.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lo manejarás en clase sin hacerlo notar ante sus compañeros?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¿Tendrás una actividad alternativa o simplemente excluirás sus datos del análisis?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X85f13ae86b61561863cd80b5cc7c8c03a5fd7f3"/>
    <w:p>
      <w:pPr>
        <w:pStyle w:val="Heading2"/>
      </w:pPr>
      <w:r>
        <w:t xml:space="preserve">Sección 4: Protocolo de recopilación de datos</w:t>
      </w:r>
    </w:p>
    <w:p>
      <w:pPr>
        <w:pStyle w:val="FirstParagraph"/>
      </w:pPr>
      <w:r>
        <w:rPr>
          <w:i/>
          <w:iCs/>
        </w:rPr>
        <w:t xml:space="preserve">El protocolo define exactamente cómo se recopila cada tipo de dato para que el proceso sea replicable y consistente a lo largo del semestre.</w:t>
      </w:r>
    </w:p>
    <w:bookmarkStart w:id="20" w:name="por-cada-instrumento-o-fuente-de-datos"/>
    <w:p>
      <w:pPr>
        <w:pStyle w:val="Heading3"/>
      </w:pPr>
      <w:r>
        <w:t xml:space="preserve">Por cada instrumento o fuente de datos:</w:t>
      </w:r>
    </w:p>
    <w:bookmarkStart w:id="17" w:name="Xd686b493d094326faeae24066d3a8a4233cf10a"/>
    <w:p>
      <w:pPr>
        <w:pStyle w:val="Heading4"/>
      </w:pPr>
      <w:r>
        <w:t xml:space="preserve">Instrumento 1: _______________________________________________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datos genera exactamente?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lo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y cómo se administra?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¿En qué formato se guardan los datos (digital/papel)?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¿Dónde se guardan? (carpeta de Drive, OneDrive institucional, etc.)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tiene acceso a los datos crudos?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y cómo se anonimiza?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388855537004d0b647bc9ca3d9b5b3c9b6a7c24"/>
    <w:p>
      <w:pPr>
        <w:pStyle w:val="Heading4"/>
      </w:pPr>
      <w:r>
        <w:t xml:space="preserve">Instrumento 2: 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datos genera exactamente?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lo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y cómo se administra?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¿En qué formato se guardan?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¿Dónde se guardan?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tiene acceso?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y cómo se anonimiza?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atos-complementarios-si-aplica"/>
    <w:p>
      <w:pPr>
        <w:pStyle w:val="Heading4"/>
      </w:pPr>
      <w:r>
        <w:t xml:space="preserve">Datos complementarios (si aplica)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dato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se recopila?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lo hace?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¿Dónde se guarda?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 de participación/asistencia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Calificaciones del curso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Entregas de actividades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Observaciones del docente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3" w:name="X142fcc26684813429938c83694cbed067eabd33"/>
    <w:p>
      <w:pPr>
        <w:pStyle w:val="Heading2"/>
      </w:pPr>
      <w:r>
        <w:t xml:space="preserve">Sección 5: Plantilla de bitácora de pilotaje</w:t>
      </w:r>
    </w:p>
    <w:p>
      <w:pPr>
        <w:pStyle w:val="FirstParagraph"/>
      </w:pPr>
      <w:r>
        <w:rPr>
          <w:i/>
          <w:iCs/>
        </w:rPr>
        <w:t xml:space="preserve">Diseña aquí la bitácora que usarás durante el piloto. Cada entrada debe poder llenarse en menos de 10 minutos.</w:t>
      </w:r>
    </w:p>
    <w:p>
      <w:pPr>
        <w:pStyle w:val="BodyText"/>
      </w:pPr>
      <w:r>
        <w:rPr>
          <w:b/>
          <w:bCs/>
        </w:rPr>
        <w:t xml:space="preserve">¿Con qué frecuencia llenarás la bitácora?</w:t>
      </w:r>
      <w:r>
        <w:t xml:space="preserve"> </w:t>
      </w:r>
      <w:r>
        <w:t xml:space="preserve">- [ ] Después de cada sesión</w:t>
      </w:r>
      <w:r>
        <w:t xml:space="preserve"> </w:t>
      </w:r>
      <w:r>
        <w:t xml:space="preserve">- [ ] Una vez por semana</w:t>
      </w:r>
      <w:r>
        <w:t xml:space="preserve"> </w:t>
      </w:r>
      <w:r>
        <w:t xml:space="preserve">- [ ] Solo cuando haya algo relevante que documentar</w:t>
      </w:r>
    </w:p>
    <w:p>
      <w:r>
        <w:pict>
          <v:rect style="width:0;height:1.5pt" o:hralign="center" o:hrstd="t" o:hr="t"/>
        </w:pict>
      </w:r>
    </w:p>
    <w:bookmarkStart w:id="22" w:name="formato-de-entrada-de-bitácora"/>
    <w:p>
      <w:pPr>
        <w:pStyle w:val="Heading3"/>
      </w:pPr>
      <w:r>
        <w:t xml:space="preserve">Formato de entrada de bitácora</w:t>
      </w:r>
    </w:p>
    <w:p>
      <w:pPr>
        <w:pStyle w:val="FirstParagraph"/>
      </w:pPr>
      <w:r>
        <w:rPr>
          <w:i/>
          <w:iCs/>
        </w:rPr>
        <w:t xml:space="preserve">(Esta es la plantilla que copiarás para cada entrada durante el piloto)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Sesión #:</w:t>
      </w:r>
      <w:r>
        <w:t xml:space="preserve"> </w:t>
      </w:r>
      <w:r>
        <w:t xml:space="preserve">___ de ___</w:t>
      </w:r>
    </w:p>
    <w:p>
      <w:pPr>
        <w:pStyle w:val="BodyText"/>
      </w:pPr>
      <w:r>
        <w:rPr>
          <w:b/>
          <w:bCs/>
        </w:rPr>
        <w:t xml:space="preserve">¿Qué estaba planeado para esta sesión?</w:t>
      </w:r>
    </w:p>
    <w:p>
      <w:pPr>
        <w:pStyle w:val="BodyText"/>
      </w:pPr>
      <w:r>
        <w:rPr>
          <w:b/>
          <w:bCs/>
        </w:rPr>
        <w:t xml:space="preserve">¿Qué ocurrió realmente?</w:t>
      </w:r>
    </w:p>
    <w:p>
      <w:pPr>
        <w:pStyle w:val="BodyText"/>
      </w:pPr>
      <w:r>
        <w:rPr>
          <w:b/>
          <w:bCs/>
        </w:rPr>
        <w:t xml:space="preserve">¿Hubo desviaciones del plan? ¿Por qué?</w:t>
      </w:r>
    </w:p>
    <w:p>
      <w:pPr>
        <w:pStyle w:val="BodyText"/>
      </w:pPr>
      <w:r>
        <w:rPr>
          <w:b/>
          <w:bCs/>
        </w:rPr>
        <w:t xml:space="preserve">Observaciones sobre el desempeño o la actitud de los estudiantes:</w:t>
      </w:r>
    </w:p>
    <w:p>
      <w:pPr>
        <w:pStyle w:val="BodyText"/>
      </w:pPr>
      <w:r>
        <w:rPr>
          <w:b/>
          <w:bCs/>
        </w:rPr>
        <w:t xml:space="preserve">Decisiones tomadas en el momento (y por qué):</w:t>
      </w:r>
    </w:p>
    <w:p>
      <w:pPr>
        <w:pStyle w:val="BodyText"/>
      </w:pPr>
      <w:r>
        <w:rPr>
          <w:b/>
          <w:bCs/>
        </w:rPr>
        <w:t xml:space="preserve">¿Algo que cambiarías para la próxima sesión?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utoevaluación-con-rúbrica"/>
    <w:p>
      <w:pPr>
        <w:pStyle w:val="Heading2"/>
      </w:pPr>
      <w:r>
        <w:t xml:space="preserve">Autoevaluación con rúbrica</w:t>
      </w:r>
    </w:p>
    <w:bookmarkStart w:id="24" w:name="criterio-1-especificidad-del-cronograma"/>
    <w:p>
      <w:pPr>
        <w:pStyle w:val="Heading3"/>
      </w:pPr>
      <w:r>
        <w:t xml:space="preserve">Criterio 1: Especificidad del cronograma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cronograma tiene fechas concretas para las mediciones clave. Los eventos del semestre que podrían interferir están identificados y hay un plan de contingencia.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cronograma tiene semanas definidas pero no fechas concretas. Los eventos del semestre no están considerados.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cronograma es tan general que no permite saber cuándo ocurre qué, o no está integrado al calendario real del semestre.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4"/>
    <w:bookmarkStart w:id="25" w:name="Xda03e9a6909d7200eb98d16071174b66ca012b8"/>
    <w:p>
      <w:pPr>
        <w:pStyle w:val="Heading3"/>
      </w:pPr>
      <w:r>
        <w:t xml:space="preserve">Criterio 2: Completitud del protocolo de recopilación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protocolo especifica quién recopila cada tipo de dato, cuándo, cómo, dónde se guarda y quién tiene acceso. Hay un procedimiento explícito para el estudiante que no consiente.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protocolo existe para el instrumento principal pero es vago o incompleto para los datos complementarios. El procedimiento para el estudiante que no consiente no está definido.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protocolo describe solo los instrumentos sin especificar el proceso de recopilación, resguardo o anonimización.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 rol que no había considerado asignar: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ción-6-herramienta-de-seguimiento"/>
    <w:p>
      <w:pPr>
        <w:pStyle w:val="Heading2"/>
      </w:pPr>
      <w:r>
        <w:t xml:space="preserve">Sección 6: Herramienta de seguimiento</w:t>
      </w:r>
    </w:p>
    <w:p>
      <w:pPr>
        <w:pStyle w:val="FirstParagraph"/>
      </w:pPr>
      <w:r>
        <w:rPr>
          <w:i/>
          <w:iCs/>
        </w:rPr>
        <w:t xml:space="preserve">Define las tres variables que monitorearás durante el piloto. Una hoja de cálculo con estas tres columnas es suficiente.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Variable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mide?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Fuente del dato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Frecuencia de actualización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Progreso de implementación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¿Cuántas sesiones del plan se han ejecutado?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Bitácora de pilotaje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Indicador de resultado 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¿Los estudiantes avanzan hacia el umbral de éxito?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 principal (rúbrica / pre-post)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Por medición formal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Participación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estudiantes están respondiendo los instrumentos?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 de entregas o plataforma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Por medición formal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Herramienta elegida:</w:t>
      </w:r>
      <w:r>
        <w:t xml:space="preserve"> </w:t>
      </w:r>
      <w:r>
        <w:t xml:space="preserve">Excel / Google Sheets / Otra: _______________________________________________</w:t>
      </w:r>
    </w:p>
    <w:p>
      <w:pPr>
        <w:pStyle w:val="BodyText"/>
      </w:pPr>
      <w:r>
        <w:rPr>
          <w:b/>
          <w:bCs/>
        </w:rPr>
        <w:t xml:space="preserve">¿Dónde vivirá el seguimiento?</w:t>
      </w:r>
      <w:r>
        <w:t xml:space="preserve"> </w:t>
      </w:r>
      <w:r>
        <w:t xml:space="preserve">(link o carpeta): _______________________________________________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2026-06-24T12:56:05Z</dcterms:created>
  <dcterms:modified xsi:type="dcterms:W3CDTF">2026-06-24T12:56:05Z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