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V – INGENIERÍA DEL PROYECTO REAL</w:t>
        <w:br/>
        <w:t>PARTE 2</w:t>
        <w:br/>
        <w:t>INVENTARIO Y MAPA DEL CÓDIGO FUENTE</w:t>
      </w:r>
    </w:p>
    <w:p>
      <w:pPr>
        <w:pStyle w:val="Heading1"/>
      </w:pPr>
      <w:r>
        <w:t>Objetivo</w:t>
      </w:r>
    </w:p>
    <w:p>
      <w:r>
        <w:rPr>
          <w:sz w:val="22"/>
        </w:rPr>
        <w:t>Establecer un inventario lógico del código fuente y definir la responsabilidad de cada grupo de archivos para facilitar el mantenimiento y la futura modularización del proyecto.</w:t>
      </w:r>
    </w:p>
    <w:p>
      <w:pPr>
        <w:pStyle w:val="Heading1"/>
      </w:pPr>
      <w:r>
        <w:t>1. Dominios del código</w:t>
      </w:r>
    </w:p>
    <w:p>
      <w:pPr>
        <w:pStyle w:val="Heading2"/>
      </w:pPr>
      <w:r>
        <w:t>Backend</w:t>
      </w:r>
    </w:p>
    <w:p>
      <w:r>
        <w:rPr>
          <w:sz w:val="22"/>
        </w:rPr>
        <w:t>Models, Views, URLs, Forms, Permissions, Admin, Services.</w:t>
      </w:r>
    </w:p>
    <w:p>
      <w:pPr>
        <w:pStyle w:val="Heading2"/>
      </w:pPr>
      <w:r>
        <w:t>Frontend Editor</w:t>
      </w:r>
    </w:p>
    <w:p>
      <w:r>
        <w:rPr>
          <w:sz w:val="22"/>
        </w:rPr>
        <w:t>HTML del editor, JavaScript, CSS, inspector, árbol, assets e historial.</w:t>
      </w:r>
    </w:p>
    <w:p>
      <w:pPr>
        <w:pStyle w:val="Heading2"/>
      </w:pPr>
      <w:r>
        <w:t>Vista Pública</w:t>
      </w:r>
    </w:p>
    <w:p>
      <w:r>
        <w:rPr>
          <w:sz w:val="22"/>
        </w:rPr>
        <w:t>Templates, partials, estilos y runtime de la invitación.</w:t>
      </w:r>
    </w:p>
    <w:p>
      <w:pPr>
        <w:pStyle w:val="Heading2"/>
      </w:pPr>
      <w:r>
        <w:t>Persistencia</w:t>
      </w:r>
    </w:p>
    <w:p>
      <w:r>
        <w:rPr>
          <w:sz w:val="22"/>
        </w:rPr>
        <w:t>Diseños, secciones, componentes, assets, versiones y publicación.</w:t>
      </w:r>
    </w:p>
    <w:p>
      <w:pPr>
        <w:pStyle w:val="Heading2"/>
      </w:pPr>
      <w:r>
        <w:t>Recursos</w:t>
      </w:r>
    </w:p>
    <w:p>
      <w:r>
        <w:rPr>
          <w:sz w:val="22"/>
        </w:rPr>
        <w:t>Imágenes, videos, tipografías y archivos multimedia.</w:t>
      </w:r>
    </w:p>
    <w:p>
      <w:pPr>
        <w:pStyle w:val="Heading1"/>
      </w:pPr>
      <w:r>
        <w:t>2. Inventario recomendado</w:t>
      </w:r>
    </w:p>
    <w:p>
      <w:r>
        <w:rPr>
          <w:sz w:val="22"/>
        </w:rPr>
        <w:t>/invitaciones</w:t>
        <w:br/>
        <w:t>├── models.py</w:t>
        <w:br/>
        <w:t>├── views.py</w:t>
        <w:br/>
        <w:t>├── urls.py</w:t>
        <w:br/>
        <w:t>├── forms.py</w:t>
        <w:br/>
        <w:t>├── permissions.py</w:t>
        <w:br/>
        <w:t>├── services.py</w:t>
        <w:br/>
        <w:t>├── admin.py</w:t>
        <w:br/>
        <w:t>├── tests.py</w:t>
        <w:br/>
        <w:t>├── templates/</w:t>
        <w:br/>
        <w:t>├── static/</w:t>
        <w:br/>
        <w:t>└── migrations/</w:t>
        <w:br/>
        <w:br/>
        <w:t>Cada carpeta debe tener una responsabilidad claramente delimitada y evitar dependencias cruzadas innecesarias.</w:t>
      </w:r>
    </w:p>
    <w:p>
      <w:pPr>
        <w:pStyle w:val="Heading1"/>
      </w:pPr>
      <w:r>
        <w:t>3. Clasificación de archivos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Categoría</w:t>
            </w:r>
          </w:p>
        </w:tc>
        <w:tc>
          <w:tcPr>
            <w:tcW w:type="dxa" w:w="2160"/>
          </w:tcPr>
          <w:p>
            <w:r>
              <w:t>Responsabilidad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</w:tr>
      <w:tr>
        <w:tc>
          <w:tcPr>
            <w:tcW w:type="dxa" w:w="2160"/>
          </w:tcPr>
          <w:p>
            <w:r>
              <w:t>Editor</w:t>
            </w:r>
          </w:p>
        </w:tc>
        <w:tc>
          <w:tcPr>
            <w:tcW w:type="dxa" w:w="2160"/>
          </w:tcPr>
          <w:p>
            <w:r>
              <w:t>Interfaz de edición</w:t>
            </w:r>
          </w:p>
        </w:tc>
        <w:tc>
          <w:tcPr>
            <w:tcW w:type="dxa" w:w="2160"/>
          </w:tcPr>
          <w:p>
            <w:r>
              <w:t>Consolidar</w:t>
            </w:r>
          </w:p>
        </w:tc>
        <w:tc>
          <w:tcPr>
            <w:tcW w:type="dxa" w:w="2160"/>
          </w:tcPr>
          <w:p>
            <w:r>
              <w:t>Modularizar</w:t>
            </w:r>
          </w:p>
        </w:tc>
      </w:tr>
      <w:tr>
        <w:tc>
          <w:tcPr>
            <w:tcW w:type="dxa" w:w="2160"/>
          </w:tcPr>
          <w:p>
            <w:r>
              <w:t>Vista Real</w:t>
            </w:r>
          </w:p>
        </w:tc>
        <w:tc>
          <w:tcPr>
            <w:tcW w:type="dxa" w:w="2160"/>
          </w:tcPr>
          <w:p>
            <w:r>
              <w:t>Render público</w:t>
            </w:r>
          </w:p>
        </w:tc>
        <w:tc>
          <w:tcPr>
            <w:tcW w:type="dxa" w:w="2160"/>
          </w:tcPr>
          <w:p>
            <w:r>
              <w:t>Mantener</w:t>
            </w:r>
          </w:p>
        </w:tc>
        <w:tc>
          <w:tcPr>
            <w:tcW w:type="dxa" w:w="2160"/>
          </w:tcPr>
          <w:p>
            <w:r>
              <w:t>Usar como fuente de verdad</w:t>
            </w:r>
          </w:p>
        </w:tc>
      </w:tr>
      <w:tr>
        <w:tc>
          <w:tcPr>
            <w:tcW w:type="dxa" w:w="2160"/>
          </w:tcPr>
          <w:p>
            <w:r>
              <w:t>CSS</w:t>
            </w:r>
          </w:p>
        </w:tc>
        <w:tc>
          <w:tcPr>
            <w:tcW w:type="dxa" w:w="2160"/>
          </w:tcPr>
          <w:p>
            <w:r>
              <w:t>Presentación</w:t>
            </w:r>
          </w:p>
        </w:tc>
        <w:tc>
          <w:tcPr>
            <w:tcW w:type="dxa" w:w="2160"/>
          </w:tcPr>
          <w:p>
            <w:r>
              <w:t>Optimizar</w:t>
            </w:r>
          </w:p>
        </w:tc>
        <w:tc>
          <w:tcPr>
            <w:tcW w:type="dxa" w:w="2160"/>
          </w:tcPr>
          <w:p>
            <w:r>
              <w:t>Dividir por módulos</w:t>
            </w:r>
          </w:p>
        </w:tc>
      </w:tr>
      <w:tr>
        <w:tc>
          <w:tcPr>
            <w:tcW w:type="dxa" w:w="2160"/>
          </w:tcPr>
          <w:p>
            <w:r>
              <w:t>JS</w:t>
            </w:r>
          </w:p>
        </w:tc>
        <w:tc>
          <w:tcPr>
            <w:tcW w:type="dxa" w:w="2160"/>
          </w:tcPr>
          <w:p>
            <w:r>
              <w:t>Lógica del editor</w:t>
            </w:r>
          </w:p>
        </w:tc>
        <w:tc>
          <w:tcPr>
            <w:tcW w:type="dxa" w:w="2160"/>
          </w:tcPr>
          <w:p>
            <w:r>
              <w:t>Refactorizar</w:t>
            </w:r>
          </w:p>
        </w:tc>
        <w:tc>
          <w:tcPr>
            <w:tcW w:type="dxa" w:w="2160"/>
          </w:tcPr>
          <w:p>
            <w:r>
              <w:t>Separar motores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Dominio</w:t>
            </w:r>
          </w:p>
        </w:tc>
        <w:tc>
          <w:tcPr>
            <w:tcW w:type="dxa" w:w="2160"/>
          </w:tcPr>
          <w:p>
            <w:r>
              <w:t>Estable</w:t>
            </w:r>
          </w:p>
        </w:tc>
        <w:tc>
          <w:tcPr>
            <w:tcW w:type="dxa" w:w="2160"/>
          </w:tcPr>
          <w:p>
            <w:r>
              <w:t>Documentar y desacoplar</w:t>
            </w:r>
          </w:p>
        </w:tc>
      </w:tr>
    </w:tbl>
    <w:p>
      <w:pPr>
        <w:pStyle w:val="Heading1"/>
      </w:pPr>
      <w:r>
        <w:t>4. Mapa de dependencias</w:t>
      </w:r>
    </w:p>
    <w:p>
      <w:r>
        <w:rPr>
          <w:sz w:val="22"/>
        </w:rPr>
        <w:t>Editor HTML</w:t>
        <w:br/>
        <w:t>↓</w:t>
        <w:br/>
        <w:t>Editor JS</w:t>
        <w:br/>
        <w:t>↓</w:t>
        <w:br/>
        <w:t>Views</w:t>
        <w:br/>
        <w:t>↓</w:t>
        <w:br/>
        <w:t>Models</w:t>
        <w:br/>
        <w:t>↓</w:t>
        <w:br/>
        <w:t>Persistencia</w:t>
        <w:br/>
        <w:t>↓</w:t>
        <w:br/>
        <w:t>Vista Real</w:t>
        <w:br/>
        <w:t>↓</w:t>
        <w:br/>
        <w:t>Invitado</w:t>
        <w:br/>
        <w:br/>
        <w:t>La dependencia ideal siempre debe fluir hacia el dominio y nunca desde el dominio hacia la interfaz.</w:t>
      </w:r>
    </w:p>
    <w:p>
      <w:pPr>
        <w:pStyle w:val="Heading1"/>
      </w:pPr>
      <w:r>
        <w:t>5. Plan de reorganización</w:t>
      </w:r>
    </w:p>
    <w:p>
      <w:pPr>
        <w:pStyle w:val="ListNumber"/>
      </w:pPr>
      <w:r>
        <w:t>Separar módulos del editor en carpetas.</w:t>
      </w:r>
    </w:p>
    <w:p>
      <w:pPr>
        <w:pStyle w:val="ListNumber"/>
      </w:pPr>
      <w:r>
        <w:t>Crear servicios para lógica compartida.</w:t>
      </w:r>
    </w:p>
    <w:p>
      <w:pPr>
        <w:pStyle w:val="ListNumber"/>
      </w:pPr>
      <w:r>
        <w:t>Reducir archivos monolíticos.</w:t>
      </w:r>
    </w:p>
    <w:p>
      <w:pPr>
        <w:pStyle w:val="ListNumber"/>
      </w:pPr>
      <w:r>
        <w:t>Eliminar código legado tras validación.</w:t>
      </w:r>
    </w:p>
    <w:p>
      <w:pPr>
        <w:pStyle w:val="ListNumber"/>
      </w:pPr>
      <w:r>
        <w:t>Actualizar documentación con cada refactor.</w:t>
      </w:r>
    </w:p>
    <w:p>
      <w:pPr>
        <w:pStyle w:val="Heading1"/>
      </w:pPr>
      <w:r>
        <w:t>Conclusión</w:t>
      </w:r>
    </w:p>
    <w:p>
      <w:r>
        <w:rPr>
          <w:sz w:val="22"/>
        </w:rPr>
        <w:t>El inventario del código servirá como referencia permanente para localizar responsabilidades, planificar refactorizaciones y facilitar la incorporación de nuevos desarrolladores al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