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media/image4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34"/>
        <w:widowControl/>
        <w:spacing w:line="285" w:lineRule="exact"/>
      </w:pPr>
      <w:r>
        <w:rPr>
          <w:rFonts w:ascii="Verdana" w:cs="Georgia" w:hAnsi="Verdana"/>
          <w:color w:val="333333"/>
          <w:sz w:val="28"/>
          <w:szCs w:val="28"/>
          <w:lang w:eastAsia="en-US" w:val="en-US"/>
        </w:rPr>
        <w:drawing>
          <wp:anchor allowOverlap="1" behindDoc="0" distB="0" distL="0" distR="0" distT="0" layoutInCell="1" locked="0" relativeHeight="0" simplePos="0">
            <wp:simplePos x="0" y="0"/>
            <wp:positionH relativeFrom="character">
              <wp:posOffset>-170815</wp:posOffset>
            </wp:positionH>
            <wp:positionV relativeFrom="line">
              <wp:posOffset>-781050</wp:posOffset>
            </wp:positionV>
            <wp:extent cx="1975485" cy="953135"/>
            <wp:effectExtent b="0" l="0" r="0" t="0"/>
            <wp:wrapTopAndBottom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485" cy="95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pict>
          <v:shapetype id="shapetype_32" coordsize="21600,21600" o:spt="32" path="m,l21600,21600nfe">
            <v:stroke joinstyle="miter"/>
            <v:path gradientshapeok="t" o:connecttype="rect" textboxrect="0,0,21600,21600"/>
          </v:shapetype>
          <v:shape id="shape_0" style="position:absolute;margin-left:-1.8pt;margin-top:24.55pt;width:451.65pt;height:0.1pt" type="shapetype_32">
            <v:stroke color="#f2f2f2" joinstyle="miter" weight="38160"/>
            <v:fill detectmouseclick="t"/>
          </v:shape>
        </w:pict>
      </w:r>
    </w:p>
    <w:p>
      <w:pPr>
        <w:pStyle w:val="style34"/>
        <w:widowControl/>
      </w:pPr>
      <w:r>
        <w:rPr>
          <w:rFonts w:ascii="Calibri" w:cs="Calibri" w:hAnsi="Calibri"/>
          <w:b/>
          <w:color w:val="000000"/>
          <w:sz w:val="40"/>
          <w:szCs w:val="40"/>
          <w:lang w:val="en-US"/>
        </w:rPr>
        <w:t>Sitio web www.ab-ismo.com.ar</w:t>
      </w:r>
    </w:p>
    <w:p>
      <w:pPr>
        <w:pStyle w:val="style37"/>
      </w:pPr>
      <w:r>
        <w:rPr>
          <w:rFonts w:ascii="Calibri" w:cs="Calibri" w:hAnsi="Calibri"/>
          <w:b/>
        </w:rPr>
        <w:br/>
      </w:r>
      <w:r>
        <w:rPr>
          <w:rFonts w:ascii="Calibri" w:cs="Calibri" w:hAnsi="Calibri"/>
          <w:b/>
          <w:sz w:val="28"/>
          <w:szCs w:val="24"/>
        </w:rPr>
        <w:t xml:space="preserve">MAQUETADO </w:t>
      </w:r>
      <w:r>
        <w:rPr>
          <w:rFonts w:ascii="Calibri" w:cs="Calibri" w:hAnsi="Calibri"/>
        </w:rPr>
        <w:br/>
      </w:r>
      <w:r>
        <w:rPr>
          <w:rFonts w:ascii="Calibri" w:cs="Calibri" w:hAnsi="Calibri"/>
          <w:sz w:val="24"/>
          <w:szCs w:val="24"/>
        </w:rPr>
        <w:t>Maquetación de los diferentes modelos de plantillas. 4 pantallas y una ventana modal.</w:t>
        <w:br/>
        <w:t> Adaptación y validación de accesibilidad y estándares XHTML (criterios</w:t>
        <w:br/>
        <w:t>personalizados de accesibilidad disponibles)</w:t>
        <w:br/>
        <w:t xml:space="preserve"> Integración del texto (copy) en las plantillas a maquetar </w:t>
        <w:br/>
        <w:t>(si no hay contenidos, se respetarán los diseños y utilizará Lorem</w:t>
        <w:br/>
        <w:t>Ipsum).</w:t>
        <w:br/>
        <w:t> Implementación de los estilos CSS de la web.</w:t>
        <w:br/>
        <w:t> Implementación de todos los estilos CSS de impresión por cada página.</w:t>
        <w:br/>
        <w:t> Incluir todos los metatags necesarios en la plantilla (si están disponibles)</w:t>
        <w:br/>
        <w:t> Desarrollar los scripts de validación de formularios controlando valores de</w:t>
        <w:br/>
        <w:t>campos, tipología, formación de cadenas, etc .. Si fuera necesario INIMA</w:t>
        <w:br/>
        <w:t>podría facilitar ejemplos del comportamiento deseado.</w:t>
        <w:br/>
        <w:t> Aplicar los comportamientos necesarios para los mouse-over de botones y</w:t>
        <w:br/>
        <w:t>enlaces, siempre que sea posible con CSS.</w:t>
        <w:br/>
        <w:t> Entregar todos los archivos manteniendo la correcta estructura de ficheros</w:t>
        <w:br/>
        <w:t>definida por INIMA, con pantallas navegables entre sí y comportamientos y</w:t>
        <w:br/>
        <w:t>scripts en correcto funcionamiento los diferentes navegadores.</w:t>
        <w:br/>
        <w:t> Revisión y correcciones necesarias hasta validación final por parte del cliente.</w:t>
        <w:br/>
        <w:t>(excluidos nuevos comportamientos).</w:t>
      </w:r>
    </w:p>
    <w:p>
      <w:pPr>
        <w:pStyle w:val="style37"/>
      </w:pPr>
      <w:r>
        <w:rPr>
          <w:rFonts w:ascii="Calibri" w:cs="Calibri" w:hAnsi="Calibri"/>
          <w:sz w:val="24"/>
          <w:szCs w:val="24"/>
        </w:rPr>
        <w:t> </w:t>
      </w:r>
    </w:p>
    <w:p>
      <w:pPr>
        <w:pStyle w:val="style37"/>
      </w:pPr>
      <w:r>
        <w:rPr>
          <w:rFonts w:ascii="Calibri" w:cs="Calibri" w:hAnsi="Calibri"/>
          <w:b/>
          <w:sz w:val="28"/>
          <w:szCs w:val="24"/>
        </w:rPr>
        <w:t>REQUERIMIENTOS</w:t>
      </w:r>
      <w:r>
        <w:rPr>
          <w:rFonts w:ascii="Calibri" w:cs="Calibri" w:hAnsi="Calibri"/>
          <w:sz w:val="24"/>
          <w:szCs w:val="24"/>
        </w:rPr>
        <w:t> </w:t>
      </w:r>
    </w:p>
    <w:p>
      <w:pPr>
        <w:pStyle w:val="style37"/>
      </w:pPr>
      <w:r>
        <w:rPr>
          <w:rFonts w:ascii="Calibri" w:cs="Calibri" w:hAnsi="Calibri"/>
          <w:sz w:val="24"/>
          <w:szCs w:val="24"/>
        </w:rPr>
        <w:t>Se deberá considerar las compatibilidades con la accesibilidad y con los</w:t>
        <w:br/>
        <w:t>navegadores IE8 +, Firefox 10 +, Chrome y Safari.</w:t>
        <w:br/>
        <w:t>Criterios específicos de accesibilidad:</w:t>
        <w:br/>
        <w:t>- Se podrá ampliar el tamaño de fuente de los textos sin perder funcionalidad</w:t>
        <w:br/>
        <w:t>- Deberá ser accesible desde pantallas desktop, tablets y móviles (se deberá visualizar correctamente. A su vez, cabe aclarar que no haremos estilos propios para móviles.)</w:t>
        <w:br/>
        <w:br/>
      </w:r>
      <w:r>
        <w:rPr>
          <w:rFonts w:ascii="Calibri" w:cs="Calibri" w:hAnsi="Calibri"/>
          <w:b/>
          <w:sz w:val="28"/>
          <w:szCs w:val="24"/>
        </w:rPr>
        <w:t>ESTRUCTURA DE CARPETAS</w:t>
        <w:br/>
      </w:r>
      <w:r>
        <w:rPr>
          <w:rFonts w:ascii="Calibri" w:cs="Calibri" w:hAnsi="Calibri"/>
          <w:sz w:val="24"/>
          <w:szCs w:val="24"/>
        </w:rPr>
        <w:t>/SITE/index.html</w:t>
        <w:br/>
        <w:t>/SITE/images (imágenes de contenido)</w:t>
        <w:br/>
        <w:t>/SITE/css/images (imágenes utlizadas en el Css)</w:t>
      </w:r>
    </w:p>
    <w:p>
      <w:pPr>
        <w:pStyle w:val="style37"/>
      </w:pPr>
      <w:r>
        <w:rPr>
          <w:rFonts w:ascii="Calibri" w:cs="Calibri" w:hAnsi="Calibri"/>
          <w:sz w:val="24"/>
          <w:szCs w:val="24"/>
        </w:rPr>
        <w:t>/SITE/js (librerias o .js utilizados)</w:t>
        <w:br/>
        <w:t>/SITE/lib (conexiones a DB o .php que se utilizan en el funcionamiento del site. Ej: .php que envía el mail)</w:t>
        <w:br/>
      </w:r>
    </w:p>
    <w:p>
      <w:pPr>
        <w:pStyle w:val="style37"/>
      </w:pPr>
      <w:r>
        <w:rPr>
          <w:rFonts w:ascii="Calibri" w:cs="Calibri" w:hAnsi="Calibri"/>
          <w:sz w:val="24"/>
          <w:szCs w:val="24"/>
        </w:rPr>
      </w:r>
    </w:p>
    <w:p>
      <w:pPr>
        <w:pStyle w:val="style37"/>
      </w:pPr>
      <w:r>
        <w:rPr>
          <w:rFonts w:ascii="Calibri" w:cs="Calibri" w:hAnsi="Calibri"/>
          <w:b/>
        </w:rPr>
      </w:r>
    </w:p>
    <w:p>
      <w:pPr>
        <w:pStyle w:val="style37"/>
      </w:pPr>
      <w:r>
        <w:rPr>
          <w:rFonts w:ascii="Calibri" w:cs="Calibri" w:hAnsi="Calibri"/>
          <w:b/>
        </w:rPr>
        <w:br/>
      </w:r>
      <w:r>
        <w:rPr>
          <w:rFonts w:ascii="Calibri" w:cs="Calibri" w:hAnsi="Calibri"/>
          <w:b/>
          <w:sz w:val="28"/>
          <w:szCs w:val="28"/>
        </w:rPr>
        <w:t>ESTRUCTURA DE CONTENIDOS</w:t>
      </w:r>
    </w:p>
    <w:p>
      <w:pPr>
        <w:pStyle w:val="style37"/>
      </w:pPr>
      <w:r>
        <w:rPr>
          <w:rFonts w:ascii="Calibri" w:cs="Calibri" w:hAnsi="Calibri"/>
          <w:sz w:val="24"/>
          <w:szCs w:val="24"/>
        </w:rPr>
        <w:t>HOME | ESTUDIO | PROYECTOS | CONCURSOS | CONTACTO</w:t>
        <w:br/>
        <w:t>Se mantendrá siempre una banda superior con el menú del sitio</w:t>
      </w:r>
    </w:p>
    <w:p>
      <w:pPr>
        <w:pStyle w:val="style37"/>
      </w:pPr>
      <w:r>
        <w:rPr>
          <w:rFonts w:ascii="Calibri" w:cs="Calibri" w:hAnsi="Calibri"/>
          <w:b/>
          <w:sz w:val="24"/>
          <w:szCs w:val="24"/>
        </w:rPr>
        <w:br/>
      </w:r>
      <w:r>
        <w:rPr>
          <w:rFonts w:ascii="Calibri" w:cs="Calibri" w:hAnsi="Calibri"/>
          <w:b/>
          <w:sz w:val="28"/>
          <w:szCs w:val="28"/>
        </w:rPr>
        <w:t>HOME</w:t>
        <w:br/>
      </w:r>
      <w:r>
        <w:rPr>
          <w:rFonts w:ascii="Calibri" w:cs="Calibri" w:hAnsi="Calibri"/>
          <w:sz w:val="24"/>
          <w:szCs w:val="24"/>
        </w:rPr>
        <w:t>Se verá una imagen random de 4/5. La imagen queda fija y cada vez que entrás al sito se ve una nueva. Imagen grande que ocupe toda la pantalla.</w:t>
        <w:br/>
        <w:t xml:space="preserve">Desde el </w:t>
      </w:r>
      <w:r>
        <w:rPr>
          <w:rFonts w:ascii="Calibri" w:cs="Calibri" w:hAnsi="Calibri"/>
          <w:sz w:val="24"/>
          <w:szCs w:val="24"/>
          <w:u w:val="single"/>
        </w:rPr>
        <w:t>administrador</w:t>
      </w:r>
      <w:r>
        <w:rPr>
          <w:rFonts w:ascii="Calibri" w:cs="Calibri" w:hAnsi="Calibri"/>
          <w:sz w:val="24"/>
          <w:szCs w:val="24"/>
        </w:rPr>
        <w:t xml:space="preserve"> se deberá poder cargar las imágenes del home como también su título y copete. Cada imagen tendrá un link al proyecto.</w:t>
        <w:br/>
      </w:r>
      <w:r>
        <w:rPr>
          <w:rFonts w:ascii="Verdana" w:cs="Verdana" w:hAnsi="Verdana"/>
          <w:sz w:val="20"/>
          <w:szCs w:val="20"/>
        </w:rPr>
        <w:br/>
      </w:r>
      <w:r>
        <w:rPr>
          <w:rFonts w:ascii="Verdana" w:cs="Verdana" w:hAnsi="Verdana"/>
          <w:sz w:val="20"/>
          <w:szCs w:val="20"/>
        </w:rPr>
        <w:drawing>
          <wp:inline distB="0" distL="0" distR="0" distT="0">
            <wp:extent cx="5229225" cy="308737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08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cs="Verdana" w:hAnsi="Verdana"/>
          <w:sz w:val="20"/>
          <w:szCs w:val="20"/>
        </w:rPr>
        <w:br/>
        <w:br/>
      </w:r>
    </w:p>
    <w:p>
      <w:pPr>
        <w:pStyle w:val="style37"/>
      </w:pPr>
      <w:r>
        <w:rPr>
          <w:rFonts w:ascii="Calibri" w:cs="Calibri" w:hAnsi="Calibri"/>
          <w:b/>
          <w:sz w:val="28"/>
          <w:szCs w:val="28"/>
        </w:rPr>
      </w:r>
    </w:p>
    <w:p>
      <w:pPr>
        <w:pStyle w:val="style37"/>
        <w:pageBreakBefore/>
      </w:pPr>
      <w:r>
        <w:rPr>
          <w:rFonts w:ascii="Calibri" w:cs="Calibri" w:hAnsi="Calibri"/>
          <w:b/>
          <w:sz w:val="28"/>
          <w:szCs w:val="28"/>
        </w:rPr>
        <w:t>ESTUDIO</w:t>
        <w:br/>
      </w:r>
      <w:r>
        <w:rPr>
          <w:rFonts w:ascii="Calibri" w:cs="Calibri" w:hAnsi="Calibri"/>
          <w:sz w:val="24"/>
          <w:szCs w:val="24"/>
        </w:rPr>
        <w:t xml:space="preserve">Texto descriptivo del estudio + Galería de imágenes + video. </w:t>
      </w:r>
    </w:p>
    <w:p>
      <w:pPr>
        <w:pStyle w:val="style37"/>
      </w:pPr>
      <w:r>
        <w:rPr>
          <w:rFonts w:ascii="Calibri" w:cs="Calibri" w:hAnsi="Calibri"/>
          <w:sz w:val="24"/>
          <w:szCs w:val="24"/>
          <w:u w:val="single"/>
        </w:rPr>
        <w:t>Esta sección no es administrable</w:t>
      </w:r>
    </w:p>
    <w:p>
      <w:pPr>
        <w:pStyle w:val="style37"/>
      </w:pPr>
      <w:r>
        <w:rPr>
          <w:rFonts w:ascii="Verdana" w:cs="Verdana" w:eastAsia="Verdana" w:hAnsi="Verdana"/>
          <w:sz w:val="20"/>
          <w:szCs w:val="20"/>
        </w:rPr>
        <w:t xml:space="preserve"> </w:t>
      </w:r>
    </w:p>
    <w:p>
      <w:pPr>
        <w:pStyle w:val="style37"/>
      </w:pPr>
      <w:r>
        <w:rPr>
          <w:rFonts w:ascii="Calibri" w:cs="Calibri" w:hAnsi="Calibri"/>
          <w:b/>
          <w:sz w:val="28"/>
          <w:szCs w:val="28"/>
        </w:rPr>
      </w:r>
    </w:p>
    <w:p>
      <w:pPr>
        <w:pStyle w:val="style37"/>
      </w:pPr>
      <w:r>
        <w:rPr>
          <w:rFonts w:ascii="Calibri" w:cs="Calibri" w:hAnsi="Calibri"/>
          <w:b/>
          <w:sz w:val="28"/>
          <w:szCs w:val="28"/>
        </w:rPr>
        <w:t>PROYECTOS</w:t>
        <w:br/>
      </w:r>
      <w:r>
        <w:rPr>
          <w:rFonts w:ascii="Calibri" w:cs="Calibri" w:hAnsi="Calibri"/>
          <w:sz w:val="24"/>
          <w:szCs w:val="24"/>
        </w:rPr>
        <w:t>Se ve un slider con proyectos destacados y debajo el resto de los proyectos.</w:t>
        <w:br/>
      </w:r>
      <w:r>
        <w:rPr>
          <w:rFonts w:ascii="Calibri" w:cs="Calibri" w:hAnsi="Calibri"/>
          <w:sz w:val="24"/>
          <w:szCs w:val="24"/>
          <w:u w:val="single"/>
        </w:rPr>
        <w:t>Esta sección es administrable</w:t>
      </w:r>
      <w:r>
        <w:rPr>
          <w:rFonts w:ascii="Calibri" w:cs="Calibri" w:hAnsi="Calibri"/>
          <w:sz w:val="24"/>
          <w:szCs w:val="24"/>
        </w:rPr>
        <w:br/>
        <w:br/>
      </w:r>
      <w:r>
        <w:rPr>
          <w:rFonts w:ascii="Calibri" w:cs="Calibri" w:hAnsi="Calibri"/>
          <w:b/>
          <w:sz w:val="24"/>
          <w:szCs w:val="24"/>
          <w:u w:val="single"/>
        </w:rPr>
        <w:t>Proyectos destacados</w:t>
      </w:r>
      <w:r>
        <w:rPr>
          <w:rFonts w:ascii="Calibri" w:cs="Calibri" w:hAnsi="Calibri"/>
          <w:b/>
          <w:sz w:val="24"/>
          <w:szCs w:val="24"/>
        </w:rPr>
        <w:t xml:space="preserve">: </w:t>
        <w:br/>
      </w:r>
      <w:r>
        <w:rPr>
          <w:rFonts w:ascii="Calibri" w:cs="Calibri" w:hAnsi="Calibri"/>
          <w:sz w:val="24"/>
          <w:szCs w:val="24"/>
        </w:rPr>
        <w:t>Primero se ve un slider con proyectos destacados con: una imagen + título + breve descripción + link al proyecto.</w:t>
        <w:br/>
      </w:r>
      <w:r>
        <w:rPr>
          <w:rFonts w:ascii="Calibri" w:cs="Calibri" w:hAnsi="Calibri"/>
          <w:sz w:val="24"/>
          <w:szCs w:val="24"/>
          <w:u w:val="single"/>
        </w:rPr>
        <w:t>Desde el administrador se podrán cargar los proyectos destacados.</w:t>
      </w:r>
      <w:r>
        <w:rPr>
          <w:rFonts w:ascii="Calibri" w:cs="Calibri" w:hAnsi="Calibri"/>
          <w:sz w:val="24"/>
          <w:szCs w:val="24"/>
        </w:rPr>
        <w:br/>
      </w:r>
    </w:p>
    <w:p>
      <w:pPr>
        <w:pStyle w:val="style37"/>
      </w:pPr>
      <w:r>
        <w:rPr>
          <w:rFonts w:ascii="Calibri" w:cs="Calibri" w:hAnsi="Calibri"/>
          <w:b/>
          <w:sz w:val="24"/>
          <w:szCs w:val="24"/>
          <w:u w:val="single"/>
        </w:rPr>
        <w:t>Más proyectos:</w:t>
        <w:br/>
      </w:r>
      <w:r>
        <w:rPr>
          <w:rFonts w:ascii="Calibri" w:cs="Calibri" w:hAnsi="Calibri"/>
          <w:sz w:val="24"/>
          <w:szCs w:val="24"/>
        </w:rPr>
        <w:t>Debajo de este slider se listan todos los proyectos con: imagen + titulo + breve descripción + link</w:t>
        <w:br/>
      </w:r>
      <w:r>
        <w:rPr>
          <w:rFonts w:ascii="Calibri" w:cs="Calibri" w:hAnsi="Calibri"/>
          <w:sz w:val="24"/>
          <w:szCs w:val="24"/>
          <w:u w:val="single"/>
        </w:rPr>
        <w:t>Desde el administrador se podrán cargar los proyectos</w:t>
        <w:br/>
      </w:r>
    </w:p>
    <w:p>
      <w:pPr>
        <w:pStyle w:val="style37"/>
      </w:pPr>
      <w:r>
        <w:rPr>
          <w:sz w:val="20"/>
          <w:szCs w:val="20"/>
        </w:rPr>
        <w:br/>
      </w:r>
      <w:r>
        <w:rPr>
          <w:sz w:val="20"/>
          <w:szCs w:val="20"/>
        </w:rPr>
        <w:drawing>
          <wp:inline distB="0" distL="0" distR="0" distT="0">
            <wp:extent cx="3493770" cy="439356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4393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37"/>
      </w:pPr>
      <w:r>
        <w:rPr>
          <w:rFonts w:ascii="Calibri" w:cs="Calibri" w:hAnsi="Calibri"/>
          <w:b/>
          <w:sz w:val="24"/>
          <w:szCs w:val="24"/>
        </w:rPr>
      </w:r>
    </w:p>
    <w:p>
      <w:pPr>
        <w:pStyle w:val="style37"/>
      </w:pPr>
      <w:r>
        <w:rPr>
          <w:rFonts w:ascii="Calibri" w:cs="Calibri" w:hAnsi="Calibri"/>
          <w:b/>
          <w:sz w:val="28"/>
          <w:szCs w:val="28"/>
        </w:rPr>
        <w:t xml:space="preserve">PROYECTO AMPLIADO  </w:t>
        <w:br/>
      </w:r>
      <w:r>
        <w:rPr>
          <w:rFonts w:ascii="Calibri" w:cs="Calibri" w:hAnsi="Calibri"/>
          <w:sz w:val="24"/>
          <w:szCs w:val="24"/>
          <w:u w:val="single"/>
        </w:rPr>
        <w:t>Esta sección es administrable</w:t>
      </w:r>
      <w:r>
        <w:rPr>
          <w:rFonts w:ascii="Calibri" w:cs="Calibri" w:hAnsi="Calibri"/>
          <w:b/>
          <w:sz w:val="28"/>
          <w:szCs w:val="28"/>
        </w:rPr>
        <w:br/>
      </w:r>
      <w:r>
        <w:rPr>
          <w:rFonts w:ascii="Calibri" w:cs="Calibri" w:hAnsi="Calibri"/>
          <w:sz w:val="24"/>
          <w:szCs w:val="24"/>
        </w:rPr>
        <w:t>En el proyecto ampliado tendremos un submenú para poder pasar a los siguientes trabajos y volver a ver todos los proyectos.</w:t>
        <w:br/>
      </w:r>
    </w:p>
    <w:p>
      <w:pPr>
        <w:pStyle w:val="style37"/>
      </w:pPr>
      <w:r>
        <w:rPr>
          <w:rFonts w:ascii="Calibri" w:cs="Calibri" w:hAnsi="Calibri"/>
          <w:sz w:val="24"/>
          <w:szCs w:val="24"/>
        </w:rPr>
        <w:t>La estructura es: Galería de imágenes, título, subtítulo,  descripción, propuesta y video (puede o no tener video, si no lo tiene queda la columna en blanco)</w:t>
        <w:br/>
        <w:t xml:space="preserve"> </w:t>
        <w:br/>
      </w:r>
      <w:r>
        <w:rPr>
          <w:rFonts w:ascii="Calibri" w:cs="Calibri" w:hAnsi="Calibri"/>
        </w:rPr>
        <w:drawing>
          <wp:inline distB="0" distL="0" distR="0" distT="0">
            <wp:extent cx="5030470" cy="427228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470" cy="427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cs="Calibri" w:hAnsi="Calibri"/>
          <w:sz w:val="24"/>
          <w:szCs w:val="24"/>
        </w:rPr>
        <w:br/>
      </w:r>
    </w:p>
    <w:p>
      <w:pPr>
        <w:pStyle w:val="style37"/>
      </w:pPr>
      <w:r>
        <w:rPr>
          <w:rFonts w:ascii="Calibri" w:cs="Calibri" w:hAnsi="Calibri"/>
          <w:b/>
          <w:sz w:val="28"/>
          <w:szCs w:val="28"/>
        </w:rPr>
        <w:t>CONCURSOS</w:t>
        <w:br/>
      </w:r>
      <w:r>
        <w:rPr>
          <w:rFonts w:ascii="Calibri" w:cs="Calibri" w:hAnsi="Calibri"/>
          <w:sz w:val="24"/>
          <w:szCs w:val="24"/>
        </w:rPr>
        <w:t>Esta sección es igual a la sección Proyectos</w:t>
        <w:br/>
        <w:br/>
      </w:r>
      <w:r>
        <w:rPr>
          <w:rFonts w:ascii="Calibri" w:cs="Calibri" w:hAnsi="Calibri"/>
          <w:b/>
          <w:sz w:val="28"/>
          <w:szCs w:val="28"/>
        </w:rPr>
        <w:t>CONTACTO</w:t>
        <w:br/>
      </w:r>
      <w:r>
        <w:rPr>
          <w:rFonts w:ascii="Calibri" w:cs="Calibri" w:hAnsi="Calibri"/>
          <w:sz w:val="24"/>
          <w:szCs w:val="24"/>
        </w:rPr>
        <w:t xml:space="preserve">Se levanta una pequeña ventana sobre el sitio con los datos de contacto. </w:t>
      </w:r>
    </w:p>
    <w:sectPr>
      <w:type w:val="nextPage"/>
      <w:pgSz w:h="16838" w:w="11906"/>
      <w:pgMar w:bottom="1417" w:footer="0" w:gutter="0" w:header="0" w:left="1701" w:right="1701" w:top="1417"/>
      <w:pgNumType w:fmt="decimal"/>
      <w:formProt w:val="false"/>
      <w:textDirection w:val="lrTb"/>
      <w:docGrid w:charSpace="0" w:linePitch="360" w:type="default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80"/>
    <w:family w:val="roman"/>
    <w:pitch w:val="variable"/>
  </w:font>
</w:fonts>
</file>

<file path=word/numbering.xml><?xml version="1.0" encoding="utf-8"?>
<w:numbering xmlns:w="http://schemas.openxmlformats.org/wordprocessingml/2006/main">
  <w:abstractNum w:abstractNumId="1">
    <w:lvl w:ilvl="0">
      <w:start w:val="1"/>
      <w:numFmt w:val="none"/>
      <w:suff w:val="nothing"/>
      <w:lvlText w:val=""/>
      <w:lvlJc w:val="left"/>
      <w:pPr>
        <w:tabs>
          <w:tab w:pos="432" w:val="num"/>
        </w:tabs>
        <w:ind w:hanging="432" w:left="432"/>
      </w:pPr>
    </w:lvl>
    <w:lvl w:ilvl="1">
      <w:start w:val="1"/>
      <w:numFmt w:val="none"/>
      <w:suff w:val="nothing"/>
      <w:lvlText w:val=""/>
      <w:lvlJc w:val="left"/>
      <w:pPr>
        <w:tabs>
          <w:tab w:pos="576" w:val="num"/>
        </w:tabs>
        <w:ind w:hanging="576" w:left="576"/>
      </w:pPr>
    </w:lvl>
    <w:lvl w:ilvl="2">
      <w:start w:val="1"/>
      <w:numFmt w:val="none"/>
      <w:suff w:val="nothing"/>
      <w:lvlText w:val=""/>
      <w:lvlJc w:val="left"/>
      <w:pPr>
        <w:tabs>
          <w:tab w:pos="720" w:val="num"/>
        </w:tabs>
        <w:ind w:hanging="720" w:left="720"/>
      </w:pPr>
    </w:lvl>
    <w:lvl w:ilvl="3">
      <w:start w:val="1"/>
      <w:numFmt w:val="none"/>
      <w:suff w:val="nothing"/>
      <w:lvlText w:val=""/>
      <w:lvlJc w:val="left"/>
      <w:pPr>
        <w:tabs>
          <w:tab w:pos="864" w:val="num"/>
        </w:tabs>
        <w:ind w:hanging="864" w:left="864"/>
      </w:pPr>
    </w:lvl>
    <w:lvl w:ilvl="4">
      <w:start w:val="1"/>
      <w:numFmt w:val="none"/>
      <w:suff w:val="nothing"/>
      <w:lvlText w:val=""/>
      <w:lvlJc w:val="left"/>
      <w:pPr>
        <w:tabs>
          <w:tab w:pos="1008" w:val="num"/>
        </w:tabs>
        <w:ind w:hanging="1008" w:left="1008"/>
      </w:pPr>
    </w:lvl>
    <w:lvl w:ilvl="5">
      <w:start w:val="1"/>
      <w:numFmt w:val="none"/>
      <w:suff w:val="nothing"/>
      <w:lvlText w:val=""/>
      <w:lvlJc w:val="left"/>
      <w:pPr>
        <w:tabs>
          <w:tab w:pos="1152" w:val="num"/>
        </w:tabs>
        <w:ind w:hanging="1152" w:left="1152"/>
      </w:pPr>
    </w:lvl>
    <w:lvl w:ilvl="6">
      <w:start w:val="1"/>
      <w:numFmt w:val="none"/>
      <w:suff w:val="nothing"/>
      <w:lvlText w:val=""/>
      <w:lvlJc w:val="left"/>
      <w:pPr>
        <w:tabs>
          <w:tab w:pos="1296" w:val="num"/>
        </w:tabs>
        <w:ind w:hanging="1296" w:left="1296"/>
      </w:pPr>
    </w:lvl>
    <w:lvl w:ilvl="7">
      <w:start w:val="1"/>
      <w:numFmt w:val="none"/>
      <w:suff w:val="nothing"/>
      <w:lvlText w:val=""/>
      <w:lvlJc w:val="left"/>
      <w:pPr>
        <w:tabs>
          <w:tab w:pos="1440" w:val="num"/>
        </w:tabs>
        <w:ind w:hanging="1440" w:left="1440"/>
      </w:pPr>
    </w:lvl>
    <w:lvl w:ilvl="8">
      <w:start w:val="1"/>
      <w:numFmt w:val="none"/>
      <w:suff w:val="nothing"/>
      <w:lvlText w:val=""/>
      <w:lvlJc w:val="left"/>
      <w:pPr>
        <w:tabs>
          <w:tab w:pos="1584" w:val="num"/>
        </w:tabs>
        <w:ind w:hanging="1584" w:left="1584"/>
      </w:pPr>
    </w:lvl>
  </w:abstractNum>
  <w:num w:numId="1">
    <w:abstractNumId w:val="1"/>
  </w:num>
</w:numbering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/>
      <w:tabs>
        <w:tab w:leader="none" w:pos="708" w:val="left"/>
      </w:tabs>
      <w:suppressAutoHyphens w:val="true"/>
      <w:spacing w:after="200" w:before="0" w:line="276" w:lineRule="auto"/>
    </w:pPr>
    <w:rPr>
      <w:rFonts w:ascii="Calibri" w:cs="Times New Roman" w:eastAsia="Times New Roman" w:hAnsi="Calibri"/>
      <w:color w:val="auto"/>
      <w:sz w:val="22"/>
      <w:szCs w:val="22"/>
      <w:lang w:bidi="ar-SA" w:eastAsia="zh-CN" w:val="es-ES"/>
    </w:rPr>
  </w:style>
  <w:style w:styleId="style2" w:type="paragraph">
    <w:name w:val="Heading 2"/>
    <w:basedOn w:val="style0"/>
    <w:next w:val="style30"/>
    <w:pPr>
      <w:numPr>
        <w:ilvl w:val="1"/>
        <w:numId w:val="1"/>
      </w:numPr>
      <w:spacing w:after="280" w:before="280" w:line="240" w:lineRule="auto"/>
      <w:outlineLvl w:val="1"/>
    </w:pPr>
    <w:rPr>
      <w:rFonts w:ascii="Times New Roman" w:cs="Times New Roman" w:eastAsia="Calibri" w:hAnsi="Times New Roman"/>
      <w:b/>
      <w:bCs/>
      <w:sz w:val="36"/>
      <w:szCs w:val="36"/>
    </w:rPr>
  </w:style>
  <w:style w:styleId="style15" w:type="character">
    <w:name w:val="WW8Num1z0"/>
    <w:next w:val="style15"/>
    <w:rPr>
      <w:rFonts w:ascii="Symbol" w:cs="Symbol" w:hAnsi="Symbol"/>
      <w:sz w:val="20"/>
    </w:rPr>
  </w:style>
  <w:style w:styleId="style16" w:type="character">
    <w:name w:val="WW8Num1z1"/>
    <w:next w:val="style16"/>
    <w:rPr>
      <w:rFonts w:ascii="Courier New" w:cs="Courier New" w:hAnsi="Courier New"/>
      <w:sz w:val="20"/>
    </w:rPr>
  </w:style>
  <w:style w:styleId="style17" w:type="character">
    <w:name w:val="WW8Num1z2"/>
    <w:next w:val="style17"/>
    <w:rPr>
      <w:rFonts w:ascii="Wingdings" w:cs="Wingdings" w:hAnsi="Wingdings"/>
      <w:sz w:val="20"/>
    </w:rPr>
  </w:style>
  <w:style w:styleId="style18" w:type="character">
    <w:name w:val="WW8Num2z0"/>
    <w:next w:val="style18"/>
    <w:rPr>
      <w:rFonts w:ascii="Symbol" w:cs="Symbol" w:hAnsi="Symbol"/>
      <w:sz w:val="20"/>
    </w:rPr>
  </w:style>
  <w:style w:styleId="style19" w:type="character">
    <w:name w:val="WW8Num2z1"/>
    <w:next w:val="style19"/>
    <w:rPr>
      <w:rFonts w:ascii="Courier New" w:cs="Courier New" w:hAnsi="Courier New"/>
      <w:sz w:val="20"/>
    </w:rPr>
  </w:style>
  <w:style w:styleId="style20" w:type="character">
    <w:name w:val="WW8Num2z2"/>
    <w:next w:val="style20"/>
    <w:rPr>
      <w:rFonts w:ascii="Wingdings" w:cs="Wingdings" w:hAnsi="Wingdings"/>
      <w:sz w:val="20"/>
    </w:rPr>
  </w:style>
  <w:style w:styleId="style21" w:type="character">
    <w:name w:val="WW8Num3z0"/>
    <w:next w:val="style21"/>
    <w:rPr>
      <w:rFonts w:ascii="Symbol" w:cs="Symbol" w:hAnsi="Symbol"/>
      <w:sz w:val="20"/>
    </w:rPr>
  </w:style>
  <w:style w:styleId="style22" w:type="character">
    <w:name w:val="WW8Num3z1"/>
    <w:next w:val="style22"/>
    <w:rPr>
      <w:rFonts w:ascii="Courier New" w:cs="Courier New" w:hAnsi="Courier New"/>
      <w:sz w:val="20"/>
    </w:rPr>
  </w:style>
  <w:style w:styleId="style23" w:type="character">
    <w:name w:val="WW8Num3z2"/>
    <w:next w:val="style23"/>
    <w:rPr>
      <w:rFonts w:ascii="Wingdings" w:cs="Wingdings" w:hAnsi="Wingdings"/>
      <w:sz w:val="20"/>
    </w:rPr>
  </w:style>
  <w:style w:styleId="style24" w:type="character">
    <w:name w:val="Fuente de párrafo predeter."/>
    <w:next w:val="style24"/>
    <w:rPr/>
  </w:style>
  <w:style w:styleId="style25" w:type="character">
    <w:name w:val="Texto de globo Car"/>
    <w:basedOn w:val="style24"/>
    <w:next w:val="style25"/>
    <w:rPr>
      <w:rFonts w:ascii="Tahoma" w:cs="Tahoma" w:hAnsi="Tahoma"/>
      <w:sz w:val="16"/>
      <w:szCs w:val="16"/>
      <w:lang w:val="en-US"/>
    </w:rPr>
  </w:style>
  <w:style w:styleId="style26" w:type="character">
    <w:name w:val="Título 2 Car"/>
    <w:basedOn w:val="style24"/>
    <w:next w:val="style26"/>
    <w:rPr>
      <w:rFonts w:ascii="Times New Roman" w:cs="Times New Roman" w:hAnsi="Times New Roman"/>
      <w:b/>
      <w:bCs/>
      <w:sz w:val="36"/>
      <w:szCs w:val="36"/>
    </w:rPr>
  </w:style>
  <w:style w:styleId="style27" w:type="character">
    <w:name w:val="Strong Emphasis"/>
    <w:basedOn w:val="style24"/>
    <w:next w:val="style27"/>
    <w:rPr>
      <w:b/>
      <w:bCs/>
    </w:rPr>
  </w:style>
  <w:style w:styleId="style28" w:type="character">
    <w:name w:val="Internet Link"/>
    <w:basedOn w:val="style24"/>
    <w:next w:val="style28"/>
    <w:rPr>
      <w:color w:val="0000FF"/>
      <w:u w:val="single"/>
    </w:rPr>
  </w:style>
  <w:style w:styleId="style29" w:type="paragraph">
    <w:name w:val="Heading"/>
    <w:basedOn w:val="style0"/>
    <w:next w:val="style30"/>
    <w:pPr>
      <w:keepNext/>
      <w:spacing w:after="120" w:before="240"/>
    </w:pPr>
    <w:rPr>
      <w:rFonts w:ascii="Arial" w:cs="FreeSans" w:eastAsia="WenQuanYi Zen Hei" w:hAnsi="Arial"/>
      <w:sz w:val="28"/>
      <w:szCs w:val="28"/>
    </w:rPr>
  </w:style>
  <w:style w:styleId="style30" w:type="paragraph">
    <w:name w:val="Text body"/>
    <w:basedOn w:val="style0"/>
    <w:next w:val="style30"/>
    <w:pPr>
      <w:spacing w:after="120" w:before="0"/>
    </w:pPr>
    <w:rPr/>
  </w:style>
  <w:style w:styleId="style31" w:type="paragraph">
    <w:name w:val="List"/>
    <w:basedOn w:val="style30"/>
    <w:next w:val="style31"/>
    <w:pPr/>
    <w:rPr>
      <w:rFonts w:cs="FreeSans"/>
    </w:rPr>
  </w:style>
  <w:style w:styleId="style32" w:type="paragraph">
    <w:name w:val="Caption"/>
    <w:basedOn w:val="style0"/>
    <w:next w:val="style32"/>
    <w:pPr>
      <w:suppressLineNumbers/>
      <w:spacing w:after="120" w:before="120"/>
    </w:pPr>
    <w:rPr>
      <w:rFonts w:cs="FreeSans"/>
      <w:i/>
      <w:iCs/>
      <w:sz w:val="24"/>
      <w:szCs w:val="24"/>
    </w:rPr>
  </w:style>
  <w:style w:styleId="style33" w:type="paragraph">
    <w:name w:val="Index"/>
    <w:basedOn w:val="style0"/>
    <w:next w:val="style33"/>
    <w:pPr>
      <w:suppressLineNumbers/>
    </w:pPr>
    <w:rPr>
      <w:rFonts w:cs="FreeSans"/>
    </w:rPr>
  </w:style>
  <w:style w:styleId="style34" w:type="paragraph">
    <w:name w:val="Standard"/>
    <w:next w:val="style34"/>
    <w:pPr>
      <w:widowControl w:val="false"/>
      <w:tabs>
        <w:tab w:leader="none" w:pos="708" w:val="left"/>
      </w:tabs>
      <w:suppressAutoHyphens w:val="true"/>
      <w:textAlignment w:val="baseline"/>
    </w:pPr>
    <w:rPr>
      <w:rFonts w:ascii="Times New Roman" w:cs="Tahoma" w:eastAsia="Times New Roman" w:hAnsi="Times New Roman"/>
      <w:color w:val="auto"/>
      <w:sz w:val="24"/>
      <w:szCs w:val="24"/>
      <w:lang w:bidi="ar-SA" w:eastAsia="zh-CN" w:val="es-ES"/>
    </w:rPr>
  </w:style>
  <w:style w:styleId="style35" w:type="paragraph">
    <w:name w:val="Texto de globo"/>
    <w:basedOn w:val="style0"/>
    <w:next w:val="style35"/>
    <w:pPr>
      <w:spacing w:after="0" w:before="0" w:line="240" w:lineRule="auto"/>
    </w:pPr>
    <w:rPr>
      <w:rFonts w:ascii="Tahoma" w:cs="Tahoma" w:hAnsi="Tahoma"/>
      <w:sz w:val="16"/>
      <w:szCs w:val="16"/>
    </w:rPr>
  </w:style>
  <w:style w:styleId="style36" w:type="paragraph">
    <w:name w:val="List Paragraph"/>
    <w:basedOn w:val="style0"/>
    <w:next w:val="style36"/>
    <w:pPr>
      <w:ind w:hanging="0" w:left="720" w:right="0"/>
    </w:pPr>
    <w:rPr/>
  </w:style>
  <w:style w:styleId="style37" w:type="paragraph">
    <w:name w:val="normal"/>
    <w:next w:val="style37"/>
    <w:pPr>
      <w:widowControl/>
      <w:tabs>
        <w:tab w:leader="none" w:pos="708" w:val="left"/>
      </w:tabs>
      <w:suppressAutoHyphens w:val="true"/>
      <w:spacing w:line="276" w:lineRule="auto"/>
    </w:pPr>
    <w:rPr>
      <w:rFonts w:ascii="Arial" w:cs="Arial" w:eastAsia="Arial" w:hAnsi="Arial"/>
      <w:color w:val="000000"/>
      <w:sz w:val="22"/>
      <w:szCs w:val="22"/>
      <w:lang w:bidi="ar-SA" w:eastAsia="zh-CN" w:val="es-E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numbering" Target="numbering.xml"/><Relationship Id="rId7" Type="http://schemas.openxmlformats.org/officeDocument/2006/relationships/fontTable" Target="fontTable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2013-03-21T17:53:00.00Z</dcterms:created>
  <dc:creator>usuario</dc:creator>
  <cp:lastModifiedBy>usuario</cp:lastModifiedBy>
  <dcterms:modified xsi:type="dcterms:W3CDTF">2013-03-21T17:54:00.00Z</dcterms:modified>
  <cp:revision>3</cp:revision>
</cp:coreProperties>
</file>