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73A60" w14:textId="6AE889CE" w:rsidR="00132DA9" w:rsidRDefault="00CF04D6" w:rsidP="00CF04D6">
      <w:pPr>
        <w:pStyle w:val="Heading1"/>
        <w:tabs>
          <w:tab w:val="right" w:pos="8838"/>
        </w:tabs>
        <w:rPr>
          <w:rFonts w:ascii="Cavolini" w:hAnsi="Cavolini" w:cs="Cavolini"/>
          <w:color w:val="000000"/>
        </w:rPr>
      </w:pPr>
      <w:r w:rsidRPr="0028117A">
        <w:rPr>
          <w:rFonts w:ascii="Cavolini" w:hAnsi="Cavolini" w:cs="Cavolin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9D0F71F" wp14:editId="4D45121A">
                <wp:simplePos x="0" y="0"/>
                <wp:positionH relativeFrom="column">
                  <wp:posOffset>-1221105</wp:posOffset>
                </wp:positionH>
                <wp:positionV relativeFrom="paragraph">
                  <wp:posOffset>-1021715</wp:posOffset>
                </wp:positionV>
                <wp:extent cx="8468360" cy="91440"/>
                <wp:effectExtent l="0" t="0" r="27940" b="22860"/>
                <wp:wrapNone/>
                <wp:docPr id="1182866960" name="Rectángul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43FD25F-EE72-48AF-B997-55DFB53430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468360" cy="914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A8BD2" w14:textId="77777777" w:rsidR="00132DA9" w:rsidRDefault="00132DA9" w:rsidP="00132D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0F71F" id="Rectángulo 1" o:spid="_x0000_s1026" style="position:absolute;margin-left:-96.15pt;margin-top:-80.45pt;width:666.8pt;height:7.2pt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" fillcolor="#d86dcb [1944]" strokecolor="#c00000" strokeweight="1pt">
                <v:textbox>
                  <w:txbxContent>
                    <w:p w14:paraId="06EA8BD2" w14:textId="77777777" w:rsidR="00132DA9" w:rsidRDefault="00132DA9" w:rsidP="00132DA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32DA9" w:rsidRPr="0028117A">
        <w:rPr>
          <w:rFonts w:ascii="Cavolini" w:hAnsi="Cavolini" w:cs="Cavolini"/>
          <w:b/>
          <w:bCs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8241" behindDoc="1" locked="0" layoutInCell="1" allowOverlap="1" wp14:anchorId="68F38DEC" wp14:editId="629893CA">
            <wp:simplePos x="0" y="0"/>
            <wp:positionH relativeFrom="column">
              <wp:posOffset>4129405</wp:posOffset>
            </wp:positionH>
            <wp:positionV relativeFrom="paragraph">
              <wp:posOffset>-735965</wp:posOffset>
            </wp:positionV>
            <wp:extent cx="1442085" cy="1001395"/>
            <wp:effectExtent l="0" t="0" r="0" b="0"/>
            <wp:wrapNone/>
            <wp:docPr id="1526782156" name="Imagen 1" descr="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3DCF7B37-1F86-4BA9-8B50-94CE1DBD8F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2DA9" w:rsidRPr="0028117A">
        <w:rPr>
          <w:rFonts w:ascii="Cavolini" w:hAnsi="Cavolini" w:cs="Cavolini"/>
          <w:b/>
          <w:bCs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8242" behindDoc="1" locked="0" layoutInCell="1" allowOverlap="1" wp14:anchorId="126A8C4B" wp14:editId="1C94DFE8">
            <wp:simplePos x="0" y="0"/>
            <wp:positionH relativeFrom="column">
              <wp:posOffset>2736215</wp:posOffset>
            </wp:positionH>
            <wp:positionV relativeFrom="paragraph">
              <wp:posOffset>-784225</wp:posOffset>
            </wp:positionV>
            <wp:extent cx="1161415" cy="859790"/>
            <wp:effectExtent l="0" t="0" r="0" b="0"/>
            <wp:wrapNone/>
            <wp:docPr id="950040549" name="Imagen 2" descr="Icon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C40F8744-99E3-4446-966F-D0A5E55522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415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2DA9" w:rsidRPr="0028117A">
        <w:rPr>
          <w:rFonts w:ascii="Cavolini" w:hAnsi="Cavolini" w:cs="Cavolini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8243" behindDoc="1" locked="0" layoutInCell="1" allowOverlap="1" wp14:anchorId="165E85C6" wp14:editId="08F11554">
            <wp:simplePos x="0" y="0"/>
            <wp:positionH relativeFrom="column">
              <wp:posOffset>-417195</wp:posOffset>
            </wp:positionH>
            <wp:positionV relativeFrom="paragraph">
              <wp:posOffset>-733425</wp:posOffset>
            </wp:positionV>
            <wp:extent cx="2965450" cy="744855"/>
            <wp:effectExtent l="0" t="0" r="6350" b="0"/>
            <wp:wrapNone/>
            <wp:docPr id="307555026" name="Imagen 3" descr="Logotipo&#10;&#10;Descripción generada automáticamente con confianza media">
              <a:extLst xmlns:a="http://schemas.openxmlformats.org/drawingml/2006/main">
                <a:ext uri="{FF2B5EF4-FFF2-40B4-BE49-F238E27FC236}">
                  <a16:creationId xmlns:a16="http://schemas.microsoft.com/office/drawing/2014/main" id="{885F037F-B225-418D-B2A5-7991FC3F17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" descr="Logotip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volini" w:hAnsi="Cavolini" w:cs="Cavolini"/>
          <w:color w:val="000000"/>
        </w:rPr>
        <w:tab/>
      </w:r>
    </w:p>
    <w:p w14:paraId="3747571B" w14:textId="37438E8D" w:rsidR="00132DA9" w:rsidRPr="00240D6D" w:rsidRDefault="00132DA9" w:rsidP="00132DA9">
      <w:pPr>
        <w:pStyle w:val="Heading1"/>
        <w:rPr>
          <w:rFonts w:ascii="Bahnschrift SemiBold" w:hAnsi="Bahnschrift SemiBold"/>
          <w:sz w:val="24"/>
          <w:szCs w:val="24"/>
        </w:rPr>
      </w:pPr>
      <w:r w:rsidRPr="00240D6D">
        <w:rPr>
          <w:rFonts w:ascii="Bahnschrift SemiBold" w:hAnsi="Bahnschrift SemiBold" w:cs="Cavolini"/>
          <w:color w:val="000000"/>
          <w:sz w:val="24"/>
          <w:szCs w:val="24"/>
        </w:rPr>
        <w:t xml:space="preserve">          </w:t>
      </w:r>
      <w:r w:rsidR="00CF04D6">
        <w:rPr>
          <w:rFonts w:ascii="Bahnschrift SemiBold" w:hAnsi="Bahnschrift SemiBold" w:cs="Cavolini"/>
          <w:color w:val="000000"/>
          <w:sz w:val="24"/>
          <w:szCs w:val="24"/>
        </w:rPr>
        <w:t xml:space="preserve">                  </w:t>
      </w:r>
      <w:r w:rsidRPr="00240D6D">
        <w:rPr>
          <w:rFonts w:ascii="Bahnschrift SemiBold" w:hAnsi="Bahnschrift SemiBold" w:cs="Cavolini"/>
          <w:color w:val="000000"/>
          <w:sz w:val="24"/>
          <w:szCs w:val="24"/>
        </w:rPr>
        <w:t>Centro de Bachillerato Tecnológico Industrial y</w:t>
      </w:r>
    </w:p>
    <w:p w14:paraId="46E585AB" w14:textId="77777777" w:rsidR="00132DA9" w:rsidRPr="00240D6D" w:rsidRDefault="00132DA9" w:rsidP="00132DA9">
      <w:pPr>
        <w:pStyle w:val="NormalWeb"/>
        <w:spacing w:before="0" w:beforeAutospacing="0" w:after="160" w:afterAutospacing="0"/>
        <w:jc w:val="center"/>
        <w:rPr>
          <w:rFonts w:ascii="Bahnschrift SemiBold" w:hAnsi="Bahnschrift SemiBold" w:cs="Cavolini"/>
        </w:rPr>
      </w:pPr>
      <w:r w:rsidRPr="00240D6D">
        <w:rPr>
          <w:rFonts w:ascii="Bahnschrift SemiBold" w:hAnsi="Bahnschrift SemiBold" w:cs="Cavolini"/>
          <w:b/>
          <w:bCs/>
          <w:color w:val="000000"/>
        </w:rPr>
        <w:t>de Servicio CBTIS No. 191 “Nicolás Bravo”</w:t>
      </w:r>
    </w:p>
    <w:p w14:paraId="6E45C94F" w14:textId="77777777" w:rsidR="00132DA9" w:rsidRPr="00240D6D" w:rsidRDefault="00132DA9" w:rsidP="00132DA9">
      <w:pPr>
        <w:pStyle w:val="NormalWeb"/>
        <w:spacing w:before="0" w:beforeAutospacing="0" w:after="160" w:afterAutospacing="0"/>
        <w:jc w:val="center"/>
        <w:rPr>
          <w:rFonts w:ascii="Bahnschrift SemiBold" w:hAnsi="Bahnschrift SemiBold" w:cs="Cavolini"/>
        </w:rPr>
      </w:pPr>
    </w:p>
    <w:p w14:paraId="0648D3E3" w14:textId="77777777" w:rsidR="00132DA9" w:rsidRPr="00240D6D" w:rsidRDefault="00132DA9" w:rsidP="00132DA9">
      <w:pPr>
        <w:pStyle w:val="NormalWeb"/>
        <w:spacing w:before="0" w:beforeAutospacing="0" w:after="160" w:afterAutospacing="0"/>
        <w:jc w:val="center"/>
        <w:rPr>
          <w:rFonts w:ascii="Bahnschrift SemiBold" w:hAnsi="Bahnschrift SemiBold" w:cs="Cavolini"/>
        </w:rPr>
      </w:pPr>
      <w:r w:rsidRPr="00240D6D">
        <w:rPr>
          <w:rFonts w:ascii="Bahnschrift SemiBold" w:hAnsi="Bahnschrift SemiBold" w:cs="Cavolini"/>
          <w:b/>
          <w:bCs/>
          <w:color w:val="000000"/>
        </w:rPr>
        <w:t>5”C” programación</w:t>
      </w:r>
    </w:p>
    <w:p w14:paraId="32F56C6E" w14:textId="00CA2BA4" w:rsidR="00132DA9" w:rsidRPr="00240D6D" w:rsidRDefault="009D4DF4" w:rsidP="00132DA9">
      <w:pPr>
        <w:pStyle w:val="NormalWeb"/>
        <w:spacing w:before="0" w:beforeAutospacing="0" w:after="160" w:afterAutospacing="0"/>
        <w:jc w:val="center"/>
        <w:rPr>
          <w:rFonts w:ascii="Bahnschrift SemiBold" w:hAnsi="Bahnschrift SemiBold" w:cs="Cavolini"/>
        </w:rPr>
      </w:pPr>
      <w:r>
        <w:rPr>
          <w:rFonts w:ascii="Bahnschrift SemiBold" w:hAnsi="Bahnschrift SemiBold" w:cs="Cavolini"/>
        </w:rPr>
        <w:t>Integrantes</w:t>
      </w:r>
      <w:r w:rsidR="003A59F1">
        <w:rPr>
          <w:rFonts w:ascii="Bahnschrift SemiBold" w:hAnsi="Bahnschrift SemiBold" w:cs="Cavolini"/>
        </w:rPr>
        <w:t>:</w:t>
      </w:r>
    </w:p>
    <w:p w14:paraId="0C4D7DF3" w14:textId="55C2B0FB" w:rsidR="00132DA9" w:rsidRDefault="00CF04D6" w:rsidP="00132DA9">
      <w:pPr>
        <w:pStyle w:val="NormalWeb"/>
        <w:spacing w:before="0" w:beforeAutospacing="0" w:after="160" w:afterAutospacing="0"/>
        <w:jc w:val="center"/>
        <w:rPr>
          <w:rFonts w:ascii="Bahnschrift SemiBold" w:hAnsi="Bahnschrift SemiBold" w:cs="Cavolini"/>
          <w:b/>
          <w:bCs/>
          <w:color w:val="000000"/>
        </w:rPr>
      </w:pPr>
      <w:r>
        <w:rPr>
          <w:rFonts w:ascii="Bahnschrift SemiBold" w:hAnsi="Bahnschrift SemiBold" w:cs="Cavolini"/>
          <w:b/>
          <w:bCs/>
          <w:color w:val="000000"/>
        </w:rPr>
        <w:t xml:space="preserve"> Diego Antonio Mendoza Méndez</w:t>
      </w:r>
    </w:p>
    <w:p w14:paraId="6014D218" w14:textId="2732047C" w:rsidR="00CF04D6" w:rsidRPr="00240D6D" w:rsidRDefault="00DB47E0" w:rsidP="00132DA9">
      <w:pPr>
        <w:pStyle w:val="NormalWeb"/>
        <w:spacing w:before="0" w:beforeAutospacing="0" w:after="160" w:afterAutospacing="0"/>
        <w:jc w:val="center"/>
        <w:rPr>
          <w:rFonts w:ascii="Bahnschrift SemiBold" w:hAnsi="Bahnschrift SemiBold" w:cs="Cavolini"/>
          <w:b/>
          <w:bCs/>
          <w:color w:val="000000"/>
        </w:rPr>
      </w:pPr>
      <w:r>
        <w:rPr>
          <w:rFonts w:ascii="Bahnschrift SemiBold" w:hAnsi="Bahnschrift SemiBold" w:cs="Cavolini"/>
          <w:b/>
          <w:bCs/>
          <w:color w:val="000000"/>
        </w:rPr>
        <w:t xml:space="preserve">Yahir </w:t>
      </w:r>
      <w:r w:rsidR="009D4DF4">
        <w:rPr>
          <w:rFonts w:ascii="Bahnschrift SemiBold" w:hAnsi="Bahnschrift SemiBold" w:cs="Cavolini"/>
          <w:b/>
          <w:bCs/>
          <w:color w:val="000000"/>
        </w:rPr>
        <w:t>Vázquez Gonzales</w:t>
      </w:r>
    </w:p>
    <w:p w14:paraId="13E5796B" w14:textId="77777777" w:rsidR="00132DA9" w:rsidRPr="00240D6D" w:rsidRDefault="00132DA9" w:rsidP="00132DA9">
      <w:pPr>
        <w:pStyle w:val="NormalWeb"/>
        <w:spacing w:before="0" w:beforeAutospacing="0" w:after="160" w:afterAutospacing="0"/>
        <w:jc w:val="center"/>
        <w:rPr>
          <w:rFonts w:ascii="Bahnschrift SemiBold" w:hAnsi="Bahnschrift SemiBold" w:cs="Cavolini"/>
          <w:b/>
          <w:bCs/>
          <w:color w:val="000000"/>
        </w:rPr>
      </w:pPr>
    </w:p>
    <w:p w14:paraId="656FC2CE" w14:textId="64DECF89" w:rsidR="00132DA9" w:rsidRPr="00240D6D" w:rsidRDefault="00132DA9" w:rsidP="00132DA9">
      <w:pPr>
        <w:pStyle w:val="NormalWeb"/>
        <w:spacing w:before="0" w:beforeAutospacing="0" w:after="160" w:afterAutospacing="0"/>
        <w:jc w:val="center"/>
        <w:rPr>
          <w:rFonts w:ascii="Bahnschrift SemiBold" w:hAnsi="Bahnschrift SemiBold" w:cs="Cavolini"/>
          <w:b/>
          <w:bCs/>
          <w:color w:val="000000"/>
        </w:rPr>
      </w:pPr>
      <w:r w:rsidRPr="00240D6D">
        <w:rPr>
          <w:rFonts w:ascii="Bahnschrift SemiBold" w:hAnsi="Bahnschrift SemiBold" w:cs="Cavolini"/>
          <w:b/>
          <w:bCs/>
          <w:color w:val="000000"/>
        </w:rPr>
        <w:t xml:space="preserve">     </w:t>
      </w:r>
      <w:r w:rsidR="007276B5">
        <w:rPr>
          <w:rFonts w:ascii="Bahnschrift SemiBold" w:hAnsi="Bahnschrift SemiBold" w:cs="Cavolini"/>
          <w:b/>
          <w:bCs/>
          <w:color w:val="000000"/>
        </w:rPr>
        <w:t>Asignatura:</w:t>
      </w:r>
    </w:p>
    <w:p w14:paraId="5CF2E147" w14:textId="02FB7426" w:rsidR="00132DA9" w:rsidRPr="00240D6D" w:rsidRDefault="007276B5" w:rsidP="00132DA9">
      <w:pPr>
        <w:pStyle w:val="NormalWeb"/>
        <w:spacing w:before="0" w:beforeAutospacing="0" w:after="160" w:afterAutospacing="0"/>
        <w:jc w:val="center"/>
        <w:rPr>
          <w:rFonts w:ascii="Bahnschrift SemiBold" w:hAnsi="Bahnschrift SemiBold" w:cs="Cavolini"/>
          <w:b/>
          <w:bCs/>
        </w:rPr>
      </w:pPr>
      <w:r>
        <w:rPr>
          <w:rFonts w:ascii="Bahnschrift SemiBold" w:hAnsi="Bahnschrift SemiBold" w:cs="Cavolini"/>
          <w:b/>
          <w:bCs/>
        </w:rPr>
        <w:t>Implementa aplicaciones WEB</w:t>
      </w:r>
    </w:p>
    <w:p w14:paraId="18E2EC56" w14:textId="77777777" w:rsidR="00132DA9" w:rsidRPr="00240D6D" w:rsidRDefault="00132DA9" w:rsidP="00132DA9">
      <w:pPr>
        <w:pStyle w:val="NormalWeb"/>
        <w:spacing w:before="0" w:beforeAutospacing="0" w:after="160" w:afterAutospacing="0"/>
        <w:jc w:val="center"/>
        <w:rPr>
          <w:rFonts w:ascii="Bahnschrift SemiBold" w:hAnsi="Bahnschrift SemiBold" w:cs="Cavolini"/>
          <w:b/>
          <w:bCs/>
          <w:color w:val="000000"/>
        </w:rPr>
      </w:pPr>
      <w:r w:rsidRPr="00240D6D">
        <w:rPr>
          <w:rFonts w:ascii="Bahnschrift SemiBold" w:hAnsi="Bahnschrift SemiBold" w:cs="Cavolini"/>
          <w:b/>
          <w:bCs/>
          <w:color w:val="000000"/>
        </w:rPr>
        <w:t>Docente:</w:t>
      </w:r>
    </w:p>
    <w:p w14:paraId="1E3506B7" w14:textId="3C50050E" w:rsidR="007C5ECE" w:rsidRDefault="007276B5">
      <w:pPr>
        <w:pStyle w:val="NormalWeb"/>
      </w:pPr>
      <w:r>
        <w:rPr>
          <w:rFonts w:ascii="Bahnschrift SemiBold" w:hAnsi="Bahnschrift SemiBold" w:cs="Cavolini"/>
          <w:b/>
          <w:bCs/>
          <w:color w:val="000000"/>
        </w:rPr>
        <w:t xml:space="preserve">                                                   Elisa Herrera Gonzales</w:t>
      </w:r>
    </w:p>
    <w:p w14:paraId="13ABF8CF" w14:textId="77777777" w:rsidR="008857FC" w:rsidRDefault="008857FC">
      <w:pPr>
        <w:pStyle w:val="NormalWeb"/>
      </w:pPr>
    </w:p>
    <w:p w14:paraId="65EF601B" w14:textId="77777777" w:rsidR="008857FC" w:rsidRDefault="008857FC">
      <w:pPr>
        <w:pStyle w:val="NormalWeb"/>
      </w:pPr>
    </w:p>
    <w:p w14:paraId="5888DB67" w14:textId="77777777" w:rsidR="008857FC" w:rsidRDefault="008857FC">
      <w:pPr>
        <w:pStyle w:val="NormalWeb"/>
      </w:pPr>
    </w:p>
    <w:p w14:paraId="1A02A5E4" w14:textId="77777777" w:rsidR="008857FC" w:rsidRDefault="008857FC">
      <w:pPr>
        <w:pStyle w:val="NormalWeb"/>
      </w:pPr>
    </w:p>
    <w:p w14:paraId="6E16D10D" w14:textId="77777777" w:rsidR="008857FC" w:rsidRDefault="008857FC">
      <w:pPr>
        <w:pStyle w:val="NormalWeb"/>
      </w:pPr>
    </w:p>
    <w:p w14:paraId="5F795091" w14:textId="77777777" w:rsidR="008857FC" w:rsidRDefault="008857FC">
      <w:pPr>
        <w:pStyle w:val="NormalWeb"/>
      </w:pPr>
    </w:p>
    <w:p w14:paraId="50AD19F7" w14:textId="77777777" w:rsidR="008857FC" w:rsidRDefault="008857FC">
      <w:pPr>
        <w:pStyle w:val="NormalWeb"/>
      </w:pPr>
    </w:p>
    <w:p w14:paraId="31373100" w14:textId="77777777" w:rsidR="008857FC" w:rsidRDefault="008857FC">
      <w:pPr>
        <w:pStyle w:val="NormalWeb"/>
      </w:pPr>
    </w:p>
    <w:p w14:paraId="47B8ECFD" w14:textId="77777777" w:rsidR="008857FC" w:rsidRDefault="008857FC">
      <w:pPr>
        <w:pStyle w:val="NormalWeb"/>
      </w:pPr>
    </w:p>
    <w:p w14:paraId="66966196" w14:textId="77777777" w:rsidR="00CE4CDF" w:rsidRDefault="00CE4CDF">
      <w:pPr>
        <w:pStyle w:val="NormalWeb"/>
      </w:pPr>
    </w:p>
    <w:p w14:paraId="49C7785F" w14:textId="77777777" w:rsidR="007276B5" w:rsidRDefault="007276B5">
      <w:pPr>
        <w:pStyle w:val="NormalWeb"/>
      </w:pPr>
    </w:p>
    <w:p w14:paraId="734F6209" w14:textId="75B7A6D5" w:rsidR="007C5ECE" w:rsidRPr="007C5ECE" w:rsidRDefault="007C5ECE">
      <w:pPr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  <w:noProof/>
        </w:rPr>
        <w:lastRenderedPageBreak/>
        <mc:AlternateContent>
          <mc:Choice Requires="wps">
            <w:drawing>
              <wp:inline distT="0" distB="0" distL="0" distR="0" wp14:anchorId="204469C8" wp14:editId="7F303C3D">
                <wp:extent cx="5612130" cy="1270"/>
                <wp:effectExtent l="0" t="31750" r="0" b="36830"/>
                <wp:docPr id="1230072357" name="Rectángulo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A8FB2D-5E44-4C63-92C8-8B50685568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D7C47" id="Rectángulo 1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770DF04" w14:textId="641F1DD8" w:rsidR="007C5ECE" w:rsidRPr="007C5ECE" w:rsidRDefault="007C5ECE">
      <w:pPr>
        <w:pStyle w:val="Heading2"/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</w:rPr>
        <w:t>Comandos PIP – Explicación Completa</w:t>
      </w:r>
    </w:p>
    <w:p w14:paraId="50287DEF" w14:textId="77777777" w:rsidR="007C5ECE" w:rsidRPr="007C5ECE" w:rsidRDefault="007C5ECE">
      <w:pPr>
        <w:pStyle w:val="NormalWeb"/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(Python </w:t>
      </w:r>
      <w:proofErr w:type="spellStart"/>
      <w:r w:rsidRPr="007C5ECE">
        <w:rPr>
          <w:rFonts w:ascii="Agency FB" w:hAnsi="Agency FB"/>
        </w:rPr>
        <w:t>Package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Installer</w:t>
      </w:r>
      <w:proofErr w:type="spellEnd"/>
      <w:r w:rsidRPr="007C5ECE">
        <w:rPr>
          <w:rFonts w:ascii="Agency FB" w:hAnsi="Agency FB"/>
        </w:rPr>
        <w:t>) es la herramienta oficial de Python para instalar, actualizar y gestionar paquetes externos. Estos paquetes permiten agregar funciones adicionales a Python sin necesidad de programarlas desde cero.</w:t>
      </w:r>
    </w:p>
    <w:p w14:paraId="3C741FBA" w14:textId="77777777" w:rsidR="007C5ECE" w:rsidRPr="007C5ECE" w:rsidRDefault="007C5ECE">
      <w:pPr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  <w:noProof/>
        </w:rPr>
        <mc:AlternateContent>
          <mc:Choice Requires="wps">
            <w:drawing>
              <wp:inline distT="0" distB="0" distL="0" distR="0" wp14:anchorId="00D0EEF0" wp14:editId="6A6B14AC">
                <wp:extent cx="5612130" cy="1270"/>
                <wp:effectExtent l="0" t="31750" r="0" b="36830"/>
                <wp:docPr id="250029928" name="Rectángul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1CFB21-C023-4628-B16F-15DFC6662F4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74F9E" id="Rectángulo 1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DF1FD9C" w14:textId="53FD58C6" w:rsidR="007C5ECE" w:rsidRPr="007C5ECE" w:rsidRDefault="007C5ECE">
      <w:pPr>
        <w:pStyle w:val="Heading2"/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</w:rPr>
        <w:t xml:space="preserve">¿Qué es </w:t>
      </w:r>
      <w:proofErr w:type="spellStart"/>
      <w:r w:rsidRPr="007C5ECE">
        <w:rPr>
          <w:rFonts w:ascii="Agency FB" w:eastAsia="Times New Roman" w:hAnsi="Agency FB"/>
        </w:rPr>
        <w:t>pip</w:t>
      </w:r>
      <w:proofErr w:type="spellEnd"/>
      <w:r w:rsidRPr="007C5ECE">
        <w:rPr>
          <w:rFonts w:ascii="Agency FB" w:eastAsia="Times New Roman" w:hAnsi="Agency FB"/>
        </w:rPr>
        <w:t>?</w:t>
      </w:r>
    </w:p>
    <w:p w14:paraId="579B17BF" w14:textId="77777777" w:rsidR="007C5ECE" w:rsidRPr="007C5ECE" w:rsidRDefault="007C5ECE">
      <w:pPr>
        <w:pStyle w:val="NormalWeb"/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es un administrador de paquetes que se ejecuta desde la terminal. Su función principal es descargar librerías desde el repositorio oficial de Python llamado </w:t>
      </w:r>
      <w:proofErr w:type="spellStart"/>
      <w:r w:rsidRPr="007C5ECE">
        <w:rPr>
          <w:rFonts w:ascii="Agency FB" w:hAnsi="Agency FB"/>
        </w:rPr>
        <w:t>PyPI</w:t>
      </w:r>
      <w:proofErr w:type="spellEnd"/>
      <w:r w:rsidRPr="007C5ECE">
        <w:rPr>
          <w:rFonts w:ascii="Agency FB" w:hAnsi="Agency FB"/>
        </w:rPr>
        <w:t xml:space="preserve"> (Python </w:t>
      </w:r>
      <w:proofErr w:type="spellStart"/>
      <w:r w:rsidRPr="007C5ECE">
        <w:rPr>
          <w:rFonts w:ascii="Agency FB" w:hAnsi="Agency FB"/>
        </w:rPr>
        <w:t>Package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Index</w:t>
      </w:r>
      <w:proofErr w:type="spellEnd"/>
      <w:r w:rsidRPr="007C5ECE">
        <w:rPr>
          <w:rFonts w:ascii="Agency FB" w:hAnsi="Agency FB"/>
        </w:rPr>
        <w:t>).</w:t>
      </w:r>
    </w:p>
    <w:p w14:paraId="73EADE90" w14:textId="64FFC946" w:rsidR="007C5ECE" w:rsidRPr="007C5ECE" w:rsidRDefault="007C5ECE">
      <w:pPr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  <w:noProof/>
        </w:rPr>
        <mc:AlternateContent>
          <mc:Choice Requires="wps">
            <w:drawing>
              <wp:inline distT="0" distB="0" distL="0" distR="0" wp14:anchorId="29050020" wp14:editId="43D96ABB">
                <wp:extent cx="5612130" cy="1270"/>
                <wp:effectExtent l="0" t="31750" r="0" b="36830"/>
                <wp:docPr id="1688040263" name="Rectángul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35DCDC-2339-4016-AD80-D4B7BFD8B62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73190" id="Rectángulo 10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46934E6" w14:textId="38D9DD91" w:rsidR="007C5ECE" w:rsidRPr="007C5ECE" w:rsidRDefault="00962D79">
      <w:pPr>
        <w:pStyle w:val="Heading2"/>
        <w:rPr>
          <w:rFonts w:ascii="Agency FB" w:eastAsia="Times New Roman" w:hAnsi="Agency FB"/>
        </w:rPr>
      </w:pPr>
      <w:r>
        <w:rPr>
          <w:rFonts w:ascii="Agency FB" w:hAnsi="Agency FB"/>
          <w:noProof/>
        </w:rPr>
        <w:drawing>
          <wp:anchor distT="0" distB="0" distL="114300" distR="114300" simplePos="0" relativeHeight="251666435" behindDoc="1" locked="0" layoutInCell="1" allowOverlap="1" wp14:anchorId="2DB0A568" wp14:editId="781C1465">
            <wp:simplePos x="0" y="0"/>
            <wp:positionH relativeFrom="column">
              <wp:posOffset>3290570</wp:posOffset>
            </wp:positionH>
            <wp:positionV relativeFrom="paragraph">
              <wp:posOffset>112395</wp:posOffset>
            </wp:positionV>
            <wp:extent cx="1709420" cy="1813560"/>
            <wp:effectExtent l="0" t="0" r="5080" b="0"/>
            <wp:wrapNone/>
            <wp:docPr id="546890124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B4D16DD6-D258-4E82-B56A-76F10D6F02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69709" name="Imagen 2905697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ECE" w:rsidRPr="007C5ECE">
        <w:rPr>
          <w:rFonts w:ascii="Agency FB" w:eastAsia="Times New Roman" w:hAnsi="Agency FB"/>
        </w:rPr>
        <w:t xml:space="preserve"> Comandos más usados de </w:t>
      </w:r>
      <w:proofErr w:type="spellStart"/>
      <w:r w:rsidR="007C5ECE" w:rsidRPr="007C5ECE">
        <w:rPr>
          <w:rFonts w:ascii="Agency FB" w:eastAsia="Times New Roman" w:hAnsi="Agency FB"/>
        </w:rPr>
        <w:t>pip</w:t>
      </w:r>
      <w:proofErr w:type="spellEnd"/>
    </w:p>
    <w:p w14:paraId="231F1554" w14:textId="77777777" w:rsidR="007C5ECE" w:rsidRPr="007C5ECE" w:rsidRDefault="007C5ECE">
      <w:pPr>
        <w:pStyle w:val="Heading3"/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</w:rPr>
        <w:t>1. Instalar un paquete</w:t>
      </w:r>
    </w:p>
    <w:p w14:paraId="7A81ECB6" w14:textId="62112E0F" w:rsidR="007C5ECE" w:rsidRPr="007C5ECE" w:rsidRDefault="007C5ECE">
      <w:pPr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install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nombre_del_paquete</w:t>
      </w:r>
      <w:proofErr w:type="spellEnd"/>
    </w:p>
    <w:p w14:paraId="656300F8" w14:textId="015D315A" w:rsidR="007C5ECE" w:rsidRPr="007C5ECE" w:rsidRDefault="007C5ECE">
      <w:pPr>
        <w:pStyle w:val="NormalWeb"/>
        <w:rPr>
          <w:rFonts w:ascii="Agency FB" w:hAnsi="Agency FB"/>
        </w:rPr>
      </w:pPr>
      <w:r w:rsidRPr="007C5ECE">
        <w:rPr>
          <w:rFonts w:ascii="Agency FB" w:hAnsi="Agency FB"/>
        </w:rPr>
        <w:t xml:space="preserve">Descarga e instala un paquete desde </w:t>
      </w:r>
      <w:proofErr w:type="spellStart"/>
      <w:r w:rsidRPr="007C5ECE">
        <w:rPr>
          <w:rFonts w:ascii="Agency FB" w:hAnsi="Agency FB"/>
        </w:rPr>
        <w:t>PyPI</w:t>
      </w:r>
      <w:proofErr w:type="spellEnd"/>
      <w:r w:rsidRPr="007C5ECE">
        <w:rPr>
          <w:rFonts w:ascii="Agency FB" w:hAnsi="Agency FB"/>
        </w:rPr>
        <w:t>.</w:t>
      </w:r>
    </w:p>
    <w:p w14:paraId="222917DE" w14:textId="4843A6F3" w:rsidR="007C5ECE" w:rsidRPr="007C5ECE" w:rsidRDefault="007C5ECE">
      <w:pPr>
        <w:pStyle w:val="NormalWeb"/>
        <w:rPr>
          <w:rFonts w:ascii="Agency FB" w:hAnsi="Agency FB"/>
        </w:rPr>
      </w:pPr>
      <w:r w:rsidRPr="007C5ECE">
        <w:rPr>
          <w:rFonts w:ascii="Agency FB" w:hAnsi="Agency FB"/>
        </w:rPr>
        <w:t>Ejemplo:</w:t>
      </w:r>
    </w:p>
    <w:p w14:paraId="1D855719" w14:textId="77777777" w:rsidR="007C5ECE" w:rsidRPr="007C5ECE" w:rsidRDefault="007C5ECE">
      <w:pPr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install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django</w:t>
      </w:r>
      <w:proofErr w:type="spellEnd"/>
    </w:p>
    <w:p w14:paraId="1F6B1D72" w14:textId="66689C61" w:rsidR="007C5ECE" w:rsidRPr="007C5ECE" w:rsidRDefault="000944D2">
      <w:pPr>
        <w:rPr>
          <w:rFonts w:ascii="Agency FB" w:eastAsia="Times New Roman" w:hAnsi="Agency FB"/>
        </w:rPr>
      </w:pPr>
      <w:r>
        <w:rPr>
          <w:rFonts w:ascii="Agency FB" w:hAnsi="Agency FB"/>
          <w:noProof/>
        </w:rPr>
        <w:drawing>
          <wp:anchor distT="0" distB="0" distL="114300" distR="114300" simplePos="0" relativeHeight="251660291" behindDoc="1" locked="0" layoutInCell="1" allowOverlap="1" wp14:anchorId="343ADC5E" wp14:editId="057C17AA">
            <wp:simplePos x="0" y="0"/>
            <wp:positionH relativeFrom="column">
              <wp:posOffset>3220085</wp:posOffset>
            </wp:positionH>
            <wp:positionV relativeFrom="paragraph">
              <wp:posOffset>144780</wp:posOffset>
            </wp:positionV>
            <wp:extent cx="2259330" cy="1350645"/>
            <wp:effectExtent l="0" t="0" r="7620" b="1905"/>
            <wp:wrapNone/>
            <wp:docPr id="1760689408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BEF61199-DDFD-4A6E-B600-0D26CD2471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89408" name="Imagen 17606894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ECE" w:rsidRPr="007C5ECE">
        <w:rPr>
          <w:rFonts w:ascii="Agency FB" w:eastAsia="Times New Roman" w:hAnsi="Agency FB"/>
          <w:noProof/>
        </w:rPr>
        <mc:AlternateContent>
          <mc:Choice Requires="wps">
            <w:drawing>
              <wp:inline distT="0" distB="0" distL="0" distR="0" wp14:anchorId="71ED5AB0" wp14:editId="39BD0DB8">
                <wp:extent cx="5612130" cy="1270"/>
                <wp:effectExtent l="0" t="31750" r="0" b="36830"/>
                <wp:docPr id="1401645649" name="Rectángulo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EB0B80-7230-4944-83F1-612C0BE7850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80512" id="Rectángulo 9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B555D34" w14:textId="77777777" w:rsidR="007C5ECE" w:rsidRPr="007C5ECE" w:rsidRDefault="007C5ECE">
      <w:pPr>
        <w:pStyle w:val="Heading3"/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</w:rPr>
        <w:t>2. Actualizar un paquete</w:t>
      </w:r>
    </w:p>
    <w:p w14:paraId="44E575F9" w14:textId="77777777" w:rsidR="007C5ECE" w:rsidRPr="007C5ECE" w:rsidRDefault="007C5ECE">
      <w:pPr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install</w:t>
      </w:r>
      <w:proofErr w:type="spellEnd"/>
      <w:r w:rsidRPr="007C5ECE">
        <w:rPr>
          <w:rFonts w:ascii="Agency FB" w:hAnsi="Agency FB"/>
        </w:rPr>
        <w:t xml:space="preserve"> --</w:t>
      </w:r>
      <w:proofErr w:type="spellStart"/>
      <w:r w:rsidRPr="007C5ECE">
        <w:rPr>
          <w:rFonts w:ascii="Agency FB" w:hAnsi="Agency FB"/>
        </w:rPr>
        <w:t>upgrade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nombre_del_paquete</w:t>
      </w:r>
      <w:proofErr w:type="spellEnd"/>
    </w:p>
    <w:p w14:paraId="31EBA275" w14:textId="1B590EB6" w:rsidR="007C5ECE" w:rsidRPr="007C5ECE" w:rsidRDefault="007C5ECE">
      <w:pPr>
        <w:pStyle w:val="NormalWeb"/>
        <w:rPr>
          <w:rFonts w:ascii="Agency FB" w:hAnsi="Agency FB"/>
        </w:rPr>
      </w:pPr>
      <w:r w:rsidRPr="007C5ECE">
        <w:rPr>
          <w:rFonts w:ascii="Agency FB" w:hAnsi="Agency FB"/>
        </w:rPr>
        <w:t>Actualiza un paquete instalado a la versión más reciente.</w:t>
      </w:r>
    </w:p>
    <w:p w14:paraId="37C4238B" w14:textId="77777777" w:rsidR="007C5ECE" w:rsidRPr="007C5ECE" w:rsidRDefault="007C5ECE">
      <w:pPr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  <w:noProof/>
        </w:rPr>
        <mc:AlternateContent>
          <mc:Choice Requires="wps">
            <w:drawing>
              <wp:inline distT="0" distB="0" distL="0" distR="0" wp14:anchorId="24C42862" wp14:editId="144DF798">
                <wp:extent cx="5612130" cy="1270"/>
                <wp:effectExtent l="0" t="31750" r="0" b="36830"/>
                <wp:docPr id="38885922" name="Rectángulo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5F837E-747B-41C6-92B2-CC2793F8892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E1033" id="Rectángulo 8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A945872" w14:textId="514024F2" w:rsidR="007C5ECE" w:rsidRPr="007C5ECE" w:rsidRDefault="00A23F59">
      <w:pPr>
        <w:pStyle w:val="Heading3"/>
        <w:rPr>
          <w:rFonts w:ascii="Agency FB" w:eastAsia="Times New Roman" w:hAnsi="Agency FB"/>
        </w:rPr>
      </w:pPr>
      <w:r>
        <w:rPr>
          <w:rFonts w:ascii="Agency FB" w:hAnsi="Agency FB"/>
          <w:noProof/>
        </w:rPr>
        <w:drawing>
          <wp:anchor distT="0" distB="0" distL="114300" distR="114300" simplePos="0" relativeHeight="251662339" behindDoc="1" locked="0" layoutInCell="1" allowOverlap="1" wp14:anchorId="6648FF74" wp14:editId="3DF5459B">
            <wp:simplePos x="0" y="0"/>
            <wp:positionH relativeFrom="column">
              <wp:posOffset>3406805</wp:posOffset>
            </wp:positionH>
            <wp:positionV relativeFrom="paragraph">
              <wp:posOffset>19685</wp:posOffset>
            </wp:positionV>
            <wp:extent cx="2270051" cy="2109470"/>
            <wp:effectExtent l="0" t="0" r="0" b="5080"/>
            <wp:wrapNone/>
            <wp:docPr id="952416731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D9BC3B75-934E-4DFE-AAA6-28C6A9F0F8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16731" name="Imagen 9524167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051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ECE" w:rsidRPr="007C5ECE">
        <w:rPr>
          <w:rFonts w:ascii="Agency FB" w:eastAsia="Times New Roman" w:hAnsi="Agency FB"/>
        </w:rPr>
        <w:t>3. Desinstalar un paquete</w:t>
      </w:r>
    </w:p>
    <w:p w14:paraId="2811FC29" w14:textId="26D4752B" w:rsidR="007C5ECE" w:rsidRPr="007C5ECE" w:rsidRDefault="007C5ECE">
      <w:pPr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uninstall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nombre_del_paquete</w:t>
      </w:r>
      <w:proofErr w:type="spellEnd"/>
    </w:p>
    <w:p w14:paraId="55037634" w14:textId="3FBB46F3" w:rsidR="007C5ECE" w:rsidRPr="007C5ECE" w:rsidRDefault="007C5ECE">
      <w:pPr>
        <w:pStyle w:val="NormalWeb"/>
        <w:rPr>
          <w:rFonts w:ascii="Agency FB" w:hAnsi="Agency FB"/>
        </w:rPr>
      </w:pPr>
      <w:r w:rsidRPr="007C5ECE">
        <w:rPr>
          <w:rFonts w:ascii="Agency FB" w:hAnsi="Agency FB"/>
        </w:rPr>
        <w:t>Elimina un paquete de tu entorno.</w:t>
      </w:r>
    </w:p>
    <w:p w14:paraId="00DA8368" w14:textId="30874A75" w:rsidR="007C5ECE" w:rsidRPr="007C5ECE" w:rsidRDefault="007C5ECE">
      <w:pPr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  <w:noProof/>
        </w:rPr>
        <mc:AlternateContent>
          <mc:Choice Requires="wps">
            <w:drawing>
              <wp:inline distT="0" distB="0" distL="0" distR="0" wp14:anchorId="0E203A58" wp14:editId="056AF752">
                <wp:extent cx="5612130" cy="1270"/>
                <wp:effectExtent l="0" t="31750" r="0" b="36830"/>
                <wp:docPr id="2105915563" name="Rectángulo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526174-BB02-48E0-9317-0582F75AE65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DC25A" id="Rectángulo 7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9EFF071" w14:textId="2AC73F73" w:rsidR="007C5ECE" w:rsidRPr="007C5ECE" w:rsidRDefault="00B81980">
      <w:pPr>
        <w:pStyle w:val="Heading3"/>
        <w:rPr>
          <w:rFonts w:ascii="Agency FB" w:eastAsia="Times New Roman" w:hAnsi="Agency FB"/>
        </w:rPr>
      </w:pPr>
      <w:r>
        <w:rPr>
          <w:rFonts w:ascii="Agency FB" w:hAnsi="Agency FB"/>
          <w:noProof/>
        </w:rPr>
        <w:lastRenderedPageBreak/>
        <w:drawing>
          <wp:anchor distT="0" distB="0" distL="114300" distR="114300" simplePos="0" relativeHeight="251664387" behindDoc="1" locked="0" layoutInCell="1" allowOverlap="1" wp14:anchorId="11A8B829" wp14:editId="378D6235">
            <wp:simplePos x="0" y="0"/>
            <wp:positionH relativeFrom="column">
              <wp:posOffset>3337560</wp:posOffset>
            </wp:positionH>
            <wp:positionV relativeFrom="paragraph">
              <wp:posOffset>-545465</wp:posOffset>
            </wp:positionV>
            <wp:extent cx="1709420" cy="1813560"/>
            <wp:effectExtent l="0" t="0" r="5080" b="0"/>
            <wp:wrapNone/>
            <wp:docPr id="290569709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24998E5-E4DC-4117-95EE-EEC0E54357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69709" name="Imagen 2905697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ECE" w:rsidRPr="007C5ECE">
        <w:rPr>
          <w:rFonts w:ascii="Agency FB" w:eastAsia="Times New Roman" w:hAnsi="Agency FB"/>
        </w:rPr>
        <w:t>4. Ver los paquetes instalados</w:t>
      </w:r>
    </w:p>
    <w:p w14:paraId="64E7F9B7" w14:textId="3CE79405" w:rsidR="007C5ECE" w:rsidRPr="007C5ECE" w:rsidRDefault="007C5ECE">
      <w:pPr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list</w:t>
      </w:r>
      <w:proofErr w:type="spellEnd"/>
    </w:p>
    <w:p w14:paraId="3263BE8B" w14:textId="5EC5ECD7" w:rsidR="007C5ECE" w:rsidRPr="007C5ECE" w:rsidRDefault="007C5ECE">
      <w:pPr>
        <w:pStyle w:val="NormalWeb"/>
        <w:rPr>
          <w:rFonts w:ascii="Agency FB" w:hAnsi="Agency FB"/>
        </w:rPr>
      </w:pPr>
      <w:r w:rsidRPr="007C5ECE">
        <w:rPr>
          <w:rFonts w:ascii="Agency FB" w:hAnsi="Agency FB"/>
        </w:rPr>
        <w:t>Muestra todos los paquetes instalados en el entorno actual.</w:t>
      </w:r>
      <w:r w:rsidR="004E1911">
        <w:rPr>
          <w:rFonts w:ascii="Agency FB" w:hAnsi="Agency FB"/>
        </w:rPr>
        <w:t xml:space="preserve"> </w:t>
      </w:r>
    </w:p>
    <w:p w14:paraId="3791A4E7" w14:textId="77777777" w:rsidR="007C5ECE" w:rsidRPr="007C5ECE" w:rsidRDefault="007C5ECE">
      <w:pPr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  <w:noProof/>
        </w:rPr>
        <mc:AlternateContent>
          <mc:Choice Requires="wps">
            <w:drawing>
              <wp:inline distT="0" distB="0" distL="0" distR="0" wp14:anchorId="739EC4DA" wp14:editId="2CF2C4A6">
                <wp:extent cx="5612130" cy="1270"/>
                <wp:effectExtent l="0" t="31750" r="0" b="36830"/>
                <wp:docPr id="1236300525" name="Rectángulo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DD90AF-50F6-4093-ABF1-0DB822733BD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F9BE0" id="Rectángulo 6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96FF38E" w14:textId="221E88F6" w:rsidR="007C5ECE" w:rsidRPr="007C5ECE" w:rsidRDefault="007C5ECE">
      <w:pPr>
        <w:pStyle w:val="Heading3"/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</w:rPr>
        <w:t>5. Buscar paquetes</w:t>
      </w:r>
    </w:p>
    <w:p w14:paraId="06DF6CED" w14:textId="77777777" w:rsidR="007C5ECE" w:rsidRPr="007C5ECE" w:rsidRDefault="007C5ECE">
      <w:pPr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search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palabra_clave</w:t>
      </w:r>
      <w:proofErr w:type="spellEnd"/>
    </w:p>
    <w:p w14:paraId="44626783" w14:textId="77777777" w:rsidR="007C5ECE" w:rsidRPr="007C5ECE" w:rsidRDefault="007C5ECE">
      <w:pPr>
        <w:pStyle w:val="NormalWeb"/>
        <w:rPr>
          <w:rFonts w:ascii="Agency FB" w:hAnsi="Agency FB"/>
        </w:rPr>
      </w:pPr>
      <w:r w:rsidRPr="007C5ECE">
        <w:rPr>
          <w:rFonts w:ascii="Agency FB" w:hAnsi="Agency FB"/>
        </w:rPr>
        <w:t>(En versiones recientes puede aparecer como descontinuado)</w:t>
      </w:r>
    </w:p>
    <w:p w14:paraId="0E29D4E6" w14:textId="5596D3EF" w:rsidR="007C5ECE" w:rsidRPr="007C5ECE" w:rsidRDefault="00F264DE">
      <w:pPr>
        <w:rPr>
          <w:rFonts w:ascii="Agency FB" w:eastAsia="Times New Roman" w:hAnsi="Agency FB"/>
        </w:rPr>
      </w:pPr>
      <w:r>
        <w:rPr>
          <w:rFonts w:ascii="Agency FB" w:hAnsi="Agency FB"/>
          <w:noProof/>
        </w:rPr>
        <w:drawing>
          <wp:anchor distT="0" distB="0" distL="114300" distR="114300" simplePos="0" relativeHeight="251668483" behindDoc="1" locked="0" layoutInCell="1" allowOverlap="1" wp14:anchorId="471C7861" wp14:editId="527C5611">
            <wp:simplePos x="0" y="0"/>
            <wp:positionH relativeFrom="column">
              <wp:posOffset>2740025</wp:posOffset>
            </wp:positionH>
            <wp:positionV relativeFrom="paragraph">
              <wp:posOffset>250825</wp:posOffset>
            </wp:positionV>
            <wp:extent cx="2871470" cy="1170305"/>
            <wp:effectExtent l="0" t="0" r="5080" b="0"/>
            <wp:wrapNone/>
            <wp:docPr id="36248043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EF38E901-FFF7-4201-B287-618DB5561A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80431" name="Imagen 3624804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ECE" w:rsidRPr="007C5ECE">
        <w:rPr>
          <w:rFonts w:ascii="Agency FB" w:eastAsia="Times New Roman" w:hAnsi="Agency FB"/>
          <w:noProof/>
        </w:rPr>
        <mc:AlternateContent>
          <mc:Choice Requires="wps">
            <w:drawing>
              <wp:inline distT="0" distB="0" distL="0" distR="0" wp14:anchorId="786EEBE5" wp14:editId="525C96FE">
                <wp:extent cx="5612130" cy="1270"/>
                <wp:effectExtent l="0" t="31750" r="0" b="36830"/>
                <wp:docPr id="611947742" name="Rectáng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2128FE-A8A8-4210-9335-E4D01F32344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C8C94" id="Rectángulo 5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5D939E4" w14:textId="77777777" w:rsidR="007C5ECE" w:rsidRPr="007C5ECE" w:rsidRDefault="007C5ECE">
      <w:pPr>
        <w:pStyle w:val="Heading3"/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</w:rPr>
        <w:t>6. Mostrar información de un paquete</w:t>
      </w:r>
    </w:p>
    <w:p w14:paraId="298EE4D4" w14:textId="77777777" w:rsidR="007C5ECE" w:rsidRPr="007C5ECE" w:rsidRDefault="007C5ECE">
      <w:pPr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</w:t>
      </w:r>
      <w:proofErr w:type="gramStart"/>
      <w:r w:rsidRPr="007C5ECE">
        <w:rPr>
          <w:rFonts w:ascii="Agency FB" w:hAnsi="Agency FB"/>
        </w:rPr>
        <w:t>show</w:t>
      </w:r>
      <w:proofErr w:type="gram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nombre_del_paquete</w:t>
      </w:r>
      <w:proofErr w:type="spellEnd"/>
    </w:p>
    <w:p w14:paraId="69ED5C60" w14:textId="54B5980B" w:rsidR="007C5ECE" w:rsidRPr="007C5ECE" w:rsidRDefault="007C5ECE">
      <w:pPr>
        <w:pStyle w:val="NormalWeb"/>
        <w:rPr>
          <w:rFonts w:ascii="Agency FB" w:hAnsi="Agency FB"/>
        </w:rPr>
      </w:pPr>
      <w:r w:rsidRPr="007C5ECE">
        <w:rPr>
          <w:rFonts w:ascii="Agency FB" w:hAnsi="Agency FB"/>
        </w:rPr>
        <w:t>Muestra detalles como versión, ubicación y dependencias.</w:t>
      </w:r>
      <w:r w:rsidR="00F264DE" w:rsidRPr="00F264DE">
        <w:rPr>
          <w:rFonts w:ascii="Agency FB" w:hAnsi="Agency FB"/>
          <w:noProof/>
          <w14:ligatures w14:val="standardContextual"/>
        </w:rPr>
        <w:t xml:space="preserve"> </w:t>
      </w:r>
    </w:p>
    <w:p w14:paraId="51FDB407" w14:textId="77777777" w:rsidR="007C5ECE" w:rsidRPr="007C5ECE" w:rsidRDefault="007C5ECE">
      <w:pPr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  <w:noProof/>
        </w:rPr>
        <mc:AlternateContent>
          <mc:Choice Requires="wps">
            <w:drawing>
              <wp:inline distT="0" distB="0" distL="0" distR="0" wp14:anchorId="45197034" wp14:editId="7BF2643D">
                <wp:extent cx="5612130" cy="1270"/>
                <wp:effectExtent l="0" t="31750" r="0" b="36830"/>
                <wp:docPr id="1260445251" name="Rectángul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9274B0-D017-44B5-B362-16CF7C05A1C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919C0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CF052A1" w14:textId="77777777" w:rsidR="007C5ECE" w:rsidRPr="007C5ECE" w:rsidRDefault="007C5ECE">
      <w:pPr>
        <w:pStyle w:val="Heading3"/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</w:rPr>
        <w:t>7. Guardar los paquetes instalados en un archivo</w:t>
      </w:r>
    </w:p>
    <w:p w14:paraId="7A9E950B" w14:textId="77777777" w:rsidR="007C5ECE" w:rsidRPr="007C5ECE" w:rsidRDefault="007C5ECE">
      <w:pPr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freeze</w:t>
      </w:r>
      <w:proofErr w:type="spellEnd"/>
      <w:r w:rsidRPr="007C5ECE">
        <w:rPr>
          <w:rFonts w:ascii="Agency FB" w:hAnsi="Agency FB"/>
        </w:rPr>
        <w:t xml:space="preserve"> &gt; requirements.txt</w:t>
      </w:r>
    </w:p>
    <w:p w14:paraId="30C8CDCB" w14:textId="77777777" w:rsidR="007C5ECE" w:rsidRPr="007C5ECE" w:rsidRDefault="007C5ECE">
      <w:pPr>
        <w:pStyle w:val="NormalWeb"/>
        <w:rPr>
          <w:rFonts w:ascii="Agency FB" w:hAnsi="Agency FB"/>
        </w:rPr>
      </w:pPr>
      <w:r w:rsidRPr="007C5ECE">
        <w:rPr>
          <w:rFonts w:ascii="Agency FB" w:hAnsi="Agency FB"/>
        </w:rPr>
        <w:t>Crea un archivo con la lista de dependencias del proyecto, útil cuando deseas compartir tu proyecto.</w:t>
      </w:r>
    </w:p>
    <w:p w14:paraId="228BB5E5" w14:textId="77777777" w:rsidR="007C5ECE" w:rsidRPr="007C5ECE" w:rsidRDefault="007C5ECE">
      <w:pPr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  <w:noProof/>
        </w:rPr>
        <mc:AlternateContent>
          <mc:Choice Requires="wps">
            <w:drawing>
              <wp:inline distT="0" distB="0" distL="0" distR="0" wp14:anchorId="1CFC60D6" wp14:editId="191BC225">
                <wp:extent cx="5612130" cy="1270"/>
                <wp:effectExtent l="0" t="31750" r="0" b="36830"/>
                <wp:docPr id="1974448929" name="Rectángul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CBC28A-47D1-4432-A56D-1593DC6B167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A73C2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4CDE12A" w14:textId="77777777" w:rsidR="007C5ECE" w:rsidRPr="007C5ECE" w:rsidRDefault="007C5ECE">
      <w:pPr>
        <w:pStyle w:val="Heading3"/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</w:rPr>
        <w:t>8. Instalar paquetes desde un archivo requirements.txt</w:t>
      </w:r>
    </w:p>
    <w:p w14:paraId="4943F355" w14:textId="77777777" w:rsidR="007C5ECE" w:rsidRPr="007C5ECE" w:rsidRDefault="007C5ECE">
      <w:pPr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install</w:t>
      </w:r>
      <w:proofErr w:type="spellEnd"/>
      <w:r w:rsidRPr="007C5ECE">
        <w:rPr>
          <w:rFonts w:ascii="Agency FB" w:hAnsi="Agency FB"/>
        </w:rPr>
        <w:t xml:space="preserve"> -r requirements.txt</w:t>
      </w:r>
    </w:p>
    <w:p w14:paraId="4EDACD02" w14:textId="77777777" w:rsidR="007C5ECE" w:rsidRPr="007C5ECE" w:rsidRDefault="007C5ECE">
      <w:pPr>
        <w:pStyle w:val="NormalWeb"/>
        <w:rPr>
          <w:rFonts w:ascii="Agency FB" w:hAnsi="Agency FB"/>
        </w:rPr>
      </w:pPr>
      <w:r w:rsidRPr="007C5ECE">
        <w:rPr>
          <w:rFonts w:ascii="Agency FB" w:hAnsi="Agency FB"/>
        </w:rPr>
        <w:t>Instala todas las librerías que un proyecto necesita.</w:t>
      </w:r>
    </w:p>
    <w:p w14:paraId="3AF7AA5B" w14:textId="77777777" w:rsidR="007C5ECE" w:rsidRPr="007C5ECE" w:rsidRDefault="007C5ECE">
      <w:pPr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  <w:noProof/>
        </w:rPr>
        <mc:AlternateContent>
          <mc:Choice Requires="wps">
            <w:drawing>
              <wp:inline distT="0" distB="0" distL="0" distR="0" wp14:anchorId="58F3B518" wp14:editId="187747A4">
                <wp:extent cx="5612130" cy="1270"/>
                <wp:effectExtent l="0" t="31750" r="0" b="36830"/>
                <wp:docPr id="723778233" name="Rectángul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04D733-0813-4882-B2F3-F0566E351CE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776A5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A4F3CB9" w14:textId="6C178D6D" w:rsidR="007C5ECE" w:rsidRPr="007C5ECE" w:rsidRDefault="007C5ECE">
      <w:pPr>
        <w:pStyle w:val="Heading2"/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</w:rPr>
        <w:t xml:space="preserve"> </w:t>
      </w:r>
      <w:proofErr w:type="spellStart"/>
      <w:r w:rsidRPr="007C5ECE">
        <w:rPr>
          <w:rFonts w:ascii="Agency FB" w:eastAsia="Times New Roman" w:hAnsi="Agency FB"/>
        </w:rPr>
        <w:t>Pip</w:t>
      </w:r>
      <w:proofErr w:type="spellEnd"/>
      <w:r w:rsidRPr="007C5ECE">
        <w:rPr>
          <w:rFonts w:ascii="Agency FB" w:eastAsia="Times New Roman" w:hAnsi="Agency FB"/>
        </w:rPr>
        <w:t xml:space="preserve"> y entornos virtuales</w:t>
      </w:r>
    </w:p>
    <w:p w14:paraId="5CD972FA" w14:textId="77777777" w:rsidR="007C5ECE" w:rsidRPr="007C5ECE" w:rsidRDefault="007C5ECE">
      <w:pPr>
        <w:pStyle w:val="NormalWeb"/>
        <w:rPr>
          <w:rFonts w:ascii="Agency FB" w:hAnsi="Agency FB"/>
        </w:rPr>
      </w:pPr>
      <w:r w:rsidRPr="007C5ECE">
        <w:rPr>
          <w:rFonts w:ascii="Agency FB" w:hAnsi="Agency FB"/>
        </w:rPr>
        <w:t xml:space="preserve">Para evitar conflictos entre proyectos, </w:t>
      </w: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normalmente se usa dentro de un entorno virtual:</w:t>
      </w:r>
    </w:p>
    <w:p w14:paraId="1D1CBEA2" w14:textId="77777777" w:rsidR="007C5ECE" w:rsidRPr="007C5ECE" w:rsidRDefault="007C5ECE">
      <w:pPr>
        <w:pStyle w:val="NormalWeb"/>
        <w:numPr>
          <w:ilvl w:val="0"/>
          <w:numId w:val="1"/>
        </w:numPr>
        <w:rPr>
          <w:rFonts w:ascii="Agency FB" w:hAnsi="Agency FB"/>
        </w:rPr>
      </w:pPr>
      <w:r w:rsidRPr="007C5ECE">
        <w:rPr>
          <w:rFonts w:ascii="Agency FB" w:hAnsi="Agency FB"/>
        </w:rPr>
        <w:t>En Windows:</w:t>
      </w:r>
    </w:p>
    <w:p w14:paraId="72CA1036" w14:textId="77777777" w:rsidR="007C5ECE" w:rsidRPr="007C5ECE" w:rsidRDefault="007C5ECE" w:rsidP="00B11577">
      <w:pPr>
        <w:numPr>
          <w:ilvl w:val="0"/>
          <w:numId w:val="1"/>
        </w:numPr>
        <w:tabs>
          <w:tab w:val="clear" w:pos="720"/>
        </w:tabs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python</w:t>
      </w:r>
      <w:proofErr w:type="spellEnd"/>
      <w:r w:rsidRPr="007C5ECE">
        <w:rPr>
          <w:rFonts w:ascii="Agency FB" w:hAnsi="Agency FB"/>
        </w:rPr>
        <w:t xml:space="preserve"> -m </w:t>
      </w:r>
      <w:proofErr w:type="spellStart"/>
      <w:r w:rsidRPr="007C5ECE">
        <w:rPr>
          <w:rFonts w:ascii="Agency FB" w:hAnsi="Agency FB"/>
        </w:rPr>
        <w:t>venv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venv</w:t>
      </w:r>
      <w:proofErr w:type="spellEnd"/>
    </w:p>
    <w:p w14:paraId="4CDCCCC5" w14:textId="77777777" w:rsidR="007C5ECE" w:rsidRPr="007C5ECE" w:rsidRDefault="007C5ECE" w:rsidP="00B11577">
      <w:pPr>
        <w:numPr>
          <w:ilvl w:val="0"/>
          <w:numId w:val="1"/>
        </w:numPr>
        <w:tabs>
          <w:tab w:val="clear" w:pos="720"/>
        </w:tabs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venv</w:t>
      </w:r>
      <w:proofErr w:type="spellEnd"/>
      <w:r w:rsidRPr="007C5ECE">
        <w:rPr>
          <w:rFonts w:ascii="Agency FB" w:hAnsi="Agency FB"/>
        </w:rPr>
        <w:t>\Scripts\</w:t>
      </w:r>
      <w:proofErr w:type="spellStart"/>
      <w:r w:rsidRPr="007C5ECE">
        <w:rPr>
          <w:rFonts w:ascii="Agency FB" w:hAnsi="Agency FB"/>
        </w:rPr>
        <w:t>activate</w:t>
      </w:r>
      <w:proofErr w:type="spellEnd"/>
    </w:p>
    <w:p w14:paraId="4DA883A6" w14:textId="77777777" w:rsidR="007C5ECE" w:rsidRPr="007C5ECE" w:rsidRDefault="007C5ECE">
      <w:pPr>
        <w:pStyle w:val="NormalWeb"/>
        <w:numPr>
          <w:ilvl w:val="0"/>
          <w:numId w:val="1"/>
        </w:numPr>
        <w:rPr>
          <w:rFonts w:ascii="Agency FB" w:hAnsi="Agency FB"/>
        </w:rPr>
      </w:pPr>
      <w:r w:rsidRPr="007C5ECE">
        <w:rPr>
          <w:rFonts w:ascii="Agency FB" w:hAnsi="Agency FB"/>
        </w:rPr>
        <w:lastRenderedPageBreak/>
        <w:t>En macOS/Linux:</w:t>
      </w:r>
    </w:p>
    <w:p w14:paraId="54CF483A" w14:textId="77777777" w:rsidR="007C5ECE" w:rsidRPr="007C5ECE" w:rsidRDefault="007C5ECE" w:rsidP="00B11577">
      <w:pPr>
        <w:numPr>
          <w:ilvl w:val="0"/>
          <w:numId w:val="1"/>
        </w:numPr>
        <w:tabs>
          <w:tab w:val="clear" w:pos="720"/>
        </w:tabs>
        <w:rPr>
          <w:rFonts w:ascii="Agency FB" w:hAnsi="Agency FB"/>
        </w:rPr>
      </w:pPr>
      <w:r w:rsidRPr="007C5ECE">
        <w:rPr>
          <w:rFonts w:ascii="Agency FB" w:hAnsi="Agency FB"/>
        </w:rPr>
        <w:t xml:space="preserve">python3 -m </w:t>
      </w:r>
      <w:proofErr w:type="spellStart"/>
      <w:r w:rsidRPr="007C5ECE">
        <w:rPr>
          <w:rFonts w:ascii="Agency FB" w:hAnsi="Agency FB"/>
        </w:rPr>
        <w:t>venv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venv</w:t>
      </w:r>
      <w:proofErr w:type="spellEnd"/>
    </w:p>
    <w:p w14:paraId="2F12B981" w14:textId="77777777" w:rsidR="007C5ECE" w:rsidRPr="007C5ECE" w:rsidRDefault="007C5ECE" w:rsidP="00B11577">
      <w:pPr>
        <w:numPr>
          <w:ilvl w:val="0"/>
          <w:numId w:val="1"/>
        </w:numPr>
        <w:tabs>
          <w:tab w:val="clear" w:pos="720"/>
        </w:tabs>
        <w:rPr>
          <w:rFonts w:ascii="Agency FB" w:hAnsi="Agency FB"/>
        </w:rPr>
      </w:pPr>
      <w:proofErr w:type="spellStart"/>
      <w:r w:rsidRPr="007C5ECE">
        <w:rPr>
          <w:rFonts w:ascii="Agency FB" w:hAnsi="Agency FB"/>
        </w:rPr>
        <w:t>source</w:t>
      </w:r>
      <w:proofErr w:type="spellEnd"/>
      <w:r w:rsidRPr="007C5ECE">
        <w:rPr>
          <w:rFonts w:ascii="Agency FB" w:hAnsi="Agency FB"/>
        </w:rPr>
        <w:t xml:space="preserve"> </w:t>
      </w:r>
      <w:proofErr w:type="spellStart"/>
      <w:r w:rsidRPr="007C5ECE">
        <w:rPr>
          <w:rFonts w:ascii="Agency FB" w:hAnsi="Agency FB"/>
        </w:rPr>
        <w:t>venv</w:t>
      </w:r>
      <w:proofErr w:type="spellEnd"/>
      <w:r w:rsidRPr="007C5ECE">
        <w:rPr>
          <w:rFonts w:ascii="Agency FB" w:hAnsi="Agency FB"/>
        </w:rPr>
        <w:t>/</w:t>
      </w:r>
      <w:proofErr w:type="spellStart"/>
      <w:r w:rsidRPr="007C5ECE">
        <w:rPr>
          <w:rFonts w:ascii="Agency FB" w:hAnsi="Agency FB"/>
        </w:rPr>
        <w:t>bin</w:t>
      </w:r>
      <w:proofErr w:type="spellEnd"/>
      <w:r w:rsidRPr="007C5ECE">
        <w:rPr>
          <w:rFonts w:ascii="Agency FB" w:hAnsi="Agency FB"/>
        </w:rPr>
        <w:t>/</w:t>
      </w:r>
      <w:proofErr w:type="spellStart"/>
      <w:r w:rsidRPr="007C5ECE">
        <w:rPr>
          <w:rFonts w:ascii="Agency FB" w:hAnsi="Agency FB"/>
        </w:rPr>
        <w:t>activate</w:t>
      </w:r>
      <w:proofErr w:type="spellEnd"/>
    </w:p>
    <w:p w14:paraId="7C635AEF" w14:textId="77777777" w:rsidR="007C5ECE" w:rsidRPr="007C5ECE" w:rsidRDefault="007C5ECE">
      <w:pPr>
        <w:pStyle w:val="NormalWeb"/>
        <w:rPr>
          <w:rFonts w:ascii="Agency FB" w:hAnsi="Agency FB"/>
        </w:rPr>
      </w:pPr>
      <w:r w:rsidRPr="007C5ECE">
        <w:rPr>
          <w:rFonts w:ascii="Agency FB" w:hAnsi="Agency FB"/>
        </w:rPr>
        <w:t xml:space="preserve">Dentro del entorno virtual, </w:t>
      </w: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solo afecta a ese espacio de trabajo.</w:t>
      </w:r>
    </w:p>
    <w:p w14:paraId="0AA47132" w14:textId="77777777" w:rsidR="007C5ECE" w:rsidRPr="007C5ECE" w:rsidRDefault="007C5ECE">
      <w:pPr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  <w:noProof/>
        </w:rPr>
        <mc:AlternateContent>
          <mc:Choice Requires="wps">
            <w:drawing>
              <wp:inline distT="0" distB="0" distL="0" distR="0" wp14:anchorId="330423F6" wp14:editId="40E475D9">
                <wp:extent cx="5612130" cy="1270"/>
                <wp:effectExtent l="0" t="31750" r="0" b="36830"/>
                <wp:docPr id="2072168451" name="Rectángul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B99C5F-6F15-419E-AA73-46B74CAF591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DA08D1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1975411" w14:textId="5E998CB3" w:rsidR="007C5ECE" w:rsidRPr="007C5ECE" w:rsidRDefault="007C5ECE">
      <w:pPr>
        <w:pStyle w:val="Heading2"/>
        <w:rPr>
          <w:rFonts w:ascii="Agency FB" w:eastAsia="Times New Roman" w:hAnsi="Agency FB"/>
        </w:rPr>
      </w:pPr>
      <w:r w:rsidRPr="007C5ECE">
        <w:rPr>
          <w:rFonts w:ascii="Agency FB" w:eastAsia="Times New Roman" w:hAnsi="Agency FB"/>
        </w:rPr>
        <w:t xml:space="preserve"> Conclusión</w:t>
      </w:r>
    </w:p>
    <w:p w14:paraId="677F2ECB" w14:textId="14DC219A" w:rsidR="007C5ECE" w:rsidRPr="007C5ECE" w:rsidRDefault="007C5ECE" w:rsidP="007C5ECE">
      <w:pPr>
        <w:pStyle w:val="NormalWeb"/>
        <w:rPr>
          <w:rFonts w:ascii="Agency FB" w:hAnsi="Agency FB"/>
        </w:rPr>
      </w:pPr>
      <w:r w:rsidRPr="007C5ECE">
        <w:rPr>
          <w:rFonts w:ascii="Agency FB" w:hAnsi="Agency FB"/>
        </w:rPr>
        <w:t xml:space="preserve">Los comandos de </w:t>
      </w:r>
      <w:proofErr w:type="spellStart"/>
      <w:r w:rsidRPr="007C5ECE">
        <w:rPr>
          <w:rFonts w:ascii="Agency FB" w:hAnsi="Agency FB"/>
        </w:rPr>
        <w:t>pip</w:t>
      </w:r>
      <w:proofErr w:type="spellEnd"/>
      <w:r w:rsidRPr="007C5ECE">
        <w:rPr>
          <w:rFonts w:ascii="Agency FB" w:hAnsi="Agency FB"/>
        </w:rPr>
        <w:t xml:space="preserve"> son esenciales para trabajar con Python de forma profesional. Te permiten instalar herramientas, organizar proyectos, actualizar dependencias y compartir ambientes de desarrol</w:t>
      </w:r>
      <w:r>
        <w:rPr>
          <w:rFonts w:ascii="Agency FB" w:hAnsi="Agency FB"/>
        </w:rPr>
        <w:t>lo.</w:t>
      </w:r>
    </w:p>
    <w:sectPr w:rsidR="007C5ECE" w:rsidRPr="007C5EC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00E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51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CE"/>
    <w:rsid w:val="000573E9"/>
    <w:rsid w:val="000944D2"/>
    <w:rsid w:val="00132DA9"/>
    <w:rsid w:val="00134C0A"/>
    <w:rsid w:val="002031B9"/>
    <w:rsid w:val="00273BB3"/>
    <w:rsid w:val="002C769F"/>
    <w:rsid w:val="003A59F1"/>
    <w:rsid w:val="00440218"/>
    <w:rsid w:val="00492C49"/>
    <w:rsid w:val="004E1911"/>
    <w:rsid w:val="006F5EC1"/>
    <w:rsid w:val="007276B5"/>
    <w:rsid w:val="007C5ECE"/>
    <w:rsid w:val="00822E1C"/>
    <w:rsid w:val="00837CFB"/>
    <w:rsid w:val="00842F2F"/>
    <w:rsid w:val="008857FC"/>
    <w:rsid w:val="00945111"/>
    <w:rsid w:val="00962D79"/>
    <w:rsid w:val="009D4DF4"/>
    <w:rsid w:val="00A23F59"/>
    <w:rsid w:val="00A43791"/>
    <w:rsid w:val="00B11577"/>
    <w:rsid w:val="00B81980"/>
    <w:rsid w:val="00CE4CDF"/>
    <w:rsid w:val="00CF04D6"/>
    <w:rsid w:val="00DB47E0"/>
    <w:rsid w:val="00EC019F"/>
    <w:rsid w:val="00F264DE"/>
    <w:rsid w:val="00FD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A6B2E"/>
  <w15:chartTrackingRefBased/>
  <w15:docId w15:val="{87CE4B4D-01F8-40BD-A7FA-9EA8B132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8857FC"/>
  </w:style>
  <w:style w:type="paragraph" w:styleId="Heading1">
    <w:name w:val="Heading 1"/>
    <w:basedOn w:val="Normal"/>
    <w:next w:val="Normal"/>
    <w:link w:val="Heading1Char"/>
    <w:uiPriority w:val="9"/>
    <w:qFormat/>
    <w:rsid w:val="007C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DF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7C5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E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C5E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5ECE"/>
    <w:rPr>
      <w:b/>
      <w:bCs/>
    </w:rPr>
  </w:style>
  <w:style w:type="character" w:styleId="Emphasis">
    <w:name w:val="Emphasis"/>
    <w:basedOn w:val="DefaultParagraphFont"/>
    <w:uiPriority w:val="20"/>
    <w:qFormat/>
    <w:rsid w:val="007C5EC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C5EC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5A16D-0BD6-4BB5-80ED-4A66224AC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366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Antonio Mendoza Méndez</dc:creator>
  <cp:keywords/>
  <dc:description/>
  <cp:lastModifiedBy>Diego Antonio Mendoza Méndez</cp:lastModifiedBy>
  <cp:revision>2</cp:revision>
  <dcterms:created xsi:type="dcterms:W3CDTF">2025-12-06T04:27:00Z</dcterms:created>
  <dcterms:modified xsi:type="dcterms:W3CDTF">2025-12-06T04:27:00Z</dcterms:modified>
</cp:coreProperties>
</file>