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5828CC" w14:textId="369F5D4E" w:rsidR="00B06E18" w:rsidRDefault="00B06E18" w:rsidP="00B06E18">
      <w:r>
        <w:t>Diego y Bryan Buenos días</w:t>
      </w:r>
    </w:p>
    <w:p w14:paraId="0D7F824D" w14:textId="78D7CACE" w:rsidR="00B06E18" w:rsidRDefault="00B06E18" w:rsidP="00B06E18">
      <w:pPr>
        <w:pBdr>
          <w:bottom w:val="double" w:sz="6" w:space="1" w:color="auto"/>
        </w:pBdr>
      </w:pPr>
      <w:r>
        <w:t xml:space="preserve">Su proyecto no está exento de la rúbrica, deben adaptar cada criterio a su pipeline de IA </w:t>
      </w:r>
      <w:r w:rsidRPr="00EF31A4">
        <w:rPr>
          <w:highlight w:val="yellow"/>
        </w:rPr>
        <w:t>(ASR + NLP + RAG).</w:t>
      </w:r>
    </w:p>
    <w:p w14:paraId="2A3554C6" w14:textId="77777777" w:rsidR="009914CC" w:rsidRDefault="009914CC" w:rsidP="00B06E18"/>
    <w:p w14:paraId="3C19926F" w14:textId="40377508" w:rsidR="00EF31A4" w:rsidRDefault="00EF31A4" w:rsidP="00EF31A4">
      <w:pPr>
        <w:pStyle w:val="ListParagraph"/>
        <w:numPr>
          <w:ilvl w:val="0"/>
          <w:numId w:val="1"/>
        </w:numPr>
      </w:pPr>
      <w:r>
        <w:t>ASR (Reconocimiento de voz)</w:t>
      </w:r>
    </w:p>
    <w:p w14:paraId="2D64E525" w14:textId="5B35E9A7" w:rsidR="00EF31A4" w:rsidRDefault="00EF31A4" w:rsidP="00EF31A4">
      <w:pPr>
        <w:pStyle w:val="ListParagraph"/>
        <w:numPr>
          <w:ilvl w:val="1"/>
          <w:numId w:val="1"/>
        </w:numPr>
      </w:pPr>
      <w:r w:rsidRPr="00E458FC">
        <w:rPr>
          <w:highlight w:val="yellow"/>
        </w:rPr>
        <w:t>Obtener audios sucios (con redundancia, acentos, símbolos raros, palabras raras)</w:t>
      </w:r>
    </w:p>
    <w:p w14:paraId="5902B7D2" w14:textId="0BD8BE8A" w:rsidR="00EF31A4" w:rsidRPr="00E25307" w:rsidRDefault="00EF31A4" w:rsidP="00EF31A4">
      <w:pPr>
        <w:pStyle w:val="ListParagraph"/>
        <w:numPr>
          <w:ilvl w:val="1"/>
          <w:numId w:val="1"/>
        </w:numPr>
        <w:rPr>
          <w:highlight w:val="yellow"/>
        </w:rPr>
      </w:pPr>
      <w:r w:rsidRPr="00E25307">
        <w:rPr>
          <w:highlight w:val="yellow"/>
        </w:rPr>
        <w:t>Normalizar todo lo anterior</w:t>
      </w:r>
      <w:r w:rsidR="00E25307">
        <w:rPr>
          <w:highlight w:val="yellow"/>
        </w:rPr>
        <w:t xml:space="preserve"> (</w:t>
      </w:r>
      <w:proofErr w:type="gramStart"/>
      <w:r w:rsidR="00E25307">
        <w:rPr>
          <w:highlight w:val="yellow"/>
        </w:rPr>
        <w:t>la api</w:t>
      </w:r>
      <w:proofErr w:type="gramEnd"/>
      <w:r w:rsidR="00E25307">
        <w:rPr>
          <w:highlight w:val="yellow"/>
        </w:rPr>
        <w:t xml:space="preserve"> lo hace ya, también para texto)</w:t>
      </w:r>
    </w:p>
    <w:p w14:paraId="01355958" w14:textId="2D0EABA1" w:rsidR="00EF31A4" w:rsidRDefault="00EF31A4" w:rsidP="00EF31A4">
      <w:pPr>
        <w:pStyle w:val="ListParagraph"/>
        <w:numPr>
          <w:ilvl w:val="0"/>
          <w:numId w:val="1"/>
        </w:numPr>
      </w:pPr>
      <w:r>
        <w:t>NLP (Identificación de patrones/intenciones)</w:t>
      </w:r>
    </w:p>
    <w:p w14:paraId="09840ACF" w14:textId="256CBF6D" w:rsidR="00E45D8A" w:rsidRPr="00E01A68" w:rsidRDefault="00E45D8A" w:rsidP="00E45D8A">
      <w:pPr>
        <w:pStyle w:val="ListParagraph"/>
        <w:numPr>
          <w:ilvl w:val="1"/>
          <w:numId w:val="1"/>
        </w:numPr>
        <w:rPr>
          <w:highlight w:val="yellow"/>
        </w:rPr>
      </w:pPr>
      <w:r w:rsidRPr="00E01A68">
        <w:rPr>
          <w:highlight w:val="yellow"/>
        </w:rPr>
        <w:t>Separar entidades del texto inicial, se debe usar vectores de texto para detectar intenciones, usuarios, acciones, entidades</w:t>
      </w:r>
    </w:p>
    <w:p w14:paraId="2D0E9032" w14:textId="5C11BB02" w:rsidR="00E45D8A" w:rsidRDefault="00E45D8A" w:rsidP="00E45D8A">
      <w:pPr>
        <w:pStyle w:val="ListParagraph"/>
        <w:numPr>
          <w:ilvl w:val="1"/>
          <w:numId w:val="1"/>
        </w:numPr>
      </w:pPr>
      <w:r>
        <w:t>Opcional, detectar acciones maliciosas, y bloquear el pipeline</w:t>
      </w:r>
    </w:p>
    <w:p w14:paraId="3D8FE6E3" w14:textId="77E1D147" w:rsidR="00EF31A4" w:rsidRDefault="00EF31A4" w:rsidP="00EF31A4">
      <w:pPr>
        <w:pStyle w:val="ListParagraph"/>
        <w:numPr>
          <w:ilvl w:val="0"/>
          <w:numId w:val="1"/>
        </w:numPr>
      </w:pPr>
      <w:r>
        <w:t>RAG + LLM (sistemas expertos basados en manuales como base externa + LLM que responda al final la consulta)</w:t>
      </w:r>
    </w:p>
    <w:p w14:paraId="0167124B" w14:textId="177E1D20" w:rsidR="00E45D8A" w:rsidRPr="00E458FC" w:rsidRDefault="00E45D8A" w:rsidP="00E45D8A">
      <w:pPr>
        <w:pStyle w:val="ListParagraph"/>
        <w:numPr>
          <w:ilvl w:val="1"/>
          <w:numId w:val="1"/>
        </w:numPr>
        <w:rPr>
          <w:highlight w:val="yellow"/>
        </w:rPr>
      </w:pPr>
      <w:r w:rsidRPr="00E458FC">
        <w:rPr>
          <w:highlight w:val="yellow"/>
        </w:rPr>
        <w:t>Eliminar documentos repetidos</w:t>
      </w:r>
      <w:r w:rsidR="00E458FC" w:rsidRPr="00E458FC">
        <w:rPr>
          <w:highlight w:val="yellow"/>
        </w:rPr>
        <w:t xml:space="preserve"> </w:t>
      </w:r>
      <w:r w:rsidR="00E25307">
        <w:rPr>
          <w:highlight w:val="yellow"/>
        </w:rPr>
        <w:t>–</w:t>
      </w:r>
      <w:r w:rsidR="00E458FC" w:rsidRPr="00E458FC">
        <w:rPr>
          <w:highlight w:val="yellow"/>
        </w:rPr>
        <w:t xml:space="preserve"> secciones</w:t>
      </w:r>
      <w:r w:rsidR="00E25307">
        <w:rPr>
          <w:highlight w:val="yellow"/>
        </w:rPr>
        <w:t xml:space="preserve"> - OK</w:t>
      </w:r>
    </w:p>
    <w:p w14:paraId="71EF1435" w14:textId="06D16C21" w:rsidR="00E45D8A" w:rsidRPr="00B1519B" w:rsidRDefault="00E45D8A" w:rsidP="00E45D8A">
      <w:pPr>
        <w:pStyle w:val="ListParagraph"/>
        <w:numPr>
          <w:ilvl w:val="1"/>
          <w:numId w:val="1"/>
        </w:numPr>
        <w:rPr>
          <w:highlight w:val="yellow"/>
        </w:rPr>
      </w:pPr>
      <w:r w:rsidRPr="00B1519B">
        <w:rPr>
          <w:highlight w:val="yellow"/>
        </w:rPr>
        <w:t>Limpiar los documentos de manual</w:t>
      </w:r>
      <w:r w:rsidR="00E25307">
        <w:rPr>
          <w:highlight w:val="yellow"/>
        </w:rPr>
        <w:t xml:space="preserve"> - OK</w:t>
      </w:r>
    </w:p>
    <w:p w14:paraId="0014989C" w14:textId="01EC8501" w:rsidR="00E45D8A" w:rsidRPr="00B1519B" w:rsidRDefault="00E45D8A" w:rsidP="00E45D8A">
      <w:pPr>
        <w:pStyle w:val="ListParagraph"/>
        <w:numPr>
          <w:ilvl w:val="2"/>
          <w:numId w:val="1"/>
        </w:numPr>
        <w:rPr>
          <w:highlight w:val="yellow"/>
        </w:rPr>
      </w:pPr>
      <w:r w:rsidRPr="00B1519B">
        <w:rPr>
          <w:highlight w:val="yellow"/>
        </w:rPr>
        <w:t>Eliminar data no necesaria (imágenes, tablas) o facilitar su lectura</w:t>
      </w:r>
    </w:p>
    <w:p w14:paraId="77B692C6" w14:textId="715DCC11" w:rsidR="00E45D8A" w:rsidRPr="00B1519B" w:rsidRDefault="00E45D8A" w:rsidP="00E45D8A">
      <w:pPr>
        <w:pStyle w:val="ListParagraph"/>
        <w:numPr>
          <w:ilvl w:val="2"/>
          <w:numId w:val="1"/>
        </w:numPr>
        <w:rPr>
          <w:highlight w:val="yellow"/>
        </w:rPr>
      </w:pPr>
      <w:r w:rsidRPr="00B1519B">
        <w:rPr>
          <w:highlight w:val="yellow"/>
        </w:rPr>
        <w:t>Eliminar data duplicada (</w:t>
      </w:r>
      <w:r w:rsidR="00B1519B" w:rsidRPr="00B1519B">
        <w:rPr>
          <w:highlight w:val="yellow"/>
        </w:rPr>
        <w:t>enunciados</w:t>
      </w:r>
      <w:r w:rsidRPr="00B1519B">
        <w:rPr>
          <w:highlight w:val="yellow"/>
        </w:rPr>
        <w:t>,</w:t>
      </w:r>
      <w:r w:rsidR="00B1519B" w:rsidRPr="00B1519B">
        <w:rPr>
          <w:highlight w:val="yellow"/>
        </w:rPr>
        <w:t xml:space="preserve"> definiciones, </w:t>
      </w:r>
      <w:proofErr w:type="spellStart"/>
      <w:r w:rsidR="00B1519B" w:rsidRPr="00B1519B">
        <w:rPr>
          <w:highlight w:val="yellow"/>
        </w:rPr>
        <w:t>etc</w:t>
      </w:r>
      <w:proofErr w:type="spellEnd"/>
      <w:r w:rsidRPr="00B1519B">
        <w:rPr>
          <w:highlight w:val="yellow"/>
        </w:rPr>
        <w:t>)</w:t>
      </w:r>
    </w:p>
    <w:p w14:paraId="57F9FB99" w14:textId="7BACFC49" w:rsidR="00B1519B" w:rsidRDefault="00B1519B" w:rsidP="00E45D8A">
      <w:pPr>
        <w:pStyle w:val="ListParagraph"/>
        <w:numPr>
          <w:ilvl w:val="2"/>
          <w:numId w:val="1"/>
        </w:numPr>
        <w:rPr>
          <w:highlight w:val="yellow"/>
        </w:rPr>
      </w:pPr>
      <w:r w:rsidRPr="00B1519B">
        <w:rPr>
          <w:highlight w:val="yellow"/>
        </w:rPr>
        <w:t>Eliminar errores de tipo y cadenas de texto sin sentido</w:t>
      </w:r>
    </w:p>
    <w:p w14:paraId="349FA0FE" w14:textId="007818A9" w:rsidR="00B1519B" w:rsidRPr="00B1519B" w:rsidRDefault="00B1519B" w:rsidP="00E45D8A">
      <w:pPr>
        <w:pStyle w:val="ListParagraph"/>
        <w:numPr>
          <w:ilvl w:val="2"/>
          <w:numId w:val="1"/>
        </w:numPr>
        <w:rPr>
          <w:highlight w:val="yellow"/>
        </w:rPr>
      </w:pPr>
      <w:r>
        <w:rPr>
          <w:highlight w:val="yellow"/>
        </w:rPr>
        <w:t xml:space="preserve">Eliminar data no relacionada al texto (data </w:t>
      </w:r>
      <w:proofErr w:type="gramStart"/>
      <w:r>
        <w:rPr>
          <w:highlight w:val="yellow"/>
        </w:rPr>
        <w:t>irrelevante)*</w:t>
      </w:r>
      <w:proofErr w:type="gramEnd"/>
    </w:p>
    <w:p w14:paraId="04A1BBB1" w14:textId="15053921" w:rsidR="00E45D8A" w:rsidRDefault="00E45D8A" w:rsidP="00E45D8A">
      <w:pPr>
        <w:pStyle w:val="ListParagraph"/>
        <w:numPr>
          <w:ilvl w:val="1"/>
          <w:numId w:val="1"/>
        </w:numPr>
        <w:rPr>
          <w:highlight w:val="yellow"/>
        </w:rPr>
      </w:pPr>
      <w:r w:rsidRPr="00B1519B">
        <w:rPr>
          <w:highlight w:val="yellow"/>
        </w:rPr>
        <w:t>Normalización de texto (eliminando acentos, todo a minúscula)</w:t>
      </w:r>
    </w:p>
    <w:p w14:paraId="0D3B7ECF" w14:textId="1E406532" w:rsidR="00B1519B" w:rsidRPr="00B1519B" w:rsidRDefault="00B1519B" w:rsidP="00B1519B">
      <w:r w:rsidRPr="00B1519B">
        <w:t>(*)</w:t>
      </w:r>
      <w:r>
        <w:t xml:space="preserve"> </w:t>
      </w:r>
      <w:r w:rsidRPr="00B1519B">
        <w:t>se logró eliminar párrafos, pero ciertos títulos aún continúan estando</w:t>
      </w:r>
    </w:p>
    <w:p w14:paraId="7E62F6E6" w14:textId="11BABE88" w:rsidR="009914CC" w:rsidRDefault="009914CC" w:rsidP="00B1519B">
      <w:pPr>
        <w:pBdr>
          <w:bottom w:val="double" w:sz="6" w:space="1" w:color="auto"/>
        </w:pBdr>
      </w:pPr>
    </w:p>
    <w:p w14:paraId="4DA66F50" w14:textId="098C4264" w:rsidR="00B06E18" w:rsidRDefault="00B06E18" w:rsidP="00B06E18">
      <w:r>
        <w:t xml:space="preserve">Para los datos de entrada como solicitudes de usuarios, documentos (manuales, </w:t>
      </w:r>
      <w:proofErr w:type="spellStart"/>
      <w:r>
        <w:t>FAQs</w:t>
      </w:r>
      <w:proofErr w:type="spellEnd"/>
      <w:r>
        <w:t xml:space="preserve">, </w:t>
      </w:r>
      <w:proofErr w:type="spellStart"/>
      <w:r>
        <w:t>APIs</w:t>
      </w:r>
      <w:proofErr w:type="spellEnd"/>
      <w:r>
        <w:t>), datos de entrenamiento NLP la limpieza debe eliminar ruido (símbolos, caracteres extraños), normalizar texto (minúsculas, tildes, etc.), eliminar duplicados en documentos, corregir inconsistencias, documentos repetidos en RAG se deberían eliminar, etc.</w:t>
      </w:r>
    </w:p>
    <w:p w14:paraId="1CBEE36E" w14:textId="64DBAC0D" w:rsidR="00B06E18" w:rsidRDefault="00B06E18" w:rsidP="00B06E18">
      <w:r>
        <w:t xml:space="preserve">Para </w:t>
      </w:r>
      <w:proofErr w:type="spellStart"/>
      <w:r>
        <w:t>Feature</w:t>
      </w:r>
      <w:proofErr w:type="spellEnd"/>
      <w:r>
        <w:t xml:space="preserve"> </w:t>
      </w:r>
      <w:proofErr w:type="spellStart"/>
      <w:r>
        <w:t>Engineering</w:t>
      </w:r>
      <w:proofErr w:type="spellEnd"/>
      <w:r>
        <w:t xml:space="preserve"> en su caso no son variables numéricas tradicionales pueden usar </w:t>
      </w:r>
      <w:proofErr w:type="spellStart"/>
      <w:r>
        <w:t>embeddings</w:t>
      </w:r>
      <w:proofErr w:type="spellEnd"/>
      <w:r>
        <w:t xml:space="preserve"> (vectores de texto), extracción de entidades (usuario, acción, sistema), intenciones (</w:t>
      </w:r>
      <w:proofErr w:type="spellStart"/>
      <w:r>
        <w:t>intents</w:t>
      </w:r>
      <w:proofErr w:type="spellEnd"/>
      <w:r>
        <w:t xml:space="preserve">), etc.; por ejemplo: si el input es “quiero descargar factura” los </w:t>
      </w:r>
      <w:proofErr w:type="spellStart"/>
      <w:r>
        <w:t>features</w:t>
      </w:r>
      <w:proofErr w:type="spellEnd"/>
      <w:r>
        <w:t xml:space="preserve">: </w:t>
      </w:r>
      <w:proofErr w:type="spellStart"/>
      <w:r>
        <w:t>intent</w:t>
      </w:r>
      <w:proofErr w:type="spellEnd"/>
      <w:r>
        <w:t>: "descarga" y la entidad: "factura".</w:t>
      </w:r>
    </w:p>
    <w:p w14:paraId="6227A323" w14:textId="77777777" w:rsidR="00B06E18" w:rsidRDefault="00B06E18" w:rsidP="00B06E18">
      <w:r>
        <w:t xml:space="preserve">Para el </w:t>
      </w:r>
      <w:proofErr w:type="spellStart"/>
      <w:r>
        <w:t>balanceamiento</w:t>
      </w:r>
      <w:proofErr w:type="spellEnd"/>
      <w:r>
        <w:t xml:space="preserve"> de clases aplicaría la clasificación de intenciones NLP.  Así para cada punto de la rúbrica, investiguen por favor para cada paso.</w:t>
      </w:r>
    </w:p>
    <w:p w14:paraId="164CB7A0" w14:textId="77777777" w:rsidR="00B06E18" w:rsidRDefault="00B06E18" w:rsidP="00B06E18"/>
    <w:p w14:paraId="662ECFA8" w14:textId="182D32DE" w:rsidR="00282164" w:rsidRDefault="00B06E18" w:rsidP="00B06E18">
      <w:r>
        <w:lastRenderedPageBreak/>
        <w:t>Saludos</w:t>
      </w:r>
    </w:p>
    <w:p w14:paraId="66502A14" w14:textId="77777777" w:rsidR="003C2520" w:rsidRDefault="003C2520" w:rsidP="00B06E18"/>
    <w:p w14:paraId="23D79675" w14:textId="192E46E8" w:rsidR="003C2520" w:rsidRPr="003C2520" w:rsidRDefault="003C2520" w:rsidP="003C2520">
      <w:pPr>
        <w:rPr>
          <w:lang w:val="es-ES"/>
        </w:rPr>
      </w:pPr>
      <w:r w:rsidRPr="003C2520">
        <w:rPr>
          <w:u w:val="single"/>
          <w:lang w:val="es-ES"/>
        </w:rPr>
        <w:t>El hecho que no se tenga un dataset previo no significa que no haya datos que balancear.</w:t>
      </w:r>
      <w:r w:rsidRPr="003C2520">
        <w:rPr>
          <w:lang w:val="es-ES"/>
        </w:rPr>
        <w:t xml:space="preserve"> En sistemas de IA como </w:t>
      </w:r>
      <w:proofErr w:type="spellStart"/>
      <w:r w:rsidRPr="003C2520">
        <w:rPr>
          <w:lang w:val="es-ES"/>
        </w:rPr>
        <w:t>chatbots</w:t>
      </w:r>
      <w:proofErr w:type="spellEnd"/>
      <w:r w:rsidRPr="003C2520">
        <w:rPr>
          <w:lang w:val="es-ES"/>
        </w:rPr>
        <w:t xml:space="preserve">, </w:t>
      </w:r>
      <w:r w:rsidRPr="003C2520">
        <w:rPr>
          <w:highlight w:val="yellow"/>
          <w:lang w:val="es-ES"/>
        </w:rPr>
        <w:t>el dataset se construye</w:t>
      </w:r>
      <w:r w:rsidRPr="003C2520">
        <w:rPr>
          <w:lang w:val="es-ES"/>
        </w:rPr>
        <w:t xml:space="preserve">, no se hereda </w:t>
      </w:r>
      <w:proofErr w:type="gramStart"/>
      <w:r w:rsidRPr="003C2520">
        <w:rPr>
          <w:lang w:val="es-ES"/>
        </w:rPr>
        <w:t>( en</w:t>
      </w:r>
      <w:proofErr w:type="gramEnd"/>
      <w:r w:rsidRPr="003C2520">
        <w:rPr>
          <w:lang w:val="es-ES"/>
        </w:rPr>
        <w:t xml:space="preserve"> el </w:t>
      </w:r>
      <w:proofErr w:type="spellStart"/>
      <w:r w:rsidRPr="003C2520">
        <w:rPr>
          <w:lang w:val="es-ES"/>
        </w:rPr>
        <w:t>etado</w:t>
      </w:r>
      <w:proofErr w:type="spellEnd"/>
      <w:r w:rsidRPr="003C2520">
        <w:rPr>
          <w:lang w:val="es-ES"/>
        </w:rPr>
        <w:t xml:space="preserve"> del arte que </w:t>
      </w:r>
      <w:proofErr w:type="spellStart"/>
      <w:r w:rsidRPr="003C2520">
        <w:rPr>
          <w:lang w:val="es-ES"/>
        </w:rPr>
        <w:t>estan</w:t>
      </w:r>
      <w:proofErr w:type="spellEnd"/>
      <w:r w:rsidRPr="003C2520">
        <w:rPr>
          <w:lang w:val="es-ES"/>
        </w:rPr>
        <w:t xml:space="preserve"> realizando esto debe estar).</w:t>
      </w:r>
    </w:p>
    <w:p w14:paraId="2A2C2145" w14:textId="3CDB1634" w:rsidR="003C2520" w:rsidRPr="003C2520" w:rsidRDefault="003C2520" w:rsidP="003C2520">
      <w:pPr>
        <w:rPr>
          <w:lang w:val="es-ES"/>
        </w:rPr>
      </w:pPr>
      <w:r w:rsidRPr="003C2520">
        <w:rPr>
          <w:lang w:val="es-ES"/>
        </w:rPr>
        <w:t xml:space="preserve">En su caso lo que entendí, deberían </w:t>
      </w:r>
      <w:r w:rsidRPr="003C2520">
        <w:rPr>
          <w:highlight w:val="yellow"/>
          <w:lang w:val="es-ES"/>
        </w:rPr>
        <w:t xml:space="preserve">tener tres </w:t>
      </w:r>
      <w:proofErr w:type="spellStart"/>
      <w:r w:rsidRPr="003C2520">
        <w:rPr>
          <w:highlight w:val="yellow"/>
          <w:lang w:val="es-ES"/>
        </w:rPr>
        <w:t>datasets</w:t>
      </w:r>
      <w:proofErr w:type="spellEnd"/>
      <w:r w:rsidRPr="003C2520">
        <w:rPr>
          <w:lang w:val="es-ES"/>
        </w:rPr>
        <w:t xml:space="preserve"> posibles; sin embargo, </w:t>
      </w:r>
      <w:r w:rsidRPr="003C2520">
        <w:rPr>
          <w:u w:val="single"/>
          <w:lang w:val="es-ES"/>
        </w:rPr>
        <w:t>el dataset de intenciones (NLP) ese es para el balanceo</w:t>
      </w:r>
      <w:r w:rsidRPr="003C2520">
        <w:rPr>
          <w:lang w:val="es-ES"/>
        </w:rPr>
        <w:t xml:space="preserve">, </w:t>
      </w:r>
      <w:proofErr w:type="gramStart"/>
      <w:r w:rsidRPr="003C2520">
        <w:rPr>
          <w:lang w:val="es-ES"/>
        </w:rPr>
        <w:t>porque</w:t>
      </w:r>
      <w:proofErr w:type="gramEnd"/>
      <w:r w:rsidRPr="003C2520">
        <w:rPr>
          <w:lang w:val="es-ES"/>
        </w:rPr>
        <w:t xml:space="preserve"> aunque usen modelos </w:t>
      </w:r>
      <w:proofErr w:type="spellStart"/>
      <w:r w:rsidRPr="003C2520">
        <w:rPr>
          <w:lang w:val="es-ES"/>
        </w:rPr>
        <w:t>preentrenados</w:t>
      </w:r>
      <w:proofErr w:type="spellEnd"/>
      <w:r w:rsidRPr="003C2520">
        <w:rPr>
          <w:lang w:val="es-ES"/>
        </w:rPr>
        <w:t>, necesitan: ejemplos de frases y etiquetas (que serían las intenciones).</w:t>
      </w:r>
    </w:p>
    <w:p w14:paraId="7A0527C2" w14:textId="77777777" w:rsidR="003C2520" w:rsidRPr="003C2520" w:rsidRDefault="003C2520" w:rsidP="003C2520">
      <w:pPr>
        <w:rPr>
          <w:lang w:val="es-ES"/>
        </w:rPr>
      </w:pPr>
      <w:r w:rsidRPr="003C2520">
        <w:rPr>
          <w:lang w:val="es-ES"/>
        </w:rPr>
        <w:t>Me invento, input: “quiero mi manual” la intención sería: “descargar manual” o input: “cómo ingreso al sistema” la intención: “navegación”.</w:t>
      </w:r>
    </w:p>
    <w:p w14:paraId="6C53F4FE" w14:textId="4D11BCC8" w:rsidR="003C2520" w:rsidRPr="003C2520" w:rsidRDefault="003C2520" w:rsidP="003C2520">
      <w:pPr>
        <w:rPr>
          <w:lang w:val="es-ES"/>
        </w:rPr>
      </w:pPr>
      <w:r w:rsidRPr="003C2520">
        <w:rPr>
          <w:lang w:val="es-ES"/>
        </w:rPr>
        <w:t xml:space="preserve">Lo </w:t>
      </w:r>
      <w:r w:rsidRPr="003C2520">
        <w:rPr>
          <w:highlight w:val="yellow"/>
          <w:lang w:val="es-ES"/>
        </w:rPr>
        <w:t>primero</w:t>
      </w:r>
      <w:r w:rsidRPr="003C2520">
        <w:rPr>
          <w:lang w:val="es-ES"/>
        </w:rPr>
        <w:t xml:space="preserve"> que deben hacer es </w:t>
      </w:r>
      <w:r w:rsidRPr="003C2520">
        <w:rPr>
          <w:highlight w:val="yellow"/>
          <w:lang w:val="es-ES"/>
        </w:rPr>
        <w:t>definir las intenciones</w:t>
      </w:r>
      <w:r w:rsidRPr="003C2520">
        <w:rPr>
          <w:lang w:val="es-ES"/>
        </w:rPr>
        <w:t xml:space="preserve"> y luego crear el data set inicial con 10 a 20 ejemplos por intención.</w:t>
      </w:r>
      <w:r w:rsidR="00B1519B">
        <w:rPr>
          <w:lang w:val="es-ES"/>
        </w:rPr>
        <w:t xml:space="preserve"> (</w:t>
      </w:r>
      <w:r w:rsidR="00B1519B" w:rsidRPr="00B1519B">
        <w:rPr>
          <w:highlight w:val="cyan"/>
          <w:lang w:val="es-ES"/>
        </w:rPr>
        <w:t xml:space="preserve">archivo </w:t>
      </w:r>
      <w:proofErr w:type="spellStart"/>
      <w:r w:rsidR="00B1519B" w:rsidRPr="00B1519B">
        <w:rPr>
          <w:highlight w:val="cyan"/>
          <w:lang w:val="es-ES"/>
        </w:rPr>
        <w:t>transcripcionesXindice</w:t>
      </w:r>
      <w:r w:rsidR="00B1519B" w:rsidRPr="00B1519B">
        <w:rPr>
          <w:highlight w:val="cyan"/>
          <w:lang w:val="es-ES"/>
        </w:rPr>
        <w:t>.json</w:t>
      </w:r>
      <w:proofErr w:type="spellEnd"/>
      <w:r w:rsidR="00B1519B">
        <w:rPr>
          <w:lang w:val="es-ES"/>
        </w:rPr>
        <w:t>)</w:t>
      </w:r>
    </w:p>
    <w:p w14:paraId="25822500" w14:textId="3C4882A4" w:rsidR="003C2520" w:rsidRPr="003C2520" w:rsidRDefault="003C2520" w:rsidP="003C2520">
      <w:pPr>
        <w:rPr>
          <w:lang w:val="es-ES"/>
        </w:rPr>
      </w:pPr>
      <w:r w:rsidRPr="003C2520">
        <w:rPr>
          <w:lang w:val="es-ES"/>
        </w:rPr>
        <w:t xml:space="preserve">No es necesario un dataset grande, pero sí es obligatorio evidenciar un conjunto de datos estructurado y balanceado para el componente de detección de intenciones, </w:t>
      </w:r>
      <w:r w:rsidRPr="003C2520">
        <w:rPr>
          <w:highlight w:val="yellow"/>
          <w:u w:val="single"/>
          <w:lang w:val="es-ES"/>
        </w:rPr>
        <w:t>aunque este sea construido manualmente</w:t>
      </w:r>
      <w:r w:rsidRPr="003C2520">
        <w:rPr>
          <w:lang w:val="es-ES"/>
        </w:rPr>
        <w:t>.</w:t>
      </w:r>
    </w:p>
    <w:p w14:paraId="0CD22647" w14:textId="27659A39" w:rsidR="003C2520" w:rsidRPr="003C2520" w:rsidRDefault="003C2520" w:rsidP="003C2520">
      <w:pPr>
        <w:rPr>
          <w:lang w:val="es-ES"/>
        </w:rPr>
      </w:pPr>
      <w:r w:rsidRPr="003C2520">
        <w:rPr>
          <w:lang w:val="es-ES"/>
        </w:rPr>
        <w:t>Po otro lado del dataset generado por el ASR, el dato detectado desde el texto del ASR es el dato de entrada real, entonces deben analizar distribución de consultas e identificar qué intenciones más aparecen.</w:t>
      </w:r>
      <w:r w:rsidR="00E25307">
        <w:rPr>
          <w:lang w:val="es-ES"/>
        </w:rPr>
        <w:t xml:space="preserve"> **</w:t>
      </w:r>
    </w:p>
    <w:p w14:paraId="0C64FB93" w14:textId="77777777" w:rsidR="003C2520" w:rsidRDefault="003C2520" w:rsidP="00B06E18"/>
    <w:p w14:paraId="4893F7B2" w14:textId="4689AB3F" w:rsidR="00E25307" w:rsidRDefault="00E25307" w:rsidP="00B06E18">
      <w:r>
        <w:t>**Analizar el archivo, en busca de:</w:t>
      </w:r>
    </w:p>
    <w:p w14:paraId="5B37DA61" w14:textId="5EA89277" w:rsidR="00E25307" w:rsidRPr="00E01A68" w:rsidRDefault="00E25307" w:rsidP="00E25307">
      <w:pPr>
        <w:pStyle w:val="ListParagraph"/>
        <w:numPr>
          <w:ilvl w:val="0"/>
          <w:numId w:val="2"/>
        </w:numPr>
        <w:rPr>
          <w:highlight w:val="yellow"/>
        </w:rPr>
      </w:pPr>
      <w:r w:rsidRPr="00E01A68">
        <w:rPr>
          <w:highlight w:val="yellow"/>
        </w:rPr>
        <w:t>¿Si esta balanceado ese dataset?</w:t>
      </w:r>
      <w:r w:rsidR="00E01A68">
        <w:rPr>
          <w:highlight w:val="yellow"/>
        </w:rPr>
        <w:t xml:space="preserve"> - OK</w:t>
      </w:r>
    </w:p>
    <w:p w14:paraId="2040933E" w14:textId="7391956E" w:rsidR="00E25307" w:rsidRPr="00E01A68" w:rsidRDefault="00E25307" w:rsidP="00E25307">
      <w:pPr>
        <w:pStyle w:val="ListParagraph"/>
        <w:numPr>
          <w:ilvl w:val="0"/>
          <w:numId w:val="2"/>
        </w:numPr>
        <w:rPr>
          <w:highlight w:val="yellow"/>
        </w:rPr>
      </w:pPr>
      <w:r w:rsidRPr="00E01A68">
        <w:rPr>
          <w:highlight w:val="yellow"/>
        </w:rPr>
        <w:t>¿Las intenciones detectadas, si son alineadas a las indicadas dataset?</w:t>
      </w:r>
      <w:r w:rsidR="00E01A68">
        <w:rPr>
          <w:highlight w:val="yellow"/>
        </w:rPr>
        <w:t xml:space="preserve">  - OK</w:t>
      </w:r>
    </w:p>
    <w:p w14:paraId="0BEF491B" w14:textId="621E97EE" w:rsidR="00E25307" w:rsidRPr="00E01A68" w:rsidRDefault="00E25307" w:rsidP="00E25307">
      <w:pPr>
        <w:pStyle w:val="ListParagraph"/>
        <w:numPr>
          <w:ilvl w:val="0"/>
          <w:numId w:val="2"/>
        </w:numPr>
        <w:rPr>
          <w:highlight w:val="yellow"/>
        </w:rPr>
      </w:pPr>
      <w:r w:rsidRPr="00E01A68">
        <w:rPr>
          <w:highlight w:val="yellow"/>
        </w:rPr>
        <w:t>Agregar un factor de confianza al usar el audio, comparar con el texto limpio y compara las intenciones detectadas, todo en un solo pipeline</w:t>
      </w:r>
      <w:r w:rsidR="00E01A68" w:rsidRPr="00E01A68">
        <w:rPr>
          <w:highlight w:val="yellow"/>
        </w:rPr>
        <w:t xml:space="preserve"> - OK</w:t>
      </w:r>
    </w:p>
    <w:p w14:paraId="61395A37" w14:textId="77777777" w:rsidR="00E25307" w:rsidRDefault="00E25307" w:rsidP="00B06E18"/>
    <w:sectPr w:rsidR="00E2530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9C5358"/>
    <w:multiLevelType w:val="hybridMultilevel"/>
    <w:tmpl w:val="19506B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CBF3A5A"/>
    <w:multiLevelType w:val="hybridMultilevel"/>
    <w:tmpl w:val="ABF2D0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67245613">
    <w:abstractNumId w:val="0"/>
  </w:num>
  <w:num w:numId="2" w16cid:durableId="14653895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989"/>
    <w:rsid w:val="00105B97"/>
    <w:rsid w:val="00282164"/>
    <w:rsid w:val="003C2520"/>
    <w:rsid w:val="00402F08"/>
    <w:rsid w:val="005729F9"/>
    <w:rsid w:val="005C3F00"/>
    <w:rsid w:val="00665A77"/>
    <w:rsid w:val="00981911"/>
    <w:rsid w:val="009914CC"/>
    <w:rsid w:val="009B111B"/>
    <w:rsid w:val="00A405FA"/>
    <w:rsid w:val="00B06E18"/>
    <w:rsid w:val="00B1519B"/>
    <w:rsid w:val="00C2426D"/>
    <w:rsid w:val="00C94F3A"/>
    <w:rsid w:val="00CA2607"/>
    <w:rsid w:val="00CD5119"/>
    <w:rsid w:val="00D563D9"/>
    <w:rsid w:val="00D776EF"/>
    <w:rsid w:val="00DE3FF1"/>
    <w:rsid w:val="00E01A68"/>
    <w:rsid w:val="00E05989"/>
    <w:rsid w:val="00E25307"/>
    <w:rsid w:val="00E458FC"/>
    <w:rsid w:val="00E45D8A"/>
    <w:rsid w:val="00EF31A4"/>
    <w:rsid w:val="00F25191"/>
    <w:rsid w:val="00FA47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053BE7"/>
  <w15:chartTrackingRefBased/>
  <w15:docId w15:val="{554454B2-6AA2-42FE-9083-EEC5137729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C"/>
    </w:rPr>
  </w:style>
  <w:style w:type="paragraph" w:styleId="Heading1">
    <w:name w:val="heading 1"/>
    <w:basedOn w:val="Normal"/>
    <w:next w:val="Normal"/>
    <w:link w:val="Heading1Char"/>
    <w:uiPriority w:val="9"/>
    <w:qFormat/>
    <w:rsid w:val="00E0598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0598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0598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0598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0598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059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59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59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59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5989"/>
    <w:rPr>
      <w:rFonts w:asciiTheme="majorHAnsi" w:eastAsiaTheme="majorEastAsia" w:hAnsiTheme="majorHAnsi" w:cstheme="majorBidi"/>
      <w:color w:val="2F5496" w:themeColor="accent1" w:themeShade="BF"/>
      <w:sz w:val="40"/>
      <w:szCs w:val="40"/>
      <w:lang w:val="es-EC"/>
    </w:rPr>
  </w:style>
  <w:style w:type="character" w:customStyle="1" w:styleId="Heading2Char">
    <w:name w:val="Heading 2 Char"/>
    <w:basedOn w:val="DefaultParagraphFont"/>
    <w:link w:val="Heading2"/>
    <w:uiPriority w:val="9"/>
    <w:semiHidden/>
    <w:rsid w:val="00E05989"/>
    <w:rPr>
      <w:rFonts w:asciiTheme="majorHAnsi" w:eastAsiaTheme="majorEastAsia" w:hAnsiTheme="majorHAnsi" w:cstheme="majorBidi"/>
      <w:color w:val="2F5496" w:themeColor="accent1" w:themeShade="BF"/>
      <w:sz w:val="32"/>
      <w:szCs w:val="32"/>
      <w:lang w:val="es-EC"/>
    </w:rPr>
  </w:style>
  <w:style w:type="character" w:customStyle="1" w:styleId="Heading3Char">
    <w:name w:val="Heading 3 Char"/>
    <w:basedOn w:val="DefaultParagraphFont"/>
    <w:link w:val="Heading3"/>
    <w:uiPriority w:val="9"/>
    <w:semiHidden/>
    <w:rsid w:val="00E05989"/>
    <w:rPr>
      <w:rFonts w:eastAsiaTheme="majorEastAsia" w:cstheme="majorBidi"/>
      <w:color w:val="2F5496" w:themeColor="accent1" w:themeShade="BF"/>
      <w:sz w:val="28"/>
      <w:szCs w:val="28"/>
      <w:lang w:val="es-EC"/>
    </w:rPr>
  </w:style>
  <w:style w:type="character" w:customStyle="1" w:styleId="Heading4Char">
    <w:name w:val="Heading 4 Char"/>
    <w:basedOn w:val="DefaultParagraphFont"/>
    <w:link w:val="Heading4"/>
    <w:uiPriority w:val="9"/>
    <w:semiHidden/>
    <w:rsid w:val="00E05989"/>
    <w:rPr>
      <w:rFonts w:eastAsiaTheme="majorEastAsia" w:cstheme="majorBidi"/>
      <w:i/>
      <w:iCs/>
      <w:color w:val="2F5496" w:themeColor="accent1" w:themeShade="BF"/>
      <w:lang w:val="es-EC"/>
    </w:rPr>
  </w:style>
  <w:style w:type="character" w:customStyle="1" w:styleId="Heading5Char">
    <w:name w:val="Heading 5 Char"/>
    <w:basedOn w:val="DefaultParagraphFont"/>
    <w:link w:val="Heading5"/>
    <w:uiPriority w:val="9"/>
    <w:semiHidden/>
    <w:rsid w:val="00E05989"/>
    <w:rPr>
      <w:rFonts w:eastAsiaTheme="majorEastAsia" w:cstheme="majorBidi"/>
      <w:color w:val="2F5496" w:themeColor="accent1" w:themeShade="BF"/>
      <w:lang w:val="es-EC"/>
    </w:rPr>
  </w:style>
  <w:style w:type="character" w:customStyle="1" w:styleId="Heading6Char">
    <w:name w:val="Heading 6 Char"/>
    <w:basedOn w:val="DefaultParagraphFont"/>
    <w:link w:val="Heading6"/>
    <w:uiPriority w:val="9"/>
    <w:semiHidden/>
    <w:rsid w:val="00E05989"/>
    <w:rPr>
      <w:rFonts w:eastAsiaTheme="majorEastAsia" w:cstheme="majorBidi"/>
      <w:i/>
      <w:iCs/>
      <w:color w:val="595959" w:themeColor="text1" w:themeTint="A6"/>
      <w:lang w:val="es-EC"/>
    </w:rPr>
  </w:style>
  <w:style w:type="character" w:customStyle="1" w:styleId="Heading7Char">
    <w:name w:val="Heading 7 Char"/>
    <w:basedOn w:val="DefaultParagraphFont"/>
    <w:link w:val="Heading7"/>
    <w:uiPriority w:val="9"/>
    <w:semiHidden/>
    <w:rsid w:val="00E05989"/>
    <w:rPr>
      <w:rFonts w:eastAsiaTheme="majorEastAsia" w:cstheme="majorBidi"/>
      <w:color w:val="595959" w:themeColor="text1" w:themeTint="A6"/>
      <w:lang w:val="es-EC"/>
    </w:rPr>
  </w:style>
  <w:style w:type="character" w:customStyle="1" w:styleId="Heading8Char">
    <w:name w:val="Heading 8 Char"/>
    <w:basedOn w:val="DefaultParagraphFont"/>
    <w:link w:val="Heading8"/>
    <w:uiPriority w:val="9"/>
    <w:semiHidden/>
    <w:rsid w:val="00E05989"/>
    <w:rPr>
      <w:rFonts w:eastAsiaTheme="majorEastAsia" w:cstheme="majorBidi"/>
      <w:i/>
      <w:iCs/>
      <w:color w:val="272727" w:themeColor="text1" w:themeTint="D8"/>
      <w:lang w:val="es-EC"/>
    </w:rPr>
  </w:style>
  <w:style w:type="character" w:customStyle="1" w:styleId="Heading9Char">
    <w:name w:val="Heading 9 Char"/>
    <w:basedOn w:val="DefaultParagraphFont"/>
    <w:link w:val="Heading9"/>
    <w:uiPriority w:val="9"/>
    <w:semiHidden/>
    <w:rsid w:val="00E05989"/>
    <w:rPr>
      <w:rFonts w:eastAsiaTheme="majorEastAsia" w:cstheme="majorBidi"/>
      <w:color w:val="272727" w:themeColor="text1" w:themeTint="D8"/>
      <w:lang w:val="es-EC"/>
    </w:rPr>
  </w:style>
  <w:style w:type="paragraph" w:styleId="Title">
    <w:name w:val="Title"/>
    <w:basedOn w:val="Normal"/>
    <w:next w:val="Normal"/>
    <w:link w:val="TitleChar"/>
    <w:uiPriority w:val="10"/>
    <w:qFormat/>
    <w:rsid w:val="00E059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5989"/>
    <w:rPr>
      <w:rFonts w:asciiTheme="majorHAnsi" w:eastAsiaTheme="majorEastAsia" w:hAnsiTheme="majorHAnsi" w:cstheme="majorBidi"/>
      <w:spacing w:val="-10"/>
      <w:kern w:val="28"/>
      <w:sz w:val="56"/>
      <w:szCs w:val="56"/>
      <w:lang w:val="es-EC"/>
    </w:rPr>
  </w:style>
  <w:style w:type="paragraph" w:styleId="Subtitle">
    <w:name w:val="Subtitle"/>
    <w:basedOn w:val="Normal"/>
    <w:next w:val="Normal"/>
    <w:link w:val="SubtitleChar"/>
    <w:uiPriority w:val="11"/>
    <w:qFormat/>
    <w:rsid w:val="00E059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5989"/>
    <w:rPr>
      <w:rFonts w:eastAsiaTheme="majorEastAsia" w:cstheme="majorBidi"/>
      <w:color w:val="595959" w:themeColor="text1" w:themeTint="A6"/>
      <w:spacing w:val="15"/>
      <w:sz w:val="28"/>
      <w:szCs w:val="28"/>
      <w:lang w:val="es-EC"/>
    </w:rPr>
  </w:style>
  <w:style w:type="paragraph" w:styleId="Quote">
    <w:name w:val="Quote"/>
    <w:basedOn w:val="Normal"/>
    <w:next w:val="Normal"/>
    <w:link w:val="QuoteChar"/>
    <w:uiPriority w:val="29"/>
    <w:qFormat/>
    <w:rsid w:val="00E05989"/>
    <w:pPr>
      <w:spacing w:before="160"/>
      <w:jc w:val="center"/>
    </w:pPr>
    <w:rPr>
      <w:i/>
      <w:iCs/>
      <w:color w:val="404040" w:themeColor="text1" w:themeTint="BF"/>
    </w:rPr>
  </w:style>
  <w:style w:type="character" w:customStyle="1" w:styleId="QuoteChar">
    <w:name w:val="Quote Char"/>
    <w:basedOn w:val="DefaultParagraphFont"/>
    <w:link w:val="Quote"/>
    <w:uiPriority w:val="29"/>
    <w:rsid w:val="00E05989"/>
    <w:rPr>
      <w:i/>
      <w:iCs/>
      <w:color w:val="404040" w:themeColor="text1" w:themeTint="BF"/>
      <w:lang w:val="es-EC"/>
    </w:rPr>
  </w:style>
  <w:style w:type="paragraph" w:styleId="ListParagraph">
    <w:name w:val="List Paragraph"/>
    <w:basedOn w:val="Normal"/>
    <w:uiPriority w:val="34"/>
    <w:qFormat/>
    <w:rsid w:val="00E05989"/>
    <w:pPr>
      <w:ind w:left="720"/>
      <w:contextualSpacing/>
    </w:pPr>
  </w:style>
  <w:style w:type="character" w:styleId="IntenseEmphasis">
    <w:name w:val="Intense Emphasis"/>
    <w:basedOn w:val="DefaultParagraphFont"/>
    <w:uiPriority w:val="21"/>
    <w:qFormat/>
    <w:rsid w:val="00E05989"/>
    <w:rPr>
      <w:i/>
      <w:iCs/>
      <w:color w:val="2F5496" w:themeColor="accent1" w:themeShade="BF"/>
    </w:rPr>
  </w:style>
  <w:style w:type="paragraph" w:styleId="IntenseQuote">
    <w:name w:val="Intense Quote"/>
    <w:basedOn w:val="Normal"/>
    <w:next w:val="Normal"/>
    <w:link w:val="IntenseQuoteChar"/>
    <w:uiPriority w:val="30"/>
    <w:qFormat/>
    <w:rsid w:val="00E0598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05989"/>
    <w:rPr>
      <w:i/>
      <w:iCs/>
      <w:color w:val="2F5496" w:themeColor="accent1" w:themeShade="BF"/>
      <w:lang w:val="es-EC"/>
    </w:rPr>
  </w:style>
  <w:style w:type="character" w:styleId="IntenseReference">
    <w:name w:val="Intense Reference"/>
    <w:basedOn w:val="DefaultParagraphFont"/>
    <w:uiPriority w:val="32"/>
    <w:qFormat/>
    <w:rsid w:val="00E0598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1388</TotalTime>
  <Pages>2</Pages>
  <Words>511</Words>
  <Characters>2917</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Diego Andre Arambulo Vitores</dc:creator>
  <cp:keywords/>
  <dc:description/>
  <cp:lastModifiedBy>Diego Andre Arambulo Vitores</cp:lastModifiedBy>
  <cp:revision>5</cp:revision>
  <dcterms:created xsi:type="dcterms:W3CDTF">2026-04-09T15:39:00Z</dcterms:created>
  <dcterms:modified xsi:type="dcterms:W3CDTF">2026-04-10T14:48:00Z</dcterms:modified>
</cp:coreProperties>
</file>