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3"/>
          <w:szCs w:val="23"/>
        </w:rPr>
        <w:alias w:val="Nombre del currículo"/>
        <w:tag w:val="Nombre del currículo"/>
        <w:id w:val="809426422"/>
        <w:placeholder>
          <w:docPart w:val="EAEC4DD8409842BEAB3DC82E71639163"/>
        </w:placeholder>
        <w:docPartList>
          <w:docPartGallery w:val="Quick Parts"/>
          <w:docPartCategory w:val=" Nombre del currículo"/>
        </w:docPartList>
      </w:sdtPr>
      <w:sdtEndPr/>
      <w:sdtContent>
        <w:tbl>
          <w:tblPr>
            <w:tblStyle w:val="TableGrid"/>
            <w:tblW w:w="5000" w:type="pct"/>
            <w:tblLook w:val="04A0" w:firstRow="1" w:lastRow="0" w:firstColumn="1" w:lastColumn="0" w:noHBand="0" w:noVBand="1"/>
          </w:tblPr>
          <w:tblGrid>
            <w:gridCol w:w="1392"/>
            <w:gridCol w:w="8463"/>
          </w:tblGrid>
          <w:tr w:rsidR="006A39DC" w14:paraId="02D0CDF2" w14:textId="77777777" w:rsidTr="004259F5">
            <w:trPr>
              <w:trHeight w:val="648"/>
            </w:trPr>
            <w:tc>
              <w:tcPr>
                <w:tcW w:w="1392" w:type="dxa"/>
                <w:tcBorders>
                  <w:top w:val="nil"/>
                  <w:left w:val="nil"/>
                  <w:bottom w:val="single" w:sz="36" w:space="0" w:color="FFFFFF" w:themeColor="background1"/>
                  <w:right w:val="nil"/>
                </w:tcBorders>
                <w:shd w:val="clear" w:color="auto" w:fill="775F55" w:themeFill="text2"/>
                <w:vAlign w:val="center"/>
              </w:tcPr>
              <w:p w14:paraId="45F0A3C8" w14:textId="77777777" w:rsidR="006A39DC" w:rsidRDefault="006A39DC">
                <w:pPr>
                  <w:pStyle w:val="Nombre"/>
                </w:pPr>
              </w:p>
            </w:tc>
            <w:tc>
              <w:tcPr>
                <w:tcW w:w="8463" w:type="dxa"/>
                <w:tcBorders>
                  <w:top w:val="nil"/>
                  <w:left w:val="nil"/>
                  <w:bottom w:val="single" w:sz="36" w:space="0" w:color="FFFFFF" w:themeColor="background1"/>
                  <w:right w:val="nil"/>
                </w:tcBorders>
                <w:shd w:val="clear" w:color="auto" w:fill="775F55" w:themeFill="text2"/>
                <w:vAlign w:val="center"/>
              </w:tcPr>
              <w:p w14:paraId="3BC800BB" w14:textId="77777777" w:rsidR="006A39DC" w:rsidRDefault="005D1B71" w:rsidP="004259F5">
                <w:pPr>
                  <w:pStyle w:val="Nombre"/>
                </w:pPr>
                <w:sdt>
                  <w:sdtPr>
                    <w:id w:val="809184597"/>
                    <w:placeholder>
                      <w:docPart w:val="EDA9C048E3BB4A15990CC81506193B15"/>
                    </w:placeholder>
                    <w:dataBinding w:prefixMappings="xmlns:ns0='http://schemas.openxmlformats.org/package/2006/metadata/core-properties' xmlns:ns1='http://purl.org/dc/elements/1.1/'" w:xpath="/ns0:coreProperties[1]/ns1:creator[1]" w:storeItemID="{6C3C8BC8-F283-45AE-878A-BAB7291924A1}"/>
                    <w:text/>
                  </w:sdtPr>
                  <w:sdtEndPr/>
                  <w:sdtContent>
                    <w:r w:rsidR="004259F5">
                      <w:t>“</w:t>
                    </w:r>
                    <w:r w:rsidR="004259F5">
                      <w:rPr>
                        <w:lang w:val="es-MX"/>
                      </w:rPr>
                      <w:t>La era post-PC, tendencias en dispositivos móviles 2011-2015”</w:t>
                    </w:r>
                  </w:sdtContent>
                </w:sdt>
              </w:p>
            </w:tc>
          </w:tr>
          <w:tr w:rsidR="006A39DC" w14:paraId="3A53D136" w14:textId="77777777" w:rsidTr="004259F5">
            <w:trPr>
              <w:trHeight w:val="144"/>
            </w:trPr>
            <w:tc>
              <w:tcPr>
                <w:tcW w:w="1392"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p w14:paraId="1F795F62" w14:textId="77777777" w:rsidR="006A39DC" w:rsidRDefault="006A39DC" w:rsidP="004259F5">
                <w:pPr>
                  <w:pStyle w:val="Date"/>
                  <w:framePr w:wrap="auto" w:hAnchor="text" w:xAlign="left" w:yAlign="inline"/>
                  <w:suppressOverlap w:val="0"/>
                  <w:jc w:val="left"/>
                </w:pPr>
              </w:p>
            </w:tc>
            <w:tc>
              <w:tcPr>
                <w:tcW w:w="8463"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14:paraId="0E4CFB5D" w14:textId="77777777" w:rsidR="006A39DC" w:rsidRDefault="004259F5" w:rsidP="004259F5">
                <w:pPr>
                  <w:jc w:val="center"/>
                </w:pPr>
                <w:r>
                  <w:t>M.T.I. Enrique Aguilar Vargas</w:t>
                </w:r>
              </w:p>
            </w:tc>
          </w:tr>
          <w:tr w:rsidR="004259F5" w14:paraId="39214C12" w14:textId="77777777" w:rsidTr="004259F5">
            <w:trPr>
              <w:trHeight w:val="257"/>
            </w:trPr>
            <w:tc>
              <w:tcPr>
                <w:tcW w:w="1392" w:type="dxa"/>
                <w:tcBorders>
                  <w:top w:val="nil"/>
                  <w:left w:val="nil"/>
                  <w:bottom w:val="nil"/>
                  <w:right w:val="nil"/>
                </w:tcBorders>
                <w:shd w:val="clear" w:color="auto" w:fill="auto"/>
                <w:vAlign w:val="center"/>
              </w:tcPr>
              <w:p w14:paraId="3C8DE7D3" w14:textId="77777777" w:rsidR="004259F5" w:rsidRDefault="004259F5">
                <w:pPr>
                  <w:jc w:val="center"/>
                </w:pPr>
              </w:p>
            </w:tc>
            <w:tc>
              <w:tcPr>
                <w:tcW w:w="8463" w:type="dxa"/>
                <w:tcBorders>
                  <w:top w:val="nil"/>
                  <w:left w:val="nil"/>
                  <w:bottom w:val="nil"/>
                  <w:right w:val="nil"/>
                </w:tcBorders>
                <w:shd w:val="clear" w:color="auto" w:fill="auto"/>
                <w:tcMar>
                  <w:top w:w="58" w:type="dxa"/>
                  <w:left w:w="115" w:type="dxa"/>
                  <w:bottom w:w="0" w:type="dxa"/>
                  <w:right w:w="115" w:type="dxa"/>
                </w:tcMar>
              </w:tcPr>
              <w:p w14:paraId="2B035003" w14:textId="77777777" w:rsidR="004259F5" w:rsidRDefault="004259F5" w:rsidP="00DF30DB">
                <w:pPr>
                  <w:jc w:val="both"/>
                </w:pPr>
              </w:p>
            </w:tc>
          </w:tr>
        </w:tbl>
        <w:p w14:paraId="4D70253B" w14:textId="77777777" w:rsidR="004259F5" w:rsidRDefault="005D1B71" w:rsidP="004259F5">
          <w:pPr>
            <w:jc w:val="both"/>
          </w:pPr>
        </w:p>
      </w:sdtContent>
    </w:sdt>
    <w:p w14:paraId="62512857" w14:textId="77777777" w:rsidR="004259F5" w:rsidRDefault="004259F5" w:rsidP="004259F5">
      <w:pPr>
        <w:jc w:val="both"/>
      </w:pPr>
      <w:r>
        <w:t>Resumen de la Conferencia:</w:t>
      </w:r>
    </w:p>
    <w:p w14:paraId="5E857EA0" w14:textId="77777777" w:rsidR="004259F5" w:rsidRDefault="004259F5" w:rsidP="004259F5">
      <w:pPr>
        <w:jc w:val="both"/>
      </w:pPr>
      <w:r w:rsidRPr="0049472B">
        <w:t>Vivimos en una época de fascinantes cambios tecnológicos</w:t>
      </w:r>
      <w:r>
        <w:t xml:space="preserve"> que nos permiten visualizar el </w:t>
      </w:r>
      <w:r w:rsidRPr="0049472B">
        <w:t>escenario de innovación de esta década, uno de estos fact</w:t>
      </w:r>
      <w:r>
        <w:t xml:space="preserve">ores es el área de dispositivos </w:t>
      </w:r>
      <w:r w:rsidRPr="0049472B">
        <w:t xml:space="preserve">móviles, que han iniciado rápidamente una nueva etapa de conectividad en donde </w:t>
      </w:r>
      <w:r>
        <w:t xml:space="preserve">serán </w:t>
      </w:r>
      <w:r w:rsidRPr="0049472B">
        <w:t>mayores los accesos a redes sociales, correo, chat, juegos, aplicaciones colabo</w:t>
      </w:r>
      <w:r>
        <w:t>rativas y de productividad, etc.,</w:t>
      </w:r>
      <w:r w:rsidRPr="0049472B">
        <w:t xml:space="preserve"> desde tabletas y </w:t>
      </w:r>
      <w:proofErr w:type="spellStart"/>
      <w:r w:rsidRPr="0049472B">
        <w:t>smartphone</w:t>
      </w:r>
      <w:proofErr w:type="spellEnd"/>
      <w:r w:rsidRPr="0049472B">
        <w:t xml:space="preserve"> que desde equipos d</w:t>
      </w:r>
      <w:r>
        <w:t>e cómputo tradicionales ya sean</w:t>
      </w:r>
      <w:r w:rsidRPr="0049472B">
        <w:t xml:space="preserve"> de escritorio o laptops.</w:t>
      </w:r>
    </w:p>
    <w:p w14:paraId="4257A4FB" w14:textId="77777777" w:rsidR="004259F5" w:rsidRDefault="004259F5" w:rsidP="004259F5">
      <w:pPr>
        <w:jc w:val="both"/>
      </w:pPr>
      <w:r w:rsidRPr="0049472B">
        <w:t xml:space="preserve">Nos encaminamos a una etapa de cambio </w:t>
      </w:r>
      <w:r>
        <w:t xml:space="preserve">tecnológico </w:t>
      </w:r>
      <w:r w:rsidRPr="0049472B">
        <w:t xml:space="preserve">radical en donde el conocimiento actual de la computación tradicional </w:t>
      </w:r>
      <w:r>
        <w:t xml:space="preserve">de los usuarios comunes </w:t>
      </w:r>
      <w:r w:rsidRPr="0049472B">
        <w:t>quedará obsolet</w:t>
      </w:r>
      <w:r>
        <w:t>a</w:t>
      </w:r>
      <w:r w:rsidRPr="0049472B">
        <w:t xml:space="preserve"> rápidamente en menos de media década y debemos de estar preparados en todas nuestras áreas a la nueva era, la era post-PC.</w:t>
      </w:r>
      <w:r>
        <w:t xml:space="preserve"> Una era controlada por dos sistemas operativos, que a diferencia de la era PC dominada ampliamente por Windows durante más de 20 años, ésta se divide en los competidores con mayor experiencia con el usuario final: Apple y Google, que tanto con el iOS y el Android, han dominado ampliamente el mercado de los </w:t>
      </w:r>
      <w:proofErr w:type="spellStart"/>
      <w:r>
        <w:t>smartphone</w:t>
      </w:r>
      <w:proofErr w:type="spellEnd"/>
      <w:r>
        <w:t xml:space="preserve"> actuales, y en el caso del iOS el mundo de las tabletas. Si bien las tabletas iniciaron hace más de una década, no se había logrado conjuntar un ecosistema completo, en donde los desarrolladores de software y usuarios finales estuvieran tan conectados como hoy y es esa relación la base fundamental del éxito de iPhone, iPad y Android, proporcionando un ecosistema completo que permite que hoy existan más de 400 mil aplicaciones para estos más de 250 millones dispositivos alrededor del mundo, situación ignorada durante mucho tiempo por Nokia, BlackBerry, Palm y Microsoft.</w:t>
      </w:r>
    </w:p>
    <w:p w14:paraId="3760F764" w14:textId="77777777" w:rsidR="004259F5" w:rsidRDefault="004259F5" w:rsidP="004259F5">
      <w:pPr>
        <w:jc w:val="both"/>
      </w:pPr>
      <w:r>
        <w:t xml:space="preserve">Dentro de estas tendencias, análisis recientes indican que ya son mayores las ventas de </w:t>
      </w:r>
      <w:proofErr w:type="spellStart"/>
      <w:r>
        <w:t>smartphone</w:t>
      </w:r>
      <w:proofErr w:type="spellEnd"/>
      <w:r>
        <w:t xml:space="preserve"> que de PC, y que el 2012 apunta a que las tabletas las sobrepasarán, en cuanto al uso de redes inalámbricas ya es mayor la conectividad por parte de dispositivos móviles que por equipos de cómputo tradicional, la era post-PC está iniciando y universidades y empresas deberán de estar muy atentas a esta revolución tecnológica, ya que modificará de forma drástica las enseñanzas y sobre todo los flujos de información en las organizaciones, generando nuevos esquemas de seguridad, confidencialidad y uso de aplicaciones empresariales.</w:t>
      </w:r>
    </w:p>
    <w:p w14:paraId="1DFF98BD" w14:textId="77777777" w:rsidR="004259F5" w:rsidRDefault="004259F5" w:rsidP="004259F5">
      <w:pPr>
        <w:jc w:val="both"/>
      </w:pPr>
      <w:r>
        <w:t xml:space="preserve">En la tendencia 2011-2015 en este inicio de la era post-PC, se tendrá a un tercer competidor, el aún líder de los sistemas operativos en las computadoras tradicionales; Windows, en donde Microsoft proveerá una tecnología realmente competitiva que pueda pelear el mercado del iOS-Android, pero no será fácil, la tendencia está muy clara, pero el </w:t>
      </w:r>
      <w:proofErr w:type="spellStart"/>
      <w:r>
        <w:t>expertis</w:t>
      </w:r>
      <w:proofErr w:type="spellEnd"/>
      <w:r>
        <w:t xml:space="preserve"> de Microsoft en el desarrollo de software le puede dar una ventaja, cerrando el círculo de control tecnológico, Google, Apple y Microsoft son y serán los líderes de esta nueva era, estando en cada persona, en cada lugar, en cada momento, en cada conexión.</w:t>
      </w:r>
    </w:p>
    <w:p w14:paraId="7193433A" w14:textId="77777777" w:rsidR="004259F5" w:rsidRDefault="004259F5" w:rsidP="004259F5">
      <w:pPr>
        <w:jc w:val="both"/>
      </w:pPr>
      <w:r>
        <w:t>La era post-PC ha iniciado, ¿y estamos preparados para el cambio?</w:t>
      </w:r>
    </w:p>
    <w:p w14:paraId="39870D98" w14:textId="77777777" w:rsidR="006A39DC" w:rsidRDefault="006A39DC"/>
    <w:p w14:paraId="0D214E13" w14:textId="77777777" w:rsidR="004259F5" w:rsidRDefault="004259F5" w:rsidP="004259F5">
      <w:r>
        <w:t>La conferencia tratará de los siguientes rubros:</w:t>
      </w:r>
    </w:p>
    <w:p w14:paraId="51BCD7D0" w14:textId="77777777" w:rsidR="004259F5" w:rsidRDefault="004259F5" w:rsidP="004259F5">
      <w:pPr>
        <w:pStyle w:val="ListParagraph"/>
        <w:numPr>
          <w:ilvl w:val="0"/>
          <w:numId w:val="28"/>
        </w:numPr>
        <w:spacing w:after="200" w:line="276" w:lineRule="auto"/>
      </w:pPr>
      <w:r>
        <w:t>El inicio de la era post-PC.</w:t>
      </w:r>
    </w:p>
    <w:p w14:paraId="54B02725" w14:textId="77777777" w:rsidR="004259F5" w:rsidRDefault="004259F5" w:rsidP="004259F5">
      <w:pPr>
        <w:pStyle w:val="ListParagraph"/>
        <w:numPr>
          <w:ilvl w:val="0"/>
          <w:numId w:val="28"/>
        </w:numPr>
        <w:spacing w:after="200" w:line="276" w:lineRule="auto"/>
      </w:pPr>
      <w:r>
        <w:t>Las claves de la era post-PC.</w:t>
      </w:r>
    </w:p>
    <w:p w14:paraId="04DA9574" w14:textId="77777777" w:rsidR="004259F5" w:rsidRDefault="004259F5" w:rsidP="004259F5">
      <w:pPr>
        <w:pStyle w:val="ListParagraph"/>
        <w:numPr>
          <w:ilvl w:val="0"/>
          <w:numId w:val="28"/>
        </w:numPr>
        <w:spacing w:after="200" w:line="276" w:lineRule="auto"/>
      </w:pPr>
      <w:r>
        <w:t>Los números contundentes de la era post-PC.</w:t>
      </w:r>
    </w:p>
    <w:p w14:paraId="50A442E7" w14:textId="77777777" w:rsidR="004259F5" w:rsidRDefault="004259F5" w:rsidP="004259F5">
      <w:pPr>
        <w:pStyle w:val="ListParagraph"/>
        <w:numPr>
          <w:ilvl w:val="0"/>
          <w:numId w:val="28"/>
        </w:numPr>
        <w:spacing w:after="200" w:line="276" w:lineRule="auto"/>
      </w:pPr>
      <w:r>
        <w:lastRenderedPageBreak/>
        <w:t>La clave del éxito del iOS (iPhone/iPad).</w:t>
      </w:r>
    </w:p>
    <w:p w14:paraId="48A787DC" w14:textId="77777777" w:rsidR="004259F5" w:rsidRDefault="004259F5" w:rsidP="004259F5">
      <w:pPr>
        <w:pStyle w:val="ListParagraph"/>
        <w:numPr>
          <w:ilvl w:val="0"/>
          <w:numId w:val="28"/>
        </w:numPr>
        <w:spacing w:after="200" w:line="276" w:lineRule="auto"/>
      </w:pPr>
      <w:r>
        <w:t>La clave del éxito de Android.</w:t>
      </w:r>
    </w:p>
    <w:p w14:paraId="5E13EAFF" w14:textId="77777777" w:rsidR="004259F5" w:rsidRDefault="004259F5" w:rsidP="004259F5">
      <w:pPr>
        <w:pStyle w:val="ListParagraph"/>
        <w:numPr>
          <w:ilvl w:val="0"/>
          <w:numId w:val="28"/>
        </w:numPr>
        <w:spacing w:after="200" w:line="276" w:lineRule="auto"/>
      </w:pPr>
      <w:r>
        <w:t xml:space="preserve">El largo sueño y el cambio de estrategia de BlackBerry, Palm, Nokia y Microsoft. </w:t>
      </w:r>
    </w:p>
    <w:p w14:paraId="3D2B1DF1" w14:textId="77777777" w:rsidR="004259F5" w:rsidRDefault="004259F5" w:rsidP="004259F5">
      <w:pPr>
        <w:pStyle w:val="ListParagraph"/>
        <w:numPr>
          <w:ilvl w:val="0"/>
          <w:numId w:val="28"/>
        </w:numPr>
        <w:spacing w:after="200" w:line="276" w:lineRule="auto"/>
      </w:pPr>
      <w:r>
        <w:t>Datos estadísticos de la era post-PC por Smartphone.</w:t>
      </w:r>
    </w:p>
    <w:p w14:paraId="3A287035" w14:textId="77777777" w:rsidR="004259F5" w:rsidRDefault="004259F5" w:rsidP="004259F5">
      <w:pPr>
        <w:pStyle w:val="ListParagraph"/>
        <w:numPr>
          <w:ilvl w:val="0"/>
          <w:numId w:val="28"/>
        </w:numPr>
        <w:spacing w:after="200" w:line="276" w:lineRule="auto"/>
      </w:pPr>
      <w:r>
        <w:t>Datos estadísticos de la era post-PC por tabletas.</w:t>
      </w:r>
    </w:p>
    <w:p w14:paraId="3C6569EF" w14:textId="77777777" w:rsidR="004259F5" w:rsidRDefault="004259F5" w:rsidP="004259F5">
      <w:pPr>
        <w:pStyle w:val="ListParagraph"/>
        <w:numPr>
          <w:ilvl w:val="0"/>
          <w:numId w:val="28"/>
        </w:numPr>
        <w:spacing w:after="200" w:line="276" w:lineRule="auto"/>
      </w:pPr>
      <w:r>
        <w:t>Datos estadísticos de la era post-PC por sistema operativo.</w:t>
      </w:r>
    </w:p>
    <w:p w14:paraId="199DD702" w14:textId="77777777" w:rsidR="004259F5" w:rsidRDefault="004259F5" w:rsidP="004259F5">
      <w:pPr>
        <w:pStyle w:val="ListParagraph"/>
        <w:numPr>
          <w:ilvl w:val="0"/>
          <w:numId w:val="28"/>
        </w:numPr>
        <w:spacing w:after="200" w:line="276" w:lineRule="auto"/>
      </w:pPr>
      <w:r>
        <w:t>Porqué es tan fascinante el mundo de las tabletas iPad/Android.</w:t>
      </w:r>
    </w:p>
    <w:p w14:paraId="574E31C1" w14:textId="77777777" w:rsidR="004259F5" w:rsidRDefault="004259F5" w:rsidP="004259F5">
      <w:pPr>
        <w:pStyle w:val="ListParagraph"/>
        <w:spacing w:after="200" w:line="276" w:lineRule="auto"/>
      </w:pPr>
    </w:p>
    <w:p w14:paraId="6DD7A4A2" w14:textId="77777777" w:rsidR="004259F5" w:rsidRDefault="004259F5" w:rsidP="004259F5">
      <w:r>
        <w:t>Duración de la Conferencia: 1 hora y 30 minutos aproximadamente.</w:t>
      </w:r>
    </w:p>
    <w:p w14:paraId="04D3CDCC" w14:textId="77777777" w:rsidR="004259F5" w:rsidRPr="00AD2665" w:rsidRDefault="004259F5">
      <w:pPr>
        <w:rPr>
          <w:lang w:val="en-US"/>
        </w:rPr>
      </w:pPr>
      <w:proofErr w:type="spellStart"/>
      <w:r w:rsidRPr="00AD2665">
        <w:rPr>
          <w:lang w:val="en-US"/>
        </w:rPr>
        <w:t>Linkedin</w:t>
      </w:r>
      <w:proofErr w:type="spellEnd"/>
      <w:r w:rsidRPr="00AD2665">
        <w:rPr>
          <w:lang w:val="en-US"/>
        </w:rPr>
        <w:t>: http://mx.linkedin.com/in/enriqueaguilarvargas</w:t>
      </w:r>
      <w:bookmarkStart w:id="0" w:name="_GoBack"/>
      <w:bookmarkEnd w:id="0"/>
    </w:p>
    <w:sectPr w:rsidR="004259F5" w:rsidRPr="00AD2665" w:rsidSect="006A39DC">
      <w:headerReference w:type="even" r:id="rId11"/>
      <w:headerReference w:type="default" r:id="rId12"/>
      <w:footerReference w:type="even" r:id="rId13"/>
      <w:footerReference w:type="default" r:id="rId14"/>
      <w:headerReference w:type="first" r:id="rId15"/>
      <w:footerReference w:type="first" r:id="rId16"/>
      <w:pgSz w:w="11907" w:h="16839"/>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4C79A" w14:textId="77777777" w:rsidR="005D1B71" w:rsidRDefault="005D1B71">
      <w:pPr>
        <w:spacing w:after="0" w:line="240" w:lineRule="auto"/>
      </w:pPr>
      <w:r>
        <w:separator/>
      </w:r>
    </w:p>
  </w:endnote>
  <w:endnote w:type="continuationSeparator" w:id="0">
    <w:p w14:paraId="1350B5C3" w14:textId="77777777" w:rsidR="005D1B71" w:rsidRDefault="005D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Tw Cen MT">
    <w:panose1 w:val="020B0602020104020603"/>
    <w:charset w:val="00"/>
    <w:family w:val="swiss"/>
    <w:pitch w:val="variable"/>
    <w:sig w:usb0="00000003" w:usb1="00000000" w:usb2="00000000" w:usb3="00000000" w:csb0="00000003"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22E38" w14:textId="77777777" w:rsidR="006A39DC" w:rsidRDefault="006A39DC"/>
  <w:p w14:paraId="1CF3C8F4" w14:textId="77777777" w:rsidR="006A39DC" w:rsidRDefault="001234D6">
    <w:pPr>
      <w:pStyle w:val="Piedepginapar"/>
    </w:pPr>
    <w:r>
      <w:t xml:space="preserve">Página </w:t>
    </w:r>
    <w:r w:rsidR="005D1B71">
      <w:fldChar w:fldCharType="begin"/>
    </w:r>
    <w:r w:rsidR="005D1B71">
      <w:instrText xml:space="preserve"> PAGE   \* MERGEFORMAT </w:instrText>
    </w:r>
    <w:r w:rsidR="005D1B71">
      <w:fldChar w:fldCharType="separate"/>
    </w:r>
    <w:r>
      <w:rPr>
        <w:noProof/>
        <w:sz w:val="24"/>
        <w:szCs w:val="24"/>
      </w:rPr>
      <w:t>2</w:t>
    </w:r>
    <w:r w:rsidR="005D1B71">
      <w:rPr>
        <w:noProof/>
        <w:sz w:val="24"/>
        <w:szCs w:val="24"/>
      </w:rPr>
      <w:fldChar w:fldCharType="end"/>
    </w:r>
  </w:p>
  <w:p w14:paraId="4F70EB5E" w14:textId="77777777" w:rsidR="006A39DC" w:rsidRDefault="006A39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46BD3" w14:textId="77777777" w:rsidR="006A39DC" w:rsidRDefault="006A39DC"/>
  <w:p w14:paraId="3E092298" w14:textId="77777777" w:rsidR="006A39DC" w:rsidRDefault="001234D6">
    <w:pPr>
      <w:pStyle w:val="Piedepginaimpar"/>
    </w:pPr>
    <w:r>
      <w:t xml:space="preserve">Página </w:t>
    </w:r>
    <w:r w:rsidR="005D1B71">
      <w:fldChar w:fldCharType="begin"/>
    </w:r>
    <w:r w:rsidR="005D1B71">
      <w:instrText xml:space="preserve"> PAGE  </w:instrText>
    </w:r>
    <w:r w:rsidR="005D1B71">
      <w:instrText xml:space="preserve"> \* MERGEFORMAT </w:instrText>
    </w:r>
    <w:r w:rsidR="005D1B71">
      <w:fldChar w:fldCharType="separate"/>
    </w:r>
    <w:r w:rsidR="00AD2665" w:rsidRPr="00AD2665">
      <w:rPr>
        <w:noProof/>
        <w:sz w:val="24"/>
        <w:szCs w:val="24"/>
      </w:rPr>
      <w:t>2</w:t>
    </w:r>
    <w:r w:rsidR="005D1B71">
      <w:rPr>
        <w:noProof/>
        <w:sz w:val="24"/>
        <w:szCs w:val="24"/>
      </w:rPr>
      <w:fldChar w:fldCharType="end"/>
    </w:r>
  </w:p>
  <w:p w14:paraId="7F80E9BF" w14:textId="77777777" w:rsidR="006A39DC" w:rsidRDefault="006A39D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86298" w14:textId="77777777" w:rsidR="006A39DC" w:rsidRDefault="006A39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90C41" w14:textId="77777777" w:rsidR="005D1B71" w:rsidRDefault="005D1B71">
      <w:pPr>
        <w:spacing w:after="0" w:line="240" w:lineRule="auto"/>
      </w:pPr>
      <w:r>
        <w:separator/>
      </w:r>
    </w:p>
  </w:footnote>
  <w:footnote w:type="continuationSeparator" w:id="0">
    <w:p w14:paraId="2F8525F0" w14:textId="77777777" w:rsidR="005D1B71" w:rsidRDefault="005D1B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5327404"/>
      <w:placeholder>
        <w:docPart w:val="1A1F53EDDB9545FC90E2A949CFD91EC7"/>
      </w:placeholder>
      <w:dataBinding w:prefixMappings="xmlns:ns0='http://schemas.openxmlformats.org/package/2006/metadata/core-properties' xmlns:ns1='http://purl.org/dc/elements/1.1/'" w:xpath="/ns0:coreProperties[1]/ns1:creator[1]" w:storeItemID="{6C3C8BC8-F283-45AE-878A-BAB7291924A1}"/>
      <w:text/>
    </w:sdtPr>
    <w:sdtEndPr/>
    <w:sdtContent>
      <w:p w14:paraId="120EE25D" w14:textId="77777777" w:rsidR="006A39DC" w:rsidRDefault="004259F5">
        <w:pPr>
          <w:pStyle w:val="Encabezadopar"/>
          <w:rPr>
            <w:szCs w:val="20"/>
          </w:rPr>
        </w:pPr>
        <w:r>
          <w:rPr>
            <w:szCs w:val="20"/>
            <w:lang w:val="es-MX"/>
          </w:rPr>
          <w:t>“La era post-PC, tendencias en dispositivos móviles 2011-2015”</w:t>
        </w:r>
      </w:p>
    </w:sdtContent>
  </w:sdt>
  <w:p w14:paraId="600EC786" w14:textId="77777777" w:rsidR="006A39DC" w:rsidRDefault="006A39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alias w:val="Autor"/>
      <w:id w:val="5384246"/>
      <w:placeholder>
        <w:docPart w:val="17A3F5D58EB247BA8D38FE0C119E5DA1"/>
      </w:placeholder>
      <w:dataBinding w:prefixMappings="xmlns:ns0='http://schemas.openxmlformats.org/package/2006/metadata/core-properties' xmlns:ns1='http://purl.org/dc/elements/1.1/'" w:xpath="/ns0:coreProperties[1]/ns1:creator[1]" w:storeItemID="{6C3C8BC8-F283-45AE-878A-BAB7291924A1}"/>
      <w:text/>
    </w:sdtPr>
    <w:sdtEndPr/>
    <w:sdtContent>
      <w:p w14:paraId="2ACD4880" w14:textId="77777777" w:rsidR="006A39DC" w:rsidRDefault="004259F5">
        <w:pPr>
          <w:pStyle w:val="Encabezadoimpar"/>
          <w:rPr>
            <w:szCs w:val="20"/>
          </w:rPr>
        </w:pPr>
        <w:r>
          <w:rPr>
            <w:szCs w:val="20"/>
            <w:lang w:val="es-MX"/>
          </w:rPr>
          <w:t>“La era post-PC, tendencias en dispositivos móviles 2011-2015”</w:t>
        </w:r>
      </w:p>
    </w:sdtContent>
  </w:sdt>
  <w:p w14:paraId="206331B1" w14:textId="77777777" w:rsidR="006A39DC" w:rsidRDefault="006A39D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B31FC" w14:textId="77777777" w:rsidR="006A39DC" w:rsidRDefault="006A39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8"/>
    <w:multiLevelType w:val="singleLevel"/>
    <w:tmpl w:val="934A144E"/>
    <w:lvl w:ilvl="0">
      <w:start w:val="1"/>
      <w:numFmt w:val="decimal"/>
      <w:lvlText w:val="%1."/>
      <w:lvlJc w:val="left"/>
      <w:pPr>
        <w:tabs>
          <w:tab w:val="num" w:pos="360"/>
        </w:tabs>
        <w:ind w:left="360" w:hanging="360"/>
      </w:pPr>
    </w:lvl>
  </w:abstractNum>
  <w:abstractNum w:abstractNumId="5">
    <w:nsid w:val="2AB17A9B"/>
    <w:multiLevelType w:val="multilevel"/>
    <w:tmpl w:val="0409001D"/>
    <w:styleLink w:val="Estilodelistamediano"/>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46F573C6"/>
    <w:multiLevelType w:val="hybridMultilevel"/>
    <w:tmpl w:val="4D32FDD8"/>
    <w:lvl w:ilvl="0" w:tplc="D19E5B8A">
      <w:start w:val="1"/>
      <w:numFmt w:val="bullet"/>
      <w:pStyle w:val="NormalIndent"/>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nsid w:val="62EA682F"/>
    <w:multiLevelType w:val="hybridMultilevel"/>
    <w:tmpl w:val="ED26740E"/>
    <w:lvl w:ilvl="0" w:tplc="95F8C1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4"/>
  </w:num>
  <w:num w:numId="14">
    <w:abstractNumId w:val="6"/>
  </w:num>
  <w:num w:numId="15">
    <w:abstractNumId w:val="3"/>
  </w:num>
  <w:num w:numId="16">
    <w:abstractNumId w:val="2"/>
  </w:num>
  <w:num w:numId="17">
    <w:abstractNumId w:val="1"/>
  </w:num>
  <w:num w:numId="18">
    <w:abstractNumId w:val="0"/>
  </w:num>
  <w:num w:numId="19">
    <w:abstractNumId w:val="5"/>
  </w:num>
  <w:num w:numId="20">
    <w:abstractNumId w:val="7"/>
  </w:num>
  <w:num w:numId="21">
    <w:abstractNumId w:val="6"/>
  </w:num>
  <w:num w:numId="22">
    <w:abstractNumId w:val="3"/>
  </w:num>
  <w:num w:numId="23">
    <w:abstractNumId w:val="2"/>
  </w:num>
  <w:num w:numId="24">
    <w:abstractNumId w:val="1"/>
  </w:num>
  <w:num w:numId="25">
    <w:abstractNumId w:val="0"/>
  </w:num>
  <w:num w:numId="26">
    <w:abstractNumId w:val="5"/>
  </w:num>
  <w:num w:numId="27">
    <w:abstractNumId w:val="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15"/>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DF30DB"/>
    <w:rsid w:val="001234D6"/>
    <w:rsid w:val="004259F5"/>
    <w:rsid w:val="00427174"/>
    <w:rsid w:val="005D1B71"/>
    <w:rsid w:val="006A39DC"/>
    <w:rsid w:val="00785BE5"/>
    <w:rsid w:val="00AD2665"/>
    <w:rsid w:val="00DF30DB"/>
    <w:rsid w:val="00EF192C"/>
  </w:rsids>
  <m:mathPr>
    <m:mathFont m:val="Cambria Math"/>
    <m:brkBin m:val="before"/>
    <m:brkBinSub m:val="--"/>
    <m:smallFrac m:val="0"/>
    <m:dispDef/>
    <m:lMargin m:val="0"/>
    <m:rMargin m:val="0"/>
    <m:defJc m:val="centerGroup"/>
    <m:wrapIndent m:val="1440"/>
    <m:intLim m:val="undOvr"/>
    <m:naryLim m:val="subSup"/>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75B5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39DC"/>
    <w:pPr>
      <w:spacing w:after="180" w:line="264" w:lineRule="auto"/>
    </w:pPr>
    <w:rPr>
      <w:rFonts w:eastAsiaTheme="minorEastAsia"/>
      <w:sz w:val="23"/>
      <w:szCs w:val="23"/>
      <w:lang w:val="es-ES"/>
    </w:rPr>
  </w:style>
  <w:style w:type="paragraph" w:styleId="Heading1">
    <w:name w:val="heading 1"/>
    <w:basedOn w:val="Normal"/>
    <w:next w:val="Normal"/>
    <w:link w:val="Heading1Char"/>
    <w:uiPriority w:val="9"/>
    <w:semiHidden/>
    <w:unhideWhenUsed/>
    <w:rsid w:val="006A39DC"/>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Heading2">
    <w:name w:val="heading 2"/>
    <w:basedOn w:val="Normal"/>
    <w:next w:val="Normal"/>
    <w:link w:val="Heading2Char"/>
    <w:uiPriority w:val="9"/>
    <w:semiHidden/>
    <w:unhideWhenUsed/>
    <w:rsid w:val="006A39DC"/>
    <w:pPr>
      <w:spacing w:before="240" w:after="80"/>
      <w:outlineLvl w:val="1"/>
    </w:pPr>
    <w:rPr>
      <w:b/>
      <w:bCs/>
      <w:color w:val="94B6D2" w:themeColor="accent1"/>
      <w:spacing w:val="20"/>
      <w:sz w:val="28"/>
      <w:szCs w:val="28"/>
    </w:rPr>
  </w:style>
  <w:style w:type="paragraph" w:styleId="Heading3">
    <w:name w:val="heading 3"/>
    <w:basedOn w:val="Normal"/>
    <w:next w:val="Normal"/>
    <w:link w:val="Heading3Char"/>
    <w:uiPriority w:val="9"/>
    <w:semiHidden/>
    <w:unhideWhenUsed/>
    <w:rsid w:val="006A39DC"/>
    <w:pPr>
      <w:spacing w:before="240" w:after="60"/>
      <w:outlineLvl w:val="2"/>
    </w:pPr>
    <w:rPr>
      <w:b/>
      <w:bCs/>
      <w:color w:val="000000" w:themeColor="text1"/>
      <w:spacing w:val="10"/>
    </w:rPr>
  </w:style>
  <w:style w:type="paragraph" w:styleId="Heading4">
    <w:name w:val="heading 4"/>
    <w:basedOn w:val="Normal"/>
    <w:next w:val="Normal"/>
    <w:link w:val="Heading4Char"/>
    <w:uiPriority w:val="9"/>
    <w:semiHidden/>
    <w:unhideWhenUsed/>
    <w:rsid w:val="006A39DC"/>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rsid w:val="006A39DC"/>
    <w:pPr>
      <w:spacing w:before="200" w:after="0"/>
      <w:outlineLvl w:val="4"/>
    </w:pPr>
    <w:rPr>
      <w:b/>
      <w:bCs/>
      <w:color w:val="775F55" w:themeColor="text2"/>
      <w:spacing w:val="10"/>
    </w:rPr>
  </w:style>
  <w:style w:type="paragraph" w:styleId="Heading6">
    <w:name w:val="heading 6"/>
    <w:basedOn w:val="Normal"/>
    <w:next w:val="Normal"/>
    <w:link w:val="Heading6Char"/>
    <w:uiPriority w:val="9"/>
    <w:semiHidden/>
    <w:unhideWhenUsed/>
    <w:rsid w:val="006A39DC"/>
    <w:pPr>
      <w:spacing w:after="0"/>
      <w:outlineLvl w:val="5"/>
    </w:pPr>
    <w:rPr>
      <w:b/>
      <w:bCs/>
      <w:color w:val="DD8047" w:themeColor="accent2"/>
      <w:spacing w:val="10"/>
    </w:rPr>
  </w:style>
  <w:style w:type="paragraph" w:styleId="Heading7">
    <w:name w:val="heading 7"/>
    <w:basedOn w:val="Normal"/>
    <w:next w:val="Normal"/>
    <w:link w:val="Heading7Char"/>
    <w:uiPriority w:val="9"/>
    <w:semiHidden/>
    <w:unhideWhenUsed/>
    <w:rsid w:val="006A39DC"/>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rsid w:val="006A39DC"/>
    <w:pPr>
      <w:spacing w:after="0"/>
      <w:outlineLvl w:val="7"/>
    </w:pPr>
    <w:rPr>
      <w:b/>
      <w:bCs/>
      <w:i/>
      <w:iCs/>
      <w:color w:val="94B6D2" w:themeColor="accent1"/>
      <w:spacing w:val="10"/>
      <w:sz w:val="24"/>
      <w:szCs w:val="24"/>
    </w:rPr>
  </w:style>
  <w:style w:type="paragraph" w:styleId="Heading9">
    <w:name w:val="heading 9"/>
    <w:basedOn w:val="Normal"/>
    <w:next w:val="Normal"/>
    <w:link w:val="Heading9Char"/>
    <w:uiPriority w:val="9"/>
    <w:semiHidden/>
    <w:unhideWhenUsed/>
    <w:rsid w:val="006A39DC"/>
    <w:pPr>
      <w:spacing w:after="0"/>
      <w:outlineLvl w:val="8"/>
    </w:pPr>
    <w:rPr>
      <w:b/>
      <w:bCs/>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A39DC"/>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link w:val="QuoteChar"/>
    <w:uiPriority w:val="29"/>
    <w:qFormat/>
    <w:rsid w:val="006A39DC"/>
    <w:rPr>
      <w:i/>
      <w:iCs/>
      <w:smallCaps/>
      <w:color w:val="775F55" w:themeColor="text2"/>
      <w:spacing w:val="6"/>
    </w:rPr>
  </w:style>
  <w:style w:type="character" w:customStyle="1" w:styleId="QuoteChar">
    <w:name w:val="Quote Char"/>
    <w:basedOn w:val="DefaultParagraphFont"/>
    <w:link w:val="Quote"/>
    <w:uiPriority w:val="29"/>
    <w:rsid w:val="006A39DC"/>
    <w:rPr>
      <w:i/>
      <w:iCs/>
      <w:smallCaps/>
      <w:color w:val="775F55" w:themeColor="text2"/>
      <w:spacing w:val="6"/>
      <w:sz w:val="23"/>
    </w:rPr>
  </w:style>
  <w:style w:type="paragraph" w:customStyle="1" w:styleId="Seccin">
    <w:name w:val="Sección"/>
    <w:basedOn w:val="Normal"/>
    <w:uiPriority w:val="2"/>
    <w:qFormat/>
    <w:rsid w:val="006A39DC"/>
    <w:pPr>
      <w:spacing w:before="480" w:after="40" w:line="240" w:lineRule="auto"/>
    </w:pPr>
    <w:rPr>
      <w:b/>
      <w:bCs/>
      <w:caps/>
      <w:color w:val="DD8047" w:themeColor="accent2"/>
      <w:spacing w:val="60"/>
      <w:sz w:val="24"/>
      <w:szCs w:val="24"/>
    </w:rPr>
  </w:style>
  <w:style w:type="paragraph" w:customStyle="1" w:styleId="Subseccin">
    <w:name w:val="Subsección"/>
    <w:basedOn w:val="Normal"/>
    <w:uiPriority w:val="3"/>
    <w:qFormat/>
    <w:rsid w:val="006A39DC"/>
    <w:pPr>
      <w:spacing w:after="40"/>
    </w:pPr>
    <w:rPr>
      <w:b/>
      <w:bCs/>
      <w:color w:val="94B6D2" w:themeColor="accent1"/>
      <w:spacing w:val="30"/>
      <w:sz w:val="24"/>
      <w:szCs w:val="24"/>
    </w:rPr>
  </w:style>
  <w:style w:type="paragraph" w:styleId="ListBullet">
    <w:name w:val="List Bullet"/>
    <w:basedOn w:val="Normal"/>
    <w:uiPriority w:val="36"/>
    <w:unhideWhenUsed/>
    <w:qFormat/>
    <w:rsid w:val="006A39DC"/>
    <w:pPr>
      <w:numPr>
        <w:numId w:val="21"/>
      </w:numPr>
    </w:pPr>
    <w:rPr>
      <w:sz w:val="24"/>
      <w:szCs w:val="24"/>
    </w:rPr>
  </w:style>
  <w:style w:type="character" w:styleId="PlaceholderText">
    <w:name w:val="Placeholder Text"/>
    <w:basedOn w:val="DefaultParagraphFont"/>
    <w:uiPriority w:val="99"/>
    <w:unhideWhenUsed/>
    <w:rsid w:val="006A39DC"/>
    <w:rPr>
      <w:color w:val="808080"/>
    </w:rPr>
  </w:style>
  <w:style w:type="paragraph" w:styleId="BalloonText">
    <w:name w:val="Balloon Text"/>
    <w:basedOn w:val="Normal"/>
    <w:link w:val="BalloonTextChar"/>
    <w:uiPriority w:val="99"/>
    <w:semiHidden/>
    <w:unhideWhenUsed/>
    <w:rsid w:val="006A39DC"/>
    <w:rPr>
      <w:rFonts w:hAnsi="Tahoma"/>
      <w:sz w:val="16"/>
      <w:szCs w:val="16"/>
    </w:rPr>
  </w:style>
  <w:style w:type="character" w:customStyle="1" w:styleId="BalloonTextChar">
    <w:name w:val="Balloon Text Char"/>
    <w:basedOn w:val="DefaultParagraphFont"/>
    <w:link w:val="BalloonText"/>
    <w:uiPriority w:val="99"/>
    <w:semiHidden/>
    <w:rsid w:val="006A39DC"/>
    <w:rPr>
      <w:rFonts w:eastAsiaTheme="minorEastAsia" w:hAnsi="Tahoma"/>
      <w:sz w:val="16"/>
      <w:szCs w:val="16"/>
      <w:lang w:val="es-ES"/>
    </w:rPr>
  </w:style>
  <w:style w:type="paragraph" w:styleId="BlockText">
    <w:name w:val="Block Text"/>
    <w:aliases w:val="Bloquear cita"/>
    <w:uiPriority w:val="40"/>
    <w:rsid w:val="006A39DC"/>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BookTitle">
    <w:name w:val="Book Title"/>
    <w:basedOn w:val="DefaultParagraphFont"/>
    <w:uiPriority w:val="33"/>
    <w:qFormat/>
    <w:rsid w:val="006A39DC"/>
    <w:rPr>
      <w:rFonts w:asciiTheme="minorHAnsi" w:eastAsiaTheme="minorEastAsia" w:hAnsiTheme="minorHAnsi" w:cstheme="minorBidi"/>
      <w:bCs w:val="0"/>
      <w:i/>
      <w:iCs/>
      <w:color w:val="775F55" w:themeColor="text2"/>
      <w:sz w:val="23"/>
      <w:szCs w:val="23"/>
      <w:lang w:val="es-ES"/>
    </w:rPr>
  </w:style>
  <w:style w:type="paragraph" w:styleId="Caption">
    <w:name w:val="caption"/>
    <w:basedOn w:val="Normal"/>
    <w:next w:val="Normal"/>
    <w:uiPriority w:val="35"/>
    <w:unhideWhenUsed/>
    <w:rsid w:val="006A39DC"/>
    <w:rPr>
      <w:b/>
      <w:bCs/>
      <w:caps/>
      <w:sz w:val="16"/>
      <w:szCs w:val="16"/>
    </w:rPr>
  </w:style>
  <w:style w:type="character" w:styleId="Emphasis">
    <w:name w:val="Emphasis"/>
    <w:uiPriority w:val="20"/>
    <w:qFormat/>
    <w:rsid w:val="006A39DC"/>
    <w:rPr>
      <w:rFonts w:asciiTheme="minorHAnsi" w:eastAsiaTheme="minorEastAsia" w:hAnsiTheme="minorHAnsi" w:cstheme="minorBidi"/>
      <w:b/>
      <w:bCs/>
      <w:i/>
      <w:iCs/>
      <w:color w:val="775F55" w:themeColor="text2"/>
      <w:spacing w:val="10"/>
      <w:sz w:val="23"/>
      <w:szCs w:val="23"/>
      <w:lang w:val="es-ES"/>
    </w:rPr>
  </w:style>
  <w:style w:type="paragraph" w:styleId="Footer">
    <w:name w:val="footer"/>
    <w:basedOn w:val="Normal"/>
    <w:link w:val="FooterChar"/>
    <w:uiPriority w:val="99"/>
    <w:unhideWhenUsed/>
    <w:rsid w:val="006A39DC"/>
    <w:pPr>
      <w:tabs>
        <w:tab w:val="center" w:pos="4320"/>
        <w:tab w:val="right" w:pos="8640"/>
      </w:tabs>
    </w:pPr>
  </w:style>
  <w:style w:type="character" w:customStyle="1" w:styleId="FooterChar">
    <w:name w:val="Footer Char"/>
    <w:basedOn w:val="DefaultParagraphFont"/>
    <w:link w:val="Footer"/>
    <w:uiPriority w:val="99"/>
    <w:rsid w:val="006A39DC"/>
    <w:rPr>
      <w:sz w:val="23"/>
    </w:rPr>
  </w:style>
  <w:style w:type="paragraph" w:styleId="Header">
    <w:name w:val="header"/>
    <w:basedOn w:val="Normal"/>
    <w:link w:val="HeaderChar"/>
    <w:uiPriority w:val="99"/>
    <w:unhideWhenUsed/>
    <w:rsid w:val="006A39DC"/>
    <w:pPr>
      <w:tabs>
        <w:tab w:val="center" w:pos="4320"/>
        <w:tab w:val="right" w:pos="8640"/>
      </w:tabs>
    </w:pPr>
  </w:style>
  <w:style w:type="character" w:customStyle="1" w:styleId="HeaderChar">
    <w:name w:val="Header Char"/>
    <w:basedOn w:val="DefaultParagraphFont"/>
    <w:link w:val="Header"/>
    <w:uiPriority w:val="99"/>
    <w:rsid w:val="006A39DC"/>
    <w:rPr>
      <w:sz w:val="23"/>
    </w:rPr>
  </w:style>
  <w:style w:type="character" w:customStyle="1" w:styleId="Heading1Char">
    <w:name w:val="Heading 1 Char"/>
    <w:basedOn w:val="DefaultParagraphFont"/>
    <w:link w:val="Heading1"/>
    <w:uiPriority w:val="9"/>
    <w:semiHidden/>
    <w:rsid w:val="006A39DC"/>
    <w:rPr>
      <w:rFonts w:asciiTheme="majorHAnsi" w:eastAsiaTheme="majorEastAsia" w:hAnsiTheme="majorHAnsi" w:cstheme="majorBidi"/>
      <w:caps/>
      <w:color w:val="775F55" w:themeColor="text2"/>
      <w:sz w:val="32"/>
      <w:szCs w:val="32"/>
    </w:rPr>
  </w:style>
  <w:style w:type="character" w:customStyle="1" w:styleId="Heading2Char">
    <w:name w:val="Heading 2 Char"/>
    <w:basedOn w:val="DefaultParagraphFont"/>
    <w:link w:val="Heading2"/>
    <w:uiPriority w:val="9"/>
    <w:semiHidden/>
    <w:rsid w:val="006A39DC"/>
    <w:rPr>
      <w:b/>
      <w:bCs/>
      <w:color w:val="94B6D2" w:themeColor="accent1"/>
      <w:spacing w:val="20"/>
      <w:sz w:val="28"/>
      <w:szCs w:val="28"/>
    </w:rPr>
  </w:style>
  <w:style w:type="character" w:customStyle="1" w:styleId="Heading3Char">
    <w:name w:val="Heading 3 Char"/>
    <w:basedOn w:val="DefaultParagraphFont"/>
    <w:link w:val="Heading3"/>
    <w:uiPriority w:val="9"/>
    <w:semiHidden/>
    <w:rsid w:val="006A39DC"/>
    <w:rPr>
      <w:b/>
      <w:bCs/>
      <w:color w:val="000000" w:themeColor="text1"/>
      <w:spacing w:val="10"/>
      <w:sz w:val="23"/>
    </w:rPr>
  </w:style>
  <w:style w:type="character" w:customStyle="1" w:styleId="Heading4Char">
    <w:name w:val="Heading 4 Char"/>
    <w:basedOn w:val="DefaultParagraphFont"/>
    <w:link w:val="Heading4"/>
    <w:uiPriority w:val="9"/>
    <w:semiHidden/>
    <w:rsid w:val="006A39DC"/>
    <w:rPr>
      <w:caps/>
      <w:spacing w:val="14"/>
    </w:rPr>
  </w:style>
  <w:style w:type="character" w:customStyle="1" w:styleId="Heading5Char">
    <w:name w:val="Heading 5 Char"/>
    <w:basedOn w:val="DefaultParagraphFont"/>
    <w:link w:val="Heading5"/>
    <w:uiPriority w:val="9"/>
    <w:semiHidden/>
    <w:rsid w:val="006A39DC"/>
    <w:rPr>
      <w:b/>
      <w:bCs/>
      <w:color w:val="775F55" w:themeColor="text2"/>
      <w:spacing w:val="10"/>
      <w:sz w:val="23"/>
    </w:rPr>
  </w:style>
  <w:style w:type="character" w:customStyle="1" w:styleId="Heading6Char">
    <w:name w:val="Heading 6 Char"/>
    <w:basedOn w:val="DefaultParagraphFont"/>
    <w:link w:val="Heading6"/>
    <w:uiPriority w:val="9"/>
    <w:semiHidden/>
    <w:rsid w:val="006A39DC"/>
    <w:rPr>
      <w:b/>
      <w:bCs/>
      <w:color w:val="DD8047" w:themeColor="accent2"/>
      <w:spacing w:val="10"/>
      <w:sz w:val="23"/>
    </w:rPr>
  </w:style>
  <w:style w:type="character" w:customStyle="1" w:styleId="Heading7Char">
    <w:name w:val="Heading 7 Char"/>
    <w:basedOn w:val="DefaultParagraphFont"/>
    <w:link w:val="Heading7"/>
    <w:uiPriority w:val="9"/>
    <w:semiHidden/>
    <w:rsid w:val="006A39DC"/>
    <w:rPr>
      <w:smallCaps/>
      <w:color w:val="000000" w:themeColor="text1"/>
      <w:spacing w:val="10"/>
      <w:sz w:val="23"/>
    </w:rPr>
  </w:style>
  <w:style w:type="character" w:customStyle="1" w:styleId="Heading8Char">
    <w:name w:val="Heading 8 Char"/>
    <w:basedOn w:val="DefaultParagraphFont"/>
    <w:link w:val="Heading8"/>
    <w:uiPriority w:val="9"/>
    <w:semiHidden/>
    <w:rsid w:val="006A39DC"/>
    <w:rPr>
      <w:b/>
      <w:bCs/>
      <w:i/>
      <w:iCs/>
      <w:color w:val="94B6D2" w:themeColor="accent1"/>
      <w:spacing w:val="10"/>
      <w:sz w:val="24"/>
      <w:szCs w:val="24"/>
    </w:rPr>
  </w:style>
  <w:style w:type="character" w:customStyle="1" w:styleId="Heading9Char">
    <w:name w:val="Heading 9 Char"/>
    <w:basedOn w:val="DefaultParagraphFont"/>
    <w:link w:val="Heading9"/>
    <w:uiPriority w:val="9"/>
    <w:semiHidden/>
    <w:rsid w:val="006A39DC"/>
    <w:rPr>
      <w:b/>
      <w:bCs/>
      <w:caps/>
      <w:color w:val="A5AB81" w:themeColor="accent3"/>
      <w:spacing w:val="40"/>
      <w:sz w:val="20"/>
      <w:szCs w:val="20"/>
    </w:rPr>
  </w:style>
  <w:style w:type="character" w:styleId="Hyperlink">
    <w:name w:val="Hyperlink"/>
    <w:basedOn w:val="DefaultParagraphFont"/>
    <w:uiPriority w:val="99"/>
    <w:semiHidden/>
    <w:unhideWhenUsed/>
    <w:rsid w:val="006A39DC"/>
    <w:rPr>
      <w:color w:val="F7B615" w:themeColor="hyperlink"/>
      <w:u w:val="single"/>
    </w:rPr>
  </w:style>
  <w:style w:type="character" w:styleId="IntenseEmphasis">
    <w:name w:val="Intense Emphasis"/>
    <w:basedOn w:val="DefaultParagraphFont"/>
    <w:uiPriority w:val="21"/>
    <w:qFormat/>
    <w:rsid w:val="006A39DC"/>
    <w:rPr>
      <w:rFonts w:asciiTheme="minorHAnsi" w:hAnsiTheme="minorHAnsi"/>
      <w:b/>
      <w:bCs/>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rsid w:val="006A39DC"/>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IntenseQuoteChar">
    <w:name w:val="Intense Quote Char"/>
    <w:basedOn w:val="DefaultParagraphFont"/>
    <w:link w:val="IntenseQuote"/>
    <w:uiPriority w:val="30"/>
    <w:rsid w:val="006A39DC"/>
    <w:rPr>
      <w:b/>
      <w:bCs/>
      <w:color w:val="DD8047" w:themeColor="accent2"/>
      <w:sz w:val="23"/>
      <w:shd w:val="clear" w:color="auto" w:fill="FFFFFF" w:themeFill="background1"/>
    </w:rPr>
  </w:style>
  <w:style w:type="character" w:styleId="IntenseReference">
    <w:name w:val="Intense Reference"/>
    <w:basedOn w:val="DefaultParagraphFont"/>
    <w:uiPriority w:val="32"/>
    <w:qFormat/>
    <w:rsid w:val="006A39DC"/>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
    <w:name w:val="List"/>
    <w:basedOn w:val="Normal"/>
    <w:uiPriority w:val="99"/>
    <w:unhideWhenUsed/>
    <w:rsid w:val="006A39DC"/>
    <w:pPr>
      <w:ind w:left="360" w:hanging="360"/>
    </w:pPr>
  </w:style>
  <w:style w:type="paragraph" w:styleId="List2">
    <w:name w:val="List 2"/>
    <w:basedOn w:val="Normal"/>
    <w:uiPriority w:val="99"/>
    <w:unhideWhenUsed/>
    <w:rsid w:val="006A39DC"/>
    <w:pPr>
      <w:ind w:left="720" w:hanging="360"/>
    </w:pPr>
  </w:style>
  <w:style w:type="paragraph" w:styleId="ListBullet2">
    <w:name w:val="List Bullet 2"/>
    <w:basedOn w:val="Normal"/>
    <w:uiPriority w:val="36"/>
    <w:unhideWhenUsed/>
    <w:qFormat/>
    <w:rsid w:val="006A39DC"/>
    <w:pPr>
      <w:numPr>
        <w:numId w:val="22"/>
      </w:numPr>
    </w:pPr>
    <w:rPr>
      <w:color w:val="94B6D2" w:themeColor="accent1"/>
    </w:rPr>
  </w:style>
  <w:style w:type="paragraph" w:styleId="ListBullet3">
    <w:name w:val="List Bullet 3"/>
    <w:basedOn w:val="Normal"/>
    <w:uiPriority w:val="36"/>
    <w:unhideWhenUsed/>
    <w:qFormat/>
    <w:rsid w:val="006A39DC"/>
    <w:pPr>
      <w:numPr>
        <w:numId w:val="23"/>
      </w:numPr>
    </w:pPr>
    <w:rPr>
      <w:color w:val="DD8047" w:themeColor="accent2"/>
    </w:rPr>
  </w:style>
  <w:style w:type="paragraph" w:styleId="ListBullet4">
    <w:name w:val="List Bullet 4"/>
    <w:basedOn w:val="Normal"/>
    <w:uiPriority w:val="36"/>
    <w:unhideWhenUsed/>
    <w:qFormat/>
    <w:rsid w:val="006A39DC"/>
    <w:pPr>
      <w:numPr>
        <w:numId w:val="24"/>
      </w:numPr>
    </w:pPr>
    <w:rPr>
      <w:caps/>
      <w:spacing w:val="4"/>
    </w:rPr>
  </w:style>
  <w:style w:type="paragraph" w:styleId="ListBullet5">
    <w:name w:val="List Bullet 5"/>
    <w:basedOn w:val="Normal"/>
    <w:uiPriority w:val="36"/>
    <w:unhideWhenUsed/>
    <w:qFormat/>
    <w:rsid w:val="006A39DC"/>
    <w:pPr>
      <w:numPr>
        <w:numId w:val="25"/>
      </w:numPr>
    </w:pPr>
  </w:style>
  <w:style w:type="paragraph" w:styleId="ListParagraph">
    <w:name w:val="List Paragraph"/>
    <w:basedOn w:val="Normal"/>
    <w:uiPriority w:val="34"/>
    <w:unhideWhenUsed/>
    <w:qFormat/>
    <w:rsid w:val="006A39DC"/>
    <w:pPr>
      <w:ind w:left="720"/>
      <w:contextualSpacing/>
    </w:pPr>
  </w:style>
  <w:style w:type="numbering" w:customStyle="1" w:styleId="Estilodelistamediano">
    <w:name w:val="Estilo de lista mediano"/>
    <w:uiPriority w:val="99"/>
    <w:rsid w:val="006A39DC"/>
    <w:pPr>
      <w:numPr>
        <w:numId w:val="11"/>
      </w:numPr>
    </w:pPr>
  </w:style>
  <w:style w:type="paragraph" w:styleId="NoSpacing">
    <w:name w:val="No Spacing"/>
    <w:basedOn w:val="Normal"/>
    <w:uiPriority w:val="99"/>
    <w:qFormat/>
    <w:rsid w:val="006A39DC"/>
    <w:pPr>
      <w:spacing w:after="0" w:line="240" w:lineRule="auto"/>
    </w:pPr>
  </w:style>
  <w:style w:type="paragraph" w:styleId="NormalIndent">
    <w:name w:val="Normal Indent"/>
    <w:basedOn w:val="Normal"/>
    <w:uiPriority w:val="99"/>
    <w:unhideWhenUsed/>
    <w:rsid w:val="006A39DC"/>
    <w:pPr>
      <w:numPr>
        <w:numId w:val="27"/>
      </w:numPr>
      <w:spacing w:line="300" w:lineRule="auto"/>
      <w:contextualSpacing/>
    </w:pPr>
  </w:style>
  <w:style w:type="paragraph" w:customStyle="1" w:styleId="Nombre">
    <w:name w:val="Nombre"/>
    <w:basedOn w:val="Normal"/>
    <w:uiPriority w:val="1"/>
    <w:qFormat/>
    <w:rsid w:val="006A39DC"/>
    <w:pPr>
      <w:spacing w:after="0"/>
    </w:pPr>
    <w:rPr>
      <w:color w:val="FFFFFF" w:themeColor="background1"/>
      <w:sz w:val="40"/>
      <w:szCs w:val="40"/>
    </w:rPr>
  </w:style>
  <w:style w:type="paragraph" w:customStyle="1" w:styleId="Direccindelremitente">
    <w:name w:val="Dirección del remitente"/>
    <w:basedOn w:val="NoSpacing"/>
    <w:uiPriority w:val="4"/>
    <w:qFormat/>
    <w:rsid w:val="006A39DC"/>
    <w:pPr>
      <w:spacing w:before="240"/>
      <w:contextualSpacing/>
    </w:pPr>
    <w:rPr>
      <w:color w:val="775F55" w:themeColor="text2"/>
    </w:rPr>
  </w:style>
  <w:style w:type="character" w:styleId="Strong">
    <w:name w:val="Strong"/>
    <w:uiPriority w:val="22"/>
    <w:qFormat/>
    <w:rsid w:val="006A39DC"/>
    <w:rPr>
      <w:rFonts w:asciiTheme="minorHAnsi" w:eastAsiaTheme="minorEastAsia" w:hAnsiTheme="minorHAnsi" w:cstheme="minorBidi"/>
      <w:b/>
      <w:bCs/>
      <w:iCs w:val="0"/>
      <w:color w:val="DD8047" w:themeColor="accent2"/>
      <w:szCs w:val="23"/>
      <w:lang w:val="es-ES"/>
    </w:rPr>
  </w:style>
  <w:style w:type="paragraph" w:styleId="Subtitle">
    <w:name w:val="Subtitle"/>
    <w:basedOn w:val="Normal"/>
    <w:link w:val="SubtitleChar"/>
    <w:uiPriority w:val="11"/>
    <w:rsid w:val="006A39DC"/>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ubtitleChar">
    <w:name w:val="Subtitle Char"/>
    <w:basedOn w:val="DefaultParagraphFont"/>
    <w:link w:val="Subtitle"/>
    <w:uiPriority w:val="11"/>
    <w:rsid w:val="006A39DC"/>
    <w:rPr>
      <w:rFonts w:asciiTheme="majorHAnsi" w:eastAsiaTheme="majorEastAsia" w:hAnsiTheme="majorHAnsi" w:cstheme="majorBidi"/>
      <w:b/>
      <w:bCs/>
      <w:caps/>
      <w:color w:val="DD8047" w:themeColor="accent2"/>
      <w:spacing w:val="50"/>
      <w:sz w:val="24"/>
      <w:szCs w:val="24"/>
    </w:rPr>
  </w:style>
  <w:style w:type="character" w:styleId="SubtleEmphasis">
    <w:name w:val="Subtle Emphasis"/>
    <w:basedOn w:val="DefaultParagraphFont"/>
    <w:uiPriority w:val="19"/>
    <w:qFormat/>
    <w:rsid w:val="006A39DC"/>
    <w:rPr>
      <w:rFonts w:asciiTheme="minorHAnsi" w:hAnsiTheme="minorHAnsi"/>
      <w:i/>
      <w:iCs/>
      <w:sz w:val="23"/>
    </w:rPr>
  </w:style>
  <w:style w:type="character" w:styleId="SubtleReference">
    <w:name w:val="Subtle Reference"/>
    <w:basedOn w:val="DefaultParagraphFont"/>
    <w:uiPriority w:val="31"/>
    <w:qFormat/>
    <w:rsid w:val="006A39DC"/>
    <w:rPr>
      <w:rFonts w:asciiTheme="minorHAnsi" w:hAnsiTheme="minorHAnsi"/>
      <w:b/>
      <w:bCs/>
      <w:i/>
      <w:iCs/>
      <w:color w:val="775F55" w:themeColor="text2"/>
      <w:sz w:val="23"/>
    </w:rPr>
  </w:style>
  <w:style w:type="paragraph" w:styleId="TableofAuthorities">
    <w:name w:val="table of authorities"/>
    <w:basedOn w:val="Normal"/>
    <w:next w:val="Normal"/>
    <w:uiPriority w:val="99"/>
    <w:semiHidden/>
    <w:unhideWhenUsed/>
    <w:rsid w:val="006A39DC"/>
    <w:pPr>
      <w:ind w:left="220" w:hanging="220"/>
    </w:pPr>
  </w:style>
  <w:style w:type="paragraph" w:styleId="Title">
    <w:name w:val="Title"/>
    <w:basedOn w:val="Normal"/>
    <w:link w:val="TitleChar"/>
    <w:uiPriority w:val="10"/>
    <w:rsid w:val="006A39DC"/>
    <w:pPr>
      <w:spacing w:after="0" w:line="240" w:lineRule="auto"/>
    </w:pPr>
    <w:rPr>
      <w:color w:val="775F55" w:themeColor="text2"/>
      <w:sz w:val="72"/>
      <w:szCs w:val="72"/>
    </w:rPr>
  </w:style>
  <w:style w:type="character" w:customStyle="1" w:styleId="TitleChar">
    <w:name w:val="Title Char"/>
    <w:basedOn w:val="DefaultParagraphFont"/>
    <w:link w:val="Title"/>
    <w:uiPriority w:val="10"/>
    <w:rsid w:val="006A39DC"/>
    <w:rPr>
      <w:color w:val="775F55" w:themeColor="text2"/>
      <w:sz w:val="72"/>
      <w:szCs w:val="72"/>
    </w:rPr>
  </w:style>
  <w:style w:type="paragraph" w:styleId="TOC1">
    <w:name w:val="toc 1"/>
    <w:basedOn w:val="Normal"/>
    <w:next w:val="Normal"/>
    <w:autoRedefine/>
    <w:uiPriority w:val="99"/>
    <w:semiHidden/>
    <w:unhideWhenUsed/>
    <w:qFormat/>
    <w:rsid w:val="006A39DC"/>
    <w:pPr>
      <w:tabs>
        <w:tab w:val="right" w:leader="dot" w:pos="8630"/>
      </w:tabs>
      <w:spacing w:before="180" w:after="40" w:line="240" w:lineRule="auto"/>
    </w:pPr>
    <w:rPr>
      <w:b/>
      <w:bCs/>
      <w:caps/>
      <w:noProof/>
      <w:color w:val="775F55" w:themeColor="text2"/>
    </w:rPr>
  </w:style>
  <w:style w:type="paragraph" w:styleId="TOC2">
    <w:name w:val="toc 2"/>
    <w:basedOn w:val="Normal"/>
    <w:next w:val="Normal"/>
    <w:autoRedefine/>
    <w:uiPriority w:val="99"/>
    <w:semiHidden/>
    <w:unhideWhenUsed/>
    <w:qFormat/>
    <w:rsid w:val="006A39DC"/>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6A39DC"/>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6A39DC"/>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6A39DC"/>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6A39DC"/>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6A39DC"/>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6A39DC"/>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6A39DC"/>
    <w:pPr>
      <w:tabs>
        <w:tab w:val="right" w:leader="dot" w:pos="8630"/>
      </w:tabs>
      <w:spacing w:after="40" w:line="240" w:lineRule="auto"/>
      <w:ind w:left="1152"/>
    </w:pPr>
    <w:rPr>
      <w:noProof/>
    </w:rPr>
  </w:style>
  <w:style w:type="paragraph" w:styleId="Date">
    <w:name w:val="Date"/>
    <w:basedOn w:val="NoSpacing"/>
    <w:next w:val="Normal"/>
    <w:link w:val="DateChar"/>
    <w:uiPriority w:val="99"/>
    <w:unhideWhenUsed/>
    <w:rsid w:val="006A39DC"/>
    <w:pPr>
      <w:framePr w:wrap="around" w:hAnchor="page" w:xAlign="center" w:yAlign="top"/>
      <w:contextualSpacing/>
      <w:suppressOverlap/>
      <w:jc w:val="center"/>
    </w:pPr>
    <w:rPr>
      <w:b/>
      <w:bCs/>
      <w:color w:val="FFFFFF" w:themeColor="background1"/>
    </w:rPr>
  </w:style>
  <w:style w:type="character" w:customStyle="1" w:styleId="DateChar">
    <w:name w:val="Date Char"/>
    <w:basedOn w:val="DefaultParagraphFont"/>
    <w:link w:val="Date"/>
    <w:uiPriority w:val="99"/>
    <w:rsid w:val="006A39DC"/>
    <w:rPr>
      <w:rFonts w:eastAsiaTheme="minorEastAsia"/>
      <w:b/>
      <w:bCs/>
      <w:color w:val="FFFFFF" w:themeColor="background1"/>
      <w:sz w:val="23"/>
      <w:szCs w:val="23"/>
      <w:lang w:val="es-ES"/>
    </w:rPr>
  </w:style>
  <w:style w:type="paragraph" w:customStyle="1" w:styleId="Piedepginapar">
    <w:name w:val="Pie de página par"/>
    <w:basedOn w:val="Normal"/>
    <w:unhideWhenUsed/>
    <w:qFormat/>
    <w:rsid w:val="006A39DC"/>
    <w:pPr>
      <w:pBdr>
        <w:top w:val="single" w:sz="4" w:space="1" w:color="94B6D2" w:themeColor="accent1"/>
      </w:pBdr>
    </w:pPr>
    <w:rPr>
      <w:color w:val="775F55" w:themeColor="text2"/>
      <w:sz w:val="20"/>
      <w:szCs w:val="20"/>
    </w:rPr>
  </w:style>
  <w:style w:type="paragraph" w:customStyle="1" w:styleId="Piedepginaimpar">
    <w:name w:val="Pie de página impar"/>
    <w:basedOn w:val="Normal"/>
    <w:unhideWhenUsed/>
    <w:qFormat/>
    <w:rsid w:val="006A39DC"/>
    <w:pPr>
      <w:pBdr>
        <w:top w:val="single" w:sz="4" w:space="1" w:color="94B6D2" w:themeColor="accent1"/>
      </w:pBdr>
      <w:jc w:val="right"/>
    </w:pPr>
    <w:rPr>
      <w:color w:val="775F55" w:themeColor="text2"/>
      <w:sz w:val="20"/>
      <w:szCs w:val="20"/>
    </w:rPr>
  </w:style>
  <w:style w:type="paragraph" w:customStyle="1" w:styleId="Encabezadopar">
    <w:name w:val="Encabezado par"/>
    <w:basedOn w:val="NoSpacing"/>
    <w:unhideWhenUsed/>
    <w:qFormat/>
    <w:rsid w:val="006A39DC"/>
    <w:pPr>
      <w:pBdr>
        <w:bottom w:val="single" w:sz="4" w:space="1" w:color="94B6D2" w:themeColor="accent1"/>
      </w:pBdr>
    </w:pPr>
    <w:rPr>
      <w:b/>
      <w:bCs/>
      <w:color w:val="775F55" w:themeColor="text2"/>
      <w:sz w:val="20"/>
    </w:rPr>
  </w:style>
  <w:style w:type="paragraph" w:customStyle="1" w:styleId="Encabezadoimpar">
    <w:name w:val="Encabezado impar"/>
    <w:basedOn w:val="NoSpacing"/>
    <w:unhideWhenUsed/>
    <w:qFormat/>
    <w:rsid w:val="006A39DC"/>
    <w:pPr>
      <w:pBdr>
        <w:bottom w:val="single" w:sz="4" w:space="1" w:color="94B6D2" w:themeColor="accent1"/>
      </w:pBdr>
      <w:jc w:val="right"/>
    </w:pPr>
    <w:rPr>
      <w:b/>
      <w:bCs/>
      <w:color w:val="775F55" w:themeColor="text2"/>
      <w:sz w:val="20"/>
    </w:rPr>
  </w:style>
  <w:style w:type="paragraph" w:customStyle="1" w:styleId="Direccindelremitente0">
    <w:name w:val="Dirección del remitente"/>
    <w:basedOn w:val="NoSpacing"/>
    <w:uiPriority w:val="2"/>
    <w:unhideWhenUsed/>
    <w:qFormat/>
    <w:rsid w:val="006A39DC"/>
    <w:pPr>
      <w:spacing w:after="200"/>
    </w:pPr>
    <w:rPr>
      <w:color w:val="775F55" w:themeColor="text2"/>
    </w:rPr>
  </w:style>
  <w:style w:type="paragraph" w:customStyle="1" w:styleId="Nombredelacompaa">
    <w:name w:val="Nombre de la compañía"/>
    <w:basedOn w:val="Normal"/>
    <w:qFormat/>
    <w:rsid w:val="006A39DC"/>
    <w:pPr>
      <w:spacing w:after="0"/>
    </w:pPr>
    <w:rPr>
      <w:b/>
      <w:bCs/>
      <w:color w:val="775F55" w:themeColor="text2"/>
      <w:sz w:val="36"/>
      <w:szCs w:val="36"/>
    </w:rPr>
  </w:style>
  <w:style w:type="paragraph" w:styleId="Salutation">
    <w:name w:val="Salutation"/>
    <w:basedOn w:val="Normal"/>
    <w:next w:val="Normal"/>
    <w:link w:val="SalutationChar"/>
    <w:uiPriority w:val="4"/>
    <w:unhideWhenUsed/>
    <w:qFormat/>
    <w:rsid w:val="006A39DC"/>
    <w:pPr>
      <w:spacing w:before="400" w:after="320" w:line="240" w:lineRule="auto"/>
    </w:pPr>
    <w:rPr>
      <w:b/>
      <w:bCs/>
    </w:rPr>
  </w:style>
  <w:style w:type="character" w:customStyle="1" w:styleId="SalutationChar">
    <w:name w:val="Salutation Char"/>
    <w:basedOn w:val="DefaultParagraphFont"/>
    <w:link w:val="Salutation"/>
    <w:uiPriority w:val="4"/>
    <w:rsid w:val="006A39DC"/>
    <w:rPr>
      <w:b/>
      <w:bCs/>
      <w:sz w:val="23"/>
    </w:rPr>
  </w:style>
  <w:style w:type="paragraph" w:customStyle="1" w:styleId="Direccindeldestinatario">
    <w:name w:val="Dirección del destinatario"/>
    <w:basedOn w:val="NoSpacing"/>
    <w:uiPriority w:val="3"/>
    <w:qFormat/>
    <w:rsid w:val="006A39DC"/>
    <w:pPr>
      <w:spacing w:before="240"/>
      <w:contextualSpacing/>
    </w:pPr>
    <w:rPr>
      <w:color w:val="775F55" w:themeColor="text2"/>
    </w:rPr>
  </w:style>
  <w:style w:type="paragraph" w:styleId="Closing">
    <w:name w:val="Closing"/>
    <w:basedOn w:val="Normal"/>
    <w:link w:val="ClosingChar"/>
    <w:uiPriority w:val="5"/>
    <w:unhideWhenUsed/>
    <w:qFormat/>
    <w:rsid w:val="006A39DC"/>
    <w:pPr>
      <w:spacing w:before="960" w:after="960"/>
      <w:contextualSpacing/>
    </w:pPr>
  </w:style>
  <w:style w:type="character" w:customStyle="1" w:styleId="ClosingChar">
    <w:name w:val="Closing Char"/>
    <w:basedOn w:val="DefaultParagraphFont"/>
    <w:link w:val="Closing"/>
    <w:uiPriority w:val="5"/>
    <w:rsid w:val="006A39DC"/>
    <w:rPr>
      <w:rFonts w:eastAsiaTheme="minorEastAsia"/>
      <w:sz w:val="23"/>
      <w:szCs w:val="23"/>
      <w:lang w:val="es-ES"/>
    </w:rPr>
  </w:style>
  <w:style w:type="paragraph" w:styleId="Signature">
    <w:name w:val="Signature"/>
    <w:basedOn w:val="Normal"/>
    <w:link w:val="SignatureChar"/>
    <w:uiPriority w:val="99"/>
    <w:unhideWhenUsed/>
    <w:rsid w:val="006A39DC"/>
    <w:rPr>
      <w:b/>
      <w:bCs/>
    </w:rPr>
  </w:style>
  <w:style w:type="character" w:customStyle="1" w:styleId="SignatureChar">
    <w:name w:val="Signature Char"/>
    <w:basedOn w:val="DefaultParagraphFont"/>
    <w:link w:val="Signature"/>
    <w:uiPriority w:val="99"/>
    <w:rsid w:val="006A39DC"/>
    <w:rPr>
      <w:b/>
      <w:bCs/>
      <w:sz w:val="23"/>
    </w:rPr>
  </w:style>
  <w:style w:type="paragraph" w:customStyle="1" w:styleId="Categora">
    <w:name w:val="Categoría"/>
    <w:basedOn w:val="Normal"/>
    <w:link w:val="Carcterdecategora"/>
    <w:qFormat/>
    <w:rsid w:val="006A39DC"/>
    <w:pPr>
      <w:spacing w:after="0"/>
    </w:pPr>
    <w:rPr>
      <w:b/>
      <w:bCs/>
      <w:sz w:val="24"/>
      <w:szCs w:val="24"/>
    </w:rPr>
  </w:style>
  <w:style w:type="character" w:customStyle="1" w:styleId="Carcterdecategora">
    <w:name w:val="Carácter de categoría"/>
    <w:basedOn w:val="DefaultParagraphFont"/>
    <w:link w:val="Categora"/>
    <w:rsid w:val="006A39DC"/>
    <w:rPr>
      <w:rFonts w:eastAsiaTheme="minorEastAsia"/>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que\AppData\Roaming\Microsoft\Templates\Medi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EC4DD8409842BEAB3DC82E71639163"/>
        <w:category>
          <w:name w:val="General"/>
          <w:gallery w:val="placeholder"/>
        </w:category>
        <w:types>
          <w:type w:val="bbPlcHdr"/>
        </w:types>
        <w:behaviors>
          <w:behavior w:val="content"/>
        </w:behaviors>
        <w:guid w:val="{D78567A6-1639-4ADE-9745-76512F4FA3C6}"/>
      </w:docPartPr>
      <w:docPartBody>
        <w:p w:rsidR="00636B17" w:rsidRDefault="00885FB9">
          <w:pPr>
            <w:pStyle w:val="EAEC4DD8409842BEAB3DC82E71639163"/>
          </w:pPr>
          <w:r>
            <w:rPr>
              <w:rStyle w:val="PlaceholderText"/>
            </w:rPr>
            <w:t>Elija un bloque de creación.</w:t>
          </w:r>
        </w:p>
      </w:docPartBody>
    </w:docPart>
    <w:docPart>
      <w:docPartPr>
        <w:name w:val="EDA9C048E3BB4A15990CC81506193B15"/>
        <w:category>
          <w:name w:val="General"/>
          <w:gallery w:val="placeholder"/>
        </w:category>
        <w:types>
          <w:type w:val="bbPlcHdr"/>
        </w:types>
        <w:behaviors>
          <w:behavior w:val="content"/>
        </w:behaviors>
        <w:guid w:val="{C8C38915-0332-4FEF-BB05-71711C6B33A5}"/>
      </w:docPartPr>
      <w:docPartBody>
        <w:p w:rsidR="00636B17" w:rsidRDefault="00885FB9">
          <w:pPr>
            <w:pStyle w:val="EDA9C048E3BB4A15990CC81506193B15"/>
          </w:pPr>
          <w:r>
            <w:t>[Escriba su nombre]</w:t>
          </w:r>
        </w:p>
      </w:docPartBody>
    </w:docPart>
    <w:docPart>
      <w:docPartPr>
        <w:name w:val="1A1F53EDDB9545FC90E2A949CFD91EC7"/>
        <w:category>
          <w:name w:val="General"/>
          <w:gallery w:val="placeholder"/>
        </w:category>
        <w:types>
          <w:type w:val="bbPlcHdr"/>
        </w:types>
        <w:behaviors>
          <w:behavior w:val="content"/>
        </w:behaviors>
        <w:guid w:val="{9A9E12E4-5248-41FA-A4A8-1ACE754AB3BB}"/>
      </w:docPartPr>
      <w:docPartBody>
        <w:p w:rsidR="00636B17" w:rsidRDefault="00885FB9">
          <w:pPr>
            <w:pStyle w:val="1A1F53EDDB9545FC90E2A949CFD91EC7"/>
          </w:pPr>
          <w:r>
            <w:rPr>
              <w:szCs w:val="20"/>
            </w:rPr>
            <w:t>[Escriba el nombre del autor]</w:t>
          </w:r>
        </w:p>
      </w:docPartBody>
    </w:docPart>
    <w:docPart>
      <w:docPartPr>
        <w:name w:val="17A3F5D58EB247BA8D38FE0C119E5DA1"/>
        <w:category>
          <w:name w:val="General"/>
          <w:gallery w:val="placeholder"/>
        </w:category>
        <w:types>
          <w:type w:val="bbPlcHdr"/>
        </w:types>
        <w:behaviors>
          <w:behavior w:val="content"/>
        </w:behaviors>
        <w:guid w:val="{EAE24884-0CCC-499F-BE94-86165C3303BB}"/>
      </w:docPartPr>
      <w:docPartBody>
        <w:p w:rsidR="00636B17" w:rsidRDefault="00885FB9">
          <w:pPr>
            <w:pStyle w:val="17A3F5D58EB247BA8D38FE0C119E5DA1"/>
          </w:pPr>
          <w:r>
            <w:rPr>
              <w:szCs w:val="20"/>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Tw Cen MT">
    <w:panose1 w:val="020B0602020104020603"/>
    <w:charset w:val="00"/>
    <w:family w:val="swiss"/>
    <w:pitch w:val="variable"/>
    <w:sig w:usb0="00000003" w:usb1="00000000" w:usb2="00000000" w:usb3="00000000" w:csb0="00000003"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E31BF8"/>
    <w:rsid w:val="00597CE6"/>
    <w:rsid w:val="00636B17"/>
    <w:rsid w:val="00885FB9"/>
    <w:rsid w:val="00E31BF8"/>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rFonts w:eastAsiaTheme="minorEastAsia" w:cstheme="minorBidi"/>
      <w:bCs w:val="0"/>
      <w:iCs w:val="0"/>
      <w:color w:val="808080"/>
      <w:szCs w:val="23"/>
      <w:lang w:val="es-ES"/>
    </w:rPr>
  </w:style>
  <w:style w:type="paragraph" w:customStyle="1" w:styleId="EAEC4DD8409842BEAB3DC82E71639163">
    <w:name w:val="EAEC4DD8409842BEAB3DC82E71639163"/>
  </w:style>
  <w:style w:type="paragraph" w:customStyle="1" w:styleId="EDA9C048E3BB4A15990CC81506193B15">
    <w:name w:val="EDA9C048E3BB4A15990CC81506193B15"/>
  </w:style>
  <w:style w:type="paragraph" w:customStyle="1" w:styleId="6B8D995987CA4C9BB72C1FA1259ACA32">
    <w:name w:val="6B8D995987CA4C9BB72C1FA1259ACA32"/>
  </w:style>
  <w:style w:type="paragraph" w:customStyle="1" w:styleId="0001EDAE0B69498C879EBED5DE17F7C2">
    <w:name w:val="0001EDAE0B69498C879EBED5DE17F7C2"/>
  </w:style>
  <w:style w:type="paragraph" w:customStyle="1" w:styleId="669DD35E40694B0786E76C0E234A55AB">
    <w:name w:val="669DD35E40694B0786E76C0E234A55AB"/>
  </w:style>
  <w:style w:type="paragraph" w:customStyle="1" w:styleId="4C083D05CBC24ED4BE4E217230E418C1">
    <w:name w:val="4C083D05CBC24ED4BE4E217230E418C1"/>
  </w:style>
  <w:style w:type="paragraph" w:customStyle="1" w:styleId="2829C236D60449F180360895D04C414E">
    <w:name w:val="2829C236D60449F180360895D04C414E"/>
  </w:style>
  <w:style w:type="paragraph" w:customStyle="1" w:styleId="4238390AC64D43F08E35179639A3B261">
    <w:name w:val="4238390AC64D43F08E35179639A3B261"/>
  </w:style>
  <w:style w:type="paragraph" w:customStyle="1" w:styleId="5340D78E4C9C40C59DFBF039CB6EF359">
    <w:name w:val="5340D78E4C9C40C59DFBF039CB6EF359"/>
  </w:style>
  <w:style w:type="paragraph" w:customStyle="1" w:styleId="7FA9D02BEFA64372A9435EC887DBF638">
    <w:name w:val="7FA9D02BEFA64372A9435EC887DBF638"/>
  </w:style>
  <w:style w:type="paragraph" w:customStyle="1" w:styleId="5303BF080742474C8714B80CCB8A9B2B">
    <w:name w:val="5303BF080742474C8714B80CCB8A9B2B"/>
  </w:style>
  <w:style w:type="paragraph" w:customStyle="1" w:styleId="107096A092014EC586D7CD7F141D5E39">
    <w:name w:val="107096A092014EC586D7CD7F141D5E39"/>
  </w:style>
  <w:style w:type="paragraph" w:customStyle="1" w:styleId="87B3E7C8BC694003B405D9B3671A599B">
    <w:name w:val="87B3E7C8BC694003B405D9B3671A599B"/>
  </w:style>
  <w:style w:type="paragraph" w:customStyle="1" w:styleId="057CF8237A804CF2921502F6EC4D50BC">
    <w:name w:val="057CF8237A804CF2921502F6EC4D50BC"/>
  </w:style>
  <w:style w:type="paragraph" w:customStyle="1" w:styleId="EFB5544D343B450092CF75DB77BCDBB0">
    <w:name w:val="EFB5544D343B450092CF75DB77BCDBB0"/>
  </w:style>
  <w:style w:type="paragraph" w:customStyle="1" w:styleId="39C0C52F8E434D9DA5AB0C07D3B5EA4A">
    <w:name w:val="39C0C52F8E434D9DA5AB0C07D3B5EA4A"/>
  </w:style>
  <w:style w:type="paragraph" w:customStyle="1" w:styleId="40153B273C6F4EE8A4ACC098862AAD7D">
    <w:name w:val="40153B273C6F4EE8A4ACC098862AAD7D"/>
  </w:style>
  <w:style w:type="paragraph" w:customStyle="1" w:styleId="1A1F53EDDB9545FC90E2A949CFD91EC7">
    <w:name w:val="1A1F53EDDB9545FC90E2A949CFD91EC7"/>
  </w:style>
  <w:style w:type="paragraph" w:customStyle="1" w:styleId="17A3F5D58EB247BA8D38FE0C119E5DA1">
    <w:name w:val="17A3F5D58EB247BA8D38FE0C119E5DA1"/>
  </w:style>
  <w:style w:type="paragraph" w:customStyle="1" w:styleId="34F84DEFDB71427D8D3C1A28B1F133D8">
    <w:name w:val="34F84DEFDB71427D8D3C1A28B1F133D8"/>
    <w:rsid w:val="00E31BF8"/>
  </w:style>
  <w:style w:type="paragraph" w:customStyle="1" w:styleId="A5FF4B0390E648AE9D7382728387745E">
    <w:name w:val="A5FF4B0390E648AE9D7382728387745E"/>
    <w:rsid w:val="00E31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28" ma:contentTypeDescription="Create a new document." ma:contentTypeScope="" ma:versionID="5eea76452d7eb073b41e4ecbec7235c0"/>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0E19BB65-1694-4ECE-8E0C-CCCE0FBC0D55}">
  <ds:schemaRefs>
    <ds:schemaRef ds:uri="http://schemas.microsoft.com/sharepoint/v3/contenttype/forms"/>
  </ds:schemaRefs>
</ds:datastoreItem>
</file>

<file path=customXml/itemProps2.xml><?xml version="1.0" encoding="utf-8"?>
<ds:datastoreItem xmlns:ds="http://schemas.openxmlformats.org/officeDocument/2006/customXml" ds:itemID="{6D325CF1-0970-497A-B4CD-90687777C262}">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5E19F5FF-2D35-444A-B6CF-918D5F6933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C:\Users\Enrique\AppData\Roaming\Microsoft\Templates\MedianResume.dotx</Template>
  <TotalTime>13</TotalTime>
  <Pages>2</Pages>
  <Words>560</Words>
  <Characters>3198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era post-PC, tendencias en dispositivos móviles 2011-2015”</dc:creator>
  <cp:lastModifiedBy>Enrique Aguilar</cp:lastModifiedBy>
  <cp:revision>3</cp:revision>
  <dcterms:created xsi:type="dcterms:W3CDTF">2011-06-27T18:05:00Z</dcterms:created>
  <dcterms:modified xsi:type="dcterms:W3CDTF">2017-07-31T13:39:00Z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TC101927469990</vt:lpwstr>
  </property>
</Properties>
</file>