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B91C1C"/>
          <w:sz w:val="48"/>
          <w:szCs w:val="48"/>
        </w:rPr>
        <w:t xml:space="preserve">🚀  Repaso Turbo</w:t>
      </w:r>
    </w:p>
    <w:p>
      <w:pPr>
        <w:spacing w:after="120"/>
        <w:jc w:val="center"/>
      </w:pPr>
      <w:r>
        <w:rPr>
          <w:b/>
          <w:bCs/>
          <w:color w:val="1A1A1A"/>
          <w:sz w:val="28"/>
          <w:szCs w:val="28"/>
        </w:rPr>
        <w:t xml:space="preserve">32 textos · orden de prioridad</w:t>
      </w:r>
    </w:p>
    <w:p>
      <w:pPr>
        <w:spacing w:after="60"/>
        <w:jc w:val="center"/>
      </w:pPr>
      <w:r>
        <w:rPr>
          <w:color w:val="666666"/>
          <w:sz w:val="22"/>
          <w:szCs w:val="22"/>
        </w:rPr>
        <w:t xml:space="preserve">B2 EOI · Diego Aroca · Mayo 2026</w:t>
      </w:r>
    </w:p>
    <w:p>
      <w:pPr>
        <w:spacing w:after="360"/>
        <w:jc w:val="center"/>
      </w:pPr>
      <w:r>
        <w:rPr>
          <w:i/>
          <w:iCs/>
          <w:color w:val="888888"/>
          <w:sz w:val="20"/>
          <w:szCs w:val="20"/>
        </w:rPr>
        <w:t xml:space="preserve">32 textos · 7249 palabras totales · ~1h 17min de TTS</w:t>
      </w:r>
    </w:p>
    <w:p>
      <w:pPr>
        <w:shd w:fill="FFFBEB" w:val="clear"/>
        <w:spacing w:after="60"/>
      </w:pPr>
      <w:r>
        <w:rPr>
          <w:b/>
          <w:bCs/>
          <w:color w:val="92400E"/>
          <w:sz w:val="22"/>
          <w:szCs w:val="22"/>
        </w:rPr>
        <w:t xml:space="preserve">Cómo usar este documento</w:t>
      </w:r>
    </w:p>
    <w:p>
      <w:pPr>
        <w:spacing w:after="240" w:line="320"/>
      </w:pPr>
      <w:r>
        <w:rPr>
          <w:sz w:val="20"/>
          <w:szCs w:val="20"/>
        </w:rPr>
        <w:t xml:space="preserve">Al ir leyendo cada texto, marca con bolígrafo:
</w:t>
      </w:r>
      <w:r>
        <w:rPr>
          <w:sz w:val="20"/>
          <w:szCs w:val="20"/>
        </w:rPr>
        <w:t xml:space="preserve">✓ ya lo dominas — saltable en próximas pasadas
</w:t>
      </w:r>
      <w:r>
        <w:rPr>
          <w:sz w:val="20"/>
          <w:szCs w:val="20"/>
        </w:rPr>
        <w:t xml:space="preserve">✗ difícil / lías — centrarte aquí
</w:t>
      </w:r>
      <w:r>
        <w:rPr>
          <w:sz w:val="20"/>
          <w:szCs w:val="20"/>
        </w:rPr>
        <w:t xml:space="preserve">⭐ frase clave para memorizar literal
</w:t>
      </w:r>
      <w:r>
        <w:rPr>
          <w:sz w:val="20"/>
          <w:szCs w:val="20"/>
        </w:rPr>
        <w:t xml:space="preserve">✏️ subrayar conectores y estructuras B2.2 que aparezcan</w:t>
      </w:r>
    </w:p>
    <w:p>
      <w:pPr>
        <w:pBdr>
          <w:bottom w:val="single" w:color="CCCCCC" w:sz="6" w:space="1"/>
        </w:pBdr>
        <w:spacing w:after="240" w:before="240"/>
      </w:pPr>
      <w:r>
        <w:rPr>
          <w:sz w:val="2"/>
          <w:szCs w:val="2"/>
        </w:rPr>
        <w:t xml:space="preserve"/>
      </w:r>
    </w:p>
    <w:p>
      <w:pPr>
        <w:pStyle w:val="Heading1"/>
        <w:spacing w:after="240" w:before="0"/>
      </w:pPr>
      <w:r>
        <w:rPr>
          <w:b/>
          <w:bCs/>
          <w:color w:val="1A1A1A"/>
          <w:sz w:val="32"/>
          <w:szCs w:val="32"/>
        </w:rPr>
        <w:t xml:space="preserve">Índice</w:t>
      </w:r>
    </w:p>
    <w:p>
      <w:pPr>
        <w:shd w:fill="FEE2E2" w:val="clear"/>
        <w:spacing w:after="80" w:before="180"/>
      </w:pPr>
      <w:r>
        <w:rPr>
          <w:b/>
          <w:bCs/>
          <w:color w:val="B91C1C"/>
          <w:sz w:val="22"/>
          <w:szCs w:val="22"/>
        </w:rPr>
        <w:t xml:space="preserve">  PARA MEMORIZAR · IMPORTANTE  </w:t>
      </w:r>
    </w:p>
    <w:p>
      <w:pPr>
        <w:tabs>
          <w:tab w:val="right" w:pos="9000"/>
        </w:tabs>
        <w:spacing w:after="60" w:line="280"/>
      </w:pPr>
      <w:r>
        <w:rPr>
          <w:b/>
          <w:bCs/>
          <w:color w:val="B91C1C"/>
          <w:sz w:val="20"/>
          <w:szCs w:val="20"/>
        </w:rPr>
        <w:t xml:space="preserve"> 1. </w:t>
      </w:r>
      <w:r>
        <w:rPr>
          <w:sz w:val="20"/>
          <w:szCs w:val="20"/>
        </w:rPr>
        <w:t xml:space="preserve">❤️ Report — Environmental Proposals</w:t>
      </w:r>
      <w:r>
        <w:rPr>
          <w:sz w:val="20"/>
          <w:szCs w:val="20"/>
        </w:rPr>
        <w:t xml:space="preserve">	</w:t>
      </w:r>
      <w:r>
        <w:rPr>
          <w:i/>
          <w:iCs/>
          <w:color w:val="888888"/>
          <w:sz w:val="18"/>
          <w:szCs w:val="18"/>
        </w:rPr>
        <w:t xml:space="preserve">Writing · 204 pal.</w:t>
      </w:r>
    </w:p>
    <w:p>
      <w:pPr>
        <w:tabs>
          <w:tab w:val="right" w:pos="9000"/>
        </w:tabs>
        <w:spacing w:after="60" w:line="280"/>
      </w:pPr>
      <w:r>
        <w:rPr>
          <w:b/>
          <w:bCs/>
          <w:color w:val="B91C1C"/>
          <w:sz w:val="20"/>
          <w:szCs w:val="20"/>
        </w:rPr>
        <w:t xml:space="preserve"> 2. </w:t>
      </w:r>
      <w:r>
        <w:rPr>
          <w:sz w:val="20"/>
          <w:szCs w:val="20"/>
        </w:rPr>
        <w:t xml:space="preserve">❤️ Complaint Letter</w:t>
      </w:r>
      <w:r>
        <w:rPr>
          <w:sz w:val="20"/>
          <w:szCs w:val="20"/>
        </w:rPr>
        <w:t xml:space="preserve">	</w:t>
      </w:r>
      <w:r>
        <w:rPr>
          <w:i/>
          <w:iCs/>
          <w:color w:val="888888"/>
          <w:sz w:val="18"/>
          <w:szCs w:val="18"/>
        </w:rPr>
        <w:t xml:space="preserve">Writing · 124 pal.</w:t>
      </w:r>
    </w:p>
    <w:p>
      <w:pPr>
        <w:tabs>
          <w:tab w:val="right" w:pos="9000"/>
        </w:tabs>
        <w:spacing w:after="60" w:line="280"/>
      </w:pPr>
      <w:r>
        <w:rPr>
          <w:b/>
          <w:bCs/>
          <w:color w:val="B91C1C"/>
          <w:sz w:val="20"/>
          <w:szCs w:val="20"/>
        </w:rPr>
        <w:t xml:space="preserve"> 3. </w:t>
      </w:r>
      <w:r>
        <w:rPr>
          <w:sz w:val="20"/>
          <w:szCs w:val="20"/>
        </w:rPr>
        <w:t xml:space="preserve">❤️ TV News — DANA Valencia</w:t>
      </w:r>
      <w:r>
        <w:rPr>
          <w:sz w:val="20"/>
          <w:szCs w:val="20"/>
        </w:rPr>
        <w:t xml:space="preserve">	</w:t>
      </w:r>
      <w:r>
        <w:rPr>
          <w:i/>
          <w:iCs/>
          <w:color w:val="888888"/>
          <w:sz w:val="18"/>
          <w:szCs w:val="18"/>
        </w:rPr>
        <w:t xml:space="preserve">Mediación · 308 pal.</w:t>
      </w:r>
    </w:p>
    <w:p>
      <w:pPr>
        <w:tabs>
          <w:tab w:val="right" w:pos="9000"/>
        </w:tabs>
        <w:spacing w:after="60" w:line="280"/>
      </w:pPr>
      <w:r>
        <w:rPr>
          <w:b/>
          <w:bCs/>
          <w:color w:val="B91C1C"/>
          <w:sz w:val="20"/>
          <w:szCs w:val="20"/>
        </w:rPr>
        <w:t xml:space="preserve"> 4. </w:t>
      </w:r>
      <w:r>
        <w:rPr>
          <w:sz w:val="20"/>
          <w:szCs w:val="20"/>
        </w:rPr>
        <w:t xml:space="preserve">❤️ Food Waste — Decálogo Unilever</w:t>
      </w:r>
      <w:r>
        <w:rPr>
          <w:sz w:val="20"/>
          <w:szCs w:val="20"/>
        </w:rPr>
        <w:t xml:space="preserve">	</w:t>
      </w:r>
      <w:r>
        <w:rPr>
          <w:i/>
          <w:iCs/>
          <w:color w:val="888888"/>
          <w:sz w:val="18"/>
          <w:szCs w:val="18"/>
        </w:rPr>
        <w:t xml:space="preserve">Mediación oral · 256 pal.</w:t>
      </w:r>
    </w:p>
    <w:p>
      <w:pPr>
        <w:tabs>
          <w:tab w:val="right" w:pos="9000"/>
        </w:tabs>
        <w:spacing w:after="60" w:line="280"/>
      </w:pPr>
      <w:r>
        <w:rPr>
          <w:b/>
          <w:bCs/>
          <w:color w:val="B91C1C"/>
          <w:sz w:val="20"/>
          <w:szCs w:val="20"/>
        </w:rPr>
        <w:t xml:space="preserve"> 5. </w:t>
      </w:r>
      <w:r>
        <w:rPr>
          <w:sz w:val="20"/>
          <w:szCs w:val="20"/>
        </w:rPr>
        <w:t xml:space="preserve">❤️ School Bullying — Acciones para prevenir</w:t>
      </w:r>
      <w:r>
        <w:rPr>
          <w:sz w:val="20"/>
          <w:szCs w:val="20"/>
        </w:rPr>
        <w:t xml:space="preserve">	</w:t>
      </w:r>
      <w:r>
        <w:rPr>
          <w:i/>
          <w:iCs/>
          <w:color w:val="888888"/>
          <w:sz w:val="18"/>
          <w:szCs w:val="18"/>
        </w:rPr>
        <w:t xml:space="preserve">Mediación oral · 205 pal.</w:t>
      </w:r>
    </w:p>
    <w:p>
      <w:pPr>
        <w:tabs>
          <w:tab w:val="right" w:pos="9000"/>
        </w:tabs>
        <w:spacing w:after="60" w:line="280"/>
      </w:pPr>
      <w:r>
        <w:rPr>
          <w:b/>
          <w:bCs/>
          <w:color w:val="B91C1C"/>
          <w:sz w:val="20"/>
          <w:szCs w:val="20"/>
        </w:rPr>
        <w:t xml:space="preserve"> 6. </w:t>
      </w:r>
      <w:r>
        <w:rPr>
          <w:sz w:val="20"/>
          <w:szCs w:val="20"/>
        </w:rPr>
        <w:t xml:space="preserve">❤️ Shopping — Monólogo</w:t>
      </w:r>
      <w:r>
        <w:rPr>
          <w:sz w:val="20"/>
          <w:szCs w:val="20"/>
        </w:rPr>
        <w:t xml:space="preserve">	</w:t>
      </w:r>
      <w:r>
        <w:rPr>
          <w:i/>
          <w:iCs/>
          <w:color w:val="888888"/>
          <w:sz w:val="18"/>
          <w:szCs w:val="18"/>
        </w:rPr>
        <w:t xml:space="preserve">Speaking · 379 pal.</w:t>
      </w:r>
    </w:p>
    <w:p>
      <w:pPr>
        <w:shd w:fill="DBEAFE" w:val="clear"/>
        <w:spacing w:after="80" w:before="180"/>
      </w:pPr>
      <w:r>
        <w:rPr>
          <w:b/>
          <w:bCs/>
          <w:color w:val="1E40AF"/>
          <w:sz w:val="22"/>
          <w:szCs w:val="22"/>
        </w:rPr>
        <w:t xml:space="preserve">  DE APOYO · ALTERNATIVAS  </w:t>
      </w:r>
    </w:p>
    <w:p>
      <w:pPr>
        <w:tabs>
          <w:tab w:val="right" w:pos="9000"/>
        </w:tabs>
        <w:spacing w:after="60" w:line="280"/>
      </w:pPr>
      <w:r>
        <w:rPr>
          <w:b/>
          <w:bCs/>
          <w:color w:val="1E40AF"/>
          <w:sz w:val="20"/>
          <w:szCs w:val="20"/>
        </w:rPr>
        <w:t xml:space="preserve"> 7. </w:t>
      </w:r>
      <w:r>
        <w:rPr>
          <w:sz w:val="20"/>
          <w:szCs w:val="20"/>
        </w:rPr>
        <w:t xml:space="preserve">❤️ Topic 14 — Science and Technology</w:t>
      </w:r>
      <w:r>
        <w:rPr>
          <w:sz w:val="20"/>
          <w:szCs w:val="20"/>
        </w:rPr>
        <w:t xml:space="preserve">	</w:t>
      </w:r>
      <w:r>
        <w:rPr>
          <w:i/>
          <w:iCs/>
          <w:color w:val="888888"/>
          <w:sz w:val="18"/>
          <w:szCs w:val="18"/>
        </w:rPr>
        <w:t xml:space="preserve">Speaking · 239 pal.</w:t>
      </w:r>
    </w:p>
    <w:p>
      <w:pPr>
        <w:tabs>
          <w:tab w:val="right" w:pos="9000"/>
        </w:tabs>
        <w:spacing w:after="60" w:line="280"/>
      </w:pPr>
      <w:r>
        <w:rPr>
          <w:b/>
          <w:bCs/>
          <w:color w:val="1E40AF"/>
          <w:sz w:val="20"/>
          <w:szCs w:val="20"/>
        </w:rPr>
        <w:t xml:space="preserve"> 8. </w:t>
      </w:r>
      <w:r>
        <w:rPr>
          <w:sz w:val="20"/>
          <w:szCs w:val="20"/>
        </w:rPr>
        <w:t xml:space="preserve">❤️ Welcome to Holland</w:t>
      </w:r>
      <w:r>
        <w:rPr>
          <w:sz w:val="20"/>
          <w:szCs w:val="20"/>
        </w:rPr>
        <w:t xml:space="preserve">	</w:t>
      </w:r>
      <w:r>
        <w:rPr>
          <w:i/>
          <w:iCs/>
          <w:color w:val="888888"/>
          <w:sz w:val="18"/>
          <w:szCs w:val="18"/>
        </w:rPr>
        <w:t xml:space="preserve">Speaking · 618 pal.</w:t>
      </w:r>
    </w:p>
    <w:p>
      <w:pPr>
        <w:tabs>
          <w:tab w:val="right" w:pos="9000"/>
        </w:tabs>
        <w:spacing w:after="60" w:line="280"/>
      </w:pPr>
      <w:r>
        <w:rPr>
          <w:b/>
          <w:bCs/>
          <w:color w:val="1E40AF"/>
          <w:sz w:val="20"/>
          <w:szCs w:val="20"/>
        </w:rPr>
        <w:t xml:space="preserve"> 9. </w:t>
      </w:r>
      <w:r>
        <w:rPr>
          <w:sz w:val="20"/>
          <w:szCs w:val="20"/>
        </w:rPr>
        <w:t xml:space="preserve">Badminton — My Favourite Sport</w:t>
      </w:r>
      <w:r>
        <w:rPr>
          <w:sz w:val="20"/>
          <w:szCs w:val="20"/>
        </w:rPr>
        <w:t xml:space="preserve">	</w:t>
      </w:r>
      <w:r>
        <w:rPr>
          <w:i/>
          <w:iCs/>
          <w:color w:val="888888"/>
          <w:sz w:val="18"/>
          <w:szCs w:val="18"/>
        </w:rPr>
        <w:t xml:space="preserve">Speaking · 211 pal.</w:t>
      </w:r>
    </w:p>
    <w:p>
      <w:pPr>
        <w:tabs>
          <w:tab w:val="right" w:pos="9000"/>
        </w:tabs>
        <w:spacing w:after="60" w:line="280"/>
      </w:pPr>
      <w:r>
        <w:rPr>
          <w:b/>
          <w:bCs/>
          <w:color w:val="1E40AF"/>
          <w:sz w:val="20"/>
          <w:szCs w:val="20"/>
        </w:rPr>
        <w:t xml:space="preserve">10. </w:t>
      </w:r>
      <w:r>
        <w:rPr>
          <w:sz w:val="20"/>
          <w:szCs w:val="20"/>
        </w:rPr>
        <w:t xml:space="preserve">❤️ Essay Cooking at home (plantilla universal)</w:t>
      </w:r>
      <w:r>
        <w:rPr>
          <w:sz w:val="20"/>
          <w:szCs w:val="20"/>
        </w:rPr>
        <w:t xml:space="preserve">	</w:t>
      </w:r>
      <w:r>
        <w:rPr>
          <w:i/>
          <w:iCs/>
          <w:color w:val="888888"/>
          <w:sz w:val="18"/>
          <w:szCs w:val="18"/>
        </w:rPr>
        <w:t xml:space="preserve">Writing · 249 pal.</w:t>
      </w:r>
    </w:p>
    <w:p>
      <w:pPr>
        <w:tabs>
          <w:tab w:val="right" w:pos="9000"/>
        </w:tabs>
        <w:spacing w:after="60" w:line="280"/>
      </w:pPr>
      <w:r>
        <w:rPr>
          <w:b/>
          <w:bCs/>
          <w:color w:val="1E40AF"/>
          <w:sz w:val="20"/>
          <w:szCs w:val="20"/>
        </w:rPr>
        <w:t xml:space="preserve">11. </w:t>
      </w:r>
      <w:r>
        <w:rPr>
          <w:sz w:val="20"/>
          <w:szCs w:val="20"/>
        </w:rPr>
        <w:t xml:space="preserve">Letter Application volunteer</w:t>
      </w:r>
      <w:r>
        <w:rPr>
          <w:sz w:val="20"/>
          <w:szCs w:val="20"/>
        </w:rPr>
        <w:t xml:space="preserve">	</w:t>
      </w:r>
      <w:r>
        <w:rPr>
          <w:i/>
          <w:iCs/>
          <w:color w:val="888888"/>
          <w:sz w:val="18"/>
          <w:szCs w:val="18"/>
        </w:rPr>
        <w:t xml:space="preserve">Writing · 156 pal.</w:t>
      </w:r>
    </w:p>
    <w:p>
      <w:pPr>
        <w:tabs>
          <w:tab w:val="right" w:pos="9000"/>
        </w:tabs>
        <w:spacing w:after="60" w:line="280"/>
      </w:pPr>
      <w:r>
        <w:rPr>
          <w:b/>
          <w:bCs/>
          <w:color w:val="1E40AF"/>
          <w:sz w:val="20"/>
          <w:szCs w:val="20"/>
        </w:rPr>
        <w:t xml:space="preserve">12. </w:t>
      </w:r>
      <w:r>
        <w:rPr>
          <w:sz w:val="20"/>
          <w:szCs w:val="20"/>
        </w:rPr>
        <w:t xml:space="preserve">Mediación Multitask (resumen breve)</w:t>
      </w:r>
      <w:r>
        <w:rPr>
          <w:sz w:val="20"/>
          <w:szCs w:val="20"/>
        </w:rPr>
        <w:t xml:space="preserve">	</w:t>
      </w:r>
      <w:r>
        <w:rPr>
          <w:i/>
          <w:iCs/>
          <w:color w:val="888888"/>
          <w:sz w:val="18"/>
          <w:szCs w:val="18"/>
        </w:rPr>
        <w:t xml:space="preserve">Writing · 80 pal.</w:t>
      </w:r>
    </w:p>
    <w:p>
      <w:pPr>
        <w:tabs>
          <w:tab w:val="right" w:pos="9000"/>
        </w:tabs>
        <w:spacing w:after="60" w:line="280"/>
      </w:pPr>
      <w:r>
        <w:rPr>
          <w:b/>
          <w:bCs/>
          <w:color w:val="1E40AF"/>
          <w:sz w:val="20"/>
          <w:szCs w:val="20"/>
        </w:rPr>
        <w:t xml:space="preserve">13. </w:t>
      </w:r>
      <w:r>
        <w:rPr>
          <w:sz w:val="20"/>
          <w:szCs w:val="20"/>
        </w:rPr>
        <w:t xml:space="preserve">❤️ Parks Report</w:t>
      </w:r>
      <w:r>
        <w:rPr>
          <w:sz w:val="20"/>
          <w:szCs w:val="20"/>
        </w:rPr>
        <w:t xml:space="preserve">	</w:t>
      </w:r>
      <w:r>
        <w:rPr>
          <w:i/>
          <w:iCs/>
          <w:color w:val="888888"/>
          <w:sz w:val="18"/>
          <w:szCs w:val="18"/>
        </w:rPr>
        <w:t xml:space="preserve">Writing · 171 pal.</w:t>
      </w:r>
    </w:p>
    <w:p>
      <w:pPr>
        <w:shd w:fill="F3F4F6" w:val="clear"/>
        <w:spacing w:after="80" w:before="180"/>
      </w:pPr>
      <w:r>
        <w:rPr>
          <w:b/>
          <w:bCs/>
          <w:color w:val="6B7280"/>
          <w:sz w:val="22"/>
          <w:szCs w:val="22"/>
        </w:rPr>
        <w:t xml:space="preserve">  RESTO  </w:t>
      </w:r>
    </w:p>
    <w:p>
      <w:pPr>
        <w:tabs>
          <w:tab w:val="right" w:pos="9000"/>
        </w:tabs>
        <w:spacing w:after="60" w:line="280"/>
      </w:pPr>
      <w:r>
        <w:rPr>
          <w:b/>
          <w:bCs/>
          <w:color w:val="6B7280"/>
          <w:sz w:val="20"/>
          <w:szCs w:val="20"/>
        </w:rPr>
        <w:t xml:space="preserve">14. </w:t>
      </w:r>
      <w:r>
        <w:rPr>
          <w:sz w:val="20"/>
          <w:szCs w:val="20"/>
        </w:rPr>
        <w:t xml:space="preserve">Topic 01 — Personal Identity</w:t>
      </w:r>
      <w:r>
        <w:rPr>
          <w:sz w:val="20"/>
          <w:szCs w:val="20"/>
        </w:rPr>
        <w:t xml:space="preserve">	</w:t>
      </w:r>
      <w:r>
        <w:rPr>
          <w:i/>
          <w:iCs/>
          <w:color w:val="888888"/>
          <w:sz w:val="18"/>
          <w:szCs w:val="18"/>
        </w:rPr>
        <w:t xml:space="preserve">Speaking · 246 pal.</w:t>
      </w:r>
    </w:p>
    <w:p>
      <w:pPr>
        <w:tabs>
          <w:tab w:val="right" w:pos="9000"/>
        </w:tabs>
        <w:spacing w:after="60" w:line="280"/>
      </w:pPr>
      <w:r>
        <w:rPr>
          <w:b/>
          <w:bCs/>
          <w:color w:val="6B7280"/>
          <w:sz w:val="20"/>
          <w:szCs w:val="20"/>
        </w:rPr>
        <w:t xml:space="preserve">15. </w:t>
      </w:r>
      <w:r>
        <w:rPr>
          <w:sz w:val="20"/>
          <w:szCs w:val="20"/>
        </w:rPr>
        <w:t xml:space="preserve">Topic 02 — Housing, Home and Surroundings</w:t>
      </w:r>
      <w:r>
        <w:rPr>
          <w:sz w:val="20"/>
          <w:szCs w:val="20"/>
        </w:rPr>
        <w:t xml:space="preserve">	</w:t>
      </w:r>
      <w:r>
        <w:rPr>
          <w:i/>
          <w:iCs/>
          <w:color w:val="888888"/>
          <w:sz w:val="18"/>
          <w:szCs w:val="18"/>
        </w:rPr>
        <w:t xml:space="preserve">Speaking · 239 pal.</w:t>
      </w:r>
    </w:p>
    <w:p>
      <w:pPr>
        <w:tabs>
          <w:tab w:val="right" w:pos="9000"/>
        </w:tabs>
        <w:spacing w:after="60" w:line="280"/>
      </w:pPr>
      <w:r>
        <w:rPr>
          <w:b/>
          <w:bCs/>
          <w:color w:val="6B7280"/>
          <w:sz w:val="20"/>
          <w:szCs w:val="20"/>
        </w:rPr>
        <w:t xml:space="preserve">16. </w:t>
      </w:r>
      <w:r>
        <w:rPr>
          <w:sz w:val="20"/>
          <w:szCs w:val="20"/>
        </w:rPr>
        <w:t xml:space="preserve">Topic 03 — Daily Life, Work and Entrepreneurship</w:t>
      </w:r>
      <w:r>
        <w:rPr>
          <w:sz w:val="20"/>
          <w:szCs w:val="20"/>
        </w:rPr>
        <w:t xml:space="preserve">	</w:t>
      </w:r>
      <w:r>
        <w:rPr>
          <w:i/>
          <w:iCs/>
          <w:color w:val="888888"/>
          <w:sz w:val="18"/>
          <w:szCs w:val="18"/>
        </w:rPr>
        <w:t xml:space="preserve">Speaking · 236 pal.</w:t>
      </w:r>
    </w:p>
    <w:p>
      <w:pPr>
        <w:tabs>
          <w:tab w:val="right" w:pos="9000"/>
        </w:tabs>
        <w:spacing w:after="60" w:line="280"/>
      </w:pPr>
      <w:r>
        <w:rPr>
          <w:b/>
          <w:bCs/>
          <w:color w:val="6B7280"/>
          <w:sz w:val="20"/>
          <w:szCs w:val="20"/>
        </w:rPr>
        <w:t xml:space="preserve">17. </w:t>
      </w:r>
      <w:r>
        <w:rPr>
          <w:sz w:val="20"/>
          <w:szCs w:val="20"/>
        </w:rPr>
        <w:t xml:space="preserve">Topic 04 — Free Time and Leisure</w:t>
      </w:r>
      <w:r>
        <w:rPr>
          <w:sz w:val="20"/>
          <w:szCs w:val="20"/>
        </w:rPr>
        <w:t xml:space="preserve">	</w:t>
      </w:r>
      <w:r>
        <w:rPr>
          <w:i/>
          <w:iCs/>
          <w:color w:val="888888"/>
          <w:sz w:val="18"/>
          <w:szCs w:val="18"/>
        </w:rPr>
        <w:t xml:space="preserve">Speaking · 241 pal.</w:t>
      </w:r>
    </w:p>
    <w:p>
      <w:pPr>
        <w:tabs>
          <w:tab w:val="right" w:pos="9000"/>
        </w:tabs>
        <w:spacing w:after="60" w:line="280"/>
      </w:pPr>
      <w:r>
        <w:rPr>
          <w:b/>
          <w:bCs/>
          <w:color w:val="6B7280"/>
          <w:sz w:val="20"/>
          <w:szCs w:val="20"/>
        </w:rPr>
        <w:t xml:space="preserve">18. </w:t>
      </w:r>
      <w:r>
        <w:rPr>
          <w:sz w:val="20"/>
          <w:szCs w:val="20"/>
        </w:rPr>
        <w:t xml:space="preserve">Topic 05 — Travel and Holidays</w:t>
      </w:r>
      <w:r>
        <w:rPr>
          <w:sz w:val="20"/>
          <w:szCs w:val="20"/>
        </w:rPr>
        <w:t xml:space="preserve">	</w:t>
      </w:r>
      <w:r>
        <w:rPr>
          <w:i/>
          <w:iCs/>
          <w:color w:val="888888"/>
          <w:sz w:val="18"/>
          <w:szCs w:val="18"/>
        </w:rPr>
        <w:t xml:space="preserve">Speaking · 238 pal.</w:t>
      </w:r>
    </w:p>
    <w:p>
      <w:pPr>
        <w:tabs>
          <w:tab w:val="right" w:pos="9000"/>
        </w:tabs>
        <w:spacing w:after="60" w:line="280"/>
      </w:pPr>
      <w:r>
        <w:rPr>
          <w:b/>
          <w:bCs/>
          <w:color w:val="6B7280"/>
          <w:sz w:val="20"/>
          <w:szCs w:val="20"/>
        </w:rPr>
        <w:t xml:space="preserve">19. </w:t>
      </w:r>
      <w:r>
        <w:rPr>
          <w:sz w:val="20"/>
          <w:szCs w:val="20"/>
        </w:rPr>
        <w:t xml:space="preserve">Topic 06 — Personal and Social Relationships</w:t>
      </w:r>
      <w:r>
        <w:rPr>
          <w:sz w:val="20"/>
          <w:szCs w:val="20"/>
        </w:rPr>
        <w:t xml:space="preserve">	</w:t>
      </w:r>
      <w:r>
        <w:rPr>
          <w:i/>
          <w:iCs/>
          <w:color w:val="888888"/>
          <w:sz w:val="18"/>
          <w:szCs w:val="18"/>
        </w:rPr>
        <w:t xml:space="preserve">Speaking · 228 pal.</w:t>
      </w:r>
    </w:p>
    <w:p>
      <w:pPr>
        <w:tabs>
          <w:tab w:val="right" w:pos="9000"/>
        </w:tabs>
        <w:spacing w:after="60" w:line="280"/>
      </w:pPr>
      <w:r>
        <w:rPr>
          <w:b/>
          <w:bCs/>
          <w:color w:val="6B7280"/>
          <w:sz w:val="20"/>
          <w:szCs w:val="20"/>
        </w:rPr>
        <w:t xml:space="preserve">20. </w:t>
      </w:r>
      <w:r>
        <w:rPr>
          <w:sz w:val="20"/>
          <w:szCs w:val="20"/>
        </w:rPr>
        <w:t xml:space="preserve">Topic 07 — Health and Physical Care</w:t>
      </w:r>
      <w:r>
        <w:rPr>
          <w:sz w:val="20"/>
          <w:szCs w:val="20"/>
        </w:rPr>
        <w:t xml:space="preserve">	</w:t>
      </w:r>
      <w:r>
        <w:rPr>
          <w:i/>
          <w:iCs/>
          <w:color w:val="888888"/>
          <w:sz w:val="18"/>
          <w:szCs w:val="18"/>
        </w:rPr>
        <w:t xml:space="preserve">Speaking · 242 pal.</w:t>
      </w:r>
    </w:p>
    <w:p>
      <w:pPr>
        <w:tabs>
          <w:tab w:val="right" w:pos="9000"/>
        </w:tabs>
        <w:spacing w:after="60" w:line="280"/>
      </w:pPr>
      <w:r>
        <w:rPr>
          <w:b/>
          <w:bCs/>
          <w:color w:val="6B7280"/>
          <w:sz w:val="20"/>
          <w:szCs w:val="20"/>
        </w:rPr>
        <w:t xml:space="preserve">21. </w:t>
      </w:r>
      <w:r>
        <w:rPr>
          <w:sz w:val="20"/>
          <w:szCs w:val="20"/>
        </w:rPr>
        <w:t xml:space="preserve">Topic 08 — Education and Study</w:t>
      </w:r>
      <w:r>
        <w:rPr>
          <w:sz w:val="20"/>
          <w:szCs w:val="20"/>
        </w:rPr>
        <w:t xml:space="preserve">	</w:t>
      </w:r>
      <w:r>
        <w:rPr>
          <w:i/>
          <w:iCs/>
          <w:color w:val="888888"/>
          <w:sz w:val="18"/>
          <w:szCs w:val="18"/>
        </w:rPr>
        <w:t xml:space="preserve">Speaking · 234 pal.</w:t>
      </w:r>
    </w:p>
    <w:p>
      <w:pPr>
        <w:tabs>
          <w:tab w:val="right" w:pos="9000"/>
        </w:tabs>
        <w:spacing w:after="60" w:line="280"/>
      </w:pPr>
      <w:r>
        <w:rPr>
          <w:b/>
          <w:bCs/>
          <w:color w:val="6B7280"/>
          <w:sz w:val="20"/>
          <w:szCs w:val="20"/>
        </w:rPr>
        <w:t xml:space="preserve">22. </w:t>
      </w:r>
      <w:r>
        <w:rPr>
          <w:sz w:val="20"/>
          <w:szCs w:val="20"/>
        </w:rPr>
        <w:t xml:space="preserve">Topic 09 — Shopping and Commercial Activities</w:t>
      </w:r>
      <w:r>
        <w:rPr>
          <w:sz w:val="20"/>
          <w:szCs w:val="20"/>
        </w:rPr>
        <w:t xml:space="preserve">	</w:t>
      </w:r>
      <w:r>
        <w:rPr>
          <w:i/>
          <w:iCs/>
          <w:color w:val="888888"/>
          <w:sz w:val="18"/>
          <w:szCs w:val="18"/>
        </w:rPr>
        <w:t xml:space="preserve">Speaking · 242 pal.</w:t>
      </w:r>
    </w:p>
    <w:p>
      <w:pPr>
        <w:tabs>
          <w:tab w:val="right" w:pos="9000"/>
        </w:tabs>
        <w:spacing w:after="60" w:line="280"/>
      </w:pPr>
      <w:r>
        <w:rPr>
          <w:b/>
          <w:bCs/>
          <w:color w:val="6B7280"/>
          <w:sz w:val="20"/>
          <w:szCs w:val="20"/>
        </w:rPr>
        <w:t xml:space="preserve">23. </w:t>
      </w:r>
      <w:r>
        <w:rPr>
          <w:sz w:val="20"/>
          <w:szCs w:val="20"/>
        </w:rPr>
        <w:t xml:space="preserve">Topic 10 — Food and Restaurants</w:t>
      </w:r>
      <w:r>
        <w:rPr>
          <w:sz w:val="20"/>
          <w:szCs w:val="20"/>
        </w:rPr>
        <w:t xml:space="preserve">	</w:t>
      </w:r>
      <w:r>
        <w:rPr>
          <w:i/>
          <w:iCs/>
          <w:color w:val="888888"/>
          <w:sz w:val="18"/>
          <w:szCs w:val="18"/>
        </w:rPr>
        <w:t xml:space="preserve">Speaking · 244 pal.</w:t>
      </w:r>
    </w:p>
    <w:p>
      <w:pPr>
        <w:tabs>
          <w:tab w:val="right" w:pos="9000"/>
        </w:tabs>
        <w:spacing w:after="60" w:line="280"/>
      </w:pPr>
      <w:r>
        <w:rPr>
          <w:b/>
          <w:bCs/>
          <w:color w:val="6B7280"/>
          <w:sz w:val="20"/>
          <w:szCs w:val="20"/>
        </w:rPr>
        <w:t xml:space="preserve">24. </w:t>
      </w:r>
      <w:r>
        <w:rPr>
          <w:sz w:val="20"/>
          <w:szCs w:val="20"/>
        </w:rPr>
        <w:t xml:space="preserve">Topic 11 — Transport, Goods and Services</w:t>
      </w:r>
      <w:r>
        <w:rPr>
          <w:sz w:val="20"/>
          <w:szCs w:val="20"/>
        </w:rPr>
        <w:t xml:space="preserve">	</w:t>
      </w:r>
      <w:r>
        <w:rPr>
          <w:i/>
          <w:iCs/>
          <w:color w:val="888888"/>
          <w:sz w:val="18"/>
          <w:szCs w:val="18"/>
        </w:rPr>
        <w:t xml:space="preserve">Speaking · 254 pal.</w:t>
      </w:r>
    </w:p>
    <w:p>
      <w:pPr>
        <w:tabs>
          <w:tab w:val="right" w:pos="9000"/>
        </w:tabs>
        <w:spacing w:after="60" w:line="280"/>
      </w:pPr>
      <w:r>
        <w:rPr>
          <w:b/>
          <w:bCs/>
          <w:color w:val="6B7280"/>
          <w:sz w:val="20"/>
          <w:szCs w:val="20"/>
        </w:rPr>
        <w:t xml:space="preserve">25. </w:t>
      </w:r>
      <w:r>
        <w:rPr>
          <w:sz w:val="20"/>
          <w:szCs w:val="20"/>
        </w:rPr>
        <w:t xml:space="preserve">Topic 12 — Language and Communication</w:t>
      </w:r>
      <w:r>
        <w:rPr>
          <w:sz w:val="20"/>
          <w:szCs w:val="20"/>
        </w:rPr>
        <w:t xml:space="preserve">	</w:t>
      </w:r>
      <w:r>
        <w:rPr>
          <w:i/>
          <w:iCs/>
          <w:color w:val="888888"/>
          <w:sz w:val="18"/>
          <w:szCs w:val="18"/>
        </w:rPr>
        <w:t xml:space="preserve">Speaking · 235 pal.</w:t>
      </w:r>
    </w:p>
    <w:p>
      <w:pPr>
        <w:tabs>
          <w:tab w:val="right" w:pos="9000"/>
        </w:tabs>
        <w:spacing w:after="60" w:line="280"/>
      </w:pPr>
      <w:r>
        <w:rPr>
          <w:b/>
          <w:bCs/>
          <w:color w:val="6B7280"/>
          <w:sz w:val="20"/>
          <w:szCs w:val="20"/>
        </w:rPr>
        <w:t xml:space="preserve">26. </w:t>
      </w:r>
      <w:r>
        <w:rPr>
          <w:sz w:val="20"/>
          <w:szCs w:val="20"/>
        </w:rPr>
        <w:t xml:space="preserve">Topic 13 — Weather and the Natural Environment</w:t>
      </w:r>
      <w:r>
        <w:rPr>
          <w:sz w:val="20"/>
          <w:szCs w:val="20"/>
        </w:rPr>
        <w:t xml:space="preserve">	</w:t>
      </w:r>
      <w:r>
        <w:rPr>
          <w:i/>
          <w:iCs/>
          <w:color w:val="888888"/>
          <w:sz w:val="18"/>
          <w:szCs w:val="18"/>
        </w:rPr>
        <w:t xml:space="preserve">Speaking · 250 pal.</w:t>
      </w:r>
    </w:p>
    <w:p>
      <w:pPr>
        <w:tabs>
          <w:tab w:val="right" w:pos="9000"/>
        </w:tabs>
        <w:spacing w:after="60" w:line="280"/>
      </w:pPr>
      <w:r>
        <w:rPr>
          <w:b/>
          <w:bCs/>
          <w:color w:val="6B7280"/>
          <w:sz w:val="20"/>
          <w:szCs w:val="20"/>
        </w:rPr>
        <w:t xml:space="preserve">27. </w:t>
      </w:r>
      <w:r>
        <w:rPr>
          <w:sz w:val="20"/>
          <w:szCs w:val="20"/>
        </w:rPr>
        <w:t xml:space="preserve">Family — Relationships (cómodo)</w:t>
      </w:r>
      <w:r>
        <w:rPr>
          <w:sz w:val="20"/>
          <w:szCs w:val="20"/>
        </w:rPr>
        <w:t xml:space="preserve">	</w:t>
      </w:r>
      <w:r>
        <w:rPr>
          <w:i/>
          <w:iCs/>
          <w:color w:val="888888"/>
          <w:sz w:val="18"/>
          <w:szCs w:val="18"/>
        </w:rPr>
        <w:t xml:space="preserve">Speaking · 224 pal.</w:t>
      </w:r>
    </w:p>
    <w:p>
      <w:pPr>
        <w:tabs>
          <w:tab w:val="right" w:pos="9000"/>
        </w:tabs>
        <w:spacing w:after="60" w:line="280"/>
      </w:pPr>
      <w:r>
        <w:rPr>
          <w:b/>
          <w:bCs/>
          <w:color w:val="6B7280"/>
          <w:sz w:val="20"/>
          <w:szCs w:val="20"/>
        </w:rPr>
        <w:t xml:space="preserve">28. </w:t>
      </w:r>
      <w:r>
        <w:rPr>
          <w:sz w:val="20"/>
          <w:szCs w:val="20"/>
        </w:rPr>
        <w:t xml:space="preserve">AI and the Future of Work (cómodo)</w:t>
      </w:r>
      <w:r>
        <w:rPr>
          <w:sz w:val="20"/>
          <w:szCs w:val="20"/>
        </w:rPr>
        <w:t xml:space="preserve">	</w:t>
      </w:r>
      <w:r>
        <w:rPr>
          <w:i/>
          <w:iCs/>
          <w:color w:val="888888"/>
          <w:sz w:val="18"/>
          <w:szCs w:val="18"/>
        </w:rPr>
        <w:t xml:space="preserve">Speaking · 203 pal.</w:t>
      </w:r>
    </w:p>
    <w:p>
      <w:pPr>
        <w:tabs>
          <w:tab w:val="right" w:pos="9000"/>
        </w:tabs>
        <w:spacing w:after="60" w:line="280"/>
      </w:pPr>
      <w:r>
        <w:rPr>
          <w:b/>
          <w:bCs/>
          <w:color w:val="6B7280"/>
          <w:sz w:val="20"/>
          <w:szCs w:val="20"/>
        </w:rPr>
        <w:t xml:space="preserve">29. </w:t>
      </w:r>
      <w:r>
        <w:rPr>
          <w:sz w:val="20"/>
          <w:szCs w:val="20"/>
        </w:rPr>
        <w:t xml:space="preserve">Modern Life — short opinion (cómodo)</w:t>
      </w:r>
      <w:r>
        <w:rPr>
          <w:sz w:val="20"/>
          <w:szCs w:val="20"/>
        </w:rPr>
        <w:t xml:space="preserve">	</w:t>
      </w:r>
      <w:r>
        <w:rPr>
          <w:i/>
          <w:iCs/>
          <w:color w:val="888888"/>
          <w:sz w:val="18"/>
          <w:szCs w:val="18"/>
        </w:rPr>
        <w:t xml:space="preserve">Speaking · 129 pal.</w:t>
      </w:r>
    </w:p>
    <w:p>
      <w:pPr>
        <w:tabs>
          <w:tab w:val="right" w:pos="9000"/>
        </w:tabs>
        <w:spacing w:after="60" w:line="280"/>
      </w:pPr>
      <w:r>
        <w:rPr>
          <w:b/>
          <w:bCs/>
          <w:color w:val="6B7280"/>
          <w:sz w:val="20"/>
          <w:szCs w:val="20"/>
        </w:rPr>
        <w:t xml:space="preserve">30. </w:t>
      </w:r>
      <w:r>
        <w:rPr>
          <w:sz w:val="20"/>
          <w:szCs w:val="20"/>
        </w:rPr>
        <w:t xml:space="preserve">Mediación — Email informal a amigo</w:t>
      </w:r>
      <w:r>
        <w:rPr>
          <w:sz w:val="20"/>
          <w:szCs w:val="20"/>
        </w:rPr>
        <w:t xml:space="preserve">	</w:t>
      </w:r>
      <w:r>
        <w:rPr>
          <w:i/>
          <w:iCs/>
          <w:color w:val="888888"/>
          <w:sz w:val="18"/>
          <w:szCs w:val="18"/>
        </w:rPr>
        <w:t xml:space="preserve">Writing · 96 pal.</w:t>
      </w:r>
    </w:p>
    <w:p>
      <w:pPr>
        <w:tabs>
          <w:tab w:val="right" w:pos="9000"/>
        </w:tabs>
        <w:spacing w:after="60" w:line="280"/>
      </w:pPr>
      <w:r>
        <w:rPr>
          <w:b/>
          <w:bCs/>
          <w:color w:val="6B7280"/>
          <w:sz w:val="20"/>
          <w:szCs w:val="20"/>
        </w:rPr>
        <w:t xml:space="preserve">31. </w:t>
      </w:r>
      <w:r>
        <w:rPr>
          <w:sz w:val="20"/>
          <w:szCs w:val="20"/>
        </w:rPr>
        <w:t xml:space="preserve">Letter — Carta de solicitud formal</w:t>
      </w:r>
      <w:r>
        <w:rPr>
          <w:sz w:val="20"/>
          <w:szCs w:val="20"/>
        </w:rPr>
        <w:t xml:space="preserve">	</w:t>
      </w:r>
      <w:r>
        <w:rPr>
          <w:i/>
          <w:iCs/>
          <w:color w:val="888888"/>
          <w:sz w:val="18"/>
          <w:szCs w:val="18"/>
        </w:rPr>
        <w:t xml:space="preserve">Writing · 101 pal.</w:t>
      </w:r>
    </w:p>
    <w:p>
      <w:pPr>
        <w:tabs>
          <w:tab w:val="right" w:pos="9000"/>
        </w:tabs>
        <w:spacing w:after="60" w:line="280"/>
      </w:pPr>
      <w:r>
        <w:rPr>
          <w:b/>
          <w:bCs/>
          <w:color w:val="6B7280"/>
          <w:sz w:val="20"/>
          <w:szCs w:val="20"/>
        </w:rPr>
        <w:t xml:space="preserve">32. </w:t>
      </w:r>
      <w:r>
        <w:rPr>
          <w:sz w:val="20"/>
          <w:szCs w:val="20"/>
        </w:rPr>
        <w:t xml:space="preserve">Mediación — Life in the city</w:t>
      </w:r>
      <w:r>
        <w:rPr>
          <w:sz w:val="20"/>
          <w:szCs w:val="20"/>
        </w:rPr>
        <w:t xml:space="preserve">	</w:t>
      </w:r>
      <w:r>
        <w:rPr>
          <w:i/>
          <w:iCs/>
          <w:color w:val="888888"/>
          <w:sz w:val="18"/>
          <w:szCs w:val="18"/>
        </w:rPr>
        <w:t xml:space="preserve">Writing · 167 pal.</w:t>
      </w:r>
    </w:p>
    <w:p>
      <w:r>
        <w:br w:type="page"/>
      </w:r>
    </w:p>
    <w:p>
      <w:pPr>
        <w:pStyle w:val="Heading1"/>
        <w:shd w:fill="FEE2E2" w:val="clear"/>
        <w:spacing w:after="240" w:before="0"/>
      </w:pPr>
      <w:r>
        <w:rPr>
          <w:b/>
          <w:bCs/>
          <w:color w:val="B91C1C"/>
          <w:sz w:val="32"/>
          <w:szCs w:val="32"/>
        </w:rPr>
        <w:t xml:space="preserve">  PARA MEMORIZAR · IMPORTANTE  </w:t>
      </w:r>
    </w:p>
    <w:p>
      <w:pPr>
        <w:pStyle w:val="Heading2"/>
        <w:keepNext/>
        <w:spacing w:after="60" w:before="120"/>
      </w:pPr>
      <w:r>
        <w:rPr>
          <w:b/>
          <w:bCs/>
          <w:color w:val="B91C1C"/>
          <w:sz w:val="28"/>
          <w:szCs w:val="28"/>
        </w:rPr>
        <w:t xml:space="preserve">1. </w:t>
      </w:r>
      <w:r>
        <w:rPr>
          <w:b/>
          <w:bCs/>
          <w:color w:val="1A1A1A"/>
          <w:sz w:val="28"/>
          <w:szCs w:val="28"/>
        </w:rPr>
        <w:t xml:space="preserve">❤️ Report — Environmental Proposals</w:t>
      </w:r>
    </w:p>
    <w:p>
      <w:pPr>
        <w:spacing w:after="180"/>
      </w:pPr>
      <w:r>
        <w:rPr>
          <w:b/>
          <w:bCs/>
          <w:i/>
          <w:iCs/>
          <w:color w:val="888888"/>
          <w:sz w:val="18"/>
          <w:szCs w:val="18"/>
        </w:rPr>
        <w:t xml:space="preserve">Writing</w:t>
      </w:r>
      <w:r>
        <w:rPr>
          <w:i/>
          <w:iCs/>
          <w:color w:val="888888"/>
          <w:sz w:val="18"/>
          <w:szCs w:val="18"/>
        </w:rPr>
        <w:t xml:space="preserve">  ·  204 palabras</w:t>
      </w:r>
    </w:p>
    <w:p>
      <w:pPr>
        <w:spacing w:after="160" w:line="480"/>
      </w:pPr>
      <w:r>
        <w:rPr>
          <w:sz w:val="22"/>
          <w:szCs w:val="22"/>
        </w:rPr>
        <w:t xml:space="preserve">The aim of this report is to evaluate three proposals submitted to the local council and to recommend which should be prioritised in order to improve the town's environmental impact.</w:t>
      </w:r>
    </w:p>
    <w:p>
      <w:pPr>
        <w:spacing w:after="160" w:line="480"/>
      </w:pPr>
      <w:r>
        <w:rPr>
          <w:sz w:val="22"/>
          <w:szCs w:val="22"/>
        </w:rPr>
        <w:t xml:space="preserve">The first proposal is the expansion of the public cycling network. This would significantly reduce carbon emissions and encourage healthier habits among residents. However, implementation costs are considerable, and in areas with extreme summer heat, such as Murcia, public use may be limited during certain months of the year.</w:t>
      </w:r>
    </w:p>
    <w:p>
      <w:pPr>
        <w:spacing w:after="160" w:line="480"/>
      </w:pPr>
      <w:r>
        <w:rPr>
          <w:sz w:val="22"/>
          <w:szCs w:val="22"/>
        </w:rPr>
        <w:t xml:space="preserve">The second proposal is the installation of solar panels on public buildings. Given the high number of sunny days in the region, this option is particularly well-suited to the local climate. Although the initial investment is substantial, long-term savings on energy costs make this a sensible long-term choice.</w:t>
      </w:r>
    </w:p>
    <w:p>
      <w:pPr>
        <w:spacing w:after="160" w:line="480"/>
      </w:pPr>
      <w:r>
        <w:rPr>
          <w:sz w:val="22"/>
          <w:szCs w:val="22"/>
        </w:rPr>
        <w:t xml:space="preserve">The third proposal is the introduction of a recycling reward scheme. This option is low-cost and requires no new infrastructure, which makes it both practical and easy to implement.</w:t>
      </w:r>
    </w:p>
    <w:p>
      <w:pPr>
        <w:spacing w:after="160" w:line="480"/>
      </w:pPr>
      <w:r>
        <w:rPr>
          <w:sz w:val="22"/>
          <w:szCs w:val="22"/>
        </w:rPr>
        <w:t xml:space="preserve">Overall, it is recommended that solar panels be prioritised , as they offer the greatest environmental benefit at a reasonable long-term cost. The recycling scheme should be implemented at the same time as a complementary measure. With appropriate planning, these proposals could significantly improve the town's environmental performance.</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B91C1C" w:sz="8" w:space="4"/>
        </w:pBdr>
        <w:spacing w:after="240" w:before="200"/>
      </w:pPr>
      <w:r>
        <w:rPr>
          <w:sz w:val="2"/>
          <w:szCs w:val="2"/>
        </w:rPr>
        <w:t xml:space="preserve"/>
      </w:r>
    </w:p>
    <w:p>
      <w:pPr>
        <w:pStyle w:val="Heading2"/>
        <w:keepNext/>
        <w:spacing w:after="60" w:before="360"/>
      </w:pPr>
      <w:r>
        <w:rPr>
          <w:b/>
          <w:bCs/>
          <w:color w:val="B91C1C"/>
          <w:sz w:val="28"/>
          <w:szCs w:val="28"/>
        </w:rPr>
        <w:t xml:space="preserve">2. </w:t>
      </w:r>
      <w:r>
        <w:rPr>
          <w:b/>
          <w:bCs/>
          <w:color w:val="1A1A1A"/>
          <w:sz w:val="28"/>
          <w:szCs w:val="28"/>
        </w:rPr>
        <w:t xml:space="preserve">❤️ Complaint Letter</w:t>
      </w:r>
    </w:p>
    <w:p>
      <w:pPr>
        <w:spacing w:after="180"/>
      </w:pPr>
      <w:r>
        <w:rPr>
          <w:b/>
          <w:bCs/>
          <w:i/>
          <w:iCs/>
          <w:color w:val="888888"/>
          <w:sz w:val="18"/>
          <w:szCs w:val="18"/>
        </w:rPr>
        <w:t xml:space="preserve">Writing</w:t>
      </w:r>
      <w:r>
        <w:rPr>
          <w:i/>
          <w:iCs/>
          <w:color w:val="888888"/>
          <w:sz w:val="18"/>
          <w:szCs w:val="18"/>
        </w:rPr>
        <w:t xml:space="preserve">  ·  124 palabras</w:t>
      </w:r>
    </w:p>
    <w:p>
      <w:pPr>
        <w:spacing w:after="160" w:line="480"/>
      </w:pPr>
      <w:r>
        <w:rPr>
          <w:sz w:val="22"/>
          <w:szCs w:val="22"/>
        </w:rPr>
        <w:t xml:space="preserve">Modelo de carta de reclamación (formato del temario · prioritario para memorizar). Estructura fija: motivo + queja detallada + lo que pides + cierre formal.</w:t>
      </w:r>
    </w:p>
    <w:p>
      <w:pPr>
        <w:spacing w:after="160" w:line="480"/>
      </w:pPr>
      <w:r>
        <w:rPr>
          <w:sz w:val="22"/>
          <w:szCs w:val="22"/>
        </w:rPr>
        <w:t xml:space="preserve">Subject: Complaint Regarding Recent Order</w:t>
      </w:r>
    </w:p>
    <w:p>
      <w:pPr>
        <w:spacing w:after="160" w:line="480"/>
      </w:pPr>
      <w:r>
        <w:rPr>
          <w:sz w:val="22"/>
          <w:szCs w:val="22"/>
        </w:rPr>
        <w:t xml:space="preserve">Dear Sir or Madam,</w:t>
      </w:r>
    </w:p>
    <w:p>
      <w:pPr>
        <w:spacing w:after="160" w:line="480"/>
      </w:pPr>
      <w:r>
        <w:rPr>
          <w:sz w:val="22"/>
          <w:szCs w:val="22"/>
        </w:rPr>
        <w:t xml:space="preserve">I am writing to complain about a meal I ordered from your restaurant on 3 May at your City Centre branch. Unfortunately, I was very disappointed with the service.</w:t>
      </w:r>
    </w:p>
    <w:p>
      <w:pPr>
        <w:spacing w:after="160" w:line="480"/>
      </w:pPr>
      <w:r>
        <w:rPr>
          <w:sz w:val="22"/>
          <w:szCs w:val="22"/>
        </w:rPr>
        <w:t xml:space="preserve">The food arrived over 30 minutes late, the fries were cold, and a soft drink was missing from my order. In addition, the burger was overcooked and difficult to eat.</w:t>
      </w:r>
    </w:p>
    <w:p>
      <w:pPr>
        <w:spacing w:after="160" w:line="480"/>
      </w:pPr>
      <w:r>
        <w:rPr>
          <w:sz w:val="22"/>
          <w:szCs w:val="22"/>
        </w:rPr>
        <w:t xml:space="preserve">As a regular customer, I expected a better standard of service. I would appreciate a refund or a replacement meal as compensation.</w:t>
      </w:r>
    </w:p>
    <w:p>
      <w:pPr>
        <w:spacing w:after="160" w:line="480"/>
      </w:pPr>
      <w:r>
        <w:rPr>
          <w:sz w:val="22"/>
          <w:szCs w:val="22"/>
        </w:rPr>
        <w:t xml:space="preserve">I look forward to your response.</w:t>
      </w:r>
    </w:p>
    <w:p>
      <w:pPr>
        <w:spacing w:after="160" w:line="480"/>
      </w:pPr>
      <w:r>
        <w:rPr>
          <w:sz w:val="22"/>
          <w:szCs w:val="22"/>
        </w:rPr>
        <w:t xml:space="preserve">Yours faithfully,Ainoa Aguilera</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B91C1C" w:sz="8" w:space="4"/>
        </w:pBdr>
        <w:spacing w:after="240" w:before="200"/>
      </w:pPr>
      <w:r>
        <w:rPr>
          <w:sz w:val="2"/>
          <w:szCs w:val="2"/>
        </w:rPr>
        <w:t xml:space="preserve"/>
      </w:r>
    </w:p>
    <w:p>
      <w:pPr>
        <w:pStyle w:val="Heading2"/>
        <w:keepNext/>
        <w:spacing w:after="60" w:before="360"/>
      </w:pPr>
      <w:r>
        <w:rPr>
          <w:b/>
          <w:bCs/>
          <w:color w:val="B91C1C"/>
          <w:sz w:val="28"/>
          <w:szCs w:val="28"/>
        </w:rPr>
        <w:t xml:space="preserve">3. </w:t>
      </w:r>
      <w:r>
        <w:rPr>
          <w:b/>
          <w:bCs/>
          <w:color w:val="1A1A1A"/>
          <w:sz w:val="28"/>
          <w:szCs w:val="28"/>
        </w:rPr>
        <w:t xml:space="preserve">❤️ TV News — DANA Valencia</w:t>
      </w:r>
    </w:p>
    <w:p>
      <w:pPr>
        <w:spacing w:after="180"/>
      </w:pPr>
      <w:r>
        <w:rPr>
          <w:b/>
          <w:bCs/>
          <w:i/>
          <w:iCs/>
          <w:color w:val="888888"/>
          <w:sz w:val="18"/>
          <w:szCs w:val="18"/>
        </w:rPr>
        <w:t xml:space="preserve">Mediación</w:t>
      </w:r>
      <w:r>
        <w:rPr>
          <w:i/>
          <w:iCs/>
          <w:color w:val="888888"/>
          <w:sz w:val="18"/>
          <w:szCs w:val="18"/>
        </w:rPr>
        <w:t xml:space="preserve">  ·  308 palabras</w:t>
      </w:r>
    </w:p>
    <w:p>
      <w:pPr>
        <w:spacing w:after="160" w:line="480"/>
      </w:pPr>
      <w:r>
        <w:rPr>
          <w:sz w:val="22"/>
          <w:szCs w:val="22"/>
        </w:rPr>
        <w:t xml:space="preserve">Good evening. Tonight we begin with a major story that continues to shake Spain — the criminal investigation into the Valencia DANA floods of October 2024.</w:t>
      </w:r>
    </w:p>
    <w:p>
      <w:pPr>
        <w:spacing w:after="160" w:line="480"/>
      </w:pPr>
      <w:r>
        <w:rPr>
          <w:sz w:val="22"/>
          <w:szCs w:val="22"/>
        </w:rPr>
        <w:t xml:space="preserve">What started as a natural disaster has become a serious legal case. Last autumn, terrible flash floods hit the Valencia region, killing more than two hundred people and causing huge destruction. However, what is now under investigation is not the weather itself — but the human response to it.</w:t>
      </w:r>
    </w:p>
    <w:p>
      <w:pPr>
        <w:spacing w:after="160" w:line="480"/>
      </w:pPr>
      <w:r>
        <w:rPr>
          <w:sz w:val="22"/>
          <w:szCs w:val="22"/>
        </w:rPr>
        <w:t xml:space="preserve">Investigators are looking at whether regional authorities were responsible for the bad management of the emergency. The main question is this: were the official alerts sent too late? Evidence suggests that warnings were delayed by several hours, which made the consequences much worse. Had the alerts been issued earlier, many lives could have been saved.</w:t>
      </w:r>
    </w:p>
    <w:p>
      <w:pPr>
        <w:spacing w:after="160" w:line="480"/>
      </w:pPr>
      <w:r>
        <w:rPr>
          <w:sz w:val="22"/>
          <w:szCs w:val="22"/>
        </w:rPr>
        <w:t xml:space="preserve">In early 2026, several senior politicians and public officials were called to give evidence in court. The investigation is focusing on possible charges of negligence and failure to protect public safety — crimes that, in Spain, can carry long prison sentences.</w:t>
      </w:r>
    </w:p>
    <w:p>
      <w:pPr>
        <w:spacing w:after="160" w:line="480"/>
      </w:pPr>
      <w:r>
        <w:rPr>
          <w:sz w:val="22"/>
          <w:szCs w:val="22"/>
        </w:rPr>
        <w:t xml:space="preserve">The case has caused intense public debate. On one hand, victims' families and other organisations are demanding full responsibility, arguing that those in charge must face the legal consequences of their decisions. On the other hand, some officials say they did the best they could with the information available at the time, and that the scale of the disaster was impossible to predict.</w:t>
      </w:r>
    </w:p>
    <w:p>
      <w:pPr>
        <w:spacing w:after="160" w:line="480"/>
      </w:pPr>
      <w:r>
        <w:rPr>
          <w:sz w:val="22"/>
          <w:szCs w:val="22"/>
        </w:rPr>
        <w:t xml:space="preserve">The investigation is still going on, and no final decision has been reached . What is clear, however, is that this case has opened a wider conversation — not just about what happened in Valencia, but about how Spain prepares for and responds to extreme weather in a time of climate change.</w:t>
      </w:r>
    </w:p>
    <w:p>
      <w:pPr>
        <w:spacing w:after="160" w:line="480"/>
      </w:pPr>
      <w:r>
        <w:rPr>
          <w:sz w:val="22"/>
          <w:szCs w:val="22"/>
        </w:rPr>
        <w:t xml:space="preserve">We will keep you updated on this story. That is the latest on the Valencia DANA case. Now to our next report.</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B91C1C" w:sz="8" w:space="4"/>
        </w:pBdr>
        <w:spacing w:after="240" w:before="200"/>
      </w:pPr>
      <w:r>
        <w:rPr>
          <w:sz w:val="2"/>
          <w:szCs w:val="2"/>
        </w:rPr>
        <w:t xml:space="preserve"/>
      </w:r>
    </w:p>
    <w:p>
      <w:pPr>
        <w:pStyle w:val="Heading2"/>
        <w:keepNext/>
        <w:spacing w:after="60" w:before="360"/>
      </w:pPr>
      <w:r>
        <w:rPr>
          <w:b/>
          <w:bCs/>
          <w:color w:val="B91C1C"/>
          <w:sz w:val="28"/>
          <w:szCs w:val="28"/>
        </w:rPr>
        <w:t xml:space="preserve">4. </w:t>
      </w:r>
      <w:r>
        <w:rPr>
          <w:b/>
          <w:bCs/>
          <w:color w:val="1A1A1A"/>
          <w:sz w:val="28"/>
          <w:szCs w:val="28"/>
        </w:rPr>
        <w:t xml:space="preserve">❤️ Food Waste — Decálogo Unilever</w:t>
      </w:r>
    </w:p>
    <w:p>
      <w:pPr>
        <w:spacing w:after="180"/>
      </w:pPr>
      <w:r>
        <w:rPr>
          <w:b/>
          <w:bCs/>
          <w:i/>
          <w:iCs/>
          <w:color w:val="888888"/>
          <w:sz w:val="18"/>
          <w:szCs w:val="18"/>
        </w:rPr>
        <w:t xml:space="preserve">Mediación oral</w:t>
      </w:r>
      <w:r>
        <w:rPr>
          <w:i/>
          <w:iCs/>
          <w:color w:val="888888"/>
          <w:sz w:val="18"/>
          <w:szCs w:val="18"/>
        </w:rPr>
        <w:t xml:space="preserve">  ·  256 palabras</w:t>
      </w:r>
    </w:p>
    <w:p>
      <w:pPr>
        <w:spacing w:after="160" w:line="480"/>
      </w:pPr>
      <w:r>
        <w:rPr>
          <w:sz w:val="22"/>
          <w:szCs w:val="22"/>
        </w:rPr>
        <w:t xml:space="preserve">Cada familia española desecha más de 76 kilos de alimentos al año, es decir, más del 18% de la comida que se compra acaba en la basura. Unilever ha creado un decálogo:</w:t>
      </w:r>
    </w:p>
    <w:p>
      <w:pPr>
        <w:spacing w:after="160" w:line="480"/>
      </w:pPr>
      <w:r>
        <w:rPr>
          <w:sz w:val="22"/>
          <w:szCs w:val="22"/>
        </w:rPr>
        <w:t xml:space="preserve">PLANIFICAR (lista de la compra + menú semanal) · REAPROVECHAR (sobras en nuevas recetas) · ESCOGER (comprobar caducidades) · ORGANIZAR (poner delante lo que caduca antes) · CONGELAR (lo que no vas a usar) · RACIONAR (porciones moderadas) · RECICLAR (compost con cáscaras y restos de frutas y verduras) · TECNOLOGÍA (apps de seguimiento) · PROMOVER (charlas y talleres) · EN RESTAURANTE (pide las sobras para llevar)</w:t>
      </w:r>
    </w:p>
    <w:p>
      <w:pPr>
        <w:spacing w:after="160" w:line="480"/>
      </w:pPr>
      <w:r>
        <w:rPr>
          <w:sz w:val="22"/>
          <w:szCs w:val="22"/>
        </w:rPr>
        <w:t xml:space="preserve">Hi! I came across an interesting article on food waste that might be useful for your class. Apparently, every Spanish family throws away more than 76 kilos of food per year — that's about 18% of what they buy ending up in the bin. Unilever has put together a list of ten tips to help reduce this waste at home.</w:t>
      </w:r>
    </w:p>
    <w:p>
      <w:pPr>
        <w:spacing w:after="160" w:line="480"/>
      </w:pPr>
      <w:r>
        <w:rPr>
          <w:sz w:val="22"/>
          <w:szCs w:val="22"/>
        </w:rPr>
        <w:t xml:space="preserve">The main ideas are: plan ahead by making a shopping list and a weekly menu; reuse leftovers in new recipes; check expiry dates regularly; organise your fridge so the food that expires first is at the front; freeze what you cannot use in time; serve moderate portions; recycle peels and food scraps as compost for plants; use apps that track what you have bought; spread the message at school or work; and at restaurants, ask to take leftovers home.</w:t>
      </w:r>
    </w:p>
    <w:p>
      <w:pPr>
        <w:spacing w:after="160" w:line="480"/>
      </w:pPr>
      <w:r>
        <w:rPr>
          <w:sz w:val="22"/>
          <w:szCs w:val="22"/>
        </w:rPr>
        <w:t xml:space="preserve">It is a really practical list — every small habit adds up. Hope it helps for your class!</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B91C1C" w:sz="8" w:space="4"/>
        </w:pBdr>
        <w:spacing w:after="240" w:before="200"/>
      </w:pPr>
      <w:r>
        <w:rPr>
          <w:sz w:val="2"/>
          <w:szCs w:val="2"/>
        </w:rPr>
        <w:t xml:space="preserve"/>
      </w:r>
    </w:p>
    <w:p>
      <w:pPr>
        <w:pStyle w:val="Heading2"/>
        <w:keepNext/>
        <w:spacing w:after="60" w:before="360"/>
      </w:pPr>
      <w:r>
        <w:rPr>
          <w:b/>
          <w:bCs/>
          <w:color w:val="B91C1C"/>
          <w:sz w:val="28"/>
          <w:szCs w:val="28"/>
        </w:rPr>
        <w:t xml:space="preserve">5. </w:t>
      </w:r>
      <w:r>
        <w:rPr>
          <w:b/>
          <w:bCs/>
          <w:color w:val="1A1A1A"/>
          <w:sz w:val="28"/>
          <w:szCs w:val="28"/>
        </w:rPr>
        <w:t xml:space="preserve">❤️ School Bullying — Acciones para prevenir</w:t>
      </w:r>
    </w:p>
    <w:p>
      <w:pPr>
        <w:spacing w:after="180"/>
      </w:pPr>
      <w:r>
        <w:rPr>
          <w:b/>
          <w:bCs/>
          <w:i/>
          <w:iCs/>
          <w:color w:val="888888"/>
          <w:sz w:val="18"/>
          <w:szCs w:val="18"/>
        </w:rPr>
        <w:t xml:space="preserve">Mediación oral</w:t>
      </w:r>
      <w:r>
        <w:rPr>
          <w:i/>
          <w:iCs/>
          <w:color w:val="888888"/>
          <w:sz w:val="18"/>
          <w:szCs w:val="18"/>
        </w:rPr>
        <w:t xml:space="preserve">  ·  205 palabras</w:t>
      </w:r>
    </w:p>
    <w:p>
      <w:pPr>
        <w:spacing w:after="160" w:line="480"/>
      </w:pPr>
      <w:r>
        <w:rPr>
          <w:sz w:val="22"/>
          <w:szCs w:val="22"/>
        </w:rPr>
        <w:t xml:space="preserve">ACCIONES PARA PREVENIR EL ACOSO ESCOLAR — 4 pasos:</w:t>
      </w:r>
    </w:p>
    <w:p>
      <w:pPr>
        <w:spacing w:after="160" w:line="480"/>
      </w:pPr>
      <w:r>
        <w:rPr>
          <w:sz w:val="22"/>
          <w:szCs w:val="22"/>
        </w:rPr>
        <w:t xml:space="preserve">01. ENTENDER: ver las cosas desde su perspectiva, sin demonizar a nadie. Comunicación y respeto. · 02. CONECTAR: participar de su realidad como espectadores, tratarles con la misma dignidad que un adulto, respetarles. · 03. PREVENIR: estar pendiente de las señales y saber detectarlas. · 04. ACTUAR: no entrar en pánico, buscar soluciones eficaces, confiar en el profesorado y profesionales especializados.</w:t>
      </w:r>
    </w:p>
    <w:p>
      <w:pPr>
        <w:spacing w:after="160" w:line="480"/>
      </w:pPr>
      <w:r>
        <w:rPr>
          <w:sz w:val="22"/>
          <w:szCs w:val="22"/>
        </w:rPr>
        <w:t xml:space="preserve">Hi! I found a guide on preventing school bullying that might work for your conversation class. It outlines four key actions parents and teachers can take.</w:t>
      </w:r>
    </w:p>
    <w:p>
      <w:pPr>
        <w:spacing w:after="160" w:line="480"/>
      </w:pPr>
      <w:r>
        <w:rPr>
          <w:sz w:val="22"/>
          <w:szCs w:val="22"/>
        </w:rPr>
        <w:t xml:space="preserve">First, understand the children — see things from their perspective without demonising anyone. Communication and respect are essential. Second, connect with them naturally. Take part in their world as observers, treat them with the same dignity you would an adult, and respect their boundaries.</w:t>
      </w:r>
    </w:p>
    <w:p>
      <w:pPr>
        <w:spacing w:after="160" w:line="480"/>
      </w:pPr>
      <w:r>
        <w:rPr>
          <w:sz w:val="22"/>
          <w:szCs w:val="22"/>
        </w:rPr>
        <w:t xml:space="preserve">Third, prevent by being aware of warning signs and learning to spot them early. The guide gives some useful clues for that. And fourth, act — not by panicking, but by looking for effective solutions and trusting professionals like teachers and school counsellors.</w:t>
      </w:r>
    </w:p>
    <w:p>
      <w:pPr>
        <w:spacing w:after="160" w:line="480"/>
      </w:pPr>
      <w:r>
        <w:rPr>
          <w:sz w:val="22"/>
          <w:szCs w:val="22"/>
        </w:rPr>
        <w:t xml:space="preserve">In short, prevention is mostly about empathy, attention, and acting promptly through the right channels. Hope it is useful for your class!</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B91C1C" w:sz="8" w:space="4"/>
        </w:pBdr>
        <w:spacing w:after="240" w:before="200"/>
      </w:pPr>
      <w:r>
        <w:rPr>
          <w:sz w:val="2"/>
          <w:szCs w:val="2"/>
        </w:rPr>
        <w:t xml:space="preserve"/>
      </w:r>
    </w:p>
    <w:p>
      <w:pPr>
        <w:pStyle w:val="Heading2"/>
        <w:keepNext/>
        <w:spacing w:after="60" w:before="360"/>
      </w:pPr>
      <w:r>
        <w:rPr>
          <w:b/>
          <w:bCs/>
          <w:color w:val="B91C1C"/>
          <w:sz w:val="28"/>
          <w:szCs w:val="28"/>
        </w:rPr>
        <w:t xml:space="preserve">6. </w:t>
      </w:r>
      <w:r>
        <w:rPr>
          <w:b/>
          <w:bCs/>
          <w:color w:val="1A1A1A"/>
          <w:sz w:val="28"/>
          <w:szCs w:val="28"/>
        </w:rPr>
        <w:t xml:space="preserve">❤️ Shopping — Monólogo</w:t>
      </w:r>
    </w:p>
    <w:p>
      <w:pPr>
        <w:spacing w:after="180"/>
      </w:pPr>
      <w:r>
        <w:rPr>
          <w:b/>
          <w:bCs/>
          <w:i/>
          <w:iCs/>
          <w:color w:val="888888"/>
          <w:sz w:val="18"/>
          <w:szCs w:val="18"/>
        </w:rPr>
        <w:t xml:space="preserve">Speaking</w:t>
      </w:r>
      <w:r>
        <w:rPr>
          <w:i/>
          <w:iCs/>
          <w:color w:val="888888"/>
          <w:sz w:val="18"/>
          <w:szCs w:val="18"/>
        </w:rPr>
        <w:t xml:space="preserve">  ·  379 palabras</w:t>
      </w:r>
    </w:p>
    <w:p>
      <w:pPr>
        <w:spacing w:after="160" w:line="480"/>
      </w:pPr>
      <w:r>
        <w:rPr>
          <w:sz w:val="22"/>
          <w:szCs w:val="22"/>
        </w:rPr>
        <w:t xml:space="preserve">Today I would like to talk about shopping — something we all do constantly, and which, in my opinion, says a lot about our values.</w:t>
      </w:r>
    </w:p>
    <w:p>
      <w:pPr>
        <w:spacing w:after="160" w:line="480"/>
      </w:pPr>
      <w:r>
        <w:rPr>
          <w:sz w:val="22"/>
          <w:szCs w:val="22"/>
        </w:rPr>
        <w:t xml:space="preserve">When it comes to types of shops, I have a clear preference. I tend to choose small, local stores — the kind where someone really knows what they are selling and can give you genuine advice. There is a hardware shop near my house where the owner has been serving the same neighbourhood for thirty years. That kind of place is irreplaceable. I also enjoy street markets, especially for fresh food — the atmosphere, the conversation, the sense of community.</w:t>
      </w:r>
    </w:p>
    <w:p>
      <w:pPr>
        <w:spacing w:after="160" w:line="480"/>
      </w:pPr>
      <w:r>
        <w:rPr>
          <w:sz w:val="22"/>
          <w:szCs w:val="22"/>
        </w:rPr>
        <w:t xml:space="preserve">The reasons I prefer these places are simple. First, the customer service is personal and honest. Second, buying locally supports the local economy, which matters to me — as an architect working in public administration, I see how small businesses keep communities alive. And third, locally sourced products often have a quality that big chain stores cannot match.</w:t>
      </w:r>
    </w:p>
    <w:p>
      <w:pPr>
        <w:spacing w:after="160" w:line="480"/>
      </w:pPr>
      <w:r>
        <w:rPr>
          <w:sz w:val="22"/>
          <w:szCs w:val="22"/>
        </w:rPr>
        <w:t xml:space="preserve">In contrast, I find large shopping centres genuinely overwhelming — too much choice, too little help, and too much pressure to buy things you did not come in for. That said, I also use online shopping, especially for books and technical materials. Convenience matters.</w:t>
      </w:r>
    </w:p>
    <w:p>
      <w:pPr>
        <w:spacing w:after="160" w:line="480"/>
      </w:pPr>
      <w:r>
        <w:rPr>
          <w:sz w:val="22"/>
          <w:szCs w:val="22"/>
        </w:rPr>
        <w:t xml:space="preserve">As for a shopping experience I remember — and this one was definitely negative — I once ordered a piece of furniture online that arrived completely different from what was described . Not only was the colour wrong, but the assembly instructions were in a language I do not speak. The returns process took three weeks and several phone calls. Had I bought it in a local shop, I would have seen it in person and avoided the whole problem.</w:t>
      </w:r>
    </w:p>
    <w:p>
      <w:pPr>
        <w:spacing w:after="160" w:line="480"/>
      </w:pPr>
      <w:r>
        <w:rPr>
          <w:sz w:val="22"/>
          <w:szCs w:val="22"/>
        </w:rPr>
        <w:t xml:space="preserve">Looking ahead, I believe my shopping habits will continue to change. I am more aware of the environmental impact of buying too much. If I had to make one prediction, I would say that in five years I will be buying less, but better. Quality over quantity is something I am genuinely trying to live by.</w:t>
      </w:r>
    </w:p>
    <w:p>
      <w:pPr>
        <w:spacing w:after="160" w:line="480"/>
      </w:pPr>
      <w:r>
        <w:rPr>
          <w:sz w:val="22"/>
          <w:szCs w:val="22"/>
        </w:rPr>
        <w:t xml:space="preserve">To sum up, where and how we shop is a reflection of what we value. I value honesty, community, and sustainability — and I try to let those values guide my choices. Thank you for listening.</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B91C1C" w:sz="8" w:space="4"/>
        </w:pBdr>
        <w:spacing w:after="240" w:before="200"/>
      </w:pPr>
      <w:r>
        <w:rPr>
          <w:sz w:val="2"/>
          <w:szCs w:val="2"/>
        </w:rPr>
        <w:t xml:space="preserve"/>
      </w:r>
    </w:p>
    <w:p>
      <w:pPr>
        <w:pStyle w:val="Heading1"/>
        <w:pageBreakBefore/>
        <w:shd w:fill="DBEAFE" w:val="clear"/>
        <w:spacing w:after="240" w:before="480"/>
      </w:pPr>
      <w:r>
        <w:rPr>
          <w:b/>
          <w:bCs/>
          <w:color w:val="1E40AF"/>
          <w:sz w:val="32"/>
          <w:szCs w:val="32"/>
        </w:rPr>
        <w:t xml:space="preserve">  DE APOYO · ALTERNATIVAS  </w:t>
      </w:r>
    </w:p>
    <w:p>
      <w:pPr>
        <w:pStyle w:val="Heading2"/>
        <w:keepNext/>
        <w:spacing w:after="60" w:before="120"/>
      </w:pPr>
      <w:r>
        <w:rPr>
          <w:b/>
          <w:bCs/>
          <w:color w:val="1E40AF"/>
          <w:sz w:val="28"/>
          <w:szCs w:val="28"/>
        </w:rPr>
        <w:t xml:space="preserve">7. </w:t>
      </w:r>
      <w:r>
        <w:rPr>
          <w:b/>
          <w:bCs/>
          <w:color w:val="1A1A1A"/>
          <w:sz w:val="28"/>
          <w:szCs w:val="28"/>
        </w:rPr>
        <w:t xml:space="preserve">❤️ Topic 14 — Science and Technology</w:t>
      </w:r>
    </w:p>
    <w:p>
      <w:pPr>
        <w:spacing w:after="180"/>
      </w:pPr>
      <w:r>
        <w:rPr>
          <w:b/>
          <w:bCs/>
          <w:i/>
          <w:iCs/>
          <w:color w:val="888888"/>
          <w:sz w:val="18"/>
          <w:szCs w:val="18"/>
        </w:rPr>
        <w:t xml:space="preserve">Speaking</w:t>
      </w:r>
      <w:r>
        <w:rPr>
          <w:i/>
          <w:iCs/>
          <w:color w:val="888888"/>
          <w:sz w:val="18"/>
          <w:szCs w:val="18"/>
        </w:rPr>
        <w:t xml:space="preserve">  ·  239 palabras</w:t>
      </w:r>
    </w:p>
    <w:p>
      <w:pPr>
        <w:spacing w:after="160" w:line="480"/>
      </w:pPr>
      <w:r>
        <w:rPr>
          <w:sz w:val="22"/>
          <w:szCs w:val="22"/>
        </w:rPr>
        <w:t xml:space="preserve">Today I would like to talk about science and technology — a subject I encounter every day in my professional work, my creative life, and in the most personal corners of my family story.</w:t>
      </w:r>
    </w:p>
    <w:p>
      <w:pPr>
        <w:spacing w:after="160" w:line="480"/>
      </w:pPr>
      <w:r>
        <w:rPr>
          <w:sz w:val="22"/>
          <w:szCs w:val="22"/>
        </w:rPr>
        <w:t xml:space="preserve">I use digital tools constantly as an architect and project manager. I also use artificial intelligence — to organise ideas, generate drafts, and save time on tasks that used to take hours. I believe that AI is a powerful tool, not a threat. The difference between humans and machines is not intelligence — it is judgement, emotion, and the capacity to care about something beyond the task at hand. A machine can replicate the sound of my music. It cannot replicate the reason I write it.</w:t>
      </w:r>
    </w:p>
    <w:p>
      <w:pPr>
        <w:spacing w:after="160" w:line="480"/>
      </w:pPr>
      <w:r>
        <w:rPr>
          <w:sz w:val="22"/>
          <w:szCs w:val="22"/>
        </w:rPr>
        <w:t xml:space="preserve">Not only has artificial intelligence changed the way we work, but it has also raised fundamental questions about privacy, creativity, and what it means to be human. From my own experience, the most useful technology is the kind that disappears — that serves you so well you stop noticing it is there.</w:t>
      </w:r>
    </w:p>
    <w:p>
      <w:pPr>
        <w:spacing w:after="160" w:line="480"/>
      </w:pPr>
      <w:r>
        <w:rPr>
          <w:sz w:val="22"/>
          <w:szCs w:val="22"/>
        </w:rPr>
        <w:t xml:space="preserve">Another important aspect is medical technology. My son Guillermo has lived with a pacemaker since he was five months old. Without modern medical science, he would not be here. I am convinced that when technology is in the service of human dignity, it is one of the most extraordinary things we have ever created .</w:t>
      </w:r>
    </w:p>
    <w:p>
      <w:pPr>
        <w:spacing w:after="160" w:line="480"/>
      </w:pPr>
      <w:r>
        <w:rPr>
          <w:sz w:val="22"/>
          <w:szCs w:val="22"/>
        </w:rPr>
        <w:t xml:space="preserve">Technology gives us possibilities. Wisdom, and compassion, decide how we use them.</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1E40AF" w:sz="8" w:space="4"/>
        </w:pBdr>
        <w:spacing w:after="240" w:before="200"/>
      </w:pPr>
      <w:r>
        <w:rPr>
          <w:sz w:val="2"/>
          <w:szCs w:val="2"/>
        </w:rPr>
        <w:t xml:space="preserve"/>
      </w:r>
    </w:p>
    <w:p>
      <w:pPr>
        <w:pStyle w:val="Heading2"/>
        <w:keepNext/>
        <w:spacing w:after="60" w:before="360"/>
      </w:pPr>
      <w:r>
        <w:rPr>
          <w:b/>
          <w:bCs/>
          <w:color w:val="1E40AF"/>
          <w:sz w:val="28"/>
          <w:szCs w:val="28"/>
        </w:rPr>
        <w:t xml:space="preserve">8. </w:t>
      </w:r>
      <w:r>
        <w:rPr>
          <w:b/>
          <w:bCs/>
          <w:color w:val="1A1A1A"/>
          <w:sz w:val="28"/>
          <w:szCs w:val="28"/>
        </w:rPr>
        <w:t xml:space="preserve">❤️ Welcome to Holland</w:t>
      </w:r>
    </w:p>
    <w:p>
      <w:pPr>
        <w:spacing w:after="180"/>
      </w:pPr>
      <w:r>
        <w:rPr>
          <w:b/>
          <w:bCs/>
          <w:i/>
          <w:iCs/>
          <w:color w:val="888888"/>
          <w:sz w:val="18"/>
          <w:szCs w:val="18"/>
        </w:rPr>
        <w:t xml:space="preserve">Speaking</w:t>
      </w:r>
      <w:r>
        <w:rPr>
          <w:i/>
          <w:iCs/>
          <w:color w:val="888888"/>
          <w:sz w:val="18"/>
          <w:szCs w:val="18"/>
        </w:rPr>
        <w:t xml:space="preserve">  ·  618 palabras</w:t>
      </w:r>
    </w:p>
    <w:p>
      <w:pPr>
        <w:spacing w:after="160" w:line="480"/>
      </w:pPr>
      <w:r>
        <w:rPr>
          <w:sz w:val="22"/>
          <w:szCs w:val="22"/>
        </w:rPr>
        <w:t xml:space="preserve">Today I would like to talk about something very personal, but I believe it is also universal. Have you ever planned something very carefully, something you were really excited about, and then suddenly everything changed? Perhaps a job you expected, a relationship, a place you wanted to live, or even a trip you had been dreaming of for years. I think most of us have experienced that feeling at some point.</w:t>
      </w:r>
    </w:p>
    <w:p>
      <w:pPr>
        <w:spacing w:after="160" w:line="480"/>
      </w:pPr>
      <w:r>
        <w:rPr>
          <w:sz w:val="22"/>
          <w:szCs w:val="22"/>
        </w:rPr>
        <w:t xml:space="preserve">The text I want to share with you is called Welcome to Holland. It was written by Emily Perl Kingsley in 1987. Emily describes the experience of raising a child with a disability using a simple but powerful metaphor — she compares it to planning a trip to Italy and landing in Holland instead.</w:t>
      </w:r>
    </w:p>
    <w:p>
      <w:pPr>
        <w:spacing w:after="160" w:line="480"/>
      </w:pPr>
      <w:r>
        <w:rPr>
          <w:sz w:val="22"/>
          <w:szCs w:val="22"/>
        </w:rPr>
        <w:t xml:space="preserve">Has this ever happened to any of you? Did you accept it easily, or did you spend time mourning what could have been? This is exactly what Emily Perl Kingsley describes.</w:t>
      </w:r>
    </w:p>
    <w:p>
      <w:pPr>
        <w:spacing w:after="160" w:line="480"/>
      </w:pPr>
      <w:r>
        <w:rPr>
          <w:sz w:val="22"/>
          <w:szCs w:val="22"/>
        </w:rPr>
        <w:t xml:space="preserve">Imagine you are planning a trip to Italy. You buy the guidebooks, you learn some Italian phrases, you dream of the Coliseum, the gondolas, the David of Michelangelo. But when the plane lands, you are not in Italy. You are in Holland. It is NOT a horrible, disgusting place. It is just a different place. Slower, quieter, different. You need new guidebooks. You will meet people you would never have met .</w:t>
      </w:r>
    </w:p>
    <w:p>
      <w:pPr>
        <w:spacing w:after="160" w:line="480"/>
      </w:pPr>
      <w:r>
        <w:rPr>
          <w:sz w:val="22"/>
          <w:szCs w:val="22"/>
        </w:rPr>
        <w:t xml:space="preserve">I found this text shortly after my youngest son, Guillermo, was born with Down syndrome. He also had a serious heart condition and had to go through seven operations. He has lived with a pacemaker since he was five months old. I was planning Italy: a healthy baby, three children, an ordinary family life. But the plane landed in Holland.</w:t>
      </w:r>
    </w:p>
    <w:p>
      <w:pPr>
        <w:spacing w:after="160" w:line="480"/>
      </w:pPr>
      <w:r>
        <w:rPr>
          <w:sz w:val="22"/>
          <w:szCs w:val="22"/>
        </w:rPr>
        <w:t xml:space="preserve">And at first, I must be honest, I did not understand the text. Because although Down syndrome is not an illness, it is a disability that makes everything harder. I needed time to grieve for the child I had expected before I could see the child I actually had.</w:t>
      </w:r>
    </w:p>
    <w:p>
      <w:pPr>
        <w:spacing w:after="160" w:line="480"/>
      </w:pPr>
      <w:r>
        <w:rPr>
          <w:sz w:val="22"/>
          <w:szCs w:val="22"/>
        </w:rPr>
        <w:t xml:space="preserve">But then, slowly, you start to see the tulips. Guillermo is twelve now. He rides a bike. I do not remember when his brothers learned, because it happened quickly. But with Guillermo, it took years of trying, falling, and trying again. The day he finally rode alone is burned into my memory forever. He also skis. He reads. He understands things people said he would never understand. He laughs at jokes. He says "papapi" and hugs with a strength that says everything words cannot. These are my tulips. And they are the most beautiful tulips in the world. Because when something costs more effort, you enjoy it much more deeply.</w:t>
      </w:r>
    </w:p>
    <w:p>
      <w:pPr>
        <w:spacing w:after="160" w:line="480"/>
      </w:pPr>
      <w:r>
        <w:rPr>
          <w:sz w:val="22"/>
          <w:szCs w:val="22"/>
        </w:rPr>
        <w:t xml:space="preserve">What I love about this text is that it is not only about disability — it is about life. It could be a career that did not go as planned, a relationship that ended, a city you never chose. Life is full of doors. Some open, some do not. But behind every unexpected door, there are opportunities. If we are too busy mourning the door that did not open, we will never see what is right in front of us.</w:t>
      </w:r>
    </w:p>
    <w:p>
      <w:pPr>
        <w:spacing w:after="160" w:line="480"/>
      </w:pPr>
      <w:r>
        <w:rPr>
          <w:sz w:val="22"/>
          <w:szCs w:val="22"/>
        </w:rPr>
        <w:t xml:space="preserve">What about you? Have you found any tulips in your Holland?</w:t>
      </w:r>
    </w:p>
    <w:p>
      <w:pPr>
        <w:spacing w:after="160" w:line="480"/>
      </w:pPr>
      <w:r>
        <w:rPr>
          <w:sz w:val="22"/>
          <w:szCs w:val="22"/>
        </w:rPr>
        <w:t xml:space="preserve">To conclude, this text taught me something I will never forget: my son was already enough. He did not need to be fixed or changed . He needed to be loved exactly as he was. And I believe that applies to all of us. Wherever your plane has landed, look around. You might find tulips. They may not be the ones you planned for, but they could be the most beautiful ones you have ever seen. Thank you for listening.</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1E40AF" w:sz="8" w:space="4"/>
        </w:pBdr>
        <w:spacing w:after="240" w:before="200"/>
      </w:pPr>
      <w:r>
        <w:rPr>
          <w:sz w:val="2"/>
          <w:szCs w:val="2"/>
        </w:rPr>
        <w:t xml:space="preserve"/>
      </w:r>
    </w:p>
    <w:p>
      <w:pPr>
        <w:pStyle w:val="Heading2"/>
        <w:keepNext/>
        <w:spacing w:after="60" w:before="360"/>
      </w:pPr>
      <w:r>
        <w:rPr>
          <w:b/>
          <w:bCs/>
          <w:color w:val="1E40AF"/>
          <w:sz w:val="28"/>
          <w:szCs w:val="28"/>
        </w:rPr>
        <w:t xml:space="preserve">9. </w:t>
      </w:r>
      <w:r>
        <w:rPr>
          <w:b/>
          <w:bCs/>
          <w:color w:val="1A1A1A"/>
          <w:sz w:val="28"/>
          <w:szCs w:val="28"/>
        </w:rPr>
        <w:t xml:space="preserve">Badminton — My Favourite Sport</w:t>
      </w:r>
    </w:p>
    <w:p>
      <w:pPr>
        <w:spacing w:after="180"/>
      </w:pPr>
      <w:r>
        <w:rPr>
          <w:b/>
          <w:bCs/>
          <w:i/>
          <w:iCs/>
          <w:color w:val="888888"/>
          <w:sz w:val="18"/>
          <w:szCs w:val="18"/>
        </w:rPr>
        <w:t xml:space="preserve">Speaking</w:t>
      </w:r>
      <w:r>
        <w:rPr>
          <w:i/>
          <w:iCs/>
          <w:color w:val="888888"/>
          <w:sz w:val="18"/>
          <w:szCs w:val="18"/>
        </w:rPr>
        <w:t xml:space="preserve">  ·  211 palabras</w:t>
      </w:r>
    </w:p>
    <w:p>
      <w:pPr>
        <w:spacing w:after="160" w:line="480"/>
      </w:pPr>
      <w:r>
        <w:rPr>
          <w:sz w:val="22"/>
          <w:szCs w:val="22"/>
        </w:rPr>
        <w:t xml:space="preserve">My favourite sport is badminton. I would describe it as a particularly appealing activity because it combines physical exercise with teamwork and strategy.</w:t>
      </w:r>
    </w:p>
    <w:p>
      <w:pPr>
        <w:spacing w:after="160" w:line="480"/>
      </w:pPr>
      <w:r>
        <w:rPr>
          <w:sz w:val="22"/>
          <w:szCs w:val="22"/>
        </w:rPr>
        <w:t xml:space="preserve">What I enjoy most about badminton is the sense of cooperation it creates, as well as the excitement of competing and improving over time. In addition, it helps me disconnect from daily stress and focus on a clear objective. Personally, I have found that practising this sport regularly has had a positive impact on both my physical and mental health.</w:t>
      </w:r>
    </w:p>
    <w:p>
      <w:pPr>
        <w:spacing w:after="160" w:line="480"/>
      </w:pPr>
      <w:r>
        <w:rPr>
          <w:sz w:val="22"/>
          <w:szCs w:val="22"/>
        </w:rPr>
        <w:t xml:space="preserve">Another reason why this activity stands out is that it can be adapted to different levels and ages. Whether you play casually with friends or in a more competitive environment, it offers opportunities to learn new skills and build confidence.</w:t>
      </w:r>
    </w:p>
    <w:p>
      <w:pPr>
        <w:spacing w:after="160" w:line="480"/>
      </w:pPr>
      <w:r>
        <w:rPr>
          <w:sz w:val="22"/>
          <w:szCs w:val="22"/>
        </w:rPr>
        <w:t xml:space="preserve">For anyone who is interested in starting this activity, I would recommend beginning at a comfortable pace and focusing on enjoyment rather than performance. Basic equipment is enough at the beginning, and consistency is more important than intensity. Over time, this approach allows beginners to improve naturally and avoid frustration.</w:t>
      </w:r>
    </w:p>
    <w:p>
      <w:pPr>
        <w:spacing w:after="160" w:line="480"/>
      </w:pPr>
      <w:r>
        <w:rPr>
          <w:sz w:val="22"/>
          <w:szCs w:val="22"/>
        </w:rPr>
        <w:t xml:space="preserve">To sum up, badminton is more than just a sport for me — it is an activity that promotes health, social interaction and personal development. For this reason, I would strongly encourage anyone to give it a try.</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1E40AF" w:sz="8" w:space="4"/>
        </w:pBdr>
        <w:spacing w:after="240" w:before="200"/>
      </w:pPr>
      <w:r>
        <w:rPr>
          <w:sz w:val="2"/>
          <w:szCs w:val="2"/>
        </w:rPr>
        <w:t xml:space="preserve"/>
      </w:r>
    </w:p>
    <w:p>
      <w:pPr>
        <w:pStyle w:val="Heading2"/>
        <w:keepNext/>
        <w:spacing w:after="60" w:before="360"/>
      </w:pPr>
      <w:r>
        <w:rPr>
          <w:b/>
          <w:bCs/>
          <w:color w:val="1E40AF"/>
          <w:sz w:val="28"/>
          <w:szCs w:val="28"/>
        </w:rPr>
        <w:t xml:space="preserve">10. </w:t>
      </w:r>
      <w:r>
        <w:rPr>
          <w:b/>
          <w:bCs/>
          <w:color w:val="1A1A1A"/>
          <w:sz w:val="28"/>
          <w:szCs w:val="28"/>
        </w:rPr>
        <w:t xml:space="preserve">❤️ Essay Cooking at home (plantilla universal)</w:t>
      </w:r>
    </w:p>
    <w:p>
      <w:pPr>
        <w:spacing w:after="180"/>
      </w:pPr>
      <w:r>
        <w:rPr>
          <w:b/>
          <w:bCs/>
          <w:i/>
          <w:iCs/>
          <w:color w:val="888888"/>
          <w:sz w:val="18"/>
          <w:szCs w:val="18"/>
        </w:rPr>
        <w:t xml:space="preserve">Writing</w:t>
      </w:r>
      <w:r>
        <w:rPr>
          <w:i/>
          <w:iCs/>
          <w:color w:val="888888"/>
          <w:sz w:val="18"/>
          <w:szCs w:val="18"/>
        </w:rPr>
        <w:t xml:space="preserve">  ·  249 palabras</w:t>
      </w:r>
    </w:p>
    <w:p>
      <w:pPr>
        <w:spacing w:after="160" w:line="480"/>
      </w:pPr>
      <w:r>
        <w:rPr>
          <w:sz w:val="22"/>
          <w:szCs w:val="22"/>
        </w:rPr>
        <w:t xml:space="preserve">Lee el essay completo. Las etiquetas muestran qué estructura gramatical se usa y dónde.</w:t>
      </w:r>
    </w:p>
    <w:p>
      <w:pPr>
        <w:spacing w:after="160" w:line="480"/>
      </w:pPr>
      <w:r>
        <w:rPr>
          <w:sz w:val="22"/>
          <w:szCs w:val="22"/>
        </w:rPr>
        <w:t xml:space="preserve">Intro: From my point of view, cooking at home has more advantages, particularly in terms of health, cost and cultural identity.</w:t>
      </w:r>
    </w:p>
    <w:p>
      <w:pPr>
        <w:spacing w:after="160" w:line="480"/>
      </w:pPr>
      <w:r>
        <w:rPr>
          <w:sz w:val="22"/>
          <w:szCs w:val="22"/>
        </w:rPr>
        <w:t xml:space="preserve">Body 1: To begin with, home cooking allows you to control exactly what you eat — the ingredients, the quantities, the method. For example, when I make a paella, I choose the rice, the sofrito, the stock — nothing is hidden. This means that you eat more consciously and, usually, more healthily. In contrast, restaurant food often contains more salt, sugar and fat than we realise.</w:t>
      </w:r>
    </w:p>
    <w:p>
      <w:pPr>
        <w:spacing w:after="160" w:line="480"/>
      </w:pPr>
      <w:r>
        <w:rPr>
          <w:sz w:val="22"/>
          <w:szCs w:val="22"/>
        </w:rPr>
        <w:t xml:space="preserve">Body 2: Secondly, cooking at home is significantly cheaper. In addition, it can be a social activity in itself — cooking together with family or friends is, from my own experience, one of the most genuine forms of connection. If we all cooked at home more often, we would be healthier and more connected as families.</w:t>
      </w:r>
    </w:p>
    <w:p>
      <w:pPr>
        <w:spacing w:after="160" w:line="480"/>
      </w:pPr>
      <w:r>
        <w:rPr>
          <w:sz w:val="22"/>
          <w:szCs w:val="22"/>
        </w:rPr>
        <w:t xml:space="preserve">Concession: However, I also recognise that eating out offers experiences that home cooking cannot replicate : discovering new cuisines, trying dishes from other cultures. Had I never eaten in a Lebanese restaurant, I would never have discovered one of my favourite foods.</w:t>
      </w:r>
    </w:p>
    <w:p>
      <w:pPr>
        <w:spacing w:after="160" w:line="480"/>
      </w:pPr>
      <w:r>
        <w:rPr>
          <w:sz w:val="22"/>
          <w:szCs w:val="22"/>
        </w:rPr>
        <w:t xml:space="preserve">Conclusion: In conclusion, although restaurants offer discovery and pleasure, I firmly believe that home cooking provides a healthier, more affordable and more meaningful experience. For this reason, I would recommend that anyone who wants to improve their relationship with food starts in their own kitchen — with a good sofrito.</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1E40AF" w:sz="8" w:space="4"/>
        </w:pBdr>
        <w:spacing w:after="240" w:before="200"/>
      </w:pPr>
      <w:r>
        <w:rPr>
          <w:sz w:val="2"/>
          <w:szCs w:val="2"/>
        </w:rPr>
        <w:t xml:space="preserve"/>
      </w:r>
    </w:p>
    <w:p>
      <w:pPr>
        <w:pStyle w:val="Heading2"/>
        <w:keepNext/>
        <w:spacing w:after="60" w:before="360"/>
      </w:pPr>
      <w:r>
        <w:rPr>
          <w:b/>
          <w:bCs/>
          <w:color w:val="1E40AF"/>
          <w:sz w:val="28"/>
          <w:szCs w:val="28"/>
        </w:rPr>
        <w:t xml:space="preserve">11. </w:t>
      </w:r>
      <w:r>
        <w:rPr>
          <w:b/>
          <w:bCs/>
          <w:color w:val="1A1A1A"/>
          <w:sz w:val="28"/>
          <w:szCs w:val="28"/>
        </w:rPr>
        <w:t xml:space="preserve">Letter Application volunteer</w:t>
      </w:r>
    </w:p>
    <w:p>
      <w:pPr>
        <w:spacing w:after="180"/>
      </w:pPr>
      <w:r>
        <w:rPr>
          <w:b/>
          <w:bCs/>
          <w:i/>
          <w:iCs/>
          <w:color w:val="888888"/>
          <w:sz w:val="18"/>
          <w:szCs w:val="18"/>
        </w:rPr>
        <w:t xml:space="preserve">Writing</w:t>
      </w:r>
      <w:r>
        <w:rPr>
          <w:i/>
          <w:iCs/>
          <w:color w:val="888888"/>
          <w:sz w:val="18"/>
          <w:szCs w:val="18"/>
        </w:rPr>
        <w:t xml:space="preserve">  ·  156 palabras</w:t>
      </w:r>
    </w:p>
    <w:p>
      <w:pPr>
        <w:spacing w:after="160" w:line="480"/>
      </w:pPr>
      <w:r>
        <w:rPr>
          <w:sz w:val="22"/>
          <w:szCs w:val="22"/>
        </w:rPr>
        <w:t xml:space="preserve">Dear Sir or Madam,</w:t>
      </w:r>
    </w:p>
    <w:p>
      <w:pPr>
        <w:spacing w:after="160" w:line="480"/>
      </w:pPr>
      <w:r>
        <w:rPr>
          <w:sz w:val="22"/>
          <w:szCs w:val="22"/>
        </w:rPr>
        <w:t xml:space="preserve">I am writing to apply for the position of volunteer as advertised on your local English-language noticeboard (tablón de anuncios).</w:t>
      </w:r>
    </w:p>
    <w:p>
      <w:pPr>
        <w:spacing w:after="160" w:line="480"/>
      </w:pPr>
      <w:r>
        <w:rPr>
          <w:sz w:val="22"/>
          <w:szCs w:val="22"/>
        </w:rPr>
        <w:t xml:space="preserve">I am particularly interested in this opportunity because I enjoy working with people and contributing to community activities. I believe this role would allow me to gain valuable experience while helping your organisation.</w:t>
      </w:r>
    </w:p>
    <w:p>
      <w:pPr>
        <w:spacing w:after="160" w:line="480"/>
      </w:pPr>
      <w:r>
        <w:rPr>
          <w:sz w:val="22"/>
          <w:szCs w:val="22"/>
        </w:rPr>
        <w:t xml:space="preserve">I have previous experience in working with the public, including assisting at local events and collaborating with teams. In addition, I have developed strong communication and organisational skills, which would be useful in a busy working environment.</w:t>
      </w:r>
    </w:p>
    <w:p>
      <w:pPr>
        <w:spacing w:after="160" w:line="480"/>
      </w:pPr>
      <w:r>
        <w:rPr>
          <w:sz w:val="22"/>
          <w:szCs w:val="22"/>
        </w:rPr>
        <w:t xml:space="preserve">I believe I am well suited to this position as I am reliable, motivated and able to work well under pressure. Furthermore, I am confident that I could make a positive contribution to your organisation.</w:t>
      </w:r>
    </w:p>
    <w:p>
      <w:pPr>
        <w:spacing w:after="160" w:line="480"/>
      </w:pPr>
      <w:r>
        <w:rPr>
          <w:sz w:val="22"/>
          <w:szCs w:val="22"/>
        </w:rPr>
        <w:t xml:space="preserve">I hope you will consider my application. I look forward to hearing from you. I would be available to start immediately if required.</w:t>
      </w:r>
    </w:p>
    <w:p>
      <w:pPr>
        <w:spacing w:after="160" w:line="480"/>
      </w:pPr>
      <w:r>
        <w:rPr>
          <w:sz w:val="22"/>
          <w:szCs w:val="22"/>
        </w:rPr>
        <w:t xml:space="preserve">Yours faithfully,Diego Aroca Villalba</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1E40AF" w:sz="8" w:space="4"/>
        </w:pBdr>
        <w:spacing w:after="240" w:before="200"/>
      </w:pPr>
      <w:r>
        <w:rPr>
          <w:sz w:val="2"/>
          <w:szCs w:val="2"/>
        </w:rPr>
        <w:t xml:space="preserve"/>
      </w:r>
    </w:p>
    <w:p>
      <w:pPr>
        <w:pStyle w:val="Heading2"/>
        <w:keepNext/>
        <w:spacing w:after="60" w:before="360"/>
      </w:pPr>
      <w:r>
        <w:rPr>
          <w:b/>
          <w:bCs/>
          <w:color w:val="1E40AF"/>
          <w:sz w:val="28"/>
          <w:szCs w:val="28"/>
        </w:rPr>
        <w:t xml:space="preserve">12. </w:t>
      </w:r>
      <w:r>
        <w:rPr>
          <w:b/>
          <w:bCs/>
          <w:color w:val="1A1A1A"/>
          <w:sz w:val="28"/>
          <w:szCs w:val="28"/>
        </w:rPr>
        <w:t xml:space="preserve">Mediación Multitask (resumen breve)</w:t>
      </w:r>
    </w:p>
    <w:p>
      <w:pPr>
        <w:spacing w:after="180"/>
      </w:pPr>
      <w:r>
        <w:rPr>
          <w:b/>
          <w:bCs/>
          <w:i/>
          <w:iCs/>
          <w:color w:val="888888"/>
          <w:sz w:val="18"/>
          <w:szCs w:val="18"/>
        </w:rPr>
        <w:t xml:space="preserve">Writing</w:t>
      </w:r>
      <w:r>
        <w:rPr>
          <w:i/>
          <w:iCs/>
          <w:color w:val="888888"/>
          <w:sz w:val="18"/>
          <w:szCs w:val="18"/>
        </w:rPr>
        <w:t xml:space="preserve">  ·  80 palabras</w:t>
      </w:r>
    </w:p>
    <w:p>
      <w:pPr>
        <w:spacing w:after="160" w:line="480"/>
      </w:pPr>
      <w:r>
        <w:rPr>
          <w:sz w:val="22"/>
          <w:szCs w:val="22"/>
        </w:rPr>
        <w:t xml:space="preserve">I learned that multitasking is actually a myth and that our brain works by switching tasks rather than doing them at the same time. The video helped me understand that this habit can lead to more mistakes and physical stress.</w:t>
      </w:r>
    </w:p>
    <w:p>
      <w:pPr>
        <w:spacing w:after="160" w:line="480"/>
      </w:pPr>
      <w:r>
        <w:rPr>
          <w:sz w:val="22"/>
          <w:szCs w:val="22"/>
        </w:rPr>
        <w:t xml:space="preserve">I can relate this to my daily life because I often use my phone while doing other tasks. After watching the video, I think it is better to focus on one activity at a time, especially when something is important.</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1E40AF" w:sz="8" w:space="4"/>
        </w:pBdr>
        <w:spacing w:after="240" w:before="200"/>
      </w:pPr>
      <w:r>
        <w:rPr>
          <w:sz w:val="2"/>
          <w:szCs w:val="2"/>
        </w:rPr>
        <w:t xml:space="preserve"/>
      </w:r>
    </w:p>
    <w:p>
      <w:pPr>
        <w:pStyle w:val="Heading2"/>
        <w:keepNext/>
        <w:spacing w:after="60" w:before="360"/>
      </w:pPr>
      <w:r>
        <w:rPr>
          <w:b/>
          <w:bCs/>
          <w:color w:val="1E40AF"/>
          <w:sz w:val="28"/>
          <w:szCs w:val="28"/>
        </w:rPr>
        <w:t xml:space="preserve">13. </w:t>
      </w:r>
      <w:r>
        <w:rPr>
          <w:b/>
          <w:bCs/>
          <w:color w:val="1A1A1A"/>
          <w:sz w:val="28"/>
          <w:szCs w:val="28"/>
        </w:rPr>
        <w:t xml:space="preserve">❤️ Parks Report</w:t>
      </w:r>
    </w:p>
    <w:p>
      <w:pPr>
        <w:spacing w:after="180"/>
      </w:pPr>
      <w:r>
        <w:rPr>
          <w:b/>
          <w:bCs/>
          <w:i/>
          <w:iCs/>
          <w:color w:val="888888"/>
          <w:sz w:val="18"/>
          <w:szCs w:val="18"/>
        </w:rPr>
        <w:t xml:space="preserve">Writing</w:t>
      </w:r>
      <w:r>
        <w:rPr>
          <w:i/>
          <w:iCs/>
          <w:color w:val="888888"/>
          <w:sz w:val="18"/>
          <w:szCs w:val="18"/>
        </w:rPr>
        <w:t xml:space="preserve">  ·  171 palabras</w:t>
      </w:r>
    </w:p>
    <w:p>
      <w:pPr>
        <w:spacing w:after="160" w:line="480"/>
      </w:pPr>
      <w:r>
        <w:rPr>
          <w:sz w:val="22"/>
          <w:szCs w:val="22"/>
        </w:rPr>
        <w:t xml:space="preserve">The aim of this report is to describe the parks and gardens in the local area and to make recommendations for possible improvements for visitors.</w:t>
      </w:r>
    </w:p>
    <w:p>
      <w:pPr>
        <w:spacing w:after="160" w:line="480"/>
      </w:pPr>
      <w:r>
        <w:rPr>
          <w:sz w:val="22"/>
          <w:szCs w:val="22"/>
        </w:rPr>
        <w:t xml:space="preserve">The area offers a number of parks and green spaces, which are generally well maintained . The main park is located near the city centre and includes a wide range of facilities such as walking paths, seating areas and playgrounds.</w:t>
      </w:r>
    </w:p>
    <w:p>
      <w:pPr>
        <w:spacing w:after="160" w:line="480"/>
      </w:pPr>
      <w:r>
        <w:rPr>
          <w:sz w:val="22"/>
          <w:szCs w:val="22"/>
        </w:rPr>
        <w:t xml:space="preserve">One of the main strengths of these facilities is the large amount of open space available for relaxation and outdoor activities. In addition, they are easily accessible by public transport, which makes them suitable for a wide range of visitors.</w:t>
      </w:r>
    </w:p>
    <w:p>
      <w:pPr>
        <w:spacing w:after="160" w:line="480"/>
      </w:pPr>
      <w:r>
        <w:rPr>
          <w:sz w:val="22"/>
          <w:szCs w:val="22"/>
        </w:rPr>
        <w:t xml:space="preserve">However, some issues can be identified, particularly the lack of shaded areas and benches in certain zones. This may affect elderly visitors during warmer months.</w:t>
      </w:r>
    </w:p>
    <w:p>
      <w:pPr>
        <w:spacing w:after="160" w:line="480"/>
      </w:pPr>
      <w:r>
        <w:rPr>
          <w:sz w:val="22"/>
          <w:szCs w:val="22"/>
        </w:rPr>
        <w:t xml:space="preserve">It is recommended that additional shaded areas and seating be installed . In addition, improved lighting should be considered to increase safety.</w:t>
      </w:r>
    </w:p>
    <w:p>
      <w:pPr>
        <w:spacing w:after="160" w:line="480"/>
      </w:pPr>
      <w:r>
        <w:rPr>
          <w:sz w:val="22"/>
          <w:szCs w:val="22"/>
        </w:rPr>
        <w:t xml:space="preserve">Overall, the parks and gardens offer good potential and, with appropriate improvements, could provide a better experience for visitors.</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1E40AF" w:sz="8" w:space="4"/>
        </w:pBdr>
        <w:spacing w:after="240" w:before="200"/>
      </w:pPr>
      <w:r>
        <w:rPr>
          <w:sz w:val="2"/>
          <w:szCs w:val="2"/>
        </w:rPr>
        <w:t xml:space="preserve"/>
      </w:r>
    </w:p>
    <w:p>
      <w:pPr>
        <w:pStyle w:val="Heading1"/>
        <w:pageBreakBefore/>
        <w:shd w:fill="F3F4F6" w:val="clear"/>
        <w:spacing w:after="240" w:before="480"/>
      </w:pPr>
      <w:r>
        <w:rPr>
          <w:b/>
          <w:bCs/>
          <w:color w:val="6B7280"/>
          <w:sz w:val="32"/>
          <w:szCs w:val="32"/>
        </w:rPr>
        <w:t xml:space="preserve">  RESTO  </w:t>
      </w:r>
    </w:p>
    <w:p>
      <w:pPr>
        <w:pStyle w:val="Heading2"/>
        <w:keepNext/>
        <w:spacing w:after="60" w:before="120"/>
      </w:pPr>
      <w:r>
        <w:rPr>
          <w:b/>
          <w:bCs/>
          <w:color w:val="6B7280"/>
          <w:sz w:val="28"/>
          <w:szCs w:val="28"/>
        </w:rPr>
        <w:t xml:space="preserve">14. </w:t>
      </w:r>
      <w:r>
        <w:rPr>
          <w:b/>
          <w:bCs/>
          <w:color w:val="1A1A1A"/>
          <w:sz w:val="28"/>
          <w:szCs w:val="28"/>
        </w:rPr>
        <w:t xml:space="preserve">Topic 01 — Personal Identity</w:t>
      </w:r>
    </w:p>
    <w:p>
      <w:pPr>
        <w:spacing w:after="180"/>
      </w:pPr>
      <w:r>
        <w:rPr>
          <w:b/>
          <w:bCs/>
          <w:i/>
          <w:iCs/>
          <w:color w:val="888888"/>
          <w:sz w:val="18"/>
          <w:szCs w:val="18"/>
        </w:rPr>
        <w:t xml:space="preserve">Speaking</w:t>
      </w:r>
      <w:r>
        <w:rPr>
          <w:i/>
          <w:iCs/>
          <w:color w:val="888888"/>
          <w:sz w:val="18"/>
          <w:szCs w:val="18"/>
        </w:rPr>
        <w:t xml:space="preserve">  ·  246 palabras</w:t>
      </w:r>
    </w:p>
    <w:p>
      <w:pPr>
        <w:spacing w:after="160" w:line="480"/>
      </w:pPr>
      <w:r>
        <w:rPr>
          <w:sz w:val="22"/>
          <w:szCs w:val="22"/>
        </w:rPr>
        <w:t xml:space="preserve">Today I would like to talk about identity — who we are, where we come from, and what shapes us over time.</w:t>
      </w:r>
    </w:p>
    <w:p>
      <w:pPr>
        <w:spacing w:after="160" w:line="480"/>
      </w:pPr>
      <w:r>
        <w:rPr>
          <w:sz w:val="22"/>
          <w:szCs w:val="22"/>
        </w:rPr>
        <w:t xml:space="preserve">In my opinion, identity is built through experience rather than circumstance. I was born in France but grew up in Murcia, and I feel completely Murcian. I am an architect by profession and a musician by necessity. I am outgoing at work, but I need silence to create. I am — as someone once told me — resilient.</w:t>
      </w:r>
    </w:p>
    <w:p>
      <w:pPr>
        <w:spacing w:after="160" w:line="480"/>
      </w:pPr>
      <w:r>
        <w:rPr>
          <w:sz w:val="22"/>
          <w:szCs w:val="22"/>
        </w:rPr>
        <w:t xml:space="preserve">The person who has shaped my identity most profoundly is my youngest son, Guillermo. He is twelve, dark-haired, with an enormous smile and a strength that surprises everyone who meets him. He has Down syndrome and has been through seven heart operations. And yet he skis, he reads, he rides a bike. From my own experience, the people who change us most are not always the ones we expect.</w:t>
      </w:r>
    </w:p>
    <w:p>
      <w:pPr>
        <w:spacing w:after="160" w:line="480"/>
      </w:pPr>
      <w:r>
        <w:rPr>
          <w:sz w:val="22"/>
          <w:szCs w:val="22"/>
        </w:rPr>
        <w:t xml:space="preserve">Another important aspect is the way society defines identity through appearance. People are often judged by how they look — tall, slim, pale, freckled — before anyone asks who they actually are. I am convinced that what truly defines us is not our complexion or our CV, but how we respond when life does not go as planned.</w:t>
      </w:r>
    </w:p>
    <w:p>
      <w:pPr>
        <w:spacing w:after="160" w:line="480"/>
      </w:pPr>
      <w:r>
        <w:rPr>
          <w:sz w:val="22"/>
          <w:szCs w:val="22"/>
        </w:rPr>
        <w:t xml:space="preserve">I used to be more rigid, more certain. I have become more patient, more curious, and more willing to say: I do not know. That, perhaps, is the most honest thing I can tell you about who I am.</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15. </w:t>
      </w:r>
      <w:r>
        <w:rPr>
          <w:b/>
          <w:bCs/>
          <w:color w:val="1A1A1A"/>
          <w:sz w:val="28"/>
          <w:szCs w:val="28"/>
        </w:rPr>
        <w:t xml:space="preserve">Topic 02 — Housing, Home and Surroundings</w:t>
      </w:r>
    </w:p>
    <w:p>
      <w:pPr>
        <w:spacing w:after="180"/>
      </w:pPr>
      <w:r>
        <w:rPr>
          <w:b/>
          <w:bCs/>
          <w:i/>
          <w:iCs/>
          <w:color w:val="888888"/>
          <w:sz w:val="18"/>
          <w:szCs w:val="18"/>
        </w:rPr>
        <w:t xml:space="preserve">Speaking</w:t>
      </w:r>
      <w:r>
        <w:rPr>
          <w:i/>
          <w:iCs/>
          <w:color w:val="888888"/>
          <w:sz w:val="18"/>
          <w:szCs w:val="18"/>
        </w:rPr>
        <w:t xml:space="preserve">  ·  239 palabras</w:t>
      </w:r>
    </w:p>
    <w:p>
      <w:pPr>
        <w:spacing w:after="160" w:line="480"/>
      </w:pPr>
      <w:r>
        <w:rPr>
          <w:sz w:val="22"/>
          <w:szCs w:val="22"/>
        </w:rPr>
        <w:t xml:space="preserve">Today I would like to talk about housing — a topic that is at once very personal and deeply political, because where we live shapes who we become.</w:t>
      </w:r>
    </w:p>
    <w:p>
      <w:pPr>
        <w:spacing w:after="160" w:line="480"/>
      </w:pPr>
      <w:r>
        <w:rPr>
          <w:sz w:val="22"/>
          <w:szCs w:val="22"/>
        </w:rPr>
        <w:t xml:space="preserve">I live in a flat in Murcia with three children, which means that space, light, and organisation are not optional luxuries — they are daily necessities. In my opinion, the most important room in a home is not the largest one, but the one where people gather. In our case, that is the kitchen. Household chores are shared — not always perfectly, but shared. I believe strongly that they should be.</w:t>
      </w:r>
    </w:p>
    <w:p>
      <w:pPr>
        <w:spacing w:after="160" w:line="480"/>
      </w:pPr>
      <w:r>
        <w:rPr>
          <w:sz w:val="22"/>
          <w:szCs w:val="22"/>
        </w:rPr>
        <w:t xml:space="preserve">Nowadays, many people face the reality that buying a home is simply out of reach. Mortgage requirements are demanding, prices have risen dramatically, and salaries have not kept pace. As a result, many young people are forced to rent for years — often paying more than a mortgage would cost, with none of the security. This is something I feel strongly about, because housing is not a luxury: it is a right.</w:t>
      </w:r>
    </w:p>
    <w:p>
      <w:pPr>
        <w:spacing w:after="160" w:line="480"/>
      </w:pPr>
      <w:r>
        <w:rPr>
          <w:sz w:val="22"/>
          <w:szCs w:val="22"/>
        </w:rPr>
        <w:t xml:space="preserve">Another important aspect is the neighbourhood itself. A safe, well-connected, community-oriented environment is worth more than the square metres of the flat. I have lived in several cities, and I have learned that you do not just choose a home — you choose a context.</w:t>
      </w:r>
    </w:p>
    <w:p>
      <w:pPr>
        <w:spacing w:after="160" w:line="480"/>
      </w:pPr>
      <w:r>
        <w:rPr>
          <w:sz w:val="22"/>
          <w:szCs w:val="22"/>
        </w:rPr>
        <w:t xml:space="preserve">My ideal home would have a studio for music, natural light, and a small garden where my children can be loud without apology.</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16. </w:t>
      </w:r>
      <w:r>
        <w:rPr>
          <w:b/>
          <w:bCs/>
          <w:color w:val="1A1A1A"/>
          <w:sz w:val="28"/>
          <w:szCs w:val="28"/>
        </w:rPr>
        <w:t xml:space="preserve">Topic 03 — Daily Life, Work and Entrepreneurship</w:t>
      </w:r>
    </w:p>
    <w:p>
      <w:pPr>
        <w:spacing w:after="180"/>
      </w:pPr>
      <w:r>
        <w:rPr>
          <w:b/>
          <w:bCs/>
          <w:i/>
          <w:iCs/>
          <w:color w:val="888888"/>
          <w:sz w:val="18"/>
          <w:szCs w:val="18"/>
        </w:rPr>
        <w:t xml:space="preserve">Speaking</w:t>
      </w:r>
      <w:r>
        <w:rPr>
          <w:i/>
          <w:iCs/>
          <w:color w:val="888888"/>
          <w:sz w:val="18"/>
          <w:szCs w:val="18"/>
        </w:rPr>
        <w:t xml:space="preserve">  ·  236 palabras</w:t>
      </w:r>
    </w:p>
    <w:p>
      <w:pPr>
        <w:spacing w:after="160" w:line="480"/>
      </w:pPr>
      <w:r>
        <w:rPr>
          <w:sz w:val="22"/>
          <w:szCs w:val="22"/>
        </w:rPr>
        <w:t xml:space="preserve">Today I would like to talk about daily life and work — the invisible architecture that holds everything else together.</w:t>
      </w:r>
    </w:p>
    <w:p>
      <w:pPr>
        <w:spacing w:after="160" w:line="480"/>
      </w:pPr>
      <w:r>
        <w:rPr>
          <w:sz w:val="22"/>
          <w:szCs w:val="22"/>
        </w:rPr>
        <w:t xml:space="preserve">I work as an architect in public administration, managing school building projects across their full lifecycle. My days involve decisions, reports, meetings, and site visits. I wake up early, plan my day, and try — not always successfully — to protect time for what matters most. I believe that the most productive people are not the ones who do the most, but the ones who choose well what they do not do.</w:t>
      </w:r>
    </w:p>
    <w:p>
      <w:pPr>
        <w:spacing w:after="160" w:line="480"/>
      </w:pPr>
      <w:r>
        <w:rPr>
          <w:sz w:val="22"/>
          <w:szCs w:val="22"/>
        </w:rPr>
        <w:t xml:space="preserve">From my own experience, burnout is real and arrives quietly. The warning signs are not dramatic — they are small: less patience, less creativity, less presence. Technology has made everything faster, but I am convinced that faster is not always better. The expectation to be constantly available — to reply to messages at any hour — damages relationships and productivity equally.</w:t>
      </w:r>
    </w:p>
    <w:p>
      <w:pPr>
        <w:spacing w:after="160" w:line="480"/>
      </w:pPr>
      <w:r>
        <w:rPr>
          <w:sz w:val="22"/>
          <w:szCs w:val="22"/>
        </w:rPr>
        <w:t xml:space="preserve">Another important aspect is the question of remote work. I have found that working from home two days a week reduces stress and improves focus. But full remote work, for me, leads to isolation. A hybrid model, combining office structure with domestic flexibility, is the most human solution for most people.</w:t>
      </w:r>
    </w:p>
    <w:p>
      <w:pPr>
        <w:spacing w:after="160" w:line="480"/>
      </w:pPr>
      <w:r>
        <w:rPr>
          <w:sz w:val="22"/>
          <w:szCs w:val="22"/>
        </w:rPr>
        <w:t xml:space="preserve">If I could give one piece of advice to a young professional, it would be this: learn to say no early, and save your best energy for the work that actually matters.</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17. </w:t>
      </w:r>
      <w:r>
        <w:rPr>
          <w:b/>
          <w:bCs/>
          <w:color w:val="1A1A1A"/>
          <w:sz w:val="28"/>
          <w:szCs w:val="28"/>
        </w:rPr>
        <w:t xml:space="preserve">Topic 04 — Free Time and Leisure</w:t>
      </w:r>
    </w:p>
    <w:p>
      <w:pPr>
        <w:spacing w:after="180"/>
      </w:pPr>
      <w:r>
        <w:rPr>
          <w:b/>
          <w:bCs/>
          <w:i/>
          <w:iCs/>
          <w:color w:val="888888"/>
          <w:sz w:val="18"/>
          <w:szCs w:val="18"/>
        </w:rPr>
        <w:t xml:space="preserve">Speaking</w:t>
      </w:r>
      <w:r>
        <w:rPr>
          <w:i/>
          <w:iCs/>
          <w:color w:val="888888"/>
          <w:sz w:val="18"/>
          <w:szCs w:val="18"/>
        </w:rPr>
        <w:t xml:space="preserve">  ·  241 palabras</w:t>
      </w:r>
    </w:p>
    <w:p>
      <w:pPr>
        <w:spacing w:after="160" w:line="480"/>
      </w:pPr>
      <w:r>
        <w:rPr>
          <w:sz w:val="22"/>
          <w:szCs w:val="22"/>
        </w:rPr>
        <w:t xml:space="preserve">Today I would like to talk about free time — not as a break from real life, but as a part of real life that we tend to undervalue and under-protect.</w:t>
      </w:r>
    </w:p>
    <w:p>
      <w:pPr>
        <w:spacing w:after="160" w:line="480"/>
      </w:pPr>
      <w:r>
        <w:rPr>
          <w:sz w:val="22"/>
          <w:szCs w:val="22"/>
        </w:rPr>
        <w:t xml:space="preserve">I play badminton regularly, which keeps me active and clears my head. But the activity that means most to me is music. I write and produce songs — more than eighty so far — and I find it the most honest thing I do. It is where I am most fully myself. In my opinion, everyone should have at least one activity they pursue with no audience in mind — something done purely because it matters to them.</w:t>
      </w:r>
    </w:p>
    <w:p>
      <w:pPr>
        <w:spacing w:after="160" w:line="480"/>
      </w:pPr>
      <w:r>
        <w:rPr>
          <w:sz w:val="22"/>
          <w:szCs w:val="22"/>
        </w:rPr>
        <w:t xml:space="preserve">I also sing in a vocal group called The Pelikans — a group of adults from the EOI. I think it depends on what stage of life you are in, but for me, the social dimension of leisure has become increasingly important. The connection I feel with those people is genuine and has nothing to do with work or obligation.</w:t>
      </w:r>
    </w:p>
    <w:p>
      <w:pPr>
        <w:spacing w:after="160" w:line="480"/>
      </w:pPr>
      <w:r>
        <w:rPr>
          <w:sz w:val="22"/>
          <w:szCs w:val="22"/>
        </w:rPr>
        <w:t xml:space="preserve">Nowadays, many people spend their free time scrolling through social media — what I think of as the endless scroll — and emerge an hour later feeling emptier than before. I am convinced that the activities that truly restore us require some effort: a hike, a rehearsal, a book that challenges you.</w:t>
      </w:r>
    </w:p>
    <w:p>
      <w:pPr>
        <w:spacing w:after="160" w:line="480"/>
      </w:pPr>
      <w:r>
        <w:rPr>
          <w:sz w:val="22"/>
          <w:szCs w:val="22"/>
        </w:rPr>
        <w:t xml:space="preserve">The activities we choose in our free time reveal more about who we are than any job title ever could.</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18. </w:t>
      </w:r>
      <w:r>
        <w:rPr>
          <w:b/>
          <w:bCs/>
          <w:color w:val="1A1A1A"/>
          <w:sz w:val="28"/>
          <w:szCs w:val="28"/>
        </w:rPr>
        <w:t xml:space="preserve">Topic 05 — Travel and Holidays</w:t>
      </w:r>
    </w:p>
    <w:p>
      <w:pPr>
        <w:spacing w:after="180"/>
      </w:pPr>
      <w:r>
        <w:rPr>
          <w:b/>
          <w:bCs/>
          <w:i/>
          <w:iCs/>
          <w:color w:val="888888"/>
          <w:sz w:val="18"/>
          <w:szCs w:val="18"/>
        </w:rPr>
        <w:t xml:space="preserve">Speaking</w:t>
      </w:r>
      <w:r>
        <w:rPr>
          <w:i/>
          <w:iCs/>
          <w:color w:val="888888"/>
          <w:sz w:val="18"/>
          <w:szCs w:val="18"/>
        </w:rPr>
        <w:t xml:space="preserve">  ·  238 palabras</w:t>
      </w:r>
    </w:p>
    <w:p>
      <w:pPr>
        <w:spacing w:after="160" w:line="480"/>
      </w:pPr>
      <w:r>
        <w:rPr>
          <w:sz w:val="22"/>
          <w:szCs w:val="22"/>
        </w:rPr>
        <w:t xml:space="preserve">Today I would like to talk about travel — one of the few experiences that genuinely changes the way you see the world, not just the things in it.</w:t>
      </w:r>
    </w:p>
    <w:p>
      <w:pPr>
        <w:spacing w:after="160" w:line="480"/>
      </w:pPr>
      <w:r>
        <w:rPr>
          <w:sz w:val="22"/>
          <w:szCs w:val="22"/>
        </w:rPr>
        <w:t xml:space="preserve">My favourite trip was to Italy. The architecture, the food, the light in the streets of Rome in the evening — all of it was extraordinary. From my own experience, I remember getting completely lost in a foreign city and having to ask for help using only gestures and fragments of a language I barely knew. It was frightening for about five minutes, and then it became one of my best memories. That is what travel does.</w:t>
      </w:r>
    </w:p>
    <w:p>
      <w:pPr>
        <w:spacing w:after="160" w:line="480"/>
      </w:pPr>
      <w:r>
        <w:rPr>
          <w:sz w:val="22"/>
          <w:szCs w:val="22"/>
        </w:rPr>
        <w:t xml:space="preserve">When I travel, I prefer self-catering apartments or small guesthouses to large hotels. I like to feel like a temporary resident rather than a tourist. I shop at local markets, eat where the locals eat, and try to avoid the standard itinerary. I believe that the best things you find while travelling are never listed in any guidebook.</w:t>
      </w:r>
    </w:p>
    <w:p>
      <w:pPr>
        <w:spacing w:after="160" w:line="480"/>
      </w:pPr>
      <w:r>
        <w:rPr>
          <w:sz w:val="22"/>
          <w:szCs w:val="22"/>
        </w:rPr>
        <w:t xml:space="preserve">Another important aspect is what travel does to your relationship with language. Being immersed in another culture accelerates learning in a way that no classroom can replicate. Had I not travelled to Italy, I would never have understood how profoundly a culture's language shapes its way of thinking.</w:t>
      </w:r>
    </w:p>
    <w:p>
      <w:pPr>
        <w:spacing w:after="160" w:line="480"/>
      </w:pPr>
      <w:r>
        <w:rPr>
          <w:sz w:val="22"/>
          <w:szCs w:val="22"/>
        </w:rPr>
        <w:t xml:space="preserve">Every trip leaves a mark that no photograph can fully capture — and that mark stays with you long after the luggage has been unpacked .</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19. </w:t>
      </w:r>
      <w:r>
        <w:rPr>
          <w:b/>
          <w:bCs/>
          <w:color w:val="1A1A1A"/>
          <w:sz w:val="28"/>
          <w:szCs w:val="28"/>
        </w:rPr>
        <w:t xml:space="preserve">Topic 06 — Personal and Social Relationships</w:t>
      </w:r>
    </w:p>
    <w:p>
      <w:pPr>
        <w:spacing w:after="180"/>
      </w:pPr>
      <w:r>
        <w:rPr>
          <w:b/>
          <w:bCs/>
          <w:i/>
          <w:iCs/>
          <w:color w:val="888888"/>
          <w:sz w:val="18"/>
          <w:szCs w:val="18"/>
        </w:rPr>
        <w:t xml:space="preserve">Speaking</w:t>
      </w:r>
      <w:r>
        <w:rPr>
          <w:i/>
          <w:iCs/>
          <w:color w:val="888888"/>
          <w:sz w:val="18"/>
          <w:szCs w:val="18"/>
        </w:rPr>
        <w:t xml:space="preserve">  ·  228 palabras</w:t>
      </w:r>
    </w:p>
    <w:p>
      <w:pPr>
        <w:spacing w:after="160" w:line="480"/>
      </w:pPr>
      <w:r>
        <w:rPr>
          <w:sz w:val="22"/>
          <w:szCs w:val="22"/>
        </w:rPr>
        <w:t xml:space="preserve">Today I would like to talk about relationships — because they are, in my view, the central thread of a meaningful life.</w:t>
      </w:r>
    </w:p>
    <w:p>
      <w:pPr>
        <w:spacing w:after="160" w:line="480"/>
      </w:pPr>
      <w:r>
        <w:rPr>
          <w:sz w:val="22"/>
          <w:szCs w:val="22"/>
        </w:rPr>
        <w:t xml:space="preserve">I am the father of three children of different ages. My two older ones are teenagers, which means our relationship is constantly renegotiating itself — more space, more trust, less control. My youngest son, Guillermo, is twelve and has Down syndrome. He has been through seven heart operations and wears a pacemaker. From my own experience, he has taught me more about unconditional love, patience, and what really matters than any book or course ever could.</w:t>
      </w:r>
    </w:p>
    <w:p>
      <w:pPr>
        <w:spacing w:after="160" w:line="480"/>
      </w:pPr>
      <w:r>
        <w:rPr>
          <w:sz w:val="22"/>
          <w:szCs w:val="22"/>
        </w:rPr>
        <w:t xml:space="preserve">In my opinion, real friendship is built on trust and honesty, not on frequency. I value a few close friendships more than many acquaintances. And I have learned that conflict is not the enemy of a good relationship — avoidance is. When I had a serious disagreement with a close friend some years ago, we chose to talk directly. The relationship that came out of that conversation was stronger than the one before it.</w:t>
      </w:r>
    </w:p>
    <w:p>
      <w:pPr>
        <w:spacing w:after="160" w:line="480"/>
      </w:pPr>
      <w:r>
        <w:rPr>
          <w:sz w:val="22"/>
          <w:szCs w:val="22"/>
        </w:rPr>
        <w:t xml:space="preserve">Another important aspect is the professional dimension of relationships. The best colleagues I have worked with were not the most brilliant — they were the most reliable and the most honest.</w:t>
      </w:r>
    </w:p>
    <w:p>
      <w:pPr>
        <w:spacing w:after="160" w:line="480"/>
      </w:pPr>
      <w:r>
        <w:rPr>
          <w:sz w:val="22"/>
          <w:szCs w:val="22"/>
        </w:rPr>
        <w:t xml:space="preserve">I am convinced that commitment and consistency matter more than intensity. In the end, the quality of our relationships is the quality of our life.</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20. </w:t>
      </w:r>
      <w:r>
        <w:rPr>
          <w:b/>
          <w:bCs/>
          <w:color w:val="1A1A1A"/>
          <w:sz w:val="28"/>
          <w:szCs w:val="28"/>
        </w:rPr>
        <w:t xml:space="preserve">Topic 07 — Health and Physical Care</w:t>
      </w:r>
    </w:p>
    <w:p>
      <w:pPr>
        <w:spacing w:after="180"/>
      </w:pPr>
      <w:r>
        <w:rPr>
          <w:b/>
          <w:bCs/>
          <w:i/>
          <w:iCs/>
          <w:color w:val="888888"/>
          <w:sz w:val="18"/>
          <w:szCs w:val="18"/>
        </w:rPr>
        <w:t xml:space="preserve">Speaking</w:t>
      </w:r>
      <w:r>
        <w:rPr>
          <w:i/>
          <w:iCs/>
          <w:color w:val="888888"/>
          <w:sz w:val="18"/>
          <w:szCs w:val="18"/>
        </w:rPr>
        <w:t xml:space="preserve">  ·  242 palabras</w:t>
      </w:r>
    </w:p>
    <w:p>
      <w:pPr>
        <w:spacing w:after="160" w:line="480"/>
      </w:pPr>
      <w:r>
        <w:rPr>
          <w:sz w:val="22"/>
          <w:szCs w:val="22"/>
        </w:rPr>
        <w:t xml:space="preserve">Today I would like to talk about health — a topic that, as I get older, I take considerably more seriously than I did in my twenties.</w:t>
      </w:r>
    </w:p>
    <w:p>
      <w:pPr>
        <w:spacing w:after="160" w:line="480"/>
      </w:pPr>
      <w:r>
        <w:rPr>
          <w:sz w:val="22"/>
          <w:szCs w:val="22"/>
        </w:rPr>
        <w:t xml:space="preserve">I try to walk or cycle every day, eat fresh ingredients, drink water rather than sugary drinks, and sleep enough. These habits are not dramatic, but they are consistent — and I believe that consistency is worth more than intensity in almost everything. I once ignored a pain in my knee for months. When I finally saw a physiotherapist, the recovery took three times longer than it would have needed. Prevention is always cheaper than cure.</w:t>
      </w:r>
    </w:p>
    <w:p>
      <w:pPr>
        <w:spacing w:after="160" w:line="480"/>
      </w:pPr>
      <w:r>
        <w:rPr>
          <w:sz w:val="22"/>
          <w:szCs w:val="22"/>
        </w:rPr>
        <w:t xml:space="preserve">Nowadays, many people overlook mental health until it becomes a crisis. Stress and anxiety do not announce themselves loudly — they accumulate. From my own experience, music, physical movement, and talking honestly with people I trust are the most effective tools I have found . A GP can prescribe medication; what helps me most is the feeling that I am not carrying things alone.</w:t>
      </w:r>
    </w:p>
    <w:p>
      <w:pPr>
        <w:spacing w:after="160" w:line="480"/>
      </w:pPr>
      <w:r>
        <w:rPr>
          <w:sz w:val="22"/>
          <w:szCs w:val="22"/>
        </w:rPr>
        <w:t xml:space="preserve">Another important aspect is the healthcare system. I am deeply grateful for public medicine in Spain. My son Guillermo has had seven heart operations, all within the public system. The surgeons, nurses, and specialists who have treated him are extraordinary people doing extraordinary work. I am convinced that universal healthcare is one of the most important achievements of any civilised society.</w:t>
      </w:r>
    </w:p>
    <w:p>
      <w:pPr>
        <w:spacing w:after="160" w:line="480"/>
      </w:pPr>
      <w:r>
        <w:rPr>
          <w:sz w:val="22"/>
          <w:szCs w:val="22"/>
        </w:rPr>
        <w:t xml:space="preserve">Taking care of ourselves is also taking care of the people who need us.</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21. </w:t>
      </w:r>
      <w:r>
        <w:rPr>
          <w:b/>
          <w:bCs/>
          <w:color w:val="1A1A1A"/>
          <w:sz w:val="28"/>
          <w:szCs w:val="28"/>
        </w:rPr>
        <w:t xml:space="preserve">Topic 08 — Education and Study</w:t>
      </w:r>
    </w:p>
    <w:p>
      <w:pPr>
        <w:spacing w:after="180"/>
      </w:pPr>
      <w:r>
        <w:rPr>
          <w:b/>
          <w:bCs/>
          <w:i/>
          <w:iCs/>
          <w:color w:val="888888"/>
          <w:sz w:val="18"/>
          <w:szCs w:val="18"/>
        </w:rPr>
        <w:t xml:space="preserve">Speaking</w:t>
      </w:r>
      <w:r>
        <w:rPr>
          <w:i/>
          <w:iCs/>
          <w:color w:val="888888"/>
          <w:sz w:val="18"/>
          <w:szCs w:val="18"/>
        </w:rPr>
        <w:t xml:space="preserve">  ·  234 palabras</w:t>
      </w:r>
    </w:p>
    <w:p>
      <w:pPr>
        <w:spacing w:after="160" w:line="480"/>
      </w:pPr>
      <w:r>
        <w:rPr>
          <w:sz w:val="22"/>
          <w:szCs w:val="22"/>
        </w:rPr>
        <w:t xml:space="preserve">Today I would like to talk about education — a topic I think about both as a student, sitting here learning English at forty-something, and as a parent navigating the system with three children.</w:t>
      </w:r>
    </w:p>
    <w:p>
      <w:pPr>
        <w:spacing w:after="160" w:line="480"/>
      </w:pPr>
      <w:r>
        <w:rPr>
          <w:sz w:val="22"/>
          <w:szCs w:val="22"/>
        </w:rPr>
        <w:t xml:space="preserve">I am currently enrolled in a B2.2 course at the EOI. I study in the evenings, which requires a level of organisation and discipline I did not expect. From my own experience, the most effective method for me is repetition combined with real use: listening, speaking, writing things that matter to me. I retain language best when it serves a genuine purpose.</w:t>
      </w:r>
    </w:p>
    <w:p>
      <w:pPr>
        <w:spacing w:after="160" w:line="480"/>
      </w:pPr>
      <w:r>
        <w:rPr>
          <w:sz w:val="22"/>
          <w:szCs w:val="22"/>
        </w:rPr>
        <w:t xml:space="preserve">In my opinion, the purpose of education is not to produce exam passers — it is to develop curious, critical, resilient human beings. Many schools still focus too heavily on assessment and not enough on creativity, collaboration, and practical problem-solving. I think it depends on the teacher more than the curriculum. The teachers who changed my life were those who treated me as a person, not a student.</w:t>
      </w:r>
    </w:p>
    <w:p>
      <w:pPr>
        <w:spacing w:after="160" w:line="480"/>
      </w:pPr>
      <w:r>
        <w:rPr>
          <w:sz w:val="22"/>
          <w:szCs w:val="22"/>
        </w:rPr>
        <w:t xml:space="preserve">My youngest son, Guillermo, is educated in a mainstream school. Inclusion is far from perfect, and I often have to advocate for his rights. But I am convinced that mixed classrooms benefit every child — not just the ones with different needs.</w:t>
      </w:r>
    </w:p>
    <w:p>
      <w:pPr>
        <w:spacing w:after="160" w:line="480"/>
      </w:pPr>
      <w:r>
        <w:rPr>
          <w:sz w:val="22"/>
          <w:szCs w:val="22"/>
        </w:rPr>
        <w:t xml:space="preserve">Another important aspect is the idea of lifelong learning. The best education is the one that teaches you how to keep learning for the rest of your life.</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22. </w:t>
      </w:r>
      <w:r>
        <w:rPr>
          <w:b/>
          <w:bCs/>
          <w:color w:val="1A1A1A"/>
          <w:sz w:val="28"/>
          <w:szCs w:val="28"/>
        </w:rPr>
        <w:t xml:space="preserve">Topic 09 — Shopping and Commercial Activities</w:t>
      </w:r>
    </w:p>
    <w:p>
      <w:pPr>
        <w:spacing w:after="180"/>
      </w:pPr>
      <w:r>
        <w:rPr>
          <w:b/>
          <w:bCs/>
          <w:i/>
          <w:iCs/>
          <w:color w:val="888888"/>
          <w:sz w:val="18"/>
          <w:szCs w:val="18"/>
        </w:rPr>
        <w:t xml:space="preserve">Speaking</w:t>
      </w:r>
      <w:r>
        <w:rPr>
          <w:i/>
          <w:iCs/>
          <w:color w:val="888888"/>
          <w:sz w:val="18"/>
          <w:szCs w:val="18"/>
        </w:rPr>
        <w:t xml:space="preserve">  ·  242 palabras</w:t>
      </w:r>
    </w:p>
    <w:p>
      <w:pPr>
        <w:spacing w:after="160" w:line="480"/>
      </w:pPr>
      <w:r>
        <w:rPr>
          <w:sz w:val="22"/>
          <w:szCs w:val="22"/>
        </w:rPr>
        <w:t xml:space="preserve">Today I would like to talk about shopping — something we all do constantly, and which reveals more about our values than we might like to admit.</w:t>
      </w:r>
    </w:p>
    <w:p>
      <w:pPr>
        <w:spacing w:after="160" w:line="480"/>
      </w:pPr>
      <w:r>
        <w:rPr>
          <w:sz w:val="22"/>
          <w:szCs w:val="22"/>
        </w:rPr>
        <w:t xml:space="preserve">In my opinion, the best shopping experience is still in a small, local store where someone knows the products and can actually advise you. I find large department stores overwhelming — too much choice, too little help, too much temptation to buy things I did not come in for. That said, I also use online shopping, and I would be dishonest if I pretended otherwise. Convenience matters. I think it depends on what you are buying and what you value most — price, speed, or the experience itself.</w:t>
      </w:r>
    </w:p>
    <w:p>
      <w:pPr>
        <w:spacing w:after="160" w:line="480"/>
      </w:pPr>
      <w:r>
        <w:rPr>
          <w:sz w:val="22"/>
          <w:szCs w:val="22"/>
        </w:rPr>
        <w:t xml:space="preserve">Nowadays, many people are influenced by advertising and social media trends that create the feeling that you need something you did not know existed until thirty seconds ago. From my own experience, the purchases I regret are always the impulsive ones. The ones I value most are the ones I considered carefully: checked the warranty, kept the receipt, read the reviews.</w:t>
      </w:r>
    </w:p>
    <w:p>
      <w:pPr>
        <w:spacing w:after="160" w:line="480"/>
      </w:pPr>
      <w:r>
        <w:rPr>
          <w:sz w:val="22"/>
          <w:szCs w:val="22"/>
        </w:rPr>
        <w:t xml:space="preserve">Another important aspect is sustainability. Fast fashion and excessive consumption damage the planet in ways that are no longer abstract — they are measurable. If we all chose quality over quantity, not only would we save money in the long run, but we would also reduce our environmental footprint significantly.</w:t>
      </w:r>
    </w:p>
    <w:p>
      <w:pPr>
        <w:spacing w:after="160" w:line="480"/>
      </w:pPr>
      <w:r>
        <w:rPr>
          <w:sz w:val="22"/>
          <w:szCs w:val="22"/>
        </w:rPr>
        <w:t xml:space="preserve">Every purchase is a small vote for the kind of world we want to live in.</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23. </w:t>
      </w:r>
      <w:r>
        <w:rPr>
          <w:b/>
          <w:bCs/>
          <w:color w:val="1A1A1A"/>
          <w:sz w:val="28"/>
          <w:szCs w:val="28"/>
        </w:rPr>
        <w:t xml:space="preserve">Topic 10 — Food and Restaurants</w:t>
      </w:r>
    </w:p>
    <w:p>
      <w:pPr>
        <w:spacing w:after="180"/>
      </w:pPr>
      <w:r>
        <w:rPr>
          <w:b/>
          <w:bCs/>
          <w:i/>
          <w:iCs/>
          <w:color w:val="888888"/>
          <w:sz w:val="18"/>
          <w:szCs w:val="18"/>
        </w:rPr>
        <w:t xml:space="preserve">Speaking</w:t>
      </w:r>
      <w:r>
        <w:rPr>
          <w:i/>
          <w:iCs/>
          <w:color w:val="888888"/>
          <w:sz w:val="18"/>
          <w:szCs w:val="18"/>
        </w:rPr>
        <w:t xml:space="preserve">  ·  244 palabras</w:t>
      </w:r>
    </w:p>
    <w:p>
      <w:pPr>
        <w:spacing w:after="160" w:line="480"/>
      </w:pPr>
      <w:r>
        <w:rPr>
          <w:sz w:val="22"/>
          <w:szCs w:val="22"/>
        </w:rPr>
        <w:t xml:space="preserve">Today I would like to talk about food — not just as nutrition, but as culture, memory, and identity.</w:t>
      </w:r>
    </w:p>
    <w:p>
      <w:pPr>
        <w:spacing w:after="160" w:line="480"/>
      </w:pPr>
      <w:r>
        <w:rPr>
          <w:sz w:val="22"/>
          <w:szCs w:val="22"/>
        </w:rPr>
        <w:t xml:space="preserve">I cook at home most evenings. Nothing elaborate — Mediterranean food, mostly: fresh vegetables, fish, olive oil, simple preparation. But occasionally, when I have time, I make a paella. A proper one: sofrito first, then the rice, then the stock — never stirred once it goes in. From my own experience, cooking paella is an act of patience and attention, which is why it teaches you something beyond cooking. I believe that what we eat and how we eat it reflects who we are more directly than almost anything else we do.</w:t>
      </w:r>
    </w:p>
    <w:p>
      <w:pPr>
        <w:spacing w:after="160" w:line="480"/>
      </w:pPr>
      <w:r>
        <w:rPr>
          <w:sz w:val="22"/>
          <w:szCs w:val="22"/>
        </w:rPr>
        <w:t xml:space="preserve">I also love eating out — not for the occasion, but for the discovery. When I travel, I avoid tourist menus and look for places where the locals actually eat. Nowadays, many people are choosing plant-based diets for health or environmental reasons, and I respect that choice. I eat less meat than I used to , and I am more conscious of where my food comes from.</w:t>
      </w:r>
    </w:p>
    <w:p>
      <w:pPr>
        <w:spacing w:after="160" w:line="480"/>
      </w:pPr>
      <w:r>
        <w:rPr>
          <w:sz w:val="22"/>
          <w:szCs w:val="22"/>
        </w:rPr>
        <w:t xml:space="preserve">Another important aspect is the social dimension of food. The best meals I have had in my life were not the most expensive ones — they were the ones shared around a table with people I love, when the conversation was honest and the wine was not particularly important.</w:t>
      </w:r>
    </w:p>
    <w:p>
      <w:pPr>
        <w:spacing w:after="160" w:line="480"/>
      </w:pPr>
      <w:r>
        <w:rPr>
          <w:sz w:val="22"/>
          <w:szCs w:val="22"/>
        </w:rPr>
        <w:t xml:space="preserve">The best meals are not about the food. They are about who is sitting across from you.</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24. </w:t>
      </w:r>
      <w:r>
        <w:rPr>
          <w:b/>
          <w:bCs/>
          <w:color w:val="1A1A1A"/>
          <w:sz w:val="28"/>
          <w:szCs w:val="28"/>
        </w:rPr>
        <w:t xml:space="preserve">Topic 11 — Transport, Goods and Services</w:t>
      </w:r>
    </w:p>
    <w:p>
      <w:pPr>
        <w:spacing w:after="180"/>
      </w:pPr>
      <w:r>
        <w:rPr>
          <w:b/>
          <w:bCs/>
          <w:i/>
          <w:iCs/>
          <w:color w:val="888888"/>
          <w:sz w:val="18"/>
          <w:szCs w:val="18"/>
        </w:rPr>
        <w:t xml:space="preserve">Speaking</w:t>
      </w:r>
      <w:r>
        <w:rPr>
          <w:i/>
          <w:iCs/>
          <w:color w:val="888888"/>
          <w:sz w:val="18"/>
          <w:szCs w:val="18"/>
        </w:rPr>
        <w:t xml:space="preserve">  ·  254 palabras</w:t>
      </w:r>
    </w:p>
    <w:p>
      <w:pPr>
        <w:spacing w:after="160" w:line="480"/>
      </w:pPr>
      <w:r>
        <w:rPr>
          <w:sz w:val="22"/>
          <w:szCs w:val="22"/>
        </w:rPr>
        <w:t xml:space="preserve">Today I would like to talk about transport and public services — a topic that sounds practical but which, in practice, touches on some of the most important questions about how we organise our society.</w:t>
      </w:r>
    </w:p>
    <w:p>
      <w:pPr>
        <w:spacing w:after="160" w:line="480"/>
      </w:pPr>
      <w:r>
        <w:rPr>
          <w:sz w:val="22"/>
          <w:szCs w:val="22"/>
        </w:rPr>
        <w:t xml:space="preserve">I use public transport whenever I can. Buses and trains are cheaper, more sustainable, and — in a congested city — often faster than driving. I also walk and cycle for short distances. I believe that every journey by car that is replaced by a bicycle or a bus is a small act of environmental responsibility. It accumulates. Unless we invest significantly in better public infrastructure, the private car will remain the only viable option for millions of people — and that is a problem we cannot afford.</w:t>
      </w:r>
    </w:p>
    <w:p>
      <w:pPr>
        <w:spacing w:after="160" w:line="480"/>
      </w:pPr>
      <w:r>
        <w:rPr>
          <w:sz w:val="22"/>
          <w:szCs w:val="22"/>
        </w:rPr>
        <w:t xml:space="preserve">Another important aspect is financial services. I use an ATM less than I used to , but I have had to navigate loans and mortgages, and from my own experience, the paperwork is always more complex than anyone tells you in advance. I believe financial literacy should be taught in schools — not as a theoretical subject, but as a practical one.</w:t>
      </w:r>
    </w:p>
    <w:p>
      <w:pPr>
        <w:spacing w:after="160" w:line="480"/>
      </w:pPr>
      <w:r>
        <w:rPr>
          <w:sz w:val="22"/>
          <w:szCs w:val="22"/>
        </w:rPr>
        <w:t xml:space="preserve">Nowadays, many people underestimate the importance of emergency services until the moment they need them. My son Guillermo has required urgent medical care on several occasions. The professionals in that emergency room — the surgeons, the nurses, the paramedics — were extraordinary. I am convinced that these services represent the infrastructure of a civilised society.</w:t>
      </w:r>
    </w:p>
    <w:p>
      <w:pPr>
        <w:spacing w:after="160" w:line="480"/>
      </w:pPr>
      <w:r>
        <w:rPr>
          <w:sz w:val="22"/>
          <w:szCs w:val="22"/>
        </w:rPr>
        <w:t xml:space="preserve">How we move through the world matters as much as where we are going.</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25. </w:t>
      </w:r>
      <w:r>
        <w:rPr>
          <w:b/>
          <w:bCs/>
          <w:color w:val="1A1A1A"/>
          <w:sz w:val="28"/>
          <w:szCs w:val="28"/>
        </w:rPr>
        <w:t xml:space="preserve">Topic 12 — Language and Communication</w:t>
      </w:r>
    </w:p>
    <w:p>
      <w:pPr>
        <w:spacing w:after="180"/>
      </w:pPr>
      <w:r>
        <w:rPr>
          <w:b/>
          <w:bCs/>
          <w:i/>
          <w:iCs/>
          <w:color w:val="888888"/>
          <w:sz w:val="18"/>
          <w:szCs w:val="18"/>
        </w:rPr>
        <w:t xml:space="preserve">Speaking</w:t>
      </w:r>
      <w:r>
        <w:rPr>
          <w:i/>
          <w:iCs/>
          <w:color w:val="888888"/>
          <w:sz w:val="18"/>
          <w:szCs w:val="18"/>
        </w:rPr>
        <w:t xml:space="preserve">  ·  235 palabras</w:t>
      </w:r>
    </w:p>
    <w:p>
      <w:pPr>
        <w:spacing w:after="160" w:line="480"/>
      </w:pPr>
      <w:r>
        <w:rPr>
          <w:sz w:val="22"/>
          <w:szCs w:val="22"/>
        </w:rPr>
        <w:t xml:space="preserve">Today I would like to talk about language and communication — perhaps the most human of all topics, and the one I feel most personally invested in.</w:t>
      </w:r>
    </w:p>
    <w:p>
      <w:pPr>
        <w:spacing w:after="160" w:line="480"/>
      </w:pPr>
      <w:r>
        <w:rPr>
          <w:sz w:val="22"/>
          <w:szCs w:val="22"/>
        </w:rPr>
        <w:t xml:space="preserve">I was born in France, grew up speaking Spanish, and am now studying English at forty-something. In my opinion, learning a new language does not simply add a tool — it adds a perspective. When I write a song in English, I use metaphors I would not reach for in Spanish. The language shapes the thought. Had I not started learning English earlier in my life, entire professional and personal conversations would simply not have happened.</w:t>
      </w:r>
    </w:p>
    <w:p>
      <w:pPr>
        <w:spacing w:after="160" w:line="480"/>
      </w:pPr>
      <w:r>
        <w:rPr>
          <w:sz w:val="22"/>
          <w:szCs w:val="22"/>
        </w:rPr>
        <w:t xml:space="preserve">Nowadays, many people communicate primarily through screens — messaging apps, social media, video calls. These tools have made contact faster and more frequent, but not always more meaningful. From my own experience, a twenty-minute phone call conveys more than a hundred text messages. Non-verbal communication — tone, eye contact, the pause before an answer — carries information that no caption can replace.</w:t>
      </w:r>
    </w:p>
    <w:p>
      <w:pPr>
        <w:spacing w:after="160" w:line="480"/>
      </w:pPr>
      <w:r>
        <w:rPr>
          <w:sz w:val="22"/>
          <w:szCs w:val="22"/>
        </w:rPr>
        <w:t xml:space="preserve">Another important aspect is the role of English as a global lingua franca. It allows people from completely different backgrounds to connect and collaborate. But I am convinced that linguistic diversity is one of humanity's greatest treasures. Every language that disappears takes with it an irreplaceable way of seeing the world.</w:t>
      </w:r>
    </w:p>
    <w:p>
      <w:pPr>
        <w:spacing w:after="160" w:line="480"/>
      </w:pPr>
      <w:r>
        <w:rPr>
          <w:sz w:val="22"/>
          <w:szCs w:val="22"/>
        </w:rPr>
        <w:t xml:space="preserve">Every language you learn adds not just words, but a new window onto what it means to be human.</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26. </w:t>
      </w:r>
      <w:r>
        <w:rPr>
          <w:b/>
          <w:bCs/>
          <w:color w:val="1A1A1A"/>
          <w:sz w:val="28"/>
          <w:szCs w:val="28"/>
        </w:rPr>
        <w:t xml:space="preserve">Topic 13 — Weather and the Natural Environment</w:t>
      </w:r>
    </w:p>
    <w:p>
      <w:pPr>
        <w:spacing w:after="180"/>
      </w:pPr>
      <w:r>
        <w:rPr>
          <w:b/>
          <w:bCs/>
          <w:i/>
          <w:iCs/>
          <w:color w:val="888888"/>
          <w:sz w:val="18"/>
          <w:szCs w:val="18"/>
        </w:rPr>
        <w:t xml:space="preserve">Speaking</w:t>
      </w:r>
      <w:r>
        <w:rPr>
          <w:i/>
          <w:iCs/>
          <w:color w:val="888888"/>
          <w:sz w:val="18"/>
          <w:szCs w:val="18"/>
        </w:rPr>
        <w:t xml:space="preserve">  ·  250 palabras</w:t>
      </w:r>
    </w:p>
    <w:p>
      <w:pPr>
        <w:spacing w:after="160" w:line="480"/>
      </w:pPr>
      <w:r>
        <w:rPr>
          <w:sz w:val="22"/>
          <w:szCs w:val="22"/>
        </w:rPr>
        <w:t xml:space="preserve">Today I would like to talk about the weather and the natural environment — two things that are more connected now than at any other point in human history.</w:t>
      </w:r>
    </w:p>
    <w:p>
      <w:pPr>
        <w:spacing w:after="160" w:line="480"/>
      </w:pPr>
      <w:r>
        <w:rPr>
          <w:sz w:val="22"/>
          <w:szCs w:val="22"/>
        </w:rPr>
        <w:t xml:space="preserve">In Murcia, the climate is Mediterranean: mild winters, hot and dry summers. I love spring and autumn — the temperatures are comfortable, the light is beautiful, and you want to be outside. But the summers have changed . They are hotter, longer, and more intense than they were in my childhood. Wildfires are no longer exceptional events. Droughts last longer. From my own experience, the landscape I walked through as a child looks different today — the vegetation has shifted , some species have disappeared .</w:t>
      </w:r>
    </w:p>
    <w:p>
      <w:pPr>
        <w:spacing w:after="160" w:line="480"/>
      </w:pPr>
      <w:r>
        <w:rPr>
          <w:sz w:val="22"/>
          <w:szCs w:val="22"/>
        </w:rPr>
        <w:t xml:space="preserve">I am convinced that climate change is the defining challenge of our generation. The scientific evidence is clear. The problem is not a lack of information — it is a lack of urgency. In my opinion, both individual action and political will are necessary. I recycle, I use public transport, I eat less meat. These are small choices, but they accumulate — and they set an example.</w:t>
      </w:r>
    </w:p>
    <w:p>
      <w:pPr>
        <w:spacing w:after="160" w:line="480"/>
      </w:pPr>
      <w:r>
        <w:rPr>
          <w:sz w:val="22"/>
          <w:szCs w:val="22"/>
        </w:rPr>
        <w:t xml:space="preserve">Another important aspect is biodiversity. We are losing plant and animal species at a rate that scientists describe as a mass extinction event. Protecting national parks, preserving forests, and investing in renewable energy are not optional — they are survival strategies.</w:t>
      </w:r>
    </w:p>
    <w:p>
      <w:pPr>
        <w:spacing w:after="160" w:line="480"/>
      </w:pPr>
      <w:r>
        <w:rPr>
          <w:sz w:val="22"/>
          <w:szCs w:val="22"/>
        </w:rPr>
        <w:t xml:space="preserve">Unless we act urgently and collectively, the consequences will be irreversible. We did not inherit the earth from our parents — we borrowed it from our children.</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27. </w:t>
      </w:r>
      <w:r>
        <w:rPr>
          <w:b/>
          <w:bCs/>
          <w:color w:val="1A1A1A"/>
          <w:sz w:val="28"/>
          <w:szCs w:val="28"/>
        </w:rPr>
        <w:t xml:space="preserve">Family — Relationships (cómodo)</w:t>
      </w:r>
    </w:p>
    <w:p>
      <w:pPr>
        <w:spacing w:after="180"/>
      </w:pPr>
      <w:r>
        <w:rPr>
          <w:b/>
          <w:bCs/>
          <w:i/>
          <w:iCs/>
          <w:color w:val="888888"/>
          <w:sz w:val="18"/>
          <w:szCs w:val="18"/>
        </w:rPr>
        <w:t xml:space="preserve">Speaking</w:t>
      </w:r>
      <w:r>
        <w:rPr>
          <w:i/>
          <w:iCs/>
          <w:color w:val="888888"/>
          <w:sz w:val="18"/>
          <w:szCs w:val="18"/>
        </w:rPr>
        <w:t xml:space="preserve">  ·  224 palabras</w:t>
      </w:r>
    </w:p>
    <w:p>
      <w:pPr>
        <w:spacing w:after="160" w:line="480"/>
      </w:pPr>
      <w:r>
        <w:rPr>
          <w:sz w:val="22"/>
          <w:szCs w:val="22"/>
        </w:rPr>
        <w:t xml:space="preserve">Today I would like to talk about family relationships, because they play a central role in my life and shape who we are as people. In my case, family means learning, adapting and supporting each other every day.</w:t>
      </w:r>
    </w:p>
    <w:p>
      <w:pPr>
        <w:spacing w:after="160" w:line="480"/>
      </w:pPr>
      <w:r>
        <w:rPr>
          <w:sz w:val="22"/>
          <w:szCs w:val="22"/>
        </w:rPr>
        <w:t xml:space="preserve">I am a parent of three children of different ages, which means that our family life is constantly changing. Some are already teenagers and becoming more independent. This has taught me that family relationships need communication, patience and flexibility, especially as children grow up.</w:t>
      </w:r>
    </w:p>
    <w:p>
      <w:pPr>
        <w:spacing w:after="160" w:line="480"/>
      </w:pPr>
      <w:r>
        <w:rPr>
          <w:sz w:val="22"/>
          <w:szCs w:val="22"/>
        </w:rPr>
        <w:t xml:space="preserve">My youngest son, Guillermo, is twelve and has Down syndrome. He has had to go through seven heart operations and now lives with a pacemaker. However, despite these challenges, he is an incredible child. He rides a bike, goes skiing, reads, and is very active.</w:t>
      </w:r>
    </w:p>
    <w:p>
      <w:pPr>
        <w:spacing w:after="160" w:line="480"/>
      </w:pPr>
      <w:r>
        <w:rPr>
          <w:sz w:val="22"/>
          <w:szCs w:val="22"/>
        </w:rPr>
        <w:t xml:space="preserve">Although Guillermo is doing very well, inclusion is still difficult in today's society. From my point of view, as a parent, I often feel that I have to open the way for him, almost like walking through a jungle, removing obstacles so that he can move forward more easily.</w:t>
      </w:r>
    </w:p>
    <w:p>
      <w:pPr>
        <w:spacing w:after="160" w:line="480"/>
      </w:pPr>
      <w:r>
        <w:rPr>
          <w:sz w:val="22"/>
          <w:szCs w:val="22"/>
        </w:rPr>
        <w:t xml:space="preserve">To conclude, family relationships are not always easy, but they are extremely meaningful. Through my children, I have learned about resilience, unconditional love and the importance of building a more inclusive society. Overall, family is not just about living together, but about supporting each other and growing together.</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28. </w:t>
      </w:r>
      <w:r>
        <w:rPr>
          <w:b/>
          <w:bCs/>
          <w:color w:val="1A1A1A"/>
          <w:sz w:val="28"/>
          <w:szCs w:val="28"/>
        </w:rPr>
        <w:t xml:space="preserve">AI and the Future of Work (cómodo)</w:t>
      </w:r>
    </w:p>
    <w:p>
      <w:pPr>
        <w:spacing w:after="180"/>
      </w:pPr>
      <w:r>
        <w:rPr>
          <w:b/>
          <w:bCs/>
          <w:i/>
          <w:iCs/>
          <w:color w:val="888888"/>
          <w:sz w:val="18"/>
          <w:szCs w:val="18"/>
        </w:rPr>
        <w:t xml:space="preserve">Speaking</w:t>
      </w:r>
      <w:r>
        <w:rPr>
          <w:i/>
          <w:iCs/>
          <w:color w:val="888888"/>
          <w:sz w:val="18"/>
          <w:szCs w:val="18"/>
        </w:rPr>
        <w:t xml:space="preserve">  ·  203 palabras</w:t>
      </w:r>
    </w:p>
    <w:p>
      <w:pPr>
        <w:spacing w:after="160" w:line="480"/>
      </w:pPr>
      <w:r>
        <w:rPr>
          <w:sz w:val="22"/>
          <w:szCs w:val="22"/>
        </w:rPr>
        <w:t xml:space="preserve">Nowadays, artificial intelligence is becoming increasingly present in many areas of our lives, especially in the world of work. In my case, as a professional, I see AI mainly as a helpful tool rather than a direct threat.</w:t>
      </w:r>
    </w:p>
    <w:p>
      <w:pPr>
        <w:spacing w:after="160" w:line="480"/>
      </w:pPr>
      <w:r>
        <w:rPr>
          <w:sz w:val="22"/>
          <w:szCs w:val="22"/>
        </w:rPr>
        <w:t xml:space="preserve">I believe that AI can be very useful because it allows professionals to work more efficiently and focus on more meaningful tasks. For example, AI can help with repetitive activities such as organising information, generating basic content or saving time during research.</w:t>
      </w:r>
    </w:p>
    <w:p>
      <w:pPr>
        <w:spacing w:after="160" w:line="480"/>
      </w:pPr>
      <w:r>
        <w:rPr>
          <w:sz w:val="22"/>
          <w:szCs w:val="22"/>
        </w:rPr>
        <w:t xml:space="preserve">However, I am also aware that there are certain risks. In my opinion, the main difference between humans and AI is that humans can make personal decisions, understand emotions and think critically, while AI can only follow patterns and data.</w:t>
      </w:r>
    </w:p>
    <w:p>
      <w:pPr>
        <w:spacing w:after="160" w:line="480"/>
      </w:pPr>
      <w:r>
        <w:rPr>
          <w:sz w:val="22"/>
          <w:szCs w:val="22"/>
        </w:rPr>
        <w:t xml:space="preserve">From my experience, AI works best when it is used as a support tool. It can improve productivity, but it cannot replace originality, personal style or human judgement. For instance, I personally use AI to organise ideas or save time when preparing tasks.</w:t>
      </w:r>
    </w:p>
    <w:p>
      <w:pPr>
        <w:spacing w:after="160" w:line="480"/>
      </w:pPr>
      <w:r>
        <w:rPr>
          <w:sz w:val="22"/>
          <w:szCs w:val="22"/>
        </w:rPr>
        <w:t xml:space="preserve">To conclude, I am convinced that artificial intelligence will change the way we work, but the crucial role of humans will remain. For this reason, I believe professionals should learn how to work with AI rather than compete against it.</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29. </w:t>
      </w:r>
      <w:r>
        <w:rPr>
          <w:b/>
          <w:bCs/>
          <w:color w:val="1A1A1A"/>
          <w:sz w:val="28"/>
          <w:szCs w:val="28"/>
        </w:rPr>
        <w:t xml:space="preserve">Modern Life — short opinion (cómodo)</w:t>
      </w:r>
    </w:p>
    <w:p>
      <w:pPr>
        <w:spacing w:after="180"/>
      </w:pPr>
      <w:r>
        <w:rPr>
          <w:b/>
          <w:bCs/>
          <w:i/>
          <w:iCs/>
          <w:color w:val="888888"/>
          <w:sz w:val="18"/>
          <w:szCs w:val="18"/>
        </w:rPr>
        <w:t xml:space="preserve">Speaking</w:t>
      </w:r>
      <w:r>
        <w:rPr>
          <w:i/>
          <w:iCs/>
          <w:color w:val="888888"/>
          <w:sz w:val="18"/>
          <w:szCs w:val="18"/>
        </w:rPr>
        <w:t xml:space="preserve">  ·  129 palabras</w:t>
      </w:r>
    </w:p>
    <w:p>
      <w:pPr>
        <w:spacing w:after="160" w:line="480"/>
      </w:pPr>
      <w:r>
        <w:rPr>
          <w:sz w:val="22"/>
          <w:szCs w:val="22"/>
        </w:rPr>
        <w:t xml:space="preserve">Nowadays, many people believe that modern life is becoming increasingly fast-paced and demanding. Technology has made communication easier, but it has also created new pressures, such as the need to be constantly available.</w:t>
      </w:r>
    </w:p>
    <w:p>
      <w:pPr>
        <w:spacing w:after="160" w:line="480"/>
      </w:pPr>
      <w:r>
        <w:rPr>
          <w:sz w:val="22"/>
          <w:szCs w:val="22"/>
        </w:rPr>
        <w:t xml:space="preserve">In large cities, daily routines are often organised around work schedules, transport and digital tools. As a result, people may feel stressed or overwhelmed, especially when trying to balance professional responsibilities with personal life.</w:t>
      </w:r>
    </w:p>
    <w:p>
      <w:pPr>
        <w:spacing w:after="160" w:line="480"/>
      </w:pPr>
      <w:r>
        <w:rPr>
          <w:sz w:val="22"/>
          <w:szCs w:val="22"/>
        </w:rPr>
        <w:t xml:space="preserve">However, this situation also presents several advantages. Access to education, cultural activities and professional opportunities has increased significantly. In addition, people can connect with others from different backgrounds.</w:t>
      </w:r>
    </w:p>
    <w:p>
      <w:pPr>
        <w:spacing w:after="160" w:line="480"/>
      </w:pPr>
      <w:r>
        <w:rPr>
          <w:sz w:val="22"/>
          <w:szCs w:val="22"/>
        </w:rPr>
        <w:t xml:space="preserve">Overall, although this situation presents certain challenges, it can be positive if individuals learn how to manage their time effectively. From my point of view, learning to slow down is essential in modern society.</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30. </w:t>
      </w:r>
      <w:r>
        <w:rPr>
          <w:b/>
          <w:bCs/>
          <w:color w:val="1A1A1A"/>
          <w:sz w:val="28"/>
          <w:szCs w:val="28"/>
        </w:rPr>
        <w:t xml:space="preserve">Mediación — Email informal a amigo</w:t>
      </w:r>
    </w:p>
    <w:p>
      <w:pPr>
        <w:spacing w:after="180"/>
      </w:pPr>
      <w:r>
        <w:rPr>
          <w:b/>
          <w:bCs/>
          <w:i/>
          <w:iCs/>
          <w:color w:val="888888"/>
          <w:sz w:val="18"/>
          <w:szCs w:val="18"/>
        </w:rPr>
        <w:t xml:space="preserve">Writing</w:t>
      </w:r>
      <w:r>
        <w:rPr>
          <w:i/>
          <w:iCs/>
          <w:color w:val="888888"/>
          <w:sz w:val="18"/>
          <w:szCs w:val="18"/>
        </w:rPr>
        <w:t xml:space="preserve">  ·  96 palabras</w:t>
      </w:r>
    </w:p>
    <w:p>
      <w:pPr>
        <w:spacing w:after="160" w:line="480"/>
      </w:pPr>
      <w:r>
        <w:rPr>
          <w:sz w:val="22"/>
          <w:szCs w:val="22"/>
        </w:rPr>
        <w:t xml:space="preserve">[Apertura] Hey [nombre]! How are you? I just read something really interesting and thought of you straight away.</w:t>
      </w:r>
    </w:p>
    <w:p>
      <w:pPr>
        <w:spacing w:after="160" w:line="480"/>
      </w:pPr>
      <w:r>
        <w:rPr>
          <w:sz w:val="22"/>
          <w:szCs w:val="22"/>
        </w:rPr>
        <w:t xml:space="preserve">[Introducir tema] The article is about [tema en palabras propias]. Apparently, [punto principal 1]. According to what I read, [punto 2].</w:t>
      </w:r>
    </w:p>
    <w:p>
      <w:pPr>
        <w:spacing w:after="160" w:line="480"/>
      </w:pPr>
      <w:r>
        <w:rPr>
          <w:sz w:val="22"/>
          <w:szCs w:val="22"/>
        </w:rPr>
        <w:t xml:space="preserve">[Punto más relevante] What I found most interesting is that [dato]. It also mentions that [dato secundario].</w:t>
      </w:r>
    </w:p>
    <w:p>
      <w:pPr>
        <w:spacing w:after="160" w:line="480"/>
      </w:pPr>
      <w:r>
        <w:rPr>
          <w:sz w:val="22"/>
          <w:szCs w:val="22"/>
        </w:rPr>
        <w:t xml:space="preserve">[Opinión + cierre] I think this is [great/surprising/worrying] because [razón breve]. Let me know what you think! Speak soon, Diego</w:t>
      </w:r>
    </w:p>
    <w:p>
      <w:pPr>
        <w:spacing w:after="160" w:line="480"/>
      </w:pPr>
      <w:r>
        <w:rPr>
          <w:sz w:val="22"/>
          <w:szCs w:val="22"/>
        </w:rPr>
        <w:t xml:space="preserve">Recibes un artículo y lo resumes en un email informal. El error más frecuente: copiar frases del texto. Siempre parafrasea.</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31. </w:t>
      </w:r>
      <w:r>
        <w:rPr>
          <w:b/>
          <w:bCs/>
          <w:color w:val="1A1A1A"/>
          <w:sz w:val="28"/>
          <w:szCs w:val="28"/>
        </w:rPr>
        <w:t xml:space="preserve">Letter — Carta de solicitud formal</w:t>
      </w:r>
    </w:p>
    <w:p>
      <w:pPr>
        <w:spacing w:after="180"/>
      </w:pPr>
      <w:r>
        <w:rPr>
          <w:b/>
          <w:bCs/>
          <w:i/>
          <w:iCs/>
          <w:color w:val="888888"/>
          <w:sz w:val="18"/>
          <w:szCs w:val="18"/>
        </w:rPr>
        <w:t xml:space="preserve">Writing</w:t>
      </w:r>
      <w:r>
        <w:rPr>
          <w:i/>
          <w:iCs/>
          <w:color w:val="888888"/>
          <w:sz w:val="18"/>
          <w:szCs w:val="18"/>
        </w:rPr>
        <w:t xml:space="preserve">  ·  101 palabras</w:t>
      </w:r>
    </w:p>
    <w:p>
      <w:pPr>
        <w:spacing w:after="160" w:line="480"/>
      </w:pPr>
      <w:r>
        <w:rPr>
          <w:sz w:val="22"/>
          <w:szCs w:val="22"/>
        </w:rPr>
        <w:t xml:space="preserve">[Apertura] Dear Sir or Madam,</w:t>
      </w:r>
    </w:p>
    <w:p>
      <w:pPr>
        <w:spacing w:after="160" w:line="480"/>
      </w:pPr>
      <w:r>
        <w:rPr>
          <w:sz w:val="22"/>
          <w:szCs w:val="22"/>
        </w:rPr>
        <w:t xml:space="preserve">[Motivo] I am writing to apply for the position of [puesto] as advertised [dónde]. I am particularly interested because [razón]. I believe this role would allow me to [beneficio].</w:t>
      </w:r>
    </w:p>
    <w:p>
      <w:pPr>
        <w:spacing w:after="160" w:line="480"/>
      </w:pPr>
      <w:r>
        <w:rPr>
          <w:sz w:val="22"/>
          <w:szCs w:val="22"/>
        </w:rPr>
        <w:t xml:space="preserve">[Experiencia] I have previous experience in [campo]. In addition, I have developed strong [habilidades], which would be useful in [contexto].</w:t>
      </w:r>
    </w:p>
    <w:p>
      <w:pPr>
        <w:spacing w:after="160" w:line="480"/>
      </w:pPr>
      <w:r>
        <w:rPr>
          <w:sz w:val="22"/>
          <w:szCs w:val="22"/>
        </w:rPr>
        <w:t xml:space="preserve">[Idoneidad] I believe I am well suited to this position as I am [cualidades]. Furthermore, I am confident that I could make a positive contribution to your organisation.</w:t>
      </w:r>
    </w:p>
    <w:p>
      <w:pPr>
        <w:spacing w:after="160" w:line="480"/>
      </w:pPr>
      <w:r>
        <w:rPr>
          <w:sz w:val="22"/>
          <w:szCs w:val="22"/>
        </w:rPr>
        <w:t xml:space="preserve">[Cierre] I hope you will consider my application. I look forward to hearing from you.Yours faithfully, Diego Aroca Villalba</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p>
      <w:pPr>
        <w:pStyle w:val="Heading2"/>
        <w:keepNext/>
        <w:spacing w:after="60" w:before="360"/>
      </w:pPr>
      <w:r>
        <w:rPr>
          <w:b/>
          <w:bCs/>
          <w:color w:val="6B7280"/>
          <w:sz w:val="28"/>
          <w:szCs w:val="28"/>
        </w:rPr>
        <w:t xml:space="preserve">32. </w:t>
      </w:r>
      <w:r>
        <w:rPr>
          <w:b/>
          <w:bCs/>
          <w:color w:val="1A1A1A"/>
          <w:sz w:val="28"/>
          <w:szCs w:val="28"/>
        </w:rPr>
        <w:t xml:space="preserve">Mediación — Life in the city</w:t>
      </w:r>
    </w:p>
    <w:p>
      <w:pPr>
        <w:spacing w:after="180"/>
      </w:pPr>
      <w:r>
        <w:rPr>
          <w:b/>
          <w:bCs/>
          <w:i/>
          <w:iCs/>
          <w:color w:val="888888"/>
          <w:sz w:val="18"/>
          <w:szCs w:val="18"/>
        </w:rPr>
        <w:t xml:space="preserve">Writing</w:t>
      </w:r>
      <w:r>
        <w:rPr>
          <w:i/>
          <w:iCs/>
          <w:color w:val="888888"/>
          <w:sz w:val="18"/>
          <w:szCs w:val="18"/>
        </w:rPr>
        <w:t xml:space="preserve">  ·  167 palabras</w:t>
      </w:r>
    </w:p>
    <w:p>
      <w:pPr>
        <w:spacing w:after="160" w:line="480"/>
      </w:pPr>
      <w:r>
        <w:rPr>
          <w:sz w:val="22"/>
          <w:szCs w:val="22"/>
        </w:rPr>
        <w:t xml:space="preserve">I am writing to help you understand what life in the city is like and to prepare you for the changes you may experience.</w:t>
      </w:r>
    </w:p>
    <w:p>
      <w:pPr>
        <w:spacing w:after="160" w:line="480"/>
      </w:pPr>
      <w:r>
        <w:rPr>
          <w:sz w:val="22"/>
          <w:szCs w:val="22"/>
        </w:rPr>
        <w:t xml:space="preserve">According to the information I received, life in the city is fast-paced and highly organised. People are usually busy with work, social activities and personal commitments, and time management is very important.</w:t>
      </w:r>
    </w:p>
    <w:p>
      <w:pPr>
        <w:spacing w:after="160" w:line="480"/>
      </w:pPr>
      <w:r>
        <w:rPr>
          <w:sz w:val="22"/>
          <w:szCs w:val="22"/>
        </w:rPr>
        <w:t xml:space="preserve">One of the main differences is the use of technology and digital communication. Many daily activities are done through apps, and face-to-face interactions are less common during the week.</w:t>
      </w:r>
    </w:p>
    <w:p>
      <w:pPr>
        <w:spacing w:after="160" w:line="480"/>
      </w:pPr>
      <w:r>
        <w:rPr>
          <w:sz w:val="22"/>
          <w:szCs w:val="22"/>
        </w:rPr>
        <w:t xml:space="preserve">This lifestyle may feel overwhelming at first, especially for someone used to a slower and more traditional way of living. The intense work routine and multitasking can be demanding.</w:t>
      </w:r>
    </w:p>
    <w:p>
      <w:pPr>
        <w:spacing w:after="160" w:line="480"/>
      </w:pPr>
      <w:r>
        <w:rPr>
          <w:sz w:val="22"/>
          <w:szCs w:val="22"/>
        </w:rPr>
        <w:t xml:space="preserve">However, once you find your own rhythm, the city can offer many opportunities. I would recommend staying open-minded, taking time to adapt gradually and making use of the cultural and social activities available.</w:t>
      </w:r>
    </w:p>
    <w:p>
      <w:pPr>
        <w:spacing w:after="160" w:line="480"/>
      </w:pPr>
      <w:r>
        <w:rPr>
          <w:sz w:val="22"/>
          <w:szCs w:val="22"/>
        </w:rPr>
        <w:t xml:space="preserve">Overall, although the change may be challenging, city life can be rewarding and enriching if approached with a positive attitude.</w:t>
      </w:r>
    </w:p>
    <w:p>
      <w:pPr>
        <w:spacing w:after="80" w:before="180"/>
      </w:pPr>
      <w:r>
        <w:rPr>
          <w:b/>
          <w:bCs/>
          <w:color w:val="666666"/>
          <w:sz w:val="18"/>
          <w:szCs w:val="18"/>
        </w:rPr>
        <w:t xml:space="preserve">✏️ Notas:</w:t>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dotted" w:color="CCCCCC" w:sz="4" w:space="1"/>
        </w:pBdr>
        <w:spacing w:after="200"/>
      </w:pPr>
      <w:r>
        <w:rPr>
          <w:sz w:val="22"/>
          <w:szCs w:val="22"/>
        </w:rPr>
        <w:t xml:space="preserve"/>
      </w:r>
    </w:p>
    <w:p>
      <w:pPr>
        <w:pBdr>
          <w:bottom w:val="single" w:color="6B7280" w:sz="8" w:space="4"/>
        </w:pBdr>
        <w:spacing w:after="240" w:before="200"/>
      </w:pPr>
      <w:r>
        <w:rPr>
          <w:sz w:val="2"/>
          <w:szCs w:val="2"/>
        </w:rP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b/>
        <w:bCs/>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Repaso Turbo  ·  B2 EOI Diego Aroca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2"/>
      <w:szCs w:val="32"/>
    </w:rPr>
  </w:style>
  <w:style w:type="paragraph" w:styleId="Heading2">
    <w:name w:val="Heading 2"/>
    <w:basedOn w:val="Normal"/>
    <w:next w:val="Normal"/>
    <w:qFormat/>
    <w:pPr>
      <w:spacing w:after="60" w:before="240"/>
      <w:outlineLvl w:val="1"/>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Repaso Turbo · 32 textos</dc:title>
  <dc:creator>B2 EOI App</dc:creator>
  <cp:lastModifiedBy>Un-named</cp:lastModifiedBy>
  <cp:revision>1</cp:revision>
  <dcterms:created xsi:type="dcterms:W3CDTF">2026-05-08T22:25:13.639Z</dcterms:created>
  <dcterms:modified xsi:type="dcterms:W3CDTF">2026-05-08T22:25:13.640Z</dcterms:modified>
</cp:coreProperties>
</file>

<file path=docProps/custom.xml><?xml version="1.0" encoding="utf-8"?>
<Properties xmlns="http://schemas.openxmlformats.org/officeDocument/2006/custom-properties" xmlns:vt="http://schemas.openxmlformats.org/officeDocument/2006/docPropsVTypes"/>
</file>