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46"/>
        <w:tblW w:w="4873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993"/>
        <w:gridCol w:w="1239"/>
        <w:gridCol w:w="130"/>
        <w:gridCol w:w="2331"/>
        <w:gridCol w:w="998"/>
        <w:gridCol w:w="956"/>
        <w:gridCol w:w="942"/>
        <w:gridCol w:w="40"/>
        <w:gridCol w:w="2560"/>
      </w:tblGrid>
      <w:tr w:rsidR="00886948" w:rsidRPr="0051501E" w:rsidTr="0007502F">
        <w:trPr>
          <w:cantSplit/>
          <w:trHeight w:val="385"/>
          <w:tblCellSpacing w:w="20" w:type="dxa"/>
        </w:trPr>
        <w:tc>
          <w:tcPr>
            <w:tcW w:w="4961" w:type="pct"/>
            <w:gridSpan w:val="9"/>
            <w:shd w:val="clear" w:color="auto" w:fill="auto"/>
          </w:tcPr>
          <w:p w:rsidR="00886948" w:rsidRPr="0051501E" w:rsidRDefault="00886948" w:rsidP="000406C6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 w:rsidRPr="0051501E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886948" w:rsidRPr="0051501E" w:rsidTr="00F7022D">
        <w:trPr>
          <w:cantSplit/>
          <w:trHeight w:val="469"/>
          <w:tblCellSpacing w:w="20" w:type="dxa"/>
        </w:trPr>
        <w:tc>
          <w:tcPr>
            <w:tcW w:w="3691" w:type="pct"/>
            <w:gridSpan w:val="7"/>
            <w:shd w:val="clear" w:color="auto" w:fill="C0C0C0"/>
          </w:tcPr>
          <w:p w:rsidR="009A11C2" w:rsidRPr="009A11C2" w:rsidRDefault="00886948" w:rsidP="000406C6">
            <w:pPr>
              <w:rPr>
                <w:rFonts w:ascii="Calibri" w:hAnsi="Calibri"/>
              </w:rPr>
            </w:pPr>
            <w:r w:rsidRPr="009A11C2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9A11C2">
              <w:rPr>
                <w:rFonts w:asciiTheme="minorHAnsi" w:hAnsiTheme="minorHAnsi" w:cs="Tahoma"/>
              </w:rPr>
              <w:t xml:space="preserve">: </w:t>
            </w:r>
            <w:r w:rsidR="009A11C2" w:rsidRPr="009A11C2">
              <w:rPr>
                <w:rFonts w:ascii="Calibri" w:hAnsi="Calibri"/>
                <w:szCs w:val="22"/>
              </w:rPr>
              <w:t xml:space="preserve"> Registrar pase nuevo alumno</w:t>
            </w:r>
          </w:p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</w:p>
        </w:tc>
        <w:tc>
          <w:tcPr>
            <w:tcW w:w="1250" w:type="pct"/>
            <w:gridSpan w:val="2"/>
            <w:shd w:val="clear" w:color="auto" w:fill="C0C0C0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ID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="00F7022D">
              <w:rPr>
                <w:rFonts w:asciiTheme="minorHAnsi" w:hAnsiTheme="minorHAnsi" w:cs="Tahoma"/>
              </w:rPr>
              <w:t>6</w:t>
            </w:r>
          </w:p>
        </w:tc>
      </w:tr>
      <w:tr w:rsidR="00886948" w:rsidRPr="0051501E" w:rsidTr="0007502F">
        <w:trPr>
          <w:cantSplit/>
          <w:trHeight w:val="385"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Prioridad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Alta                            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                              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886948" w:rsidRPr="0051501E" w:rsidTr="0007502F">
        <w:trPr>
          <w:cantSplit/>
          <w:trHeight w:val="385"/>
          <w:tblCellSpacing w:w="20" w:type="dxa"/>
        </w:trPr>
        <w:tc>
          <w:tcPr>
            <w:tcW w:w="2275" w:type="pct"/>
            <w:gridSpan w:val="4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Categoría</w:t>
            </w:r>
            <w:r w:rsidRPr="0051501E">
              <w:rPr>
                <w:rFonts w:asciiTheme="minorHAnsi" w:hAnsiTheme="minorHAnsi" w:cs="Tahoma"/>
              </w:rPr>
              <w:t xml:space="preserve">: 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</w:t>
            </w:r>
            <w:r w:rsidRPr="0051501E">
              <w:rPr>
                <w:rFonts w:asciiTheme="minorHAnsi" w:hAnsiTheme="minorHAnsi" w:cs="Tahoma"/>
              </w:rPr>
              <w:t xml:space="preserve">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666" w:type="pct"/>
            <w:gridSpan w:val="5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</w:rPr>
              <w:t>Significativo para la Arquitectura</w:t>
            </w:r>
            <w:r w:rsidRPr="0051501E">
              <w:rPr>
                <w:rFonts w:asciiTheme="minorHAnsi" w:hAnsiTheme="minorHAnsi" w:cs="Tahoma"/>
              </w:rPr>
              <w:t xml:space="preserve">: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>No</w:t>
            </w:r>
          </w:p>
        </w:tc>
      </w:tr>
      <w:tr w:rsidR="00886948" w:rsidRPr="0051501E" w:rsidTr="0007502F">
        <w:trPr>
          <w:cantSplit/>
          <w:trHeight w:val="385"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Complejidad</w:t>
            </w:r>
            <w:r w:rsidRPr="0051501E">
              <w:rPr>
                <w:rFonts w:asciiTheme="minorHAnsi" w:hAnsiTheme="minorHAnsi" w:cs="Tahoma"/>
              </w:rPr>
              <w:t xml:space="preserve">: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Simple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Mediano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Complejo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Muy Complejo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886948" w:rsidRPr="0051501E" w:rsidTr="0007502F">
        <w:trPr>
          <w:cantSplit/>
          <w:trHeight w:val="385"/>
          <w:tblCellSpacing w:w="20" w:type="dxa"/>
        </w:trPr>
        <w:tc>
          <w:tcPr>
            <w:tcW w:w="3231" w:type="pct"/>
            <w:gridSpan w:val="6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51501E">
              <w:rPr>
                <w:rFonts w:asciiTheme="minorHAnsi" w:hAnsiTheme="minorHAnsi" w:cs="Tahoma"/>
              </w:rPr>
              <w:t xml:space="preserve">: </w:t>
            </w:r>
            <w:r w:rsidRPr="0051501E">
              <w:rPr>
                <w:rFonts w:asciiTheme="minorHAnsi" w:hAnsiTheme="minorHAnsi"/>
              </w:rPr>
              <w:t xml:space="preserve"> Responsable de </w:t>
            </w:r>
            <w:r>
              <w:rPr>
                <w:rFonts w:asciiTheme="minorHAnsi" w:hAnsiTheme="minorHAnsi"/>
              </w:rPr>
              <w:t>Secretaría (RS</w:t>
            </w:r>
            <w:r w:rsidRPr="0051501E">
              <w:rPr>
                <w:rFonts w:asciiTheme="minorHAnsi" w:hAnsiTheme="minorHAnsi"/>
              </w:rPr>
              <w:t>)</w:t>
            </w:r>
          </w:p>
        </w:tc>
        <w:tc>
          <w:tcPr>
            <w:tcW w:w="1710" w:type="pct"/>
            <w:gridSpan w:val="3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51501E">
              <w:rPr>
                <w:rFonts w:asciiTheme="minorHAnsi" w:hAnsiTheme="minorHAnsi" w:cs="Tahoma"/>
              </w:rPr>
              <w:t>: no aplica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51501E">
              <w:rPr>
                <w:rFonts w:asciiTheme="minorHAnsi" w:hAnsiTheme="minorHAnsi" w:cs="Tahoma"/>
              </w:rPr>
              <w:t xml:space="preserve">:              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4734FE" w:rsidRPr="0051501E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501E">
              <w:rPr>
                <w:rFonts w:asciiTheme="minorHAnsi" w:hAnsiTheme="minorHAnsi" w:cs="Tahoma"/>
              </w:rPr>
              <w:instrText xml:space="preserve"> FORMCHECKBOX </w:instrText>
            </w:r>
            <w:r w:rsidR="004734FE" w:rsidRPr="0051501E">
              <w:rPr>
                <w:rFonts w:asciiTheme="minorHAnsi" w:hAnsiTheme="minorHAnsi" w:cs="Tahoma"/>
              </w:rPr>
            </w:r>
            <w:r w:rsidR="004734FE" w:rsidRPr="0051501E">
              <w:rPr>
                <w:rFonts w:asciiTheme="minorHAnsi" w:hAnsiTheme="minorHAnsi" w:cs="Tahoma"/>
              </w:rPr>
              <w:fldChar w:fldCharType="end"/>
            </w:r>
            <w:r w:rsidRPr="0051501E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Objetivo</w:t>
            </w:r>
            <w:r w:rsidRPr="0051501E">
              <w:rPr>
                <w:rFonts w:asciiTheme="minorHAnsi" w:hAnsiTheme="minorHAnsi" w:cs="Tahoma"/>
              </w:rPr>
              <w:t>:</w:t>
            </w:r>
            <w:r>
              <w:rPr>
                <w:rFonts w:asciiTheme="minorHAnsi" w:hAnsiTheme="minorHAnsi" w:cs="Tahoma"/>
              </w:rPr>
              <w:t xml:space="preserve"> Registrar el pase de un alumno a otro colegio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Precondiciones</w:t>
            </w:r>
            <w:r w:rsidR="00763EA7">
              <w:rPr>
                <w:rFonts w:asciiTheme="minorHAnsi" w:hAnsiTheme="minorHAnsi" w:cs="Tahoma"/>
              </w:rPr>
              <w:t>: El alumno debe estar cargado previamente en el sistema.</w:t>
            </w:r>
          </w:p>
        </w:tc>
      </w:tr>
      <w:tr w:rsidR="00886948" w:rsidRPr="0051501E" w:rsidTr="0007502F">
        <w:trPr>
          <w:cantSplit/>
          <w:trHeight w:val="243"/>
          <w:tblCellSpacing w:w="20" w:type="dxa"/>
        </w:trPr>
        <w:tc>
          <w:tcPr>
            <w:tcW w:w="1064" w:type="pct"/>
            <w:gridSpan w:val="2"/>
            <w:vMerge w:val="restart"/>
          </w:tcPr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51501E">
              <w:rPr>
                <w:rFonts w:asciiTheme="minorHAnsi" w:hAnsiTheme="minorHAnsi" w:cs="Tahoma"/>
              </w:rPr>
              <w:t xml:space="preserve"> </w:t>
            </w:r>
          </w:p>
          <w:p w:rsidR="00886948" w:rsidRPr="0051501E" w:rsidRDefault="00886948" w:rsidP="000406C6">
            <w:pPr>
              <w:rPr>
                <w:rFonts w:asciiTheme="minorHAnsi" w:hAnsiTheme="minorHAnsi" w:cs="Tahoma"/>
              </w:rPr>
            </w:pPr>
          </w:p>
        </w:tc>
        <w:tc>
          <w:tcPr>
            <w:tcW w:w="3877" w:type="pct"/>
            <w:gridSpan w:val="7"/>
          </w:tcPr>
          <w:p w:rsidR="00886948" w:rsidRPr="0051501E" w:rsidRDefault="00886948" w:rsidP="000406C6">
            <w:pPr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="0059480E">
              <w:rPr>
                <w:rFonts w:asciiTheme="minorHAnsi" w:hAnsiTheme="minorHAnsi" w:cs="Tahoma"/>
                <w:bCs/>
              </w:rPr>
              <w:t>Se registró correctamente el pase del alumno.</w:t>
            </w:r>
          </w:p>
        </w:tc>
      </w:tr>
      <w:tr w:rsidR="00886948" w:rsidRPr="0051501E" w:rsidTr="0007502F">
        <w:trPr>
          <w:cantSplit/>
          <w:trHeight w:val="243"/>
          <w:tblCellSpacing w:w="20" w:type="dxa"/>
        </w:trPr>
        <w:tc>
          <w:tcPr>
            <w:tcW w:w="1064" w:type="pct"/>
            <w:gridSpan w:val="2"/>
            <w:vMerge/>
          </w:tcPr>
          <w:p w:rsidR="00886948" w:rsidRPr="0051501E" w:rsidRDefault="00886948" w:rsidP="000406C6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77" w:type="pct"/>
            <w:gridSpan w:val="7"/>
          </w:tcPr>
          <w:p w:rsidR="00763EA7" w:rsidRPr="00763EA7" w:rsidRDefault="00886948" w:rsidP="000406C6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Cs/>
              </w:rPr>
            </w:pPr>
          </w:p>
        </w:tc>
      </w:tr>
      <w:tr w:rsidR="00886948" w:rsidRPr="0051501E" w:rsidTr="0007502F">
        <w:trPr>
          <w:trHeight w:val="215"/>
          <w:tblCellSpacing w:w="20" w:type="dxa"/>
        </w:trPr>
        <w:tc>
          <w:tcPr>
            <w:tcW w:w="2764" w:type="pct"/>
            <w:gridSpan w:val="5"/>
          </w:tcPr>
          <w:p w:rsidR="00886948" w:rsidRPr="0051501E" w:rsidRDefault="00886948" w:rsidP="000406C6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0" w:name="_Toc330890197"/>
            <w:r w:rsidRPr="0051501E">
              <w:rPr>
                <w:rFonts w:cs="Tahoma"/>
              </w:rPr>
              <w:t>Curso Normal</w:t>
            </w:r>
            <w:bookmarkEnd w:id="0"/>
          </w:p>
        </w:tc>
        <w:tc>
          <w:tcPr>
            <w:tcW w:w="2177" w:type="pct"/>
            <w:gridSpan w:val="4"/>
          </w:tcPr>
          <w:p w:rsidR="00886948" w:rsidRPr="0051501E" w:rsidRDefault="00886948" w:rsidP="000406C6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8"/>
            <w:r w:rsidRPr="0051501E">
              <w:rPr>
                <w:rFonts w:cs="Tahoma"/>
              </w:rPr>
              <w:t>Alternativas</w:t>
            </w:r>
            <w:bookmarkEnd w:id="1"/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886948" w:rsidP="000406C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 xml:space="preserve">El C.U comienza cuando el </w:t>
            </w:r>
            <w:r w:rsidR="0059480E">
              <w:rPr>
                <w:rFonts w:asciiTheme="minorHAnsi" w:hAnsiTheme="minorHAnsi" w:cs="Tahoma"/>
              </w:rPr>
              <w:t>RS</w:t>
            </w:r>
            <w:r w:rsidRPr="00551198">
              <w:rPr>
                <w:rFonts w:asciiTheme="minorHAnsi" w:hAnsiTheme="minorHAnsi" w:cs="Tahoma"/>
              </w:rPr>
              <w:t xml:space="preserve"> ingresa en l</w:t>
            </w:r>
            <w:r w:rsidR="0059480E">
              <w:rPr>
                <w:rFonts w:asciiTheme="minorHAnsi" w:hAnsiTheme="minorHAnsi" w:cs="Tahoma"/>
              </w:rPr>
              <w:t>a opción “Registrar pases escolares</w:t>
            </w:r>
            <w:r w:rsidRPr="00551198">
              <w:rPr>
                <w:rFonts w:asciiTheme="minorHAnsi" w:hAnsiTheme="minorHAnsi" w:cs="Tahoma"/>
              </w:rPr>
              <w:t xml:space="preserve">”.  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F24EA0" w:rsidRDefault="00886948" w:rsidP="000406C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 w:rsidRPr="00F24EA0">
              <w:rPr>
                <w:rFonts w:ascii="Calibri" w:hAnsi="Calibri" w:cs="Tahoma"/>
              </w:rPr>
              <w:t xml:space="preserve">El </w:t>
            </w:r>
            <w:r>
              <w:rPr>
                <w:rFonts w:ascii="Calibri" w:hAnsi="Calibri" w:cs="Tahoma"/>
              </w:rPr>
              <w:t xml:space="preserve">sistema solicita que se ingresen </w:t>
            </w:r>
            <w:r w:rsidR="0059480E">
              <w:rPr>
                <w:rFonts w:ascii="Calibri" w:hAnsi="Calibri" w:cs="Tahoma"/>
              </w:rPr>
              <w:t>un alumno.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F24EA0" w:rsidRDefault="00CE1D4B" w:rsidP="000406C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Se llama al C.U “Consultar datos alumno”.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CE1D4B" w:rsidP="000406C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sistema carga el legajo del alumno.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CE1D4B" w:rsidP="000406C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selecciona una fecha para registrar el pase escolar.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CE1D4B" w:rsidP="000406C6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sistema verifica que la fecha seleccionada sea menor o igual a la fecha vigente en el sistema operativo y esta es menor o igual.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FF2381" w:rsidP="000406C6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ingresa un motivo, y selecciona un Colegio Origen y un Colegio destino.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FF2381" w:rsidP="000406C6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selecciona la opción “Guardar”</w:t>
            </w:r>
          </w:p>
        </w:tc>
        <w:tc>
          <w:tcPr>
            <w:tcW w:w="2177" w:type="pct"/>
            <w:gridSpan w:val="4"/>
          </w:tcPr>
          <w:p w:rsidR="00FF2381" w:rsidRDefault="00FF2381" w:rsidP="000406C6">
            <w:pPr>
              <w:jc w:val="both"/>
              <w:rPr>
                <w:rFonts w:asciiTheme="minorHAnsi" w:hAnsiTheme="minorHAnsi" w:cs="Tahoma"/>
              </w:rPr>
            </w:pPr>
          </w:p>
          <w:p w:rsidR="0088694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FF2381" w:rsidP="000406C6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El sistema solicita confirmación de registro. </w:t>
            </w:r>
          </w:p>
        </w:tc>
        <w:tc>
          <w:tcPr>
            <w:tcW w:w="2177" w:type="pct"/>
            <w:gridSpan w:val="4"/>
          </w:tcPr>
          <w:p w:rsidR="0088694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3A199F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3A199F" w:rsidRDefault="00FF2381" w:rsidP="000406C6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RS confirma el pase escolar</w:t>
            </w:r>
          </w:p>
        </w:tc>
        <w:tc>
          <w:tcPr>
            <w:tcW w:w="2177" w:type="pct"/>
            <w:gridSpan w:val="4"/>
          </w:tcPr>
          <w:p w:rsidR="00886948" w:rsidRPr="00D11498" w:rsidRDefault="00886948" w:rsidP="000406C6">
            <w:pPr>
              <w:pStyle w:val="Prrafodelista"/>
              <w:tabs>
                <w:tab w:val="left" w:pos="426"/>
              </w:tabs>
              <w:ind w:left="0"/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tblCellSpacing w:w="20" w:type="dxa"/>
        </w:trPr>
        <w:tc>
          <w:tcPr>
            <w:tcW w:w="2764" w:type="pct"/>
            <w:gridSpan w:val="5"/>
          </w:tcPr>
          <w:p w:rsidR="00886948" w:rsidRPr="00551198" w:rsidRDefault="00886948" w:rsidP="000406C6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51198">
              <w:rPr>
                <w:rFonts w:asciiTheme="minorHAnsi" w:hAnsiTheme="minorHAnsi" w:cs="Tahoma"/>
              </w:rPr>
              <w:t>Fin del CU</w:t>
            </w:r>
          </w:p>
        </w:tc>
        <w:tc>
          <w:tcPr>
            <w:tcW w:w="2177" w:type="pct"/>
            <w:gridSpan w:val="4"/>
          </w:tcPr>
          <w:p w:rsidR="00886948" w:rsidRPr="00551198" w:rsidRDefault="00886948" w:rsidP="000406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  <w:r w:rsidR="00763EA7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  <w:r w:rsidR="00763EA7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51501E">
              <w:rPr>
                <w:rFonts w:asciiTheme="minorHAnsi" w:hAnsiTheme="minorHAnsi" w:cs="Tahoma"/>
                <w:bCs/>
              </w:rPr>
              <w:t xml:space="preserve"> no aplica</w:t>
            </w:r>
            <w:r w:rsidR="00763EA7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>Asociaciones de Extensión:</w:t>
            </w:r>
            <w:r w:rsidRPr="0051501E">
              <w:rPr>
                <w:rFonts w:asciiTheme="minorHAnsi" w:hAnsiTheme="minorHAnsi" w:cs="Tahoma"/>
                <w:bCs/>
              </w:rPr>
              <w:t xml:space="preserve"> </w:t>
            </w:r>
            <w:r w:rsidR="00763EA7">
              <w:rPr>
                <w:rFonts w:asciiTheme="minorHAnsi" w:hAnsiTheme="minorHAnsi" w:cs="Tahoma"/>
              </w:rPr>
              <w:t>no aplica.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51501E">
              <w:rPr>
                <w:rFonts w:asciiTheme="minorHAnsi" w:hAnsiTheme="minorHAnsi" w:cs="Tahoma"/>
                <w:bCs/>
              </w:rPr>
              <w:t xml:space="preserve"> </w:t>
            </w:r>
            <w:r w:rsidRPr="006D2E5E">
              <w:rPr>
                <w:rFonts w:asciiTheme="minorHAnsi" w:hAnsiTheme="minorHAnsi" w:cs="Tahoma"/>
                <w:b/>
              </w:rPr>
              <w:t xml:space="preserve"> </w:t>
            </w:r>
            <w:r w:rsidR="00763EA7">
              <w:rPr>
                <w:rFonts w:asciiTheme="minorHAnsi" w:hAnsiTheme="minorHAnsi" w:cs="Tahoma"/>
              </w:rPr>
              <w:t>Consultar datos de alumno.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  <w:r w:rsidR="00763EA7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51501E">
              <w:rPr>
                <w:rFonts w:asciiTheme="minorHAnsi" w:hAnsiTheme="minorHAnsi" w:cs="Tahoma"/>
                <w:b/>
                <w:bCs/>
              </w:rPr>
              <w:lastRenderedPageBreak/>
              <w:t xml:space="preserve">Use Case al que extiende: </w:t>
            </w:r>
            <w:r w:rsidRPr="0051501E">
              <w:rPr>
                <w:rFonts w:asciiTheme="minorHAnsi" w:hAnsiTheme="minorHAnsi" w:cs="Tahoma"/>
                <w:bCs/>
              </w:rPr>
              <w:t>no aplica</w:t>
            </w:r>
            <w:r w:rsidR="00763EA7">
              <w:rPr>
                <w:rFonts w:asciiTheme="minorHAnsi" w:hAnsiTheme="minorHAnsi" w:cs="Tahoma"/>
                <w:bCs/>
              </w:rPr>
              <w:t>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</w:tcPr>
          <w:p w:rsidR="00886948" w:rsidRPr="0051501E" w:rsidRDefault="00886948" w:rsidP="000406C6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199"/>
            <w:r w:rsidRPr="0051501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2"/>
            <w:r w:rsidR="00763EA7">
              <w:rPr>
                <w:rFonts w:cs="Tahoma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961" w:type="pct"/>
            <w:gridSpan w:val="9"/>
            <w:shd w:val="clear" w:color="auto" w:fill="F3F3F3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200"/>
            <w:r w:rsidRPr="0051501E"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3"/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58" w:type="pct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1"/>
            <w:r w:rsidRPr="0051501E"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4"/>
          </w:p>
        </w:tc>
        <w:tc>
          <w:tcPr>
            <w:tcW w:w="652" w:type="pct"/>
            <w:gridSpan w:val="2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2"/>
            <w:r w:rsidRPr="0051501E"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5"/>
          </w:p>
        </w:tc>
        <w:tc>
          <w:tcPr>
            <w:tcW w:w="2562" w:type="pct"/>
            <w:gridSpan w:val="5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3"/>
            <w:r w:rsidRPr="0051501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6"/>
          </w:p>
        </w:tc>
        <w:tc>
          <w:tcPr>
            <w:tcW w:w="1230" w:type="pct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4"/>
            <w:r w:rsidRPr="0051501E"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7"/>
          </w:p>
        </w:tc>
      </w:tr>
      <w:tr w:rsidR="00886948" w:rsidRPr="0051501E" w:rsidTr="0007502F">
        <w:trPr>
          <w:cantSplit/>
          <w:tblCellSpacing w:w="20" w:type="dxa"/>
        </w:trPr>
        <w:tc>
          <w:tcPr>
            <w:tcW w:w="458" w:type="pct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205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8"/>
          </w:p>
        </w:tc>
        <w:tc>
          <w:tcPr>
            <w:tcW w:w="652" w:type="pct"/>
            <w:gridSpan w:val="2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6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9"/>
          </w:p>
        </w:tc>
        <w:tc>
          <w:tcPr>
            <w:tcW w:w="2562" w:type="pct"/>
            <w:gridSpan w:val="5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7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0"/>
          </w:p>
        </w:tc>
        <w:tc>
          <w:tcPr>
            <w:tcW w:w="1230" w:type="pct"/>
          </w:tcPr>
          <w:p w:rsidR="00886948" w:rsidRPr="0051501E" w:rsidRDefault="00886948" w:rsidP="000406C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8"/>
            <w:r w:rsidRPr="0051501E"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1"/>
          </w:p>
        </w:tc>
      </w:tr>
      <w:tr w:rsidR="00FF2381" w:rsidRPr="0051501E" w:rsidTr="0007502F">
        <w:trPr>
          <w:cantSplit/>
          <w:tblCellSpacing w:w="20" w:type="dxa"/>
        </w:trPr>
        <w:tc>
          <w:tcPr>
            <w:tcW w:w="458" w:type="pct"/>
          </w:tcPr>
          <w:p w:rsidR="00FF2381" w:rsidRPr="0051501E" w:rsidRDefault="00FF2381" w:rsidP="000406C6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2.0</w:t>
            </w:r>
          </w:p>
        </w:tc>
        <w:tc>
          <w:tcPr>
            <w:tcW w:w="652" w:type="pct"/>
            <w:gridSpan w:val="2"/>
          </w:tcPr>
          <w:p w:rsidR="00FF2381" w:rsidRPr="0051501E" w:rsidRDefault="00FF2381" w:rsidP="000406C6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24/01/2015</w:t>
            </w:r>
          </w:p>
        </w:tc>
        <w:tc>
          <w:tcPr>
            <w:tcW w:w="2562" w:type="pct"/>
            <w:gridSpan w:val="5"/>
          </w:tcPr>
          <w:p w:rsidR="00FF2381" w:rsidRPr="0051501E" w:rsidRDefault="00811562" w:rsidP="000406C6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Se actualizo la plantilla.</w:t>
            </w:r>
            <w:bookmarkStart w:id="12" w:name="_GoBack"/>
            <w:bookmarkEnd w:id="12"/>
          </w:p>
        </w:tc>
        <w:tc>
          <w:tcPr>
            <w:tcW w:w="1230" w:type="pct"/>
          </w:tcPr>
          <w:p w:rsidR="00FF2381" w:rsidRPr="0051501E" w:rsidRDefault="00FF2381" w:rsidP="000406C6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H. Gregoret</w:t>
            </w:r>
          </w:p>
        </w:tc>
      </w:tr>
    </w:tbl>
    <w:p w:rsidR="00886948" w:rsidRPr="0013434B" w:rsidRDefault="00886948" w:rsidP="00886948"/>
    <w:p w:rsidR="00BE483D" w:rsidRDefault="00BE483D"/>
    <w:sectPr w:rsidR="00BE483D" w:rsidSect="00E06610">
      <w:headerReference w:type="default" r:id="rId7"/>
      <w:footerReference w:type="default" r:id="rId8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632" w:rsidRDefault="00216632" w:rsidP="000406C6">
      <w:r>
        <w:separator/>
      </w:r>
    </w:p>
  </w:endnote>
  <w:endnote w:type="continuationSeparator" w:id="1">
    <w:p w:rsidR="00216632" w:rsidRDefault="00216632" w:rsidP="00040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6C6" w:rsidRDefault="000406C6" w:rsidP="000406C6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0406C6" w:rsidRDefault="000406C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632" w:rsidRDefault="00216632" w:rsidP="000406C6">
      <w:r>
        <w:separator/>
      </w:r>
    </w:p>
  </w:footnote>
  <w:footnote w:type="continuationSeparator" w:id="1">
    <w:p w:rsidR="00216632" w:rsidRDefault="00216632" w:rsidP="000406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6C6" w:rsidRPr="00ED33CA" w:rsidRDefault="000406C6" w:rsidP="000406C6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0406C6" w:rsidRDefault="000406C6" w:rsidP="000406C6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0406C6" w:rsidRDefault="000406C6" w:rsidP="000406C6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0406C6" w:rsidRDefault="000406C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E34CA"/>
    <w:multiLevelType w:val="hybridMultilevel"/>
    <w:tmpl w:val="BE7AD19C"/>
    <w:lvl w:ilvl="0" w:tplc="2668D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948"/>
    <w:rsid w:val="000406C6"/>
    <w:rsid w:val="0007502F"/>
    <w:rsid w:val="00216632"/>
    <w:rsid w:val="004734FE"/>
    <w:rsid w:val="004942D4"/>
    <w:rsid w:val="00533116"/>
    <w:rsid w:val="0059480E"/>
    <w:rsid w:val="00763EA7"/>
    <w:rsid w:val="008019A4"/>
    <w:rsid w:val="00811562"/>
    <w:rsid w:val="00886948"/>
    <w:rsid w:val="009A11C2"/>
    <w:rsid w:val="00A41F2C"/>
    <w:rsid w:val="00BE483D"/>
    <w:rsid w:val="00CB068C"/>
    <w:rsid w:val="00CE1D4B"/>
    <w:rsid w:val="00E82AEB"/>
    <w:rsid w:val="00F7022D"/>
    <w:rsid w:val="00F72F13"/>
    <w:rsid w:val="00FD523B"/>
    <w:rsid w:val="00FE619A"/>
    <w:rsid w:val="00FF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6948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948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6948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86948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886948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86948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869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406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06C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406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06C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Toshiba-User</cp:lastModifiedBy>
  <cp:revision>10</cp:revision>
  <dcterms:created xsi:type="dcterms:W3CDTF">2013-05-29T19:32:00Z</dcterms:created>
  <dcterms:modified xsi:type="dcterms:W3CDTF">2015-01-31T18:18:00Z</dcterms:modified>
</cp:coreProperties>
</file>