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995C9" w14:textId="1548A168" w:rsidR="00A829F7" w:rsidRPr="00D443BB" w:rsidRDefault="009853DE" w:rsidP="00360B9D">
      <w:r>
        <w:rPr>
          <w:noProof/>
          <w:lang w:val="es-ES" w:eastAsia="es-ES"/>
        </w:rPr>
        <w:drawing>
          <wp:inline distT="0" distB="0" distL="0" distR="0" wp14:anchorId="39355FA8" wp14:editId="05216229">
            <wp:extent cx="486000" cy="572400"/>
            <wp:effectExtent l="0" t="0" r="0" b="0"/>
            <wp:docPr id="2" name="Imagen 1" descr="http://www.uniquindio.edu.co/prensa/logore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niquindio.edu.co/prensa/logoreal.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486000" cy="572400"/>
                    </a:xfrm>
                    <a:prstGeom prst="rect">
                      <a:avLst/>
                    </a:prstGeom>
                    <a:noFill/>
                    <a:ln w="9525">
                      <a:noFill/>
                      <a:miter lim="800000"/>
                      <a:headEnd/>
                      <a:tailEnd/>
                    </a:ln>
                  </pic:spPr>
                </pic:pic>
              </a:graphicData>
            </a:graphic>
          </wp:inline>
        </w:drawing>
      </w:r>
    </w:p>
    <w:p w14:paraId="1E64CF53" w14:textId="77777777" w:rsidR="00D443BB" w:rsidRDefault="00D443BB" w:rsidP="009743BF">
      <w:pPr>
        <w:jc w:val="center"/>
        <w:rPr>
          <w:lang w:val="es-ES"/>
        </w:rPr>
      </w:pPr>
    </w:p>
    <w:p w14:paraId="711B6D09" w14:textId="77777777" w:rsidR="009743BF" w:rsidRDefault="00A829F7" w:rsidP="009743BF">
      <w:pPr>
        <w:jc w:val="center"/>
        <w:rPr>
          <w:lang w:val="es-ES"/>
        </w:rPr>
      </w:pPr>
      <w:r w:rsidRPr="003662FE">
        <w:rPr>
          <w:lang w:val="es-ES"/>
        </w:rPr>
        <w:t>Universidad del Quindío</w:t>
      </w:r>
    </w:p>
    <w:p w14:paraId="672995CA" w14:textId="331F32AE" w:rsidR="00A829F7" w:rsidRPr="003662FE" w:rsidRDefault="009743BF" w:rsidP="009743BF">
      <w:pPr>
        <w:jc w:val="center"/>
        <w:rPr>
          <w:lang w:val="es-ES"/>
        </w:rPr>
      </w:pPr>
      <w:r>
        <w:rPr>
          <w:lang w:val="es-ES"/>
        </w:rPr>
        <w:t>P</w:t>
      </w:r>
      <w:r w:rsidR="00A829F7" w:rsidRPr="003662FE">
        <w:rPr>
          <w:lang w:val="es-ES"/>
        </w:rPr>
        <w:t>rograma de Ingenier</w:t>
      </w:r>
      <w:r>
        <w:rPr>
          <w:lang w:val="es-ES"/>
        </w:rPr>
        <w:t>ía de Sistemas y Computación</w:t>
      </w:r>
    </w:p>
    <w:p w14:paraId="672995CB" w14:textId="6361C6D6" w:rsidR="00A829F7" w:rsidRPr="003662FE" w:rsidRDefault="002F17B7" w:rsidP="009743BF">
      <w:pPr>
        <w:jc w:val="center"/>
        <w:rPr>
          <w:lang w:val="es-ES"/>
        </w:rPr>
      </w:pPr>
      <w:r>
        <w:rPr>
          <w:szCs w:val="18"/>
          <w:lang w:val="es-ES"/>
        </w:rPr>
        <w:t>Asignatura</w:t>
      </w:r>
      <w:r w:rsidR="00A829F7">
        <w:rPr>
          <w:szCs w:val="18"/>
          <w:lang w:val="es-ES"/>
        </w:rPr>
        <w:t xml:space="preserve"> Inteligencia Artificial</w:t>
      </w:r>
    </w:p>
    <w:p w14:paraId="672995CC" w14:textId="77777777" w:rsidR="00A829F7" w:rsidRDefault="00A829F7" w:rsidP="00A829F7">
      <w:pPr>
        <w:rPr>
          <w:lang w:val="es-ES"/>
        </w:rPr>
      </w:pPr>
    </w:p>
    <w:p w14:paraId="672995CF" w14:textId="77777777" w:rsidR="00A829F7" w:rsidRPr="004E7688" w:rsidRDefault="00A829F7" w:rsidP="00A829F7">
      <w:pPr>
        <w:jc w:val="center"/>
        <w:rPr>
          <w:b/>
          <w:color w:val="548DD4" w:themeColor="text2" w:themeTint="99"/>
          <w:sz w:val="28"/>
          <w:lang w:val="es-ES"/>
        </w:rPr>
      </w:pPr>
      <w:r>
        <w:rPr>
          <w:b/>
          <w:color w:val="548DD4" w:themeColor="text2" w:themeTint="99"/>
          <w:sz w:val="28"/>
          <w:lang w:val="es-ES"/>
        </w:rPr>
        <w:t>Informe del laboratorio 1:</w:t>
      </w:r>
    </w:p>
    <w:p w14:paraId="672995D0" w14:textId="77777777" w:rsidR="00A829F7" w:rsidRPr="004E7688" w:rsidRDefault="00A829F7" w:rsidP="00A829F7">
      <w:pPr>
        <w:jc w:val="center"/>
        <w:rPr>
          <w:b/>
          <w:color w:val="548DD4" w:themeColor="text2" w:themeTint="99"/>
          <w:sz w:val="28"/>
          <w:lang w:val="es-ES"/>
        </w:rPr>
      </w:pPr>
      <w:r>
        <w:rPr>
          <w:b/>
          <w:color w:val="548DD4" w:themeColor="text2" w:themeTint="99"/>
          <w:sz w:val="28"/>
          <w:lang w:val="es-ES"/>
        </w:rPr>
        <w:t>Software de Inteligencia Artificial</w:t>
      </w:r>
    </w:p>
    <w:p w14:paraId="672995D1" w14:textId="77777777" w:rsidR="00A829F7" w:rsidRDefault="00A829F7" w:rsidP="00A829F7">
      <w:pPr>
        <w:rPr>
          <w:lang w:val="es-ES"/>
        </w:rPr>
      </w:pPr>
    </w:p>
    <w:p w14:paraId="672995D2" w14:textId="77777777" w:rsidR="00A829F7" w:rsidRPr="003662FE" w:rsidRDefault="00A829F7" w:rsidP="00A829F7">
      <w:pPr>
        <w:rPr>
          <w:lang w:val="es-ES"/>
        </w:rPr>
      </w:pPr>
    </w:p>
    <w:p w14:paraId="672995D3" w14:textId="6A884D5C" w:rsidR="00A829F7" w:rsidRDefault="00A829F7" w:rsidP="00A829F7">
      <w:pPr>
        <w:rPr>
          <w:lang w:val="es-ES"/>
        </w:rPr>
      </w:pPr>
      <w:r w:rsidRPr="004E7688">
        <w:rPr>
          <w:b/>
          <w:color w:val="548DD4" w:themeColor="text2" w:themeTint="99"/>
          <w:lang w:val="es-ES"/>
        </w:rPr>
        <w:t>Semestre académico:</w:t>
      </w:r>
      <w:r w:rsidR="002F17B7">
        <w:rPr>
          <w:lang w:val="es-ES"/>
        </w:rPr>
        <w:t xml:space="preserve"> I</w:t>
      </w:r>
      <w:r w:rsidR="00593D2A">
        <w:rPr>
          <w:lang w:val="es-ES"/>
        </w:rPr>
        <w:t xml:space="preserve"> de 2018</w:t>
      </w:r>
    </w:p>
    <w:p w14:paraId="672995D5" w14:textId="1680581D" w:rsidR="003B43B8" w:rsidRDefault="003B43B8" w:rsidP="00A829F7">
      <w:pPr>
        <w:rPr>
          <w:lang w:val="es-ES"/>
        </w:rPr>
      </w:pPr>
      <w:r>
        <w:rPr>
          <w:b/>
          <w:color w:val="548DD4" w:themeColor="text2" w:themeTint="99"/>
          <w:lang w:val="es-ES"/>
        </w:rPr>
        <w:t>Laboratorio</w:t>
      </w:r>
      <w:r w:rsidR="009F0606">
        <w:rPr>
          <w:b/>
          <w:color w:val="548DD4" w:themeColor="text2" w:themeTint="99"/>
          <w:lang w:val="es-ES"/>
        </w:rPr>
        <w:t xml:space="preserve">: </w:t>
      </w:r>
      <w:r w:rsidR="009F0606">
        <w:rPr>
          <w:lang w:val="es-ES"/>
        </w:rPr>
        <w:t>1.</w:t>
      </w:r>
      <w:r w:rsidR="00577B9A">
        <w:rPr>
          <w:lang w:val="es-ES"/>
        </w:rPr>
        <w:t xml:space="preserve"> </w:t>
      </w:r>
      <w:r w:rsidR="009F0606">
        <w:rPr>
          <w:lang w:val="es-ES"/>
        </w:rPr>
        <w:t>Software</w:t>
      </w:r>
      <w:r>
        <w:rPr>
          <w:lang w:val="es-ES"/>
        </w:rPr>
        <w:t xml:space="preserve"> de Inteligencia Artificial</w:t>
      </w:r>
    </w:p>
    <w:p w14:paraId="672995D7" w14:textId="77777777" w:rsidR="00A829F7" w:rsidRPr="004E7688" w:rsidRDefault="00A829F7" w:rsidP="00A829F7">
      <w:pPr>
        <w:rPr>
          <w:b/>
          <w:color w:val="548DD4" w:themeColor="text2" w:themeTint="99"/>
        </w:rPr>
      </w:pPr>
      <w:r w:rsidRPr="004E7688">
        <w:rPr>
          <w:b/>
          <w:color w:val="548DD4" w:themeColor="text2" w:themeTint="99"/>
        </w:rPr>
        <w:t>Presentado por:</w:t>
      </w:r>
    </w:p>
    <w:p w14:paraId="672995D9" w14:textId="77F622AE" w:rsidR="00A829F7" w:rsidRPr="003662FE" w:rsidRDefault="000E78AC" w:rsidP="00EC4E20">
      <w:pPr>
        <w:pStyle w:val="Normalsinespacio"/>
      </w:pPr>
      <w:r>
        <w:t>Diego Armando Calero Galvis</w:t>
      </w:r>
    </w:p>
    <w:p w14:paraId="672995DA" w14:textId="343A671A" w:rsidR="00A829F7" w:rsidRPr="003662FE" w:rsidRDefault="000E78AC" w:rsidP="00A829F7">
      <w:pPr>
        <w:ind w:left="720"/>
      </w:pPr>
      <w:r>
        <w:t>diegoacalero0@gmail.com</w:t>
      </w:r>
    </w:p>
    <w:p w14:paraId="672995DC" w14:textId="143A9087" w:rsidR="00A829F7" w:rsidRPr="003662FE" w:rsidRDefault="000E78AC" w:rsidP="00EC4E20">
      <w:pPr>
        <w:pStyle w:val="Normalsinespacio"/>
      </w:pPr>
      <w:r>
        <w:t>Juan Sebastián Ocampo Ospina</w:t>
      </w:r>
    </w:p>
    <w:p w14:paraId="672995DD" w14:textId="6F3C6A6A" w:rsidR="00A829F7" w:rsidRPr="003662FE" w:rsidRDefault="000E78AC" w:rsidP="00A829F7">
      <w:pPr>
        <w:ind w:left="720"/>
      </w:pPr>
      <w:r>
        <w:t>jsocampoo@uqvirtual.edu.co</w:t>
      </w:r>
    </w:p>
    <w:p w14:paraId="672995E2" w14:textId="40F8C1B3" w:rsidR="00A829F7" w:rsidRPr="00D330A4" w:rsidRDefault="00A829F7" w:rsidP="00A829F7">
      <w:r w:rsidRPr="004E7688">
        <w:rPr>
          <w:b/>
          <w:color w:val="548DD4" w:themeColor="text2" w:themeTint="99"/>
        </w:rPr>
        <w:t>Fecha</w:t>
      </w:r>
      <w:r w:rsidRPr="00D330A4">
        <w:rPr>
          <w:b/>
          <w:color w:val="548DD4" w:themeColor="text2" w:themeTint="99"/>
        </w:rPr>
        <w:t>:</w:t>
      </w:r>
      <w:r w:rsidRPr="00D330A4">
        <w:t xml:space="preserve"> </w:t>
      </w:r>
      <w:r w:rsidR="000E78AC">
        <w:t>8/Febrero/2018</w:t>
      </w:r>
    </w:p>
    <w:p w14:paraId="672995E4" w14:textId="77777777" w:rsidR="00A829F7" w:rsidRPr="003662FE" w:rsidRDefault="00A829F7" w:rsidP="00A829F7">
      <w:r w:rsidRPr="004E7688">
        <w:rPr>
          <w:b/>
          <w:color w:val="548DD4" w:themeColor="text2" w:themeTint="99"/>
        </w:rPr>
        <w:t>Presentado al profesor:</w:t>
      </w:r>
      <w:r w:rsidRPr="003662FE">
        <w:t xml:space="preserve"> Leonardo Hernández R.</w:t>
      </w:r>
    </w:p>
    <w:p w14:paraId="672995E8" w14:textId="77777777" w:rsidR="00A829F7" w:rsidRPr="00A829F7" w:rsidRDefault="00A829F7" w:rsidP="00A829F7">
      <w:pPr>
        <w:pStyle w:val="Ttulo1"/>
      </w:pPr>
      <w:r w:rsidRPr="00A829F7">
        <w:t>Introducción</w:t>
      </w:r>
    </w:p>
    <w:p w14:paraId="672995EA" w14:textId="729FF640" w:rsidR="00A829F7" w:rsidRPr="00577B9A" w:rsidRDefault="000E78AC" w:rsidP="00577B9A">
      <w:r>
        <w:t>La inteligencia artificial según Winston (1992) se puede definir “como el estudio de los cálculos que permiten percibir, razonar y actuar”. En el presente laboratorio se pretende estudiar, comprender y analizar la inteligencia artificial que usamos en el día a día directa o indirectamente.</w:t>
      </w:r>
    </w:p>
    <w:p w14:paraId="48B53C97" w14:textId="530786DC" w:rsidR="000B6FBF" w:rsidRDefault="000E78AC" w:rsidP="009450B2">
      <w:pPr>
        <w:pStyle w:val="Ttulo1"/>
      </w:pPr>
      <w:r>
        <w:lastRenderedPageBreak/>
        <w:t>Procesamiento de lenguajes naturales</w:t>
      </w:r>
    </w:p>
    <w:p w14:paraId="2DD33A80" w14:textId="61781C48" w:rsidR="008E6C72" w:rsidRPr="00577B9A" w:rsidRDefault="000E78AC" w:rsidP="00626C28">
      <w:pPr>
        <w:pStyle w:val="Ttulo2"/>
      </w:pPr>
      <w:r>
        <w:t>Google Translate</w:t>
      </w:r>
    </w:p>
    <w:p w14:paraId="57E1DB3C" w14:textId="37AB8F1D" w:rsidR="000E78AC" w:rsidRDefault="00EE24B1" w:rsidP="009D3308">
      <w:pPr>
        <w:jc w:val="both"/>
      </w:pPr>
      <w:r>
        <w:t>El traductor de google</w:t>
      </w:r>
      <w:r w:rsidR="009D3308">
        <w:t>,</w:t>
      </w:r>
      <w:r>
        <w:t xml:space="preserve"> nombrado originalmente como Google Translate es una aplicación web, móvil y de escritorio que permite realizar traducciones </w:t>
      </w:r>
      <w:r w:rsidR="009D3308">
        <w:t>de un idioma a otro. Actualmente cuenta con más de 100 idiomas disponibles y permite traducción entre cualquier pareja de ellos.</w:t>
      </w:r>
    </w:p>
    <w:p w14:paraId="4B9E266C" w14:textId="1D4F7B61" w:rsidR="009D3308" w:rsidRDefault="009D3308" w:rsidP="009D3308">
      <w:pPr>
        <w:jc w:val="both"/>
      </w:pPr>
      <w:r>
        <w:t>Este traductor ha tenido un gran avance desde su creación. Inicialmente realizaba una traducción palabra a palabra, generando gran conflicto, pero aun así era de gran utilidad. Con el desarrollo del procesamiento del análisis sintáctico y semántico dentro del procesamiento de lenguajes naturales, se han desarrollado algoritmos que permiten tener en cuenta el sentido completo de la oración y realizar una traducción más precisa en el contexto correcto y con una sintaxis propia del lenguaje destino.</w:t>
      </w:r>
    </w:p>
    <w:p w14:paraId="762B71A4" w14:textId="7DE5B7AA" w:rsidR="00106C2E" w:rsidRDefault="009D3308" w:rsidP="009D3308">
      <w:pPr>
        <w:jc w:val="both"/>
      </w:pPr>
      <w:r>
        <w:t>A continuación se presenta un ejemplo. Ver imagen 1</w:t>
      </w:r>
      <w:r w:rsidR="00FA22BA">
        <w:t>.</w:t>
      </w:r>
    </w:p>
    <w:p w14:paraId="2C5862FE" w14:textId="7BF5D71A" w:rsidR="001C20BB" w:rsidRDefault="001C20BB" w:rsidP="001C20BB">
      <w:pPr>
        <w:pStyle w:val="Descripcin"/>
        <w:keepNext/>
        <w:ind w:firstLine="708"/>
        <w:jc w:val="both"/>
      </w:pPr>
      <w:r>
        <w:t>Imagen</w:t>
      </w:r>
      <w:r w:rsidRPr="00A71ECF">
        <w:t xml:space="preserve"> 1. Traducción de dos frases que utilizan la misma palabra en contextos diferentes.</w:t>
      </w:r>
    </w:p>
    <w:p w14:paraId="5B923B85" w14:textId="7BB38AD3" w:rsidR="009D3308" w:rsidRDefault="009D3308" w:rsidP="009D3308">
      <w:pPr>
        <w:jc w:val="both"/>
      </w:pPr>
      <w:r>
        <w:rPr>
          <w:noProof/>
          <w:lang w:val="es-ES" w:eastAsia="es-ES"/>
        </w:rPr>
        <w:drawing>
          <wp:inline distT="0" distB="0" distL="0" distR="0" wp14:anchorId="0EECFA4E" wp14:editId="4E95C22C">
            <wp:extent cx="6332220" cy="20129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012950"/>
                    </a:xfrm>
                    <a:prstGeom prst="rect">
                      <a:avLst/>
                    </a:prstGeom>
                  </pic:spPr>
                </pic:pic>
              </a:graphicData>
            </a:graphic>
          </wp:inline>
        </w:drawing>
      </w:r>
    </w:p>
    <w:p w14:paraId="1EE8E043" w14:textId="2FE8EE8F" w:rsidR="009D3308" w:rsidRDefault="00106C2E" w:rsidP="009D3308">
      <w:pPr>
        <w:jc w:val="both"/>
      </w:pPr>
      <w:r>
        <w:t>Se puede evidenciar en la figura 1 que el traductor identifica el contexto en la que se utiliza la palabra “Cielo” y así mismo decide cuál de sus traducciones utilizar.</w:t>
      </w:r>
    </w:p>
    <w:p w14:paraId="4DDB6200" w14:textId="2715F967" w:rsidR="00106C2E" w:rsidRDefault="00106C2E" w:rsidP="009D3308">
      <w:pPr>
        <w:jc w:val="both"/>
      </w:pPr>
      <w:proofErr w:type="spellStart"/>
      <w:r>
        <w:t>Sky</w:t>
      </w:r>
      <w:proofErr w:type="spellEnd"/>
      <w:r>
        <w:t>: El cielo, firmamento.</w:t>
      </w:r>
    </w:p>
    <w:p w14:paraId="1614B972" w14:textId="1F0E94CA" w:rsidR="00106C2E" w:rsidRDefault="00106C2E" w:rsidP="009D3308">
      <w:pPr>
        <w:jc w:val="both"/>
      </w:pPr>
      <w:proofErr w:type="spellStart"/>
      <w:r>
        <w:t>Heaven</w:t>
      </w:r>
      <w:proofErr w:type="spellEnd"/>
      <w:r>
        <w:t>: El cielo, paraíso, lugar donde van las almas.</w:t>
      </w:r>
    </w:p>
    <w:p w14:paraId="0D6EBB37" w14:textId="6C10D870" w:rsidR="00106C2E" w:rsidRDefault="00106C2E" w:rsidP="009D3308">
      <w:pPr>
        <w:jc w:val="both"/>
      </w:pPr>
      <w:r>
        <w:t>El ejemplo anterior es un ejemplo sencillo pero en el cual se puede evidenciar la presencia de inteligencia artificial.</w:t>
      </w:r>
    </w:p>
    <w:p w14:paraId="399D9F7D" w14:textId="2A5360E3" w:rsidR="008E6C72" w:rsidRPr="008E6C72" w:rsidRDefault="00AF6985" w:rsidP="00626C28">
      <w:pPr>
        <w:pStyle w:val="Ttulo2"/>
      </w:pPr>
      <w:r>
        <w:lastRenderedPageBreak/>
        <w:t xml:space="preserve">Google </w:t>
      </w:r>
      <w:proofErr w:type="spellStart"/>
      <w:r>
        <w:t>Now</w:t>
      </w:r>
      <w:proofErr w:type="spellEnd"/>
    </w:p>
    <w:p w14:paraId="416E93DA" w14:textId="1990D3FC" w:rsidR="00AF6985" w:rsidRDefault="00AF6985" w:rsidP="00AF6985">
      <w:pPr>
        <w:pStyle w:val="Ttulo1"/>
      </w:pPr>
      <w:r>
        <w:t>Asistentes</w:t>
      </w:r>
      <w:r w:rsidR="00D443BB">
        <w:t xml:space="preserve"> de recomendaciones</w:t>
      </w:r>
    </w:p>
    <w:p w14:paraId="7156DBDD" w14:textId="64213A92" w:rsidR="00AF6985" w:rsidRDefault="00AF6985" w:rsidP="00AF6985">
      <w:pPr>
        <w:pStyle w:val="Ttulo2"/>
      </w:pPr>
      <w:proofErr w:type="spellStart"/>
      <w:r>
        <w:t>Netflix</w:t>
      </w:r>
      <w:proofErr w:type="spellEnd"/>
    </w:p>
    <w:p w14:paraId="08F6BFB5" w14:textId="77777777" w:rsidR="00D13C2B" w:rsidRDefault="00D13C2B" w:rsidP="00D13C2B">
      <w:pPr>
        <w:jc w:val="both"/>
      </w:pPr>
      <w:proofErr w:type="spellStart"/>
      <w:r>
        <w:t>Netflix</w:t>
      </w:r>
      <w:proofErr w:type="spellEnd"/>
      <w:r>
        <w:t xml:space="preserve"> es una aplicación que nos permite acceder a contenido de entretenimiento audiovisual, más específicamente a series y películas.</w:t>
      </w:r>
    </w:p>
    <w:p w14:paraId="0428C5F0" w14:textId="1176C0E5" w:rsidR="00D13C2B" w:rsidRDefault="00D13C2B" w:rsidP="00D13C2B">
      <w:pPr>
        <w:jc w:val="both"/>
      </w:pPr>
      <w:proofErr w:type="spellStart"/>
      <w:r>
        <w:t>Netflix</w:t>
      </w:r>
      <w:proofErr w:type="spellEnd"/>
      <w:r>
        <w:t xml:space="preserve"> además de organizar sus películas y series en las categorías que manejan (Terror, Drama, Acción, Comedia, Ciencia ficción, etc.), también tiene un sistema de recomendaciones. Dicho sistema de recomendaciones nos brinda sugerencias sobre qué serie o película deberíamos ver. Lo anterior lo hace a partir de películas o series vistas anteriormente o basándose en búsquedas, me gustas, comentarios, etc.</w:t>
      </w:r>
    </w:p>
    <w:p w14:paraId="7F926260" w14:textId="79F6A573" w:rsidR="00D13C2B" w:rsidRDefault="00D13C2B" w:rsidP="00D13C2B">
      <w:pPr>
        <w:pStyle w:val="Descripcin"/>
        <w:keepNext/>
        <w:jc w:val="center"/>
      </w:pPr>
      <w:r>
        <w:t xml:space="preserve">Ilustración </w:t>
      </w:r>
      <w:r>
        <w:fldChar w:fldCharType="begin"/>
      </w:r>
      <w:r>
        <w:instrText xml:space="preserve"> SEQ Ilustración \* ARABIC </w:instrText>
      </w:r>
      <w:r>
        <w:fldChar w:fldCharType="separate"/>
      </w:r>
      <w:r>
        <w:rPr>
          <w:noProof/>
        </w:rPr>
        <w:t>1</w:t>
      </w:r>
      <w:r>
        <w:fldChar w:fldCharType="end"/>
      </w:r>
      <w:r>
        <w:t xml:space="preserve">Imagen 3. Recomendaciones personales de </w:t>
      </w:r>
      <w:proofErr w:type="spellStart"/>
      <w:r>
        <w:t>Netflix</w:t>
      </w:r>
      <w:proofErr w:type="spellEnd"/>
    </w:p>
    <w:p w14:paraId="6D2AC39F" w14:textId="5B6114C6" w:rsidR="00D13C2B" w:rsidRDefault="00D13C2B" w:rsidP="00D13C2B">
      <w:pPr>
        <w:jc w:val="both"/>
      </w:pPr>
      <w:r>
        <w:rPr>
          <w:noProof/>
          <w:lang w:val="es-ES" w:eastAsia="es-ES"/>
        </w:rPr>
        <w:drawing>
          <wp:inline distT="0" distB="0" distL="0" distR="0" wp14:anchorId="3666D083" wp14:editId="4D1902BD">
            <wp:extent cx="6332220" cy="18313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831340"/>
                    </a:xfrm>
                    <a:prstGeom prst="rect">
                      <a:avLst/>
                    </a:prstGeom>
                  </pic:spPr>
                </pic:pic>
              </a:graphicData>
            </a:graphic>
          </wp:inline>
        </w:drawing>
      </w:r>
    </w:p>
    <w:p w14:paraId="06361861" w14:textId="0C25062E" w:rsidR="00D13C2B" w:rsidRPr="00D13C2B" w:rsidRDefault="00D13C2B" w:rsidP="00D13C2B">
      <w:pPr>
        <w:jc w:val="both"/>
      </w:pPr>
      <w:r>
        <w:t xml:space="preserve">Como se aprecia en la imagen 3, </w:t>
      </w:r>
      <w:proofErr w:type="spellStart"/>
      <w:r>
        <w:t>Netflix</w:t>
      </w:r>
      <w:proofErr w:type="spellEnd"/>
      <w:r>
        <w:t xml:space="preserve"> recomienda ciertas películas y series. Estás pertenecen a dos categorías: Acción y Suspenso. Por supuesto, estás películas pueden ser de mi interés debido a que la mayor cantidad de series que busco y observo son de estos dos temas.</w:t>
      </w:r>
    </w:p>
    <w:p w14:paraId="6F093FAA" w14:textId="69D0CC93" w:rsidR="00AF6985" w:rsidRPr="00AF6985" w:rsidRDefault="00AF6985" w:rsidP="00AF6985">
      <w:pPr>
        <w:pStyle w:val="Ttulo2"/>
      </w:pPr>
      <w:proofErr w:type="spellStart"/>
      <w:r>
        <w:t>Youtube</w:t>
      </w:r>
      <w:proofErr w:type="spellEnd"/>
    </w:p>
    <w:p w14:paraId="672995FB" w14:textId="5D24E627" w:rsidR="00EF5042" w:rsidRDefault="00AF6985" w:rsidP="00A829F7">
      <w:pPr>
        <w:pStyle w:val="Ttulo1"/>
      </w:pPr>
      <w:r>
        <w:t>Visión Artificial</w:t>
      </w:r>
    </w:p>
    <w:p w14:paraId="416C3212" w14:textId="6392C32F" w:rsidR="00264B60" w:rsidRDefault="00AF6985" w:rsidP="00AF6985">
      <w:pPr>
        <w:pStyle w:val="Ttulo2"/>
      </w:pPr>
      <w:r>
        <w:t xml:space="preserve">Google </w:t>
      </w:r>
      <w:proofErr w:type="spellStart"/>
      <w:r>
        <w:t>Photos</w:t>
      </w:r>
      <w:proofErr w:type="spellEnd"/>
    </w:p>
    <w:p w14:paraId="13D2BB4E" w14:textId="77777777" w:rsidR="00D13C2B" w:rsidRPr="00D13C2B" w:rsidRDefault="00D13C2B" w:rsidP="00D13C2B">
      <w:bookmarkStart w:id="0" w:name="_GoBack"/>
      <w:bookmarkEnd w:id="0"/>
    </w:p>
    <w:p w14:paraId="2DB1CB0A" w14:textId="1056BBEB" w:rsidR="00AF6985" w:rsidRPr="00AF6985" w:rsidRDefault="00AF6985" w:rsidP="00AF6985">
      <w:pPr>
        <w:pStyle w:val="Ttulo2"/>
      </w:pPr>
      <w:r>
        <w:lastRenderedPageBreak/>
        <w:t xml:space="preserve">Facebook </w:t>
      </w:r>
      <w:proofErr w:type="spellStart"/>
      <w:r>
        <w:t>Tag</w:t>
      </w:r>
      <w:proofErr w:type="spellEnd"/>
    </w:p>
    <w:p w14:paraId="681E89FA" w14:textId="09630ECA" w:rsidR="00873DBE" w:rsidRDefault="009853DE" w:rsidP="009853DE">
      <w:pPr>
        <w:pStyle w:val="Ttulo1"/>
      </w:pPr>
      <w:r>
        <w:t>Ejercicio de búsqueda en Base</w:t>
      </w:r>
      <w:r w:rsidR="00B94A85">
        <w:t>s</w:t>
      </w:r>
      <w:r>
        <w:t xml:space="preserve"> de Datos a la</w:t>
      </w:r>
      <w:r w:rsidR="00B94A85">
        <w:t>s</w:t>
      </w:r>
      <w:r>
        <w:t xml:space="preserve"> que se encuentra suscrita la Biblioteca de la Universidad del Quindío</w:t>
      </w:r>
      <w:r w:rsidR="00E27908">
        <w:t xml:space="preserve"> – Una aplicación de la Visión Artificial</w:t>
      </w:r>
    </w:p>
    <w:p w14:paraId="1A91F3B3" w14:textId="6429B420" w:rsidR="009853DE" w:rsidRDefault="00FA22BA" w:rsidP="001C20BB">
      <w:pPr>
        <w:jc w:val="both"/>
      </w:pPr>
      <w:r>
        <w:t>La publicación</w:t>
      </w:r>
      <w:r w:rsidR="00873DBE">
        <w:t xml:space="preserve"> titulada “</w:t>
      </w:r>
      <w:proofErr w:type="spellStart"/>
      <w:r w:rsidR="00873DBE">
        <w:t>Applying</w:t>
      </w:r>
      <w:proofErr w:type="spellEnd"/>
      <w:r w:rsidR="00873DBE">
        <w:t xml:space="preserve"> artificial </w:t>
      </w:r>
      <w:proofErr w:type="spellStart"/>
      <w:r w:rsidR="00873DBE">
        <w:t>vision</w:t>
      </w:r>
      <w:proofErr w:type="spellEnd"/>
      <w:r w:rsidR="00873DBE">
        <w:t xml:space="preserve"> </w:t>
      </w:r>
      <w:proofErr w:type="spellStart"/>
      <w:r w:rsidR="00873DBE">
        <w:t>techniques</w:t>
      </w:r>
      <w:proofErr w:type="spellEnd"/>
      <w:r w:rsidR="00873DBE">
        <w:t xml:space="preserve"> and artificial neural </w:t>
      </w:r>
      <w:proofErr w:type="spellStart"/>
      <w:r w:rsidR="00873DBE">
        <w:t>networks</w:t>
      </w:r>
      <w:proofErr w:type="spellEnd"/>
      <w:r w:rsidR="00873DBE">
        <w:t xml:space="preserve"> to </w:t>
      </w:r>
      <w:proofErr w:type="spellStart"/>
      <w:r w:rsidR="00873DBE">
        <w:t>autonomous</w:t>
      </w:r>
      <w:proofErr w:type="spellEnd"/>
      <w:r w:rsidR="00873DBE">
        <w:t xml:space="preserve"> </w:t>
      </w:r>
      <w:proofErr w:type="spellStart"/>
      <w:r w:rsidR="00873DBE">
        <w:t>quadcopter</w:t>
      </w:r>
      <w:proofErr w:type="spellEnd"/>
      <w:r w:rsidR="00873DBE">
        <w:t xml:space="preserve"> </w:t>
      </w:r>
      <w:proofErr w:type="spellStart"/>
      <w:r w:rsidR="00873DBE">
        <w:t>landing</w:t>
      </w:r>
      <w:proofErr w:type="spellEnd"/>
      <w:r w:rsidR="00873DBE">
        <w:t xml:space="preserve">” </w:t>
      </w:r>
      <w:r w:rsidR="00873DBE">
        <w:fldChar w:fldCharType="begin" w:fldLock="1"/>
      </w:r>
      <w:r w:rsidR="00011519">
        <w:instrText>ADDIN CSL_CITATION { "citationItems" : [ { "id" : "ITEM-1", "itemData" : { "DOI" : "10.1109/ETCM.2017.8247524", "ISBN" : "978-1-5386-3894-1", "author" : [ { "dropping-particle" : "", "family" : "Ibarra", "given" : "Luis Marcelo Robalino", "non-dropping-particle" : "", "parse-names" : false, "suffix" : "" }, { "dropping-particle" : "", "family" : "Freire", "given" : "Alex Fabricio Segovia", "non-dropping-particle" : "", "parse-names" : false, "suffix" : "" }, { "dropping-particle" : "", "family" : "Minango", "given" : "Sylvia Nathaly Rea", "non-dropping-particle" : "", "parse-names" : false, "suffix" : "" }, { "dropping-particle" : "", "family" : "RocioVelasco", "given" : "Nancy", "non-dropping-particle" : "del", "parse-names" : false, "suffix" : "" }, { "dropping-particle" : "", "family" : "Chang", "given" : "Erazo Oscar", "non-dropping-particle" : "", "parse-names" : false, "suffix" : "" }, { "dropping-particle" : "", "family" : "Chipantasi", "given" : "Dario Jose Mendoza", "non-dropping-particle" : "", "parse-names" : false, "suffix" : "" } ], "container-title" : "2017 IEEE Second Ecuador Technical Chapters Meeting (ETCM)", "id" : "ITEM-1", "issued" : { "date-parts" : [ [ "2017", "10" ] ] }, "page" : "1-6", "publisher" : "IEEE", "title" : "Applying artificial vision techniques and artificial neural networks to autonomous quadcopter landing", "type" : "paper-conference" }, "uris" : [ "http://www.mendeley.com/documents/?uuid=a1ddfb30-7763-3b52-9d36-a759b7aa2348" ] } ], "mendeley" : { "formattedCitation" : "(Ibarra et al., 2017)", "plainTextFormattedCitation" : "(Ibarra et al., 2017)", "previouslyFormattedCitation" : "(Ibarra et al., 2017)" }, "properties" : {  }, "schema" : "https://github.com/citation-style-language/schema/raw/master/csl-citation.json" }</w:instrText>
      </w:r>
      <w:r w:rsidR="00873DBE">
        <w:fldChar w:fldCharType="separate"/>
      </w:r>
      <w:r w:rsidR="00E72631" w:rsidRPr="00E72631">
        <w:rPr>
          <w:noProof/>
        </w:rPr>
        <w:t>(Ibarra et al., 2017)</w:t>
      </w:r>
      <w:r w:rsidR="00873DBE">
        <w:fldChar w:fldCharType="end"/>
      </w:r>
      <w:r>
        <w:t xml:space="preserve"> busca mostrar la aplicación que tiene la Visión Artificial (VA) para permitir que un dron tipo </w:t>
      </w:r>
      <w:proofErr w:type="spellStart"/>
      <w:r>
        <w:t>Quadcopter</w:t>
      </w:r>
      <w:proofErr w:type="spellEnd"/>
      <w:r>
        <w:t xml:space="preserve"> tenga un aterrizaje completamente autónomo. Esta aplicación de la VA es realmente interesante ya que los drones son entre muchas </w:t>
      </w:r>
      <w:r w:rsidR="00E72631">
        <w:t xml:space="preserve">otras </w:t>
      </w:r>
      <w:r>
        <w:t xml:space="preserve">tecnologías, los que actualmente están siendo utilizados </w:t>
      </w:r>
      <w:r w:rsidR="00E72631">
        <w:t xml:space="preserve">en gran medida </w:t>
      </w:r>
      <w:r>
        <w:t>para investigaciones, y lograr que estos sean autónomos reduciría costos de personal, se podrían obtener o generar información de manera más precisa, y se avanzaría a nivel científico más rápido y con menos riesgo. Ver imágenes 2 y 3.</w:t>
      </w:r>
    </w:p>
    <w:p w14:paraId="3B7A4FD6" w14:textId="19EB13AA" w:rsidR="001C20BB" w:rsidRDefault="001C20BB" w:rsidP="001C20BB">
      <w:pPr>
        <w:pStyle w:val="Descripcin"/>
        <w:keepNext/>
        <w:jc w:val="center"/>
      </w:pPr>
      <w:r w:rsidRPr="005F216F">
        <w:t>Imagen 2. Uso de visión artificial para el reconocimiento de terrenos</w:t>
      </w:r>
    </w:p>
    <w:p w14:paraId="4EF13B15" w14:textId="6BFB5F75" w:rsidR="00FA22BA" w:rsidRDefault="00FA22BA" w:rsidP="00FA22BA">
      <w:pPr>
        <w:jc w:val="center"/>
      </w:pPr>
      <w:r>
        <w:rPr>
          <w:noProof/>
          <w:lang w:val="es-ES" w:eastAsia="es-ES"/>
        </w:rPr>
        <w:drawing>
          <wp:inline distT="0" distB="0" distL="0" distR="0" wp14:anchorId="258A0EDB" wp14:editId="3C68AB12">
            <wp:extent cx="2686050" cy="194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050" cy="1943100"/>
                    </a:xfrm>
                    <a:prstGeom prst="rect">
                      <a:avLst/>
                    </a:prstGeom>
                  </pic:spPr>
                </pic:pic>
              </a:graphicData>
            </a:graphic>
          </wp:inline>
        </w:drawing>
      </w:r>
    </w:p>
    <w:p w14:paraId="77E3D08B" w14:textId="77777777" w:rsidR="00FA22BA" w:rsidRDefault="00FA22BA" w:rsidP="00FA22BA">
      <w:pPr>
        <w:jc w:val="center"/>
      </w:pPr>
    </w:p>
    <w:p w14:paraId="05020E7A" w14:textId="6A1498C5" w:rsidR="001C20BB" w:rsidRDefault="001C20BB" w:rsidP="001C20BB">
      <w:pPr>
        <w:pStyle w:val="Descripcin"/>
        <w:keepNext/>
        <w:jc w:val="center"/>
      </w:pPr>
      <w:r w:rsidRPr="00062D34">
        <w:lastRenderedPageBreak/>
        <w:t>Imagen 3. Evidencia – Artículo o publicación que trata sobre la Visión Artificial</w:t>
      </w:r>
    </w:p>
    <w:p w14:paraId="79C464D8" w14:textId="2FF1C427" w:rsidR="00FA22BA" w:rsidRDefault="00FA22BA" w:rsidP="00FA22BA">
      <w:pPr>
        <w:jc w:val="center"/>
      </w:pPr>
      <w:r>
        <w:rPr>
          <w:noProof/>
          <w:lang w:val="es-ES" w:eastAsia="es-ES"/>
        </w:rPr>
        <w:drawing>
          <wp:inline distT="0" distB="0" distL="0" distR="0" wp14:anchorId="68FECE2D" wp14:editId="12389587">
            <wp:extent cx="2667000" cy="42957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000" cy="4295775"/>
                    </a:xfrm>
                    <a:prstGeom prst="rect">
                      <a:avLst/>
                    </a:prstGeom>
                  </pic:spPr>
                </pic:pic>
              </a:graphicData>
            </a:graphic>
          </wp:inline>
        </w:drawing>
      </w:r>
    </w:p>
    <w:p w14:paraId="70C3F901" w14:textId="0F551791" w:rsidR="00FA22BA" w:rsidRDefault="00FA22BA" w:rsidP="009853DE"/>
    <w:p w14:paraId="4E1615D8" w14:textId="43BDD33F" w:rsidR="002B2CF3" w:rsidRPr="006B48AE" w:rsidRDefault="002B2CF3" w:rsidP="002B2CF3">
      <w:pPr>
        <w:pStyle w:val="Ttulo1"/>
      </w:pPr>
      <w:r>
        <w:t>Noticia de Inteligencia Artificial</w:t>
      </w:r>
    </w:p>
    <w:p w14:paraId="39C417C5" w14:textId="5CF74C8C" w:rsidR="002B2CF3" w:rsidRDefault="00884162" w:rsidP="00AF6985">
      <w:pPr>
        <w:jc w:val="both"/>
      </w:pPr>
      <w:r>
        <w:t>En la noticia titulada “</w:t>
      </w:r>
      <w:r w:rsidRPr="00884162">
        <w:t>No hay por qué temerle a la inteligencia artificial</w:t>
      </w:r>
      <w:r>
        <w:t xml:space="preserve">” </w:t>
      </w:r>
      <w:r>
        <w:fldChar w:fldCharType="begin" w:fldLock="1"/>
      </w:r>
      <w:r w:rsidR="00011519">
        <w:instrText>ADDIN CSL_CITATION { "citationItems" : [ { "id" : "ITEM-1", "itemData" : { "URL" : "https://www.nytimes.com/es/2018/02/08/opinion-temor-inteligencia-artificial-caja-negra/", "accessed" : { "date-parts" : [ [ "2018", "2", "8" ] ] }, "author" : [ { "dropping-particle" : "", "family" : "PANDE", "given" : "VIJAY", "non-dropping-particle" : "", "parse-names" : false, "suffix" : "" } ], "id" : "ITEM-1", "issued" : { "date-parts" : [ [ "2018" ] ] }, "title" : "No hay por qu\u00e9 temerle a la inteligencia artificial \u2013 Espa\u00f1ol", "type" : "webpage" }, "uris" : [ "http://www.mendeley.com/documents/?uuid=649bab96-a8ba-3cf5-bd10-21993773e4c3" ] } ], "mendeley" : { "formattedCitation" : "(PANDE, 2018)", "plainTextFormattedCitation" : "(PANDE, 2018)", "previouslyFormattedCitation" : "(PANDE, 2018)" }, "properties" : {  }, "schema" : "https://github.com/citation-style-language/schema/raw/master/csl-citation.json" }</w:instrText>
      </w:r>
      <w:r>
        <w:fldChar w:fldCharType="separate"/>
      </w:r>
      <w:r w:rsidRPr="00884162">
        <w:rPr>
          <w:noProof/>
        </w:rPr>
        <w:t>(PANDE, 2018)</w:t>
      </w:r>
      <w:r>
        <w:fldChar w:fldCharType="end"/>
      </w:r>
      <w:r>
        <w:t xml:space="preserve"> se puede evidencia</w:t>
      </w:r>
      <w:r w:rsidR="001C663C">
        <w:t>r</w:t>
      </w:r>
      <w:r>
        <w:t xml:space="preserve"> que abarca un tema bastante amplio de la Inteligencia Artificial</w:t>
      </w:r>
      <w:r w:rsidR="00011519">
        <w:t>, l</w:t>
      </w:r>
      <w:r>
        <w:t>a ética.</w:t>
      </w:r>
    </w:p>
    <w:p w14:paraId="7CB8DFB9" w14:textId="0AFF5968" w:rsidR="001C663C" w:rsidRDefault="00884162" w:rsidP="00AF6985">
      <w:pPr>
        <w:jc w:val="both"/>
      </w:pPr>
      <w:r>
        <w:t xml:space="preserve">La ética en la </w:t>
      </w:r>
      <w:r w:rsidR="001C663C">
        <w:t xml:space="preserve">IA es una Rama de la </w:t>
      </w:r>
      <w:r w:rsidR="00011519">
        <w:t>ética,</w:t>
      </w:r>
      <w:r w:rsidR="001C663C">
        <w:t xml:space="preserve"> en la cual se cuestiona si es correcto o no hacer uso de la IA en determinados escenarios.</w:t>
      </w:r>
    </w:p>
    <w:p w14:paraId="15DF4800" w14:textId="4C463511" w:rsidR="00884162" w:rsidRDefault="001C663C" w:rsidP="00AF6985">
      <w:pPr>
        <w:jc w:val="both"/>
      </w:pPr>
      <w:r>
        <w:t xml:space="preserve">En la noticia </w:t>
      </w:r>
      <w:r w:rsidR="00011519">
        <w:t>se ilustra</w:t>
      </w:r>
      <w:r>
        <w:t xml:space="preserve"> el miedo y la preocupación de </w:t>
      </w:r>
      <w:r w:rsidR="00011519">
        <w:t>algunas</w:t>
      </w:r>
      <w:r>
        <w:t xml:space="preserve"> personas por no saber cómo</w:t>
      </w:r>
      <w:r w:rsidR="00011519">
        <w:t xml:space="preserve"> funciona realmente la IA. En parte las personas tienen razón al temer, pues lo desconocido seguramente a todos nos estimula el miedo. No sabemos qué tan inteligente pueda llegar a ser dicha inteligencia y si en realidad los resultados que nos brindan ante temas importantes como medicina, economía, etc. son confiables y verdaderos.</w:t>
      </w:r>
    </w:p>
    <w:p w14:paraId="689C690E" w14:textId="77777777" w:rsidR="00011519" w:rsidRDefault="00011519" w:rsidP="009853DE"/>
    <w:p w14:paraId="793E9837" w14:textId="63994D7A" w:rsidR="00011519" w:rsidRDefault="00011519" w:rsidP="00011519">
      <w:pPr>
        <w:pStyle w:val="Descripcin"/>
        <w:keepNext/>
        <w:jc w:val="center"/>
      </w:pPr>
      <w:r>
        <w:lastRenderedPageBreak/>
        <w:t xml:space="preserve">Imagen 4. </w:t>
      </w:r>
      <w:r w:rsidRPr="004940E4">
        <w:t xml:space="preserve">La prótesis de un brazo exhibida en una exposición de ciencia y tecnología cambia la percepción de la humanidad. </w:t>
      </w:r>
      <w:proofErr w:type="spellStart"/>
      <w:r w:rsidRPr="004940E4">
        <w:t>Credit</w:t>
      </w:r>
      <w:proofErr w:type="spellEnd"/>
      <w:r w:rsidRPr="004940E4">
        <w:t xml:space="preserve"> </w:t>
      </w:r>
      <w:proofErr w:type="spellStart"/>
      <w:r w:rsidRPr="004940E4">
        <w:t>Then</w:t>
      </w:r>
      <w:proofErr w:type="spellEnd"/>
      <w:r w:rsidRPr="004940E4">
        <w:t xml:space="preserve"> </w:t>
      </w:r>
      <w:proofErr w:type="spellStart"/>
      <w:r w:rsidRPr="004940E4">
        <w:t>Chih</w:t>
      </w:r>
      <w:proofErr w:type="spellEnd"/>
      <w:r w:rsidRPr="004940E4">
        <w:t xml:space="preserve"> </w:t>
      </w:r>
      <w:proofErr w:type="spellStart"/>
      <w:r w:rsidRPr="004940E4">
        <w:t>Wey</w:t>
      </w:r>
      <w:proofErr w:type="spellEnd"/>
      <w:r w:rsidRPr="004940E4">
        <w:t>/</w:t>
      </w:r>
      <w:proofErr w:type="spellStart"/>
      <w:r w:rsidRPr="004940E4">
        <w:t>Xinhua</w:t>
      </w:r>
      <w:proofErr w:type="spellEnd"/>
      <w:r w:rsidRPr="004940E4">
        <w:t xml:space="preserve">, vía </w:t>
      </w:r>
      <w:proofErr w:type="spellStart"/>
      <w:r w:rsidRPr="004940E4">
        <w:t>Getty</w:t>
      </w:r>
      <w:proofErr w:type="spellEnd"/>
      <w:r w:rsidRPr="004940E4">
        <w:t xml:space="preserve"> </w:t>
      </w:r>
      <w:proofErr w:type="spellStart"/>
      <w:r w:rsidRPr="004940E4">
        <w:t>Images</w:t>
      </w:r>
      <w:proofErr w:type="spellEnd"/>
    </w:p>
    <w:p w14:paraId="53773658" w14:textId="0FDA3A66" w:rsidR="00011519" w:rsidRDefault="00011519" w:rsidP="00011519">
      <w:pPr>
        <w:jc w:val="center"/>
      </w:pPr>
      <w:r>
        <w:rPr>
          <w:noProof/>
          <w:lang w:val="es-ES" w:eastAsia="es-ES"/>
        </w:rPr>
        <w:drawing>
          <wp:inline distT="0" distB="0" distL="0" distR="0" wp14:anchorId="41FF046A" wp14:editId="0BAEBB0B">
            <wp:extent cx="4655820" cy="3080536"/>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6832" cy="3087822"/>
                    </a:xfrm>
                    <a:prstGeom prst="rect">
                      <a:avLst/>
                    </a:prstGeom>
                  </pic:spPr>
                </pic:pic>
              </a:graphicData>
            </a:graphic>
          </wp:inline>
        </w:drawing>
      </w:r>
    </w:p>
    <w:p w14:paraId="22AC6FB5" w14:textId="1ABD3B66" w:rsidR="00011519" w:rsidRDefault="00011519" w:rsidP="00AF6985">
      <w:pPr>
        <w:jc w:val="both"/>
      </w:pPr>
      <w:r>
        <w:t>Tampoco sabemos que tan lejos pueda llegar la Inteligencia Artificial, quizás esta inteligencia supere la misma inteligencia humana. Si esto último se hace realidad seriamos un poco ilusos al creer que podremos controlarla todo el tiempo.</w:t>
      </w:r>
    </w:p>
    <w:p w14:paraId="01159E56" w14:textId="780C9FA6" w:rsidR="00011519" w:rsidRDefault="00011519" w:rsidP="00AF6985">
      <w:pPr>
        <w:jc w:val="both"/>
      </w:pPr>
      <w:r>
        <w:t>Se espera que la Inteligencia Artificial se siga controlando y aplicando a buenas causas, a problemas importantes de la humanidad y a generar más conocimiento a nosotros como humanos.</w:t>
      </w:r>
    </w:p>
    <w:p w14:paraId="67299640" w14:textId="77777777" w:rsidR="00C1252E" w:rsidRPr="006B48AE" w:rsidRDefault="00C1252E" w:rsidP="00A829F7">
      <w:pPr>
        <w:pStyle w:val="Ttulo1"/>
      </w:pPr>
      <w:r w:rsidRPr="006B48AE">
        <w:t>Co</w:t>
      </w:r>
      <w:r w:rsidR="00922A6D">
        <w:t>nclusiones</w:t>
      </w:r>
    </w:p>
    <w:p w14:paraId="67299642" w14:textId="33B1BD0E" w:rsidR="00C1252E" w:rsidRDefault="00AC4299" w:rsidP="006428FE">
      <w:pPr>
        <w:rPr>
          <w:color w:val="000000" w:themeColor="text1"/>
        </w:rPr>
      </w:pPr>
      <w:r>
        <w:rPr>
          <w:color w:val="000000" w:themeColor="text1"/>
        </w:rPr>
        <w:t xml:space="preserve">[Escriba aquí </w:t>
      </w:r>
      <w:r w:rsidR="00B94A85">
        <w:rPr>
          <w:color w:val="000000" w:themeColor="text1"/>
        </w:rPr>
        <w:t>entre una y tres</w:t>
      </w:r>
      <w:r w:rsidR="00742566">
        <w:rPr>
          <w:color w:val="000000" w:themeColor="text1"/>
        </w:rPr>
        <w:t xml:space="preserve"> conclusiones del laboratorio]</w:t>
      </w:r>
    </w:p>
    <w:p w14:paraId="6729964C" w14:textId="77777777" w:rsidR="00E37CC0" w:rsidRPr="006B48AE" w:rsidRDefault="00E37CC0" w:rsidP="00A829F7">
      <w:pPr>
        <w:pStyle w:val="Ttulo1"/>
      </w:pPr>
      <w:r>
        <w:t>Bibliografía</w:t>
      </w:r>
    </w:p>
    <w:p w14:paraId="24E23A68" w14:textId="055C9C2D" w:rsidR="00011519" w:rsidRPr="00011519" w:rsidRDefault="00011519" w:rsidP="00011519">
      <w:pPr>
        <w:widowControl w:val="0"/>
        <w:autoSpaceDE w:val="0"/>
        <w:autoSpaceDN w:val="0"/>
        <w:adjustRightInd w:val="0"/>
        <w:ind w:left="480" w:hanging="480"/>
        <w:rPr>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Pr="00011519">
        <w:rPr>
          <w:noProof/>
        </w:rPr>
        <w:t xml:space="preserve">Ibarra, L. M. R., Freire, A. F. S., Minango, S. N. R., del RocioVelasco, N., Chang, E. O., &amp; Chipantasi, D. J. M. (2017). Applying artificial vision techniques and artificial neural networks to autonomous quadcopter landing. In </w:t>
      </w:r>
      <w:r w:rsidRPr="00011519">
        <w:rPr>
          <w:i/>
          <w:iCs/>
          <w:noProof/>
        </w:rPr>
        <w:t>2017 IEEE Second Ecuador Technical Chapters Meeting (ETCM)</w:t>
      </w:r>
      <w:r w:rsidRPr="00011519">
        <w:rPr>
          <w:noProof/>
        </w:rPr>
        <w:t xml:space="preserve"> (pp. 1–6). IEEE. https://doi.org/10.1109/ETCM.2017.8247524</w:t>
      </w:r>
    </w:p>
    <w:p w14:paraId="15E76F7E" w14:textId="77777777" w:rsidR="00011519" w:rsidRPr="00011519" w:rsidRDefault="00011519" w:rsidP="00011519">
      <w:pPr>
        <w:widowControl w:val="0"/>
        <w:autoSpaceDE w:val="0"/>
        <w:autoSpaceDN w:val="0"/>
        <w:adjustRightInd w:val="0"/>
        <w:ind w:left="480" w:hanging="480"/>
        <w:rPr>
          <w:noProof/>
        </w:rPr>
      </w:pPr>
      <w:r w:rsidRPr="00011519">
        <w:rPr>
          <w:noProof/>
        </w:rPr>
        <w:t>PANDE, V. (2018). No hay por qué temerle a la inteligencia artificial – Español. Retrieved February 8, 2018, from https://www.nytimes.com/es/2018/02/08/opinion-temor-inteligencia-artificial-caja-negra/</w:t>
      </w:r>
    </w:p>
    <w:p w14:paraId="6729964E" w14:textId="6AACE1BA" w:rsidR="00E37CC0" w:rsidRDefault="00011519" w:rsidP="00E37CC0">
      <w:pPr>
        <w:rPr>
          <w:color w:val="000000" w:themeColor="text1"/>
        </w:rPr>
      </w:pPr>
      <w:r>
        <w:rPr>
          <w:color w:val="000000" w:themeColor="text1"/>
        </w:rPr>
        <w:lastRenderedPageBreak/>
        <w:fldChar w:fldCharType="end"/>
      </w:r>
    </w:p>
    <w:p w14:paraId="22D781DF" w14:textId="77777777" w:rsidR="000B75EF" w:rsidRPr="006B48AE" w:rsidRDefault="000B75EF" w:rsidP="000B75EF">
      <w:pPr>
        <w:pStyle w:val="Ttulo1"/>
      </w:pPr>
      <w:r>
        <w:t>Tiempo promedio en la elaboración del laboratorio</w:t>
      </w:r>
    </w:p>
    <w:p w14:paraId="27E9ACB7" w14:textId="78CA7526" w:rsidR="000B75EF" w:rsidRPr="00E72631" w:rsidRDefault="00E72631" w:rsidP="00577B9A">
      <m:oMathPara>
        <m:oMath>
          <m:r>
            <w:rPr>
              <w:rFonts w:ascii="Cambria Math" w:hAnsi="Cambria Math"/>
            </w:rPr>
            <m:t xml:space="preserve">tiempo promedio= </m:t>
          </m:r>
          <m:f>
            <m:fPr>
              <m:ctrlPr>
                <w:rPr>
                  <w:rFonts w:ascii="Cambria Math" w:hAnsi="Cambria Math"/>
                  <w:i/>
                </w:rPr>
              </m:ctrlPr>
            </m:fPr>
            <m:num>
              <m:r>
                <w:rPr>
                  <w:rFonts w:ascii="Cambria Math" w:hAnsi="Cambria Math"/>
                </w:rPr>
                <m:t>4+3</m:t>
              </m:r>
            </m:num>
            <m:den>
              <m:r>
                <w:rPr>
                  <w:rFonts w:ascii="Cambria Math" w:hAnsi="Cambria Math"/>
                </w:rPr>
                <m:t>2</m:t>
              </m:r>
            </m:den>
          </m:f>
          <m:r>
            <w:rPr>
              <w:rFonts w:ascii="Cambria Math" w:hAnsi="Cambria Math"/>
            </w:rPr>
            <m:t xml:space="preserve">=3.5 </m:t>
          </m:r>
          <m:r>
            <w:rPr>
              <w:rFonts w:ascii="Cambria Math" w:hAnsi="Cambria Math"/>
            </w:rPr>
            <m:t>horas</m:t>
          </m:r>
        </m:oMath>
      </m:oMathPara>
    </w:p>
    <w:p w14:paraId="68C9A7CB" w14:textId="77777777" w:rsidR="00E72631" w:rsidRPr="00E72631" w:rsidRDefault="00E72631" w:rsidP="00577B9A"/>
    <w:p w14:paraId="67299651" w14:textId="77777777" w:rsidR="00E37CC0" w:rsidRPr="006D6272" w:rsidRDefault="00E37CC0" w:rsidP="006428FE">
      <w:pPr>
        <w:rPr>
          <w:color w:val="000000" w:themeColor="text1"/>
        </w:rPr>
      </w:pPr>
    </w:p>
    <w:p w14:paraId="67299652" w14:textId="4ED90D78" w:rsidR="00C1252E" w:rsidRPr="006D6272" w:rsidRDefault="00C1252E" w:rsidP="006428FE">
      <w:pPr>
        <w:rPr>
          <w:color w:val="000000" w:themeColor="text1"/>
        </w:rPr>
      </w:pPr>
    </w:p>
    <w:sectPr w:rsidR="00C1252E" w:rsidRPr="006D6272" w:rsidSect="00D82DEA">
      <w:headerReference w:type="default" r:id="rId15"/>
      <w:footerReference w:type="default" r:id="rId16"/>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75142A" w14:textId="77777777" w:rsidR="004154ED" w:rsidRDefault="004154ED">
      <w:r>
        <w:separator/>
      </w:r>
    </w:p>
  </w:endnote>
  <w:endnote w:type="continuationSeparator" w:id="0">
    <w:p w14:paraId="671D3951" w14:textId="77777777" w:rsidR="004154ED" w:rsidRDefault="00415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171852"/>
      <w:docPartObj>
        <w:docPartGallery w:val="Page Numbers (Bottom of Page)"/>
        <w:docPartUnique/>
      </w:docPartObj>
    </w:sdtPr>
    <w:sdtEndPr/>
    <w:sdtContent>
      <w:p w14:paraId="6729965B" w14:textId="77777777" w:rsidR="006428FE" w:rsidRDefault="006428FE">
        <w:pPr>
          <w:pStyle w:val="Piedepgina"/>
          <w:jc w:val="center"/>
        </w:pPr>
        <w:r>
          <w:fldChar w:fldCharType="begin"/>
        </w:r>
        <w:r w:rsidR="0059687F">
          <w:instrText>PAGE</w:instrText>
        </w:r>
        <w:r>
          <w:instrText xml:space="preserve">   \* MERGEFORMAT</w:instrText>
        </w:r>
        <w:r>
          <w:fldChar w:fldCharType="separate"/>
        </w:r>
        <w:r w:rsidR="000C32C7" w:rsidRPr="000C32C7">
          <w:rPr>
            <w:noProof/>
            <w:lang w:val="es-ES"/>
          </w:rPr>
          <w:t>3</w:t>
        </w:r>
        <w:r>
          <w:fldChar w:fldCharType="end"/>
        </w:r>
      </w:p>
    </w:sdtContent>
  </w:sdt>
  <w:p w14:paraId="6729965C" w14:textId="77777777" w:rsidR="006428FE" w:rsidRDefault="006428F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7DD81" w14:textId="77777777" w:rsidR="004154ED" w:rsidRDefault="004154ED">
      <w:r>
        <w:separator/>
      </w:r>
    </w:p>
  </w:footnote>
  <w:footnote w:type="continuationSeparator" w:id="0">
    <w:p w14:paraId="4171DA8D" w14:textId="77777777" w:rsidR="004154ED" w:rsidRDefault="004154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9965A" w14:textId="77777777" w:rsidR="006428FE" w:rsidRPr="000551C7" w:rsidRDefault="006428FE" w:rsidP="00B65CF6">
    <w:pPr>
      <w:pStyle w:val="Encabezado"/>
      <w:tabs>
        <w:tab w:val="clear" w:pos="8838"/>
        <w:tab w:val="right" w:pos="885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10E94"/>
    <w:multiLevelType w:val="hybridMultilevel"/>
    <w:tmpl w:val="E3B8934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255180"/>
    <w:multiLevelType w:val="hybridMultilevel"/>
    <w:tmpl w:val="B0E0FF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04562F4"/>
    <w:multiLevelType w:val="hybridMultilevel"/>
    <w:tmpl w:val="80FA7498"/>
    <w:lvl w:ilvl="0" w:tplc="7B10B050">
      <w:start w:val="3"/>
      <w:numFmt w:val="bullet"/>
      <w:lvlText w:val="-"/>
      <w:lvlJc w:val="left"/>
      <w:pPr>
        <w:ind w:left="720" w:hanging="360"/>
      </w:pPr>
      <w:rPr>
        <w:rFonts w:ascii="Lucida Fax" w:eastAsia="Times New Roman" w:hAnsi="Lucida Fax"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9BF5ECC"/>
    <w:multiLevelType w:val="hybridMultilevel"/>
    <w:tmpl w:val="2BC8FED0"/>
    <w:lvl w:ilvl="0" w:tplc="020830D8">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C691E51"/>
    <w:multiLevelType w:val="hybridMultilevel"/>
    <w:tmpl w:val="6B0E7656"/>
    <w:lvl w:ilvl="0" w:tplc="240A0017">
      <w:start w:val="1"/>
      <w:numFmt w:val="lowerLetter"/>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626312"/>
    <w:multiLevelType w:val="hybridMultilevel"/>
    <w:tmpl w:val="E35E371A"/>
    <w:lvl w:ilvl="0" w:tplc="52D29CA6">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F733779"/>
    <w:multiLevelType w:val="multilevel"/>
    <w:tmpl w:val="1896AB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43A0F5D"/>
    <w:multiLevelType w:val="multilevel"/>
    <w:tmpl w:val="A77E392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5B3762E"/>
    <w:multiLevelType w:val="hybridMultilevel"/>
    <w:tmpl w:val="E3B8934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2B7638D"/>
    <w:multiLevelType w:val="hybridMultilevel"/>
    <w:tmpl w:val="AAFE5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C18B1"/>
    <w:multiLevelType w:val="multilevel"/>
    <w:tmpl w:val="04F2FE9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42370476"/>
    <w:multiLevelType w:val="multilevel"/>
    <w:tmpl w:val="1896AB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464875A9"/>
    <w:multiLevelType w:val="hybridMultilevel"/>
    <w:tmpl w:val="F6CEE30A"/>
    <w:lvl w:ilvl="0" w:tplc="AA725AF6">
      <w:start w:val="4"/>
      <w:numFmt w:val="bullet"/>
      <w:lvlText w:val="-"/>
      <w:lvlJc w:val="left"/>
      <w:pPr>
        <w:ind w:left="720" w:hanging="360"/>
      </w:pPr>
      <w:rPr>
        <w:rFonts w:ascii="Arial" w:eastAsia="Times New Roman" w:hAnsi="Arial" w:cs="Arial" w:hint="default"/>
        <w:color w:val="000000" w:themeColor="tex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7A7263E"/>
    <w:multiLevelType w:val="hybridMultilevel"/>
    <w:tmpl w:val="17624EE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8EB2DB2"/>
    <w:multiLevelType w:val="hybridMultilevel"/>
    <w:tmpl w:val="9C12DA64"/>
    <w:lvl w:ilvl="0" w:tplc="7B10B050">
      <w:start w:val="3"/>
      <w:numFmt w:val="bullet"/>
      <w:lvlText w:val="-"/>
      <w:lvlJc w:val="left"/>
      <w:pPr>
        <w:ind w:left="720" w:hanging="360"/>
      </w:pPr>
      <w:rPr>
        <w:rFonts w:ascii="Lucida Fax" w:eastAsia="Times New Roman" w:hAnsi="Lucida Fax"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AAC66DF"/>
    <w:multiLevelType w:val="hybridMultilevel"/>
    <w:tmpl w:val="AF4ED6E4"/>
    <w:lvl w:ilvl="0" w:tplc="4544B232">
      <w:start w:val="1"/>
      <w:numFmt w:val="bullet"/>
      <w:lvlText w:val="-"/>
      <w:lvlJc w:val="left"/>
      <w:pPr>
        <w:tabs>
          <w:tab w:val="num" w:pos="284"/>
        </w:tabs>
        <w:ind w:left="284" w:hanging="227"/>
      </w:pPr>
      <w:rPr>
        <w:rFonts w:ascii="Lucida Fax" w:eastAsia="Times New Roman" w:hAnsi="Lucida Fax"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EAF52AD"/>
    <w:multiLevelType w:val="multilevel"/>
    <w:tmpl w:val="52C24FD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0B325B9"/>
    <w:multiLevelType w:val="multilevel"/>
    <w:tmpl w:val="1896AB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56A41D4D"/>
    <w:multiLevelType w:val="multilevel"/>
    <w:tmpl w:val="1896AB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5D8B7AD8"/>
    <w:multiLevelType w:val="hybridMultilevel"/>
    <w:tmpl w:val="1944ACBA"/>
    <w:lvl w:ilvl="0" w:tplc="A69C3DBE">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F3F3C47"/>
    <w:multiLevelType w:val="hybridMultilevel"/>
    <w:tmpl w:val="61EAEA66"/>
    <w:lvl w:ilvl="0" w:tplc="8810508C">
      <w:start w:val="4"/>
      <w:numFmt w:val="bullet"/>
      <w:lvlText w:val="-"/>
      <w:lvlJc w:val="left"/>
      <w:pPr>
        <w:tabs>
          <w:tab w:val="num" w:pos="720"/>
        </w:tabs>
        <w:ind w:left="720" w:hanging="360"/>
      </w:pPr>
      <w:rPr>
        <w:rFonts w:ascii="Verdana" w:eastAsia="Times New Roman" w:hAnsi="Verdana"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A207CD"/>
    <w:multiLevelType w:val="multilevel"/>
    <w:tmpl w:val="0478D2E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75005564"/>
    <w:multiLevelType w:val="hybridMultilevel"/>
    <w:tmpl w:val="C2B42F2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C0B122E"/>
    <w:multiLevelType w:val="hybridMultilevel"/>
    <w:tmpl w:val="063A4468"/>
    <w:lvl w:ilvl="0" w:tplc="0C0A0017">
      <w:start w:val="7"/>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15:restartNumberingAfterBreak="0">
    <w:nsid w:val="7C257785"/>
    <w:multiLevelType w:val="hybridMultilevel"/>
    <w:tmpl w:val="EC3448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D6E29BF"/>
    <w:multiLevelType w:val="hybridMultilevel"/>
    <w:tmpl w:val="53624EBE"/>
    <w:lvl w:ilvl="0" w:tplc="43EE7012">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0"/>
  </w:num>
  <w:num w:numId="3">
    <w:abstractNumId w:val="18"/>
  </w:num>
  <w:num w:numId="4">
    <w:abstractNumId w:val="11"/>
  </w:num>
  <w:num w:numId="5">
    <w:abstractNumId w:val="17"/>
  </w:num>
  <w:num w:numId="6">
    <w:abstractNumId w:val="6"/>
  </w:num>
  <w:num w:numId="7">
    <w:abstractNumId w:val="20"/>
  </w:num>
  <w:num w:numId="8">
    <w:abstractNumId w:val="23"/>
  </w:num>
  <w:num w:numId="9">
    <w:abstractNumId w:val="15"/>
  </w:num>
  <w:num w:numId="10">
    <w:abstractNumId w:val="25"/>
  </w:num>
  <w:num w:numId="11">
    <w:abstractNumId w:val="0"/>
  </w:num>
  <w:num w:numId="12">
    <w:abstractNumId w:val="8"/>
  </w:num>
  <w:num w:numId="13">
    <w:abstractNumId w:val="2"/>
  </w:num>
  <w:num w:numId="14">
    <w:abstractNumId w:val="22"/>
  </w:num>
  <w:num w:numId="15">
    <w:abstractNumId w:val="3"/>
  </w:num>
  <w:num w:numId="16">
    <w:abstractNumId w:val="9"/>
  </w:num>
  <w:num w:numId="17">
    <w:abstractNumId w:val="24"/>
  </w:num>
  <w:num w:numId="18">
    <w:abstractNumId w:val="25"/>
  </w:num>
  <w:num w:numId="19">
    <w:abstractNumId w:val="5"/>
  </w:num>
  <w:num w:numId="20">
    <w:abstractNumId w:val="16"/>
  </w:num>
  <w:num w:numId="21">
    <w:abstractNumId w:val="14"/>
  </w:num>
  <w:num w:numId="22">
    <w:abstractNumId w:val="16"/>
  </w:num>
  <w:num w:numId="23">
    <w:abstractNumId w:val="16"/>
  </w:num>
  <w:num w:numId="24">
    <w:abstractNumId w:val="12"/>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21"/>
  </w:num>
  <w:num w:numId="28">
    <w:abstractNumId w:val="19"/>
  </w:num>
  <w:num w:numId="29">
    <w:abstractNumId w:val="4"/>
  </w:num>
  <w:num w:numId="30">
    <w:abstractNumId w:val="13"/>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75"/>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B53"/>
    <w:rsid w:val="0000026F"/>
    <w:rsid w:val="00000FF0"/>
    <w:rsid w:val="00002915"/>
    <w:rsid w:val="00002A91"/>
    <w:rsid w:val="00011519"/>
    <w:rsid w:val="00013492"/>
    <w:rsid w:val="00016BBD"/>
    <w:rsid w:val="00035179"/>
    <w:rsid w:val="0004073B"/>
    <w:rsid w:val="00044FAA"/>
    <w:rsid w:val="00045A07"/>
    <w:rsid w:val="00046D4D"/>
    <w:rsid w:val="00051443"/>
    <w:rsid w:val="00052DB3"/>
    <w:rsid w:val="000546CE"/>
    <w:rsid w:val="000551C7"/>
    <w:rsid w:val="000747BC"/>
    <w:rsid w:val="00077C75"/>
    <w:rsid w:val="000819DF"/>
    <w:rsid w:val="000862FE"/>
    <w:rsid w:val="000933F7"/>
    <w:rsid w:val="00097C73"/>
    <w:rsid w:val="000A6B14"/>
    <w:rsid w:val="000B32AE"/>
    <w:rsid w:val="000B6FBF"/>
    <w:rsid w:val="000B7577"/>
    <w:rsid w:val="000B75EF"/>
    <w:rsid w:val="000C07EC"/>
    <w:rsid w:val="000C08B3"/>
    <w:rsid w:val="000C32C7"/>
    <w:rsid w:val="000D6E19"/>
    <w:rsid w:val="000E4287"/>
    <w:rsid w:val="000E4568"/>
    <w:rsid w:val="000E78AC"/>
    <w:rsid w:val="000F2BE1"/>
    <w:rsid w:val="000F5498"/>
    <w:rsid w:val="000F6A47"/>
    <w:rsid w:val="00106C2E"/>
    <w:rsid w:val="001108B1"/>
    <w:rsid w:val="001116B7"/>
    <w:rsid w:val="00113668"/>
    <w:rsid w:val="0012373F"/>
    <w:rsid w:val="00134A4B"/>
    <w:rsid w:val="00140598"/>
    <w:rsid w:val="001418B6"/>
    <w:rsid w:val="00142F6B"/>
    <w:rsid w:val="00146570"/>
    <w:rsid w:val="00151AF0"/>
    <w:rsid w:val="00162F35"/>
    <w:rsid w:val="001662BD"/>
    <w:rsid w:val="001666EA"/>
    <w:rsid w:val="00167FDF"/>
    <w:rsid w:val="00173044"/>
    <w:rsid w:val="00180331"/>
    <w:rsid w:val="0019029A"/>
    <w:rsid w:val="001970E4"/>
    <w:rsid w:val="00197995"/>
    <w:rsid w:val="001A7D61"/>
    <w:rsid w:val="001C0E81"/>
    <w:rsid w:val="001C20BB"/>
    <w:rsid w:val="001C663C"/>
    <w:rsid w:val="001E5741"/>
    <w:rsid w:val="001E7CBE"/>
    <w:rsid w:val="001F120A"/>
    <w:rsid w:val="001F2B2C"/>
    <w:rsid w:val="002048F5"/>
    <w:rsid w:val="00233A9B"/>
    <w:rsid w:val="00236414"/>
    <w:rsid w:val="00254214"/>
    <w:rsid w:val="00264B60"/>
    <w:rsid w:val="00267869"/>
    <w:rsid w:val="002720BA"/>
    <w:rsid w:val="00275347"/>
    <w:rsid w:val="00283EE3"/>
    <w:rsid w:val="00291C25"/>
    <w:rsid w:val="002967AB"/>
    <w:rsid w:val="002A45D7"/>
    <w:rsid w:val="002A618B"/>
    <w:rsid w:val="002A79BA"/>
    <w:rsid w:val="002B2CF3"/>
    <w:rsid w:val="002C2135"/>
    <w:rsid w:val="002C71F3"/>
    <w:rsid w:val="002D6131"/>
    <w:rsid w:val="002E54C3"/>
    <w:rsid w:val="002F17B7"/>
    <w:rsid w:val="002F1B61"/>
    <w:rsid w:val="002F1FBA"/>
    <w:rsid w:val="00300BC6"/>
    <w:rsid w:val="003122B3"/>
    <w:rsid w:val="0031309A"/>
    <w:rsid w:val="0031617B"/>
    <w:rsid w:val="00321D54"/>
    <w:rsid w:val="003440C1"/>
    <w:rsid w:val="00344985"/>
    <w:rsid w:val="00360B9D"/>
    <w:rsid w:val="00384505"/>
    <w:rsid w:val="0039372D"/>
    <w:rsid w:val="00395DD1"/>
    <w:rsid w:val="003B3021"/>
    <w:rsid w:val="003B43B8"/>
    <w:rsid w:val="003B50A3"/>
    <w:rsid w:val="003C60BC"/>
    <w:rsid w:val="003C7249"/>
    <w:rsid w:val="003D4519"/>
    <w:rsid w:val="003F3B23"/>
    <w:rsid w:val="004016BF"/>
    <w:rsid w:val="00403E78"/>
    <w:rsid w:val="004140F5"/>
    <w:rsid w:val="00414FEE"/>
    <w:rsid w:val="004154ED"/>
    <w:rsid w:val="00420E48"/>
    <w:rsid w:val="00420FEC"/>
    <w:rsid w:val="0043057B"/>
    <w:rsid w:val="00433B53"/>
    <w:rsid w:val="004565DB"/>
    <w:rsid w:val="00466849"/>
    <w:rsid w:val="0048536E"/>
    <w:rsid w:val="00487CF8"/>
    <w:rsid w:val="004926DD"/>
    <w:rsid w:val="00494FC5"/>
    <w:rsid w:val="00496FE2"/>
    <w:rsid w:val="004A3049"/>
    <w:rsid w:val="004C115F"/>
    <w:rsid w:val="004C3B41"/>
    <w:rsid w:val="004D3309"/>
    <w:rsid w:val="004D61DD"/>
    <w:rsid w:val="004D71B6"/>
    <w:rsid w:val="004E037D"/>
    <w:rsid w:val="004E1516"/>
    <w:rsid w:val="004F19F2"/>
    <w:rsid w:val="004F239D"/>
    <w:rsid w:val="004F44A8"/>
    <w:rsid w:val="00500910"/>
    <w:rsid w:val="0052542C"/>
    <w:rsid w:val="00525632"/>
    <w:rsid w:val="005340F4"/>
    <w:rsid w:val="00547D41"/>
    <w:rsid w:val="00555C32"/>
    <w:rsid w:val="005642E2"/>
    <w:rsid w:val="00566A39"/>
    <w:rsid w:val="00567343"/>
    <w:rsid w:val="00571815"/>
    <w:rsid w:val="00577B9A"/>
    <w:rsid w:val="00582956"/>
    <w:rsid w:val="00586536"/>
    <w:rsid w:val="00593D2A"/>
    <w:rsid w:val="0059687F"/>
    <w:rsid w:val="00596DC0"/>
    <w:rsid w:val="005A2978"/>
    <w:rsid w:val="005A3622"/>
    <w:rsid w:val="005B23D0"/>
    <w:rsid w:val="005B30AD"/>
    <w:rsid w:val="005B477D"/>
    <w:rsid w:val="005B73CE"/>
    <w:rsid w:val="005C4670"/>
    <w:rsid w:val="005C72E3"/>
    <w:rsid w:val="005C7D8C"/>
    <w:rsid w:val="005D374E"/>
    <w:rsid w:val="005D54D7"/>
    <w:rsid w:val="005E0C99"/>
    <w:rsid w:val="005F13CA"/>
    <w:rsid w:val="005F54C7"/>
    <w:rsid w:val="005F6CCE"/>
    <w:rsid w:val="00600AEA"/>
    <w:rsid w:val="00602632"/>
    <w:rsid w:val="00603B12"/>
    <w:rsid w:val="006045EC"/>
    <w:rsid w:val="006070BF"/>
    <w:rsid w:val="00607403"/>
    <w:rsid w:val="0061598C"/>
    <w:rsid w:val="0061703E"/>
    <w:rsid w:val="00626C28"/>
    <w:rsid w:val="00633244"/>
    <w:rsid w:val="00634B61"/>
    <w:rsid w:val="006376FD"/>
    <w:rsid w:val="006428FE"/>
    <w:rsid w:val="0064593B"/>
    <w:rsid w:val="00652D9B"/>
    <w:rsid w:val="00660525"/>
    <w:rsid w:val="00664617"/>
    <w:rsid w:val="00667D2B"/>
    <w:rsid w:val="006A087D"/>
    <w:rsid w:val="006A1479"/>
    <w:rsid w:val="006A7C85"/>
    <w:rsid w:val="006A7CEC"/>
    <w:rsid w:val="006B22BF"/>
    <w:rsid w:val="006B2E77"/>
    <w:rsid w:val="006B48AE"/>
    <w:rsid w:val="006B66B5"/>
    <w:rsid w:val="006C0440"/>
    <w:rsid w:val="006C6D27"/>
    <w:rsid w:val="006D6272"/>
    <w:rsid w:val="006D7FA8"/>
    <w:rsid w:val="006E76EF"/>
    <w:rsid w:val="006F1F55"/>
    <w:rsid w:val="006F3523"/>
    <w:rsid w:val="00700D1D"/>
    <w:rsid w:val="00701605"/>
    <w:rsid w:val="00701B95"/>
    <w:rsid w:val="00705812"/>
    <w:rsid w:val="00710066"/>
    <w:rsid w:val="007265C7"/>
    <w:rsid w:val="00727A05"/>
    <w:rsid w:val="0074054A"/>
    <w:rsid w:val="00742566"/>
    <w:rsid w:val="00744FF9"/>
    <w:rsid w:val="00764AF2"/>
    <w:rsid w:val="007864EF"/>
    <w:rsid w:val="00787665"/>
    <w:rsid w:val="0079049A"/>
    <w:rsid w:val="007947E7"/>
    <w:rsid w:val="007A7FC8"/>
    <w:rsid w:val="007B0C5E"/>
    <w:rsid w:val="007B26FC"/>
    <w:rsid w:val="007C060D"/>
    <w:rsid w:val="007C12A4"/>
    <w:rsid w:val="007D2A49"/>
    <w:rsid w:val="007E5B97"/>
    <w:rsid w:val="007F0226"/>
    <w:rsid w:val="00803230"/>
    <w:rsid w:val="00804760"/>
    <w:rsid w:val="008114EB"/>
    <w:rsid w:val="00817E7B"/>
    <w:rsid w:val="008401F1"/>
    <w:rsid w:val="00840534"/>
    <w:rsid w:val="008408EB"/>
    <w:rsid w:val="00840A26"/>
    <w:rsid w:val="008736BB"/>
    <w:rsid w:val="00873DBE"/>
    <w:rsid w:val="008741CD"/>
    <w:rsid w:val="00884162"/>
    <w:rsid w:val="0089251F"/>
    <w:rsid w:val="00893B82"/>
    <w:rsid w:val="008B1A75"/>
    <w:rsid w:val="008D298B"/>
    <w:rsid w:val="008D65C5"/>
    <w:rsid w:val="008E66F0"/>
    <w:rsid w:val="008E6C72"/>
    <w:rsid w:val="008E72C5"/>
    <w:rsid w:val="008F432A"/>
    <w:rsid w:val="008F5A6D"/>
    <w:rsid w:val="008F5E84"/>
    <w:rsid w:val="008F73BE"/>
    <w:rsid w:val="008F7A4F"/>
    <w:rsid w:val="00905050"/>
    <w:rsid w:val="0091591E"/>
    <w:rsid w:val="009216D8"/>
    <w:rsid w:val="00922A6D"/>
    <w:rsid w:val="00926405"/>
    <w:rsid w:val="00927678"/>
    <w:rsid w:val="00934DF3"/>
    <w:rsid w:val="00940733"/>
    <w:rsid w:val="0094451E"/>
    <w:rsid w:val="009450B2"/>
    <w:rsid w:val="00946F4D"/>
    <w:rsid w:val="00955BC9"/>
    <w:rsid w:val="00961051"/>
    <w:rsid w:val="00962713"/>
    <w:rsid w:val="00963DD5"/>
    <w:rsid w:val="00967120"/>
    <w:rsid w:val="009743BF"/>
    <w:rsid w:val="009753A3"/>
    <w:rsid w:val="009853DE"/>
    <w:rsid w:val="00994510"/>
    <w:rsid w:val="009961C2"/>
    <w:rsid w:val="0099742B"/>
    <w:rsid w:val="009A2D79"/>
    <w:rsid w:val="009A6806"/>
    <w:rsid w:val="009C3ACB"/>
    <w:rsid w:val="009D0DE0"/>
    <w:rsid w:val="009D1989"/>
    <w:rsid w:val="009D3308"/>
    <w:rsid w:val="009D6B34"/>
    <w:rsid w:val="009F0606"/>
    <w:rsid w:val="009F0F4A"/>
    <w:rsid w:val="00A00A11"/>
    <w:rsid w:val="00A16141"/>
    <w:rsid w:val="00A20650"/>
    <w:rsid w:val="00A26CD0"/>
    <w:rsid w:val="00A4563F"/>
    <w:rsid w:val="00A45AAA"/>
    <w:rsid w:val="00A45B05"/>
    <w:rsid w:val="00A5148A"/>
    <w:rsid w:val="00A609BE"/>
    <w:rsid w:val="00A80437"/>
    <w:rsid w:val="00A829F7"/>
    <w:rsid w:val="00A879D6"/>
    <w:rsid w:val="00AB7AC1"/>
    <w:rsid w:val="00AC0DE9"/>
    <w:rsid w:val="00AC4299"/>
    <w:rsid w:val="00AC5BFE"/>
    <w:rsid w:val="00AD201B"/>
    <w:rsid w:val="00AD37EF"/>
    <w:rsid w:val="00AD4CC4"/>
    <w:rsid w:val="00AD7311"/>
    <w:rsid w:val="00AD7D60"/>
    <w:rsid w:val="00AE5BB9"/>
    <w:rsid w:val="00AF6985"/>
    <w:rsid w:val="00B00FFA"/>
    <w:rsid w:val="00B0674D"/>
    <w:rsid w:val="00B132C6"/>
    <w:rsid w:val="00B25889"/>
    <w:rsid w:val="00B2757E"/>
    <w:rsid w:val="00B31779"/>
    <w:rsid w:val="00B3221F"/>
    <w:rsid w:val="00B41483"/>
    <w:rsid w:val="00B43EE2"/>
    <w:rsid w:val="00B44486"/>
    <w:rsid w:val="00B467B4"/>
    <w:rsid w:val="00B53689"/>
    <w:rsid w:val="00B538CC"/>
    <w:rsid w:val="00B545A3"/>
    <w:rsid w:val="00B634D2"/>
    <w:rsid w:val="00B65CF6"/>
    <w:rsid w:val="00B811B9"/>
    <w:rsid w:val="00B85D5B"/>
    <w:rsid w:val="00B90F59"/>
    <w:rsid w:val="00B922E3"/>
    <w:rsid w:val="00B94A85"/>
    <w:rsid w:val="00B95333"/>
    <w:rsid w:val="00BB249A"/>
    <w:rsid w:val="00BB7ACC"/>
    <w:rsid w:val="00BB7AE6"/>
    <w:rsid w:val="00BC0375"/>
    <w:rsid w:val="00BC118F"/>
    <w:rsid w:val="00BC3C67"/>
    <w:rsid w:val="00BE7C80"/>
    <w:rsid w:val="00BF3107"/>
    <w:rsid w:val="00C0437D"/>
    <w:rsid w:val="00C05450"/>
    <w:rsid w:val="00C120E8"/>
    <w:rsid w:val="00C1252E"/>
    <w:rsid w:val="00C171DC"/>
    <w:rsid w:val="00C231D1"/>
    <w:rsid w:val="00C30F61"/>
    <w:rsid w:val="00C46DB7"/>
    <w:rsid w:val="00C47942"/>
    <w:rsid w:val="00C7094C"/>
    <w:rsid w:val="00C76691"/>
    <w:rsid w:val="00C76D6F"/>
    <w:rsid w:val="00C836CA"/>
    <w:rsid w:val="00C83EE4"/>
    <w:rsid w:val="00C90D4B"/>
    <w:rsid w:val="00CA0271"/>
    <w:rsid w:val="00CA0D0D"/>
    <w:rsid w:val="00CA0DE6"/>
    <w:rsid w:val="00CA73D1"/>
    <w:rsid w:val="00CB01B5"/>
    <w:rsid w:val="00CB3253"/>
    <w:rsid w:val="00CB4125"/>
    <w:rsid w:val="00CC7AB3"/>
    <w:rsid w:val="00CD0A35"/>
    <w:rsid w:val="00CF685B"/>
    <w:rsid w:val="00D13C2B"/>
    <w:rsid w:val="00D15B09"/>
    <w:rsid w:val="00D33B0F"/>
    <w:rsid w:val="00D408E5"/>
    <w:rsid w:val="00D41F85"/>
    <w:rsid w:val="00D443BB"/>
    <w:rsid w:val="00D454A0"/>
    <w:rsid w:val="00D53167"/>
    <w:rsid w:val="00D60509"/>
    <w:rsid w:val="00D66BB3"/>
    <w:rsid w:val="00D71789"/>
    <w:rsid w:val="00D737F8"/>
    <w:rsid w:val="00D804A9"/>
    <w:rsid w:val="00D81685"/>
    <w:rsid w:val="00D82DEA"/>
    <w:rsid w:val="00D87C79"/>
    <w:rsid w:val="00D972E6"/>
    <w:rsid w:val="00D97C88"/>
    <w:rsid w:val="00DA1979"/>
    <w:rsid w:val="00DB24CD"/>
    <w:rsid w:val="00DB4E8D"/>
    <w:rsid w:val="00DB593D"/>
    <w:rsid w:val="00DC1C82"/>
    <w:rsid w:val="00DD2A6B"/>
    <w:rsid w:val="00DE131E"/>
    <w:rsid w:val="00DF3552"/>
    <w:rsid w:val="00DF715F"/>
    <w:rsid w:val="00E03620"/>
    <w:rsid w:val="00E14A1C"/>
    <w:rsid w:val="00E27908"/>
    <w:rsid w:val="00E31054"/>
    <w:rsid w:val="00E37CB3"/>
    <w:rsid w:val="00E37CC0"/>
    <w:rsid w:val="00E43800"/>
    <w:rsid w:val="00E45CBF"/>
    <w:rsid w:val="00E47133"/>
    <w:rsid w:val="00E56569"/>
    <w:rsid w:val="00E72631"/>
    <w:rsid w:val="00E81DF5"/>
    <w:rsid w:val="00E85941"/>
    <w:rsid w:val="00E95336"/>
    <w:rsid w:val="00E96432"/>
    <w:rsid w:val="00EA7E5B"/>
    <w:rsid w:val="00EB2429"/>
    <w:rsid w:val="00EB3E72"/>
    <w:rsid w:val="00EB4425"/>
    <w:rsid w:val="00EC1429"/>
    <w:rsid w:val="00EC4E20"/>
    <w:rsid w:val="00EE24B1"/>
    <w:rsid w:val="00EF5042"/>
    <w:rsid w:val="00EF55DC"/>
    <w:rsid w:val="00EF724E"/>
    <w:rsid w:val="00F01B65"/>
    <w:rsid w:val="00F15C69"/>
    <w:rsid w:val="00F23A21"/>
    <w:rsid w:val="00F31CA6"/>
    <w:rsid w:val="00F336F3"/>
    <w:rsid w:val="00F349A1"/>
    <w:rsid w:val="00F54121"/>
    <w:rsid w:val="00F71167"/>
    <w:rsid w:val="00F748A7"/>
    <w:rsid w:val="00F9021F"/>
    <w:rsid w:val="00FA22BA"/>
    <w:rsid w:val="00FA2467"/>
    <w:rsid w:val="00FA3C34"/>
    <w:rsid w:val="00FA7D27"/>
    <w:rsid w:val="00FB4B6E"/>
    <w:rsid w:val="00FC3371"/>
    <w:rsid w:val="00FC5CFC"/>
    <w:rsid w:val="00FD2A01"/>
    <w:rsid w:val="00FD68D4"/>
    <w:rsid w:val="00FE706A"/>
    <w:rsid w:val="00FE78B9"/>
    <w:rsid w:val="00FF1C89"/>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2995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E20"/>
    <w:pPr>
      <w:spacing w:after="240"/>
    </w:pPr>
    <w:rPr>
      <w:rFonts w:ascii="Verdana" w:hAnsi="Verdana"/>
      <w:sz w:val="22"/>
    </w:rPr>
  </w:style>
  <w:style w:type="paragraph" w:styleId="Ttulo1">
    <w:name w:val="heading 1"/>
    <w:basedOn w:val="Normal"/>
    <w:next w:val="Normal"/>
    <w:qFormat/>
    <w:rsid w:val="007C060D"/>
    <w:pPr>
      <w:keepNext/>
      <w:numPr>
        <w:numId w:val="27"/>
      </w:numPr>
      <w:spacing w:before="600"/>
      <w:outlineLvl w:val="0"/>
    </w:pPr>
    <w:rPr>
      <w:b/>
      <w:bCs/>
      <w:color w:val="365F91" w:themeColor="accent1" w:themeShade="BF"/>
      <w:kern w:val="32"/>
      <w:sz w:val="28"/>
    </w:rPr>
  </w:style>
  <w:style w:type="paragraph" w:styleId="Ttulo2">
    <w:name w:val="heading 2"/>
    <w:basedOn w:val="Normal"/>
    <w:next w:val="Normal"/>
    <w:qFormat/>
    <w:rsid w:val="007C060D"/>
    <w:pPr>
      <w:keepNext/>
      <w:numPr>
        <w:ilvl w:val="1"/>
        <w:numId w:val="27"/>
      </w:numPr>
      <w:spacing w:before="600"/>
      <w:outlineLvl w:val="1"/>
    </w:pPr>
    <w:rPr>
      <w:b/>
      <w:bCs/>
      <w:iCs/>
      <w:color w:val="365F91" w:themeColor="accent1" w:themeShade="BF"/>
      <w:szCs w:val="28"/>
    </w:rPr>
  </w:style>
  <w:style w:type="paragraph" w:styleId="Ttulo3">
    <w:name w:val="heading 3"/>
    <w:basedOn w:val="Normal"/>
    <w:next w:val="Normal"/>
    <w:autoRedefine/>
    <w:qFormat/>
    <w:rsid w:val="00300BC6"/>
    <w:pPr>
      <w:keepNext/>
      <w:numPr>
        <w:ilvl w:val="2"/>
        <w:numId w:val="27"/>
      </w:numPr>
      <w:outlineLvl w:val="2"/>
    </w:pPr>
    <w:rPr>
      <w:rFonts w:ascii="Arial Black" w:hAnsi="Arial Black" w:cs="Arial"/>
      <w:bCs/>
      <w:szCs w:val="26"/>
    </w:rPr>
  </w:style>
  <w:style w:type="paragraph" w:styleId="Ttulo4">
    <w:name w:val="heading 4"/>
    <w:basedOn w:val="Normal"/>
    <w:next w:val="Normal"/>
    <w:autoRedefine/>
    <w:qFormat/>
    <w:rsid w:val="006F1F55"/>
    <w:pPr>
      <w:keepNext/>
      <w:numPr>
        <w:ilvl w:val="3"/>
        <w:numId w:val="27"/>
      </w:numPr>
      <w:outlineLvl w:val="3"/>
    </w:pPr>
    <w:rPr>
      <w:rFonts w:ascii="Arial Black" w:hAnsi="Arial Black"/>
      <w:bCs/>
      <w:szCs w:val="28"/>
    </w:rPr>
  </w:style>
  <w:style w:type="paragraph" w:styleId="Ttulo5">
    <w:name w:val="heading 5"/>
    <w:basedOn w:val="Normal"/>
    <w:next w:val="Normal"/>
    <w:link w:val="Ttulo5Car"/>
    <w:semiHidden/>
    <w:unhideWhenUsed/>
    <w:qFormat/>
    <w:rsid w:val="00C1252E"/>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C1252E"/>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C1252E"/>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C1252E"/>
    <w:pPr>
      <w:keepNext/>
      <w:keepLines/>
      <w:numPr>
        <w:ilvl w:val="7"/>
        <w:numId w:val="27"/>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semiHidden/>
    <w:unhideWhenUsed/>
    <w:qFormat/>
    <w:rsid w:val="00C1252E"/>
    <w:pPr>
      <w:keepNext/>
      <w:keepLines/>
      <w:numPr>
        <w:ilvl w:val="8"/>
        <w:numId w:val="27"/>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0551C7"/>
    <w:pPr>
      <w:tabs>
        <w:tab w:val="center" w:pos="4419"/>
        <w:tab w:val="right" w:pos="8838"/>
      </w:tabs>
    </w:pPr>
  </w:style>
  <w:style w:type="paragraph" w:styleId="Piedepgina">
    <w:name w:val="footer"/>
    <w:basedOn w:val="Normal"/>
    <w:link w:val="PiedepginaCar"/>
    <w:uiPriority w:val="99"/>
    <w:rsid w:val="000551C7"/>
    <w:pPr>
      <w:tabs>
        <w:tab w:val="center" w:pos="4419"/>
        <w:tab w:val="right" w:pos="8838"/>
      </w:tabs>
    </w:pPr>
  </w:style>
  <w:style w:type="character" w:styleId="Hipervnculo">
    <w:name w:val="Hyperlink"/>
    <w:basedOn w:val="Fuentedeprrafopredeter"/>
    <w:rsid w:val="00AD7311"/>
    <w:rPr>
      <w:color w:val="0000FF"/>
      <w:u w:val="single"/>
    </w:rPr>
  </w:style>
  <w:style w:type="character" w:customStyle="1" w:styleId="EstiloAzul">
    <w:name w:val="Estilo Azul"/>
    <w:basedOn w:val="Fuentedeprrafopredeter"/>
    <w:rsid w:val="00667D2B"/>
    <w:rPr>
      <w:color w:val="0000FF"/>
      <w:sz w:val="20"/>
    </w:rPr>
  </w:style>
  <w:style w:type="paragraph" w:styleId="Mapadeldocumento">
    <w:name w:val="Document Map"/>
    <w:basedOn w:val="Normal"/>
    <w:link w:val="MapadeldocumentoCar"/>
    <w:rsid w:val="00804760"/>
    <w:rPr>
      <w:rFonts w:ascii="Tahoma" w:hAnsi="Tahoma" w:cs="Tahoma"/>
      <w:sz w:val="16"/>
      <w:szCs w:val="16"/>
    </w:rPr>
  </w:style>
  <w:style w:type="character" w:customStyle="1" w:styleId="MapadeldocumentoCar">
    <w:name w:val="Mapa del documento Car"/>
    <w:basedOn w:val="Fuentedeprrafopredeter"/>
    <w:link w:val="Mapadeldocumento"/>
    <w:rsid w:val="00804760"/>
    <w:rPr>
      <w:rFonts w:ascii="Tahoma" w:hAnsi="Tahoma" w:cs="Tahoma"/>
      <w:sz w:val="16"/>
      <w:szCs w:val="16"/>
    </w:rPr>
  </w:style>
  <w:style w:type="character" w:customStyle="1" w:styleId="apple-style-span">
    <w:name w:val="apple-style-span"/>
    <w:basedOn w:val="Fuentedeprrafopredeter"/>
    <w:rsid w:val="007265C7"/>
  </w:style>
  <w:style w:type="character" w:styleId="Hipervnculovisitado">
    <w:name w:val="FollowedHyperlink"/>
    <w:basedOn w:val="Fuentedeprrafopredeter"/>
    <w:rsid w:val="00926405"/>
    <w:rPr>
      <w:color w:val="800080"/>
      <w:u w:val="single"/>
    </w:rPr>
  </w:style>
  <w:style w:type="paragraph" w:customStyle="1" w:styleId="EstiloIzquierda">
    <w:name w:val="Estilo Izquierda"/>
    <w:basedOn w:val="Normal"/>
    <w:rsid w:val="000862FE"/>
    <w:rPr>
      <w:rFonts w:ascii="Lucida Fax" w:hAnsi="Lucida Fax"/>
      <w:sz w:val="18"/>
    </w:rPr>
  </w:style>
  <w:style w:type="character" w:styleId="Textodelmarcadordeposicin">
    <w:name w:val="Placeholder Text"/>
    <w:basedOn w:val="Fuentedeprrafopredeter"/>
    <w:uiPriority w:val="99"/>
    <w:semiHidden/>
    <w:rsid w:val="0048536E"/>
    <w:rPr>
      <w:color w:val="808080"/>
    </w:rPr>
  </w:style>
  <w:style w:type="paragraph" w:styleId="Textodeglobo">
    <w:name w:val="Balloon Text"/>
    <w:basedOn w:val="Normal"/>
    <w:link w:val="TextodegloboCar"/>
    <w:rsid w:val="0048536E"/>
    <w:rPr>
      <w:rFonts w:ascii="Tahoma" w:hAnsi="Tahoma" w:cs="Tahoma"/>
      <w:sz w:val="16"/>
      <w:szCs w:val="16"/>
    </w:rPr>
  </w:style>
  <w:style w:type="character" w:customStyle="1" w:styleId="TextodegloboCar">
    <w:name w:val="Texto de globo Car"/>
    <w:basedOn w:val="Fuentedeprrafopredeter"/>
    <w:link w:val="Textodeglobo"/>
    <w:rsid w:val="0048536E"/>
    <w:rPr>
      <w:rFonts w:ascii="Tahoma" w:hAnsi="Tahoma" w:cs="Tahoma"/>
      <w:sz w:val="16"/>
      <w:szCs w:val="16"/>
    </w:rPr>
  </w:style>
  <w:style w:type="paragraph" w:styleId="Prrafodelista">
    <w:name w:val="List Paragraph"/>
    <w:basedOn w:val="Normal"/>
    <w:uiPriority w:val="34"/>
    <w:qFormat/>
    <w:rsid w:val="00B00FFA"/>
    <w:pPr>
      <w:ind w:left="720"/>
      <w:contextualSpacing/>
    </w:pPr>
  </w:style>
  <w:style w:type="character" w:customStyle="1" w:styleId="Ttulo5Car">
    <w:name w:val="Título 5 Car"/>
    <w:basedOn w:val="Fuentedeprrafopredeter"/>
    <w:link w:val="Ttulo5"/>
    <w:semiHidden/>
    <w:rsid w:val="00C1252E"/>
    <w:rPr>
      <w:rFonts w:asciiTheme="majorHAnsi" w:eastAsiaTheme="majorEastAsia" w:hAnsiTheme="majorHAnsi" w:cstheme="majorBidi"/>
      <w:color w:val="243F60" w:themeColor="accent1" w:themeShade="7F"/>
      <w:sz w:val="22"/>
    </w:rPr>
  </w:style>
  <w:style w:type="character" w:customStyle="1" w:styleId="Ttulo6Car">
    <w:name w:val="Título 6 Car"/>
    <w:basedOn w:val="Fuentedeprrafopredeter"/>
    <w:link w:val="Ttulo6"/>
    <w:semiHidden/>
    <w:rsid w:val="00C1252E"/>
    <w:rPr>
      <w:rFonts w:asciiTheme="majorHAnsi" w:eastAsiaTheme="majorEastAsia" w:hAnsiTheme="majorHAnsi" w:cstheme="majorBidi"/>
      <w:i/>
      <w:iCs/>
      <w:color w:val="243F60" w:themeColor="accent1" w:themeShade="7F"/>
      <w:sz w:val="22"/>
    </w:rPr>
  </w:style>
  <w:style w:type="character" w:customStyle="1" w:styleId="Ttulo7Car">
    <w:name w:val="Título 7 Car"/>
    <w:basedOn w:val="Fuentedeprrafopredeter"/>
    <w:link w:val="Ttulo7"/>
    <w:semiHidden/>
    <w:rsid w:val="00C1252E"/>
    <w:rPr>
      <w:rFonts w:asciiTheme="majorHAnsi" w:eastAsiaTheme="majorEastAsia" w:hAnsiTheme="majorHAnsi" w:cstheme="majorBidi"/>
      <w:i/>
      <w:iCs/>
      <w:color w:val="404040" w:themeColor="text1" w:themeTint="BF"/>
      <w:sz w:val="22"/>
    </w:rPr>
  </w:style>
  <w:style w:type="character" w:customStyle="1" w:styleId="Ttulo8Car">
    <w:name w:val="Título 8 Car"/>
    <w:basedOn w:val="Fuentedeprrafopredeter"/>
    <w:link w:val="Ttulo8"/>
    <w:semiHidden/>
    <w:rsid w:val="00C1252E"/>
    <w:rPr>
      <w:rFonts w:asciiTheme="majorHAnsi" w:eastAsiaTheme="majorEastAsia" w:hAnsiTheme="majorHAnsi" w:cstheme="majorBidi"/>
      <w:color w:val="404040" w:themeColor="text1" w:themeTint="BF"/>
    </w:rPr>
  </w:style>
  <w:style w:type="character" w:customStyle="1" w:styleId="Ttulo9Car">
    <w:name w:val="Título 9 Car"/>
    <w:basedOn w:val="Fuentedeprrafopredeter"/>
    <w:link w:val="Ttulo9"/>
    <w:semiHidden/>
    <w:rsid w:val="00C1252E"/>
    <w:rPr>
      <w:rFonts w:asciiTheme="majorHAnsi" w:eastAsiaTheme="majorEastAsia" w:hAnsiTheme="majorHAnsi" w:cstheme="majorBidi"/>
      <w:i/>
      <w:iCs/>
      <w:color w:val="404040" w:themeColor="text1" w:themeTint="BF"/>
    </w:rPr>
  </w:style>
  <w:style w:type="character" w:customStyle="1" w:styleId="PiedepginaCar">
    <w:name w:val="Pie de página Car"/>
    <w:basedOn w:val="Fuentedeprrafopredeter"/>
    <w:link w:val="Piedepgina"/>
    <w:uiPriority w:val="99"/>
    <w:rsid w:val="00967120"/>
    <w:rPr>
      <w:sz w:val="22"/>
    </w:rPr>
  </w:style>
  <w:style w:type="character" w:styleId="Refdecomentario">
    <w:name w:val="annotation reference"/>
    <w:basedOn w:val="Fuentedeprrafopredeter"/>
    <w:rsid w:val="00167FDF"/>
    <w:rPr>
      <w:sz w:val="16"/>
      <w:szCs w:val="16"/>
    </w:rPr>
  </w:style>
  <w:style w:type="paragraph" w:styleId="Textocomentario">
    <w:name w:val="annotation text"/>
    <w:basedOn w:val="Normal"/>
    <w:link w:val="TextocomentarioCar"/>
    <w:rsid w:val="00167FDF"/>
  </w:style>
  <w:style w:type="character" w:customStyle="1" w:styleId="TextocomentarioCar">
    <w:name w:val="Texto comentario Car"/>
    <w:basedOn w:val="Fuentedeprrafopredeter"/>
    <w:link w:val="Textocomentario"/>
    <w:rsid w:val="00167FDF"/>
  </w:style>
  <w:style w:type="paragraph" w:styleId="Asuntodelcomentario">
    <w:name w:val="annotation subject"/>
    <w:basedOn w:val="Textocomentario"/>
    <w:next w:val="Textocomentario"/>
    <w:link w:val="AsuntodelcomentarioCar"/>
    <w:rsid w:val="00167FDF"/>
    <w:rPr>
      <w:b/>
      <w:bCs/>
    </w:rPr>
  </w:style>
  <w:style w:type="character" w:customStyle="1" w:styleId="AsuntodelcomentarioCar">
    <w:name w:val="Asunto del comentario Car"/>
    <w:basedOn w:val="TextocomentarioCar"/>
    <w:link w:val="Asuntodelcomentario"/>
    <w:rsid w:val="00167FDF"/>
    <w:rPr>
      <w:b/>
      <w:bCs/>
    </w:rPr>
  </w:style>
  <w:style w:type="paragraph" w:customStyle="1" w:styleId="Normalsinespacio">
    <w:name w:val="Normal sin espacio"/>
    <w:basedOn w:val="Normal"/>
    <w:qFormat/>
    <w:rsid w:val="00EC4E20"/>
    <w:pPr>
      <w:spacing w:after="0"/>
      <w:ind w:left="720"/>
    </w:pPr>
  </w:style>
  <w:style w:type="paragraph" w:styleId="Descripcin">
    <w:name w:val="caption"/>
    <w:basedOn w:val="Normal"/>
    <w:next w:val="Normal"/>
    <w:semiHidden/>
    <w:unhideWhenUsed/>
    <w:qFormat/>
    <w:rsid w:val="001C20B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47210">
      <w:bodyDiv w:val="1"/>
      <w:marLeft w:val="0"/>
      <w:marRight w:val="0"/>
      <w:marTop w:val="0"/>
      <w:marBottom w:val="0"/>
      <w:divBdr>
        <w:top w:val="none" w:sz="0" w:space="0" w:color="auto"/>
        <w:left w:val="none" w:sz="0" w:space="0" w:color="auto"/>
        <w:bottom w:val="none" w:sz="0" w:space="0" w:color="auto"/>
        <w:right w:val="none" w:sz="0" w:space="0" w:color="auto"/>
      </w:divBdr>
    </w:div>
    <w:div w:id="196507588">
      <w:bodyDiv w:val="1"/>
      <w:marLeft w:val="0"/>
      <w:marRight w:val="0"/>
      <w:marTop w:val="0"/>
      <w:marBottom w:val="0"/>
      <w:divBdr>
        <w:top w:val="none" w:sz="0" w:space="0" w:color="auto"/>
        <w:left w:val="none" w:sz="0" w:space="0" w:color="auto"/>
        <w:bottom w:val="none" w:sz="0" w:space="0" w:color="auto"/>
        <w:right w:val="none" w:sz="0" w:space="0" w:color="auto"/>
      </w:divBdr>
      <w:divsChild>
        <w:div w:id="1905024847">
          <w:marLeft w:val="0"/>
          <w:marRight w:val="0"/>
          <w:marTop w:val="0"/>
          <w:marBottom w:val="0"/>
          <w:divBdr>
            <w:top w:val="none" w:sz="0" w:space="0" w:color="auto"/>
            <w:left w:val="none" w:sz="0" w:space="0" w:color="auto"/>
            <w:bottom w:val="none" w:sz="0" w:space="0" w:color="auto"/>
            <w:right w:val="none" w:sz="0" w:space="0" w:color="auto"/>
          </w:divBdr>
        </w:div>
      </w:divsChild>
    </w:div>
    <w:div w:id="706181401">
      <w:bodyDiv w:val="1"/>
      <w:marLeft w:val="0"/>
      <w:marRight w:val="0"/>
      <w:marTop w:val="0"/>
      <w:marBottom w:val="0"/>
      <w:divBdr>
        <w:top w:val="none" w:sz="0" w:space="0" w:color="auto"/>
        <w:left w:val="none" w:sz="0" w:space="0" w:color="auto"/>
        <w:bottom w:val="none" w:sz="0" w:space="0" w:color="auto"/>
        <w:right w:val="none" w:sz="0" w:space="0" w:color="auto"/>
      </w:divBdr>
    </w:div>
    <w:div w:id="1892232426">
      <w:bodyDiv w:val="1"/>
      <w:marLeft w:val="0"/>
      <w:marRight w:val="0"/>
      <w:marTop w:val="0"/>
      <w:marBottom w:val="0"/>
      <w:divBdr>
        <w:top w:val="none" w:sz="0" w:space="0" w:color="auto"/>
        <w:left w:val="none" w:sz="0" w:space="0" w:color="auto"/>
        <w:bottom w:val="none" w:sz="0" w:space="0" w:color="auto"/>
        <w:right w:val="none" w:sz="0" w:space="0" w:color="auto"/>
      </w:divBdr>
      <w:divsChild>
        <w:div w:id="2121027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http://www.uniquindio.edu.co/prensa/logoreal.gif" TargetMode="Externa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E2407-54C5-4D66-8EB9-832F76BF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7</Pages>
  <Words>1385</Words>
  <Characters>7623</Characters>
  <Application>Microsoft Office Word</Application>
  <DocSecurity>0</DocSecurity>
  <Lines>63</Lines>
  <Paragraphs>17</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
      <vt:lpstr>Introducción</vt:lpstr>
      <vt:lpstr>&lt;Nombre del tema 1&gt;</vt:lpstr>
      <vt:lpstr>    &lt;Nombre de la aplicación 1 del tema 1&gt;</vt:lpstr>
      <vt:lpstr>    &lt;Nombre de la aplicación 2 del tema 1&gt;</vt:lpstr>
      <vt:lpstr>&lt;Nombre del tema 2&gt;</vt:lpstr>
      <vt:lpstr>&lt;Nombre del tema 3&gt;</vt:lpstr>
      <vt:lpstr>Ejercicio de búsqueda en Bases de Datos a las que se encuentra suscrita la Bibli</vt:lpstr>
      <vt:lpstr>Noticia de Inteligencia Artificial</vt:lpstr>
      <vt:lpstr>Conclusiones</vt:lpstr>
      <vt:lpstr>Bibliografía</vt:lpstr>
      <vt:lpstr>Tiempo promedio en la elaboración del laboratorio</vt:lpstr>
    </vt:vector>
  </TitlesOfParts>
  <Company>.</Company>
  <LinksUpToDate>false</LinksUpToDate>
  <CharactersWithSpaces>8991</CharactersWithSpaces>
  <SharedDoc>false</SharedDoc>
  <HLinks>
    <vt:vector size="18" baseType="variant">
      <vt:variant>
        <vt:i4>4325464</vt:i4>
      </vt:variant>
      <vt:variant>
        <vt:i4>6</vt:i4>
      </vt:variant>
      <vt:variant>
        <vt:i4>0</vt:i4>
      </vt:variant>
      <vt:variant>
        <vt:i4>5</vt:i4>
      </vt:variant>
      <vt:variant>
        <vt:lpwstr>http://www.cbu.edu/~pong/ai/hopfield/hopfieldapplet.html</vt:lpwstr>
      </vt:variant>
      <vt:variant>
        <vt:lpwstr/>
      </vt:variant>
      <vt:variant>
        <vt:i4>5767256</vt:i4>
      </vt:variant>
      <vt:variant>
        <vt:i4>3</vt:i4>
      </vt:variant>
      <vt:variant>
        <vt:i4>0</vt:i4>
      </vt:variant>
      <vt:variant>
        <vt:i4>5</vt:i4>
      </vt:variant>
      <vt:variant>
        <vt:lpwstr>http://easydiagnosis.com/</vt:lpwstr>
      </vt:variant>
      <vt:variant>
        <vt:lpwstr/>
      </vt:variant>
      <vt:variant>
        <vt:i4>4522054</vt:i4>
      </vt:variant>
      <vt:variant>
        <vt:i4>0</vt:i4>
      </vt:variant>
      <vt:variant>
        <vt:i4>0</vt:i4>
      </vt:variant>
      <vt:variant>
        <vt:i4>5</vt:i4>
      </vt:variant>
      <vt:variant>
        <vt:lpwstr>http://www.wolframalpha.com/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FABIAN CALERO G</cp:lastModifiedBy>
  <cp:revision>27</cp:revision>
  <cp:lastPrinted>2013-08-11T14:34:00Z</cp:lastPrinted>
  <dcterms:created xsi:type="dcterms:W3CDTF">2010-02-07T23:45:00Z</dcterms:created>
  <dcterms:modified xsi:type="dcterms:W3CDTF">2018-02-09T03:38:00Z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63f698e2-d98d-3e3a-8643-c91ca5b25892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