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81736" w14:textId="7426775A" w:rsidR="00C63353" w:rsidRDefault="00481D79" w:rsidP="00481D79">
      <w:pPr>
        <w:jc w:val="center"/>
        <w:rPr>
          <w:rFonts w:ascii="Arial" w:hAnsi="Arial" w:cs="Arial"/>
          <w:b/>
          <w:bCs/>
          <w:sz w:val="32"/>
          <w:szCs w:val="32"/>
        </w:rPr>
      </w:pPr>
      <w:r>
        <w:rPr>
          <w:rFonts w:ascii="Arial" w:hAnsi="Arial" w:cs="Arial"/>
          <w:b/>
          <w:bCs/>
          <w:sz w:val="32"/>
          <w:szCs w:val="32"/>
        </w:rPr>
        <w:t>¿</w:t>
      </w:r>
      <w:r w:rsidRPr="00481D79">
        <w:rPr>
          <w:rFonts w:ascii="Arial" w:hAnsi="Arial" w:cs="Arial"/>
          <w:b/>
          <w:bCs/>
          <w:sz w:val="32"/>
          <w:szCs w:val="32"/>
        </w:rPr>
        <w:t>Cómo afectará la impresión 3D a la industria y a la labor de los ingenieros industriales?</w:t>
      </w:r>
    </w:p>
    <w:p w14:paraId="3F63A0F2" w14:textId="2A1E38F4" w:rsidR="00481D79" w:rsidRDefault="00481D79" w:rsidP="00481D79">
      <w:pPr>
        <w:rPr>
          <w:rFonts w:ascii="Arial" w:hAnsi="Arial" w:cs="Arial"/>
        </w:rPr>
      </w:pPr>
      <w:r w:rsidRPr="00481D79">
        <w:rPr>
          <w:rFonts w:ascii="Arial" w:hAnsi="Arial" w:cs="Arial"/>
        </w:rPr>
        <w:t>La impresión 3D está revolucionando los procesos de producción en la industria. A medida que la tecnología avanza, se crean nuevos tipos de impresoras y materiales. El gasto global en materiales, servicios, hardware y software en impresión 3D ha superado millones de dólares y se espera que siga creciendo.</w:t>
      </w:r>
    </w:p>
    <w:p w14:paraId="794B6C96" w14:textId="49676430" w:rsidR="00481D79" w:rsidRDefault="00481D79" w:rsidP="00481D79">
      <w:pPr>
        <w:rPr>
          <w:rFonts w:ascii="Arial" w:hAnsi="Arial" w:cs="Arial"/>
        </w:rPr>
      </w:pPr>
      <w:r w:rsidRPr="00481D79">
        <w:rPr>
          <w:rFonts w:ascii="Arial" w:hAnsi="Arial" w:cs="Arial"/>
        </w:rPr>
        <w:t>La impresión 3D en el ámbito industrial permite la personalización de productos, lo que es una ventaja importante en el marketing que busca la individualización de los productos para satisfacer las necesidades y preferencias de cada cliente de forma precisa</w:t>
      </w:r>
      <w:r w:rsidR="00E211FA">
        <w:rPr>
          <w:rFonts w:ascii="Arial" w:hAnsi="Arial" w:cs="Arial"/>
        </w:rPr>
        <w:t>-</w:t>
      </w:r>
    </w:p>
    <w:p w14:paraId="7E9871BD" w14:textId="70F82B16" w:rsidR="00E211FA" w:rsidRDefault="00E211FA" w:rsidP="00481D79">
      <w:pPr>
        <w:rPr>
          <w:rFonts w:ascii="Arial" w:hAnsi="Arial" w:cs="Arial"/>
        </w:rPr>
      </w:pPr>
      <w:r w:rsidRPr="00E211FA">
        <w:rPr>
          <w:rFonts w:ascii="Arial" w:hAnsi="Arial" w:cs="Arial"/>
        </w:rPr>
        <w:t>Por supuesto, las impresoras 3D aumentan de forma notable la productividad de las empresas. Además, se pueden crear prototipos de distintos tipos de productos de forma sencilla, lo que supone una importante mejora en el diseño</w:t>
      </w:r>
      <w:r>
        <w:rPr>
          <w:rFonts w:ascii="Arial" w:hAnsi="Arial" w:cs="Arial"/>
        </w:rPr>
        <w:t>.</w:t>
      </w:r>
    </w:p>
    <w:p w14:paraId="5B76282F" w14:textId="20422901" w:rsidR="00E211FA" w:rsidRDefault="00E211FA" w:rsidP="00481D79">
      <w:pPr>
        <w:rPr>
          <w:rFonts w:ascii="Arial" w:hAnsi="Arial" w:cs="Arial"/>
        </w:rPr>
      </w:pPr>
      <w:r w:rsidRPr="00E211FA">
        <w:rPr>
          <w:rFonts w:ascii="Arial" w:hAnsi="Arial" w:cs="Arial"/>
        </w:rPr>
        <w:t>Las compañías pueden ahorrar costes operativos al utilizar impresoras 3D en lugar de sistemas de automatización para fabricar productos. Además, la corrección de errores en el diseño de los productos se puede realizar a través del ordenador, lo que garantiza que los productos finales no presenten errores.</w:t>
      </w:r>
    </w:p>
    <w:p w14:paraId="1ACF0992" w14:textId="3C06586C" w:rsidR="00E211FA" w:rsidRDefault="00E211FA" w:rsidP="00481D79">
      <w:pPr>
        <w:rPr>
          <w:rFonts w:ascii="Arial" w:hAnsi="Arial" w:cs="Arial"/>
        </w:rPr>
      </w:pPr>
      <w:r>
        <w:rPr>
          <w:rFonts w:ascii="Arial" w:hAnsi="Arial" w:cs="Arial"/>
        </w:rPr>
        <w:t>En conclusión, el uso de impresoras 3D en la ingeniería industrial a ayudade a miles de ingenieros para optimizar procesos que antes llevarían días en hacerse y ahora con ayuda de las impresoras ese tiempo se disminuye a la mitad.</w:t>
      </w:r>
    </w:p>
    <w:p w14:paraId="61F8D856" w14:textId="4A63B1E5" w:rsidR="00481D79" w:rsidRPr="00481D79" w:rsidRDefault="00E211FA" w:rsidP="00481D79">
      <w:pPr>
        <w:rPr>
          <w:rFonts w:ascii="Arial" w:hAnsi="Arial" w:cs="Arial"/>
        </w:rPr>
      </w:pPr>
      <w:r>
        <w:rPr>
          <w:noProof/>
        </w:rPr>
        <w:drawing>
          <wp:inline distT="0" distB="0" distL="0" distR="0" wp14:anchorId="1C8A135B" wp14:editId="0A007C58">
            <wp:extent cx="2617470" cy="1744980"/>
            <wp:effectExtent l="0" t="0" r="0" b="7620"/>
            <wp:docPr id="823328330" name="Imagen 1" descr="La impresión 3D y la ingeniería: ¿Qué futuro le es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mpresión 3D y la ingeniería: ¿Qué futuro le esper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17470" cy="1744980"/>
                    </a:xfrm>
                    <a:prstGeom prst="rect">
                      <a:avLst/>
                    </a:prstGeom>
                    <a:noFill/>
                    <a:ln>
                      <a:noFill/>
                    </a:ln>
                  </pic:spPr>
                </pic:pic>
              </a:graphicData>
            </a:graphic>
          </wp:inline>
        </w:drawing>
      </w:r>
      <w:r>
        <w:rPr>
          <w:noProof/>
        </w:rPr>
        <w:drawing>
          <wp:inline distT="0" distB="0" distL="0" distR="0" wp14:anchorId="401AADCF" wp14:editId="33694C89">
            <wp:extent cx="2617470" cy="1744980"/>
            <wp:effectExtent l="0" t="0" r="0" b="7620"/>
            <wp:docPr id="554953856" name="Imagen 2" descr="La impresión 3D y la ingeniería: ¿Qué futuro le es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impresión 3D y la ingeniería: ¿Qué futuro le espe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7470" cy="1744980"/>
                    </a:xfrm>
                    <a:prstGeom prst="rect">
                      <a:avLst/>
                    </a:prstGeom>
                    <a:noFill/>
                    <a:ln>
                      <a:noFill/>
                    </a:ln>
                  </pic:spPr>
                </pic:pic>
              </a:graphicData>
            </a:graphic>
          </wp:inline>
        </w:drawing>
      </w:r>
      <w:r>
        <w:rPr>
          <w:noProof/>
        </w:rPr>
        <w:drawing>
          <wp:inline distT="0" distB="0" distL="0" distR="0" wp14:anchorId="7034D395" wp14:editId="37762484">
            <wp:extent cx="2298583" cy="1539638"/>
            <wp:effectExtent l="0" t="0" r="6985" b="3810"/>
            <wp:docPr id="1498561206" name="Imagen 3" descr="La impresión 3D y la ingeniería: ¿Qué futuro le es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impresión 3D y la ingeniería: ¿Qué futuro le espe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2357" cy="1542166"/>
                    </a:xfrm>
                    <a:prstGeom prst="rect">
                      <a:avLst/>
                    </a:prstGeom>
                    <a:noFill/>
                    <a:ln>
                      <a:noFill/>
                    </a:ln>
                  </pic:spPr>
                </pic:pic>
              </a:graphicData>
            </a:graphic>
          </wp:inline>
        </w:drawing>
      </w:r>
    </w:p>
    <w:sectPr w:rsidR="00481D79" w:rsidRPr="00481D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79"/>
    <w:rsid w:val="00481D79"/>
    <w:rsid w:val="005D1FFE"/>
    <w:rsid w:val="00941A30"/>
    <w:rsid w:val="00C63353"/>
    <w:rsid w:val="00C94E36"/>
    <w:rsid w:val="00E211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7177"/>
  <w15:chartTrackingRefBased/>
  <w15:docId w15:val="{62B8F0F4-A796-42BA-8303-A6B29E20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1D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1D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1D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1D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1D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1D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1D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1D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1D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1D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1D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1D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1D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1D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1D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1D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1D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1D79"/>
    <w:rPr>
      <w:rFonts w:eastAsiaTheme="majorEastAsia" w:cstheme="majorBidi"/>
      <w:color w:val="272727" w:themeColor="text1" w:themeTint="D8"/>
    </w:rPr>
  </w:style>
  <w:style w:type="paragraph" w:styleId="Ttulo">
    <w:name w:val="Title"/>
    <w:basedOn w:val="Normal"/>
    <w:next w:val="Normal"/>
    <w:link w:val="TtuloCar"/>
    <w:uiPriority w:val="10"/>
    <w:qFormat/>
    <w:rsid w:val="00481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1D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1D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1D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1D79"/>
    <w:pPr>
      <w:spacing w:before="160"/>
      <w:jc w:val="center"/>
    </w:pPr>
    <w:rPr>
      <w:i/>
      <w:iCs/>
      <w:color w:val="404040" w:themeColor="text1" w:themeTint="BF"/>
    </w:rPr>
  </w:style>
  <w:style w:type="character" w:customStyle="1" w:styleId="CitaCar">
    <w:name w:val="Cita Car"/>
    <w:basedOn w:val="Fuentedeprrafopredeter"/>
    <w:link w:val="Cita"/>
    <w:uiPriority w:val="29"/>
    <w:rsid w:val="00481D79"/>
    <w:rPr>
      <w:i/>
      <w:iCs/>
      <w:color w:val="404040" w:themeColor="text1" w:themeTint="BF"/>
    </w:rPr>
  </w:style>
  <w:style w:type="paragraph" w:styleId="Prrafodelista">
    <w:name w:val="List Paragraph"/>
    <w:basedOn w:val="Normal"/>
    <w:uiPriority w:val="34"/>
    <w:qFormat/>
    <w:rsid w:val="00481D79"/>
    <w:pPr>
      <w:ind w:left="720"/>
      <w:contextualSpacing/>
    </w:pPr>
  </w:style>
  <w:style w:type="character" w:styleId="nfasisintenso">
    <w:name w:val="Intense Emphasis"/>
    <w:basedOn w:val="Fuentedeprrafopredeter"/>
    <w:uiPriority w:val="21"/>
    <w:qFormat/>
    <w:rsid w:val="00481D79"/>
    <w:rPr>
      <w:i/>
      <w:iCs/>
      <w:color w:val="0F4761" w:themeColor="accent1" w:themeShade="BF"/>
    </w:rPr>
  </w:style>
  <w:style w:type="paragraph" w:styleId="Citadestacada">
    <w:name w:val="Intense Quote"/>
    <w:basedOn w:val="Normal"/>
    <w:next w:val="Normal"/>
    <w:link w:val="CitadestacadaCar"/>
    <w:uiPriority w:val="30"/>
    <w:qFormat/>
    <w:rsid w:val="00481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1D79"/>
    <w:rPr>
      <w:i/>
      <w:iCs/>
      <w:color w:val="0F4761" w:themeColor="accent1" w:themeShade="BF"/>
    </w:rPr>
  </w:style>
  <w:style w:type="character" w:styleId="Referenciaintensa">
    <w:name w:val="Intense Reference"/>
    <w:basedOn w:val="Fuentedeprrafopredeter"/>
    <w:uiPriority w:val="32"/>
    <w:qFormat/>
    <w:rsid w:val="00481D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219</Words>
  <Characters>1208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Cano</dc:creator>
  <cp:keywords/>
  <dc:description/>
  <cp:lastModifiedBy>Diego Cano</cp:lastModifiedBy>
  <cp:revision>1</cp:revision>
  <dcterms:created xsi:type="dcterms:W3CDTF">2025-08-25T03:10:00Z</dcterms:created>
  <dcterms:modified xsi:type="dcterms:W3CDTF">2025-08-25T03:24:00Z</dcterms:modified>
</cp:coreProperties>
</file>