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4">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rFonts w:ascii="Arial" w:cs="Arial" w:eastAsia="Arial" w:hAnsi="Arial"/>
          <w:b w:val="1"/>
          <w:bCs w:val="1"/>
          <w:color w:val="000000"/>
          <w:sz w:val="36"/>
          <w:szCs w:val="36"/>
        </w:rPr>
      </w:pPr>
      <w:r w:rsidDel="00000000" w:rsidR="00000000" w:rsidRPr="00000000">
        <w:rPr>
          <w:rFonts w:ascii="Arial" w:cs="Arial" w:eastAsia="Arial" w:hAnsi="Arial"/>
          <w:b w:val="1"/>
          <w:bCs w:val="1"/>
          <w:sz w:val="36"/>
          <w:szCs w:val="36"/>
        </w:rPr>
        <w:drawing>
          <wp:inline distB="114300" distT="114300" distL="114300" distR="114300">
            <wp:extent cx="2012892" cy="1612936"/>
            <wp:effectExtent b="0" l="0" r="0" t="0"/>
            <wp:docPr id="47" name="image53.png"/>
            <a:graphic>
              <a:graphicData uri="http://schemas.openxmlformats.org/drawingml/2006/picture">
                <pic:pic>
                  <pic:nvPicPr>
                    <pic:cNvPr id="0" name="image53.png"/>
                    <pic:cNvPicPr preferRelativeResize="0"/>
                  </pic:nvPicPr>
                  <pic:blipFill>
                    <a:blip r:embed="rId7"/>
                    <a:srcRect b="0" l="14773" r="3356" t="3970"/>
                    <a:stretch>
                      <a:fillRect/>
                    </a:stretch>
                  </pic:blipFill>
                  <pic:spPr>
                    <a:xfrm>
                      <a:off x="0" y="0"/>
                      <a:ext cx="2012892" cy="161293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F">
      <w:pPr>
        <w:pStyle w:val="Title"/>
        <w:rPr/>
      </w:pPr>
      <w:r w:rsidDel="00000000" w:rsidR="00000000" w:rsidRPr="00000000">
        <w:rPr>
          <w:rtl w:val="0"/>
        </w:rPr>
        <w:t xml:space="preserve">PROYECTO FORMATIVO</w:t>
      </w:r>
    </w:p>
    <w:p w:rsidR="00000000" w:rsidDel="00000000" w:rsidP="00000000" w:rsidRDefault="00000000" w:rsidRPr="00000000" w14:paraId="00000010">
      <w:pPr>
        <w:spacing w:after="0" w:line="240" w:lineRule="auto"/>
        <w:jc w:val="right"/>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E</w:t>
      </w:r>
      <w:r w:rsidDel="00000000" w:rsidR="00000000" w:rsidRPr="00000000">
        <w:rPr>
          <w:rFonts w:ascii="Arial" w:cs="Arial" w:eastAsia="Arial" w:hAnsi="Arial"/>
          <w:b w:val="1"/>
          <w:bCs w:val="1"/>
          <w:sz w:val="36"/>
          <w:szCs w:val="36"/>
          <w:rtl w:val="0"/>
        </w:rPr>
        <w:t xml:space="preserve">DUGAMEKIDS</w:t>
      </w:r>
      <w:r w:rsidDel="00000000" w:rsidR="00000000" w:rsidRPr="00000000">
        <w:rPr>
          <w:rtl w:val="0"/>
        </w:rPr>
      </w:r>
    </w:p>
    <w:p w:rsidR="00000000" w:rsidDel="00000000" w:rsidP="00000000" w:rsidRDefault="00000000" w:rsidRPr="00000000" w14:paraId="00000011">
      <w:pPr>
        <w:spacing w:after="0" w:line="240" w:lineRule="auto"/>
        <w:jc w:val="right"/>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Visión del Producto</w:t>
      </w:r>
    </w:p>
    <w:p w:rsidR="00000000" w:rsidDel="00000000" w:rsidP="00000000" w:rsidRDefault="00000000" w:rsidRPr="00000000" w14:paraId="00000012">
      <w:pPr>
        <w:spacing w:after="0" w:line="240" w:lineRule="auto"/>
        <w:jc w:val="right"/>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w:t>
      </w:r>
    </w:p>
    <w:p w:rsidR="00000000" w:rsidDel="00000000" w:rsidP="00000000" w:rsidRDefault="00000000" w:rsidRPr="00000000" w14:paraId="00000013">
      <w:pPr>
        <w:spacing w:after="0" w:line="240" w:lineRule="auto"/>
        <w:jc w:val="right"/>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28"/>
          <w:szCs w:val="28"/>
          <w:rtl w:val="0"/>
        </w:rPr>
        <w:t xml:space="preserve">Versión &lt;</w:t>
      </w:r>
      <w:r w:rsidDel="00000000" w:rsidR="00000000" w:rsidRPr="00000000">
        <w:rPr>
          <w:rFonts w:ascii="Arial" w:cs="Arial" w:eastAsia="Arial" w:hAnsi="Arial"/>
          <w:b w:val="1"/>
          <w:bCs w:val="1"/>
          <w:sz w:val="28"/>
          <w:szCs w:val="28"/>
          <w:rtl w:val="0"/>
        </w:rPr>
        <w:t xml:space="preserve">1</w:t>
      </w:r>
      <w:r w:rsidDel="00000000" w:rsidR="00000000" w:rsidRPr="00000000">
        <w:rPr>
          <w:rFonts w:ascii="Arial" w:cs="Arial" w:eastAsia="Arial" w:hAnsi="Arial"/>
          <w:b w:val="1"/>
          <w:bCs w:val="1"/>
          <w:color w:val="000000"/>
          <w:sz w:val="28"/>
          <w:szCs w:val="28"/>
          <w:rtl w:val="0"/>
        </w:rPr>
        <w:t xml:space="preserve">.</w:t>
      </w:r>
      <w:r w:rsidDel="00000000" w:rsidR="00000000" w:rsidRPr="00000000">
        <w:rPr>
          <w:rFonts w:ascii="Arial" w:cs="Arial" w:eastAsia="Arial" w:hAnsi="Arial"/>
          <w:b w:val="1"/>
          <w:bCs w:val="1"/>
          <w:sz w:val="28"/>
          <w:szCs w:val="28"/>
          <w:rtl w:val="0"/>
        </w:rPr>
        <w:t xml:space="preserve">2</w:t>
      </w:r>
      <w:r w:rsidDel="00000000" w:rsidR="00000000" w:rsidRPr="00000000">
        <w:rPr>
          <w:rFonts w:ascii="Arial" w:cs="Arial" w:eastAsia="Arial" w:hAnsi="Arial"/>
          <w:b w:val="1"/>
          <w:bCs w:val="1"/>
          <w:color w:val="000000"/>
          <w:sz w:val="28"/>
          <w:szCs w:val="28"/>
          <w:rtl w:val="0"/>
        </w:rPr>
        <w:t xml:space="preserve">&gt;</w:t>
      </w: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015">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016">
      <w:pPr>
        <w:rPr>
          <w:rFonts w:ascii="Arial" w:cs="Arial" w:eastAsia="Arial" w:hAnsi="Arial"/>
          <w:b w:val="1"/>
          <w:bCs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Historial de revisiones</w:t>
      </w:r>
    </w:p>
    <w:p w:rsidR="00000000" w:rsidDel="00000000" w:rsidP="00000000" w:rsidRDefault="00000000" w:rsidRPr="00000000" w14:paraId="00000018">
      <w:pPr>
        <w:spacing w:after="0" w:line="240" w:lineRule="auto"/>
        <w:jc w:val="center"/>
        <w:rPr>
          <w:rFonts w:ascii="Arial" w:cs="Arial" w:eastAsia="Arial" w:hAnsi="Arial"/>
          <w:b w:val="1"/>
          <w:bCs w:val="1"/>
          <w:color w:val="000000"/>
          <w:sz w:val="36"/>
          <w:szCs w:val="36"/>
        </w:rPr>
      </w:pPr>
      <w:r w:rsidDel="00000000" w:rsidR="00000000" w:rsidRPr="00000000">
        <w:rPr>
          <w:rtl w:val="0"/>
        </w:rPr>
      </w:r>
    </w:p>
    <w:tbl>
      <w:tblPr>
        <w:tblStyle w:val="Table1"/>
        <w:tblW w:w="10065.000000000002" w:type="dxa"/>
        <w:jc w:val="left"/>
        <w:tblInd w:w="-400.0" w:type="dxa"/>
        <w:tblLayout w:type="fixed"/>
        <w:tblLook w:val="0400"/>
      </w:tblPr>
      <w:tblGrid>
        <w:gridCol w:w="2575"/>
        <w:gridCol w:w="1183"/>
        <w:gridCol w:w="3631"/>
        <w:gridCol w:w="2676"/>
        <w:tblGridChange w:id="0">
          <w:tblGrid>
            <w:gridCol w:w="2575"/>
            <w:gridCol w:w="1183"/>
            <w:gridCol w:w="3631"/>
            <w:gridCol w:w="2676"/>
          </w:tblGrid>
        </w:tblGridChange>
      </w:tblGrid>
      <w:tr>
        <w:trPr>
          <w:cantSplit w:val="0"/>
          <w:trHeight w:val="563"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9">
            <w:pPr>
              <w:spacing w:after="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Fecha </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A">
            <w:pPr>
              <w:spacing w:after="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Versión</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B">
            <w:pPr>
              <w:spacing w:after="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C">
            <w:pPr>
              <w:spacing w:after="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AUTOR</w:t>
            </w:r>
            <w:r w:rsidDel="00000000" w:rsidR="00000000" w:rsidRPr="00000000">
              <w:rPr>
                <w:rtl w:val="0"/>
              </w:rPr>
            </w:r>
          </w:p>
        </w:tc>
      </w:tr>
      <w:tr>
        <w:trPr>
          <w:cantSplit w:val="0"/>
          <w:trHeight w:val="925" w:hRule="atLeast"/>
          <w:tblHeader w:val="0"/>
        </w:trPr>
        <w:tc>
          <w:tcPr>
            <w:tcBorders>
              <w:top w:color="000000" w:space="0" w:sz="0" w:val="nil"/>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D">
            <w:pPr>
              <w:spacing w:after="12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E">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F">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Definición inicial de la Visión del Producto</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0">
            <w:pPr>
              <w:spacing w:after="12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541" w:hRule="atLeast"/>
          <w:tblHeader w:val="0"/>
        </w:trPr>
        <w:tc>
          <w:tcPr>
            <w:tcBorders>
              <w:top w:color="000000" w:space="0" w:sz="0" w:val="nil"/>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1">
            <w:pPr>
              <w:spacing w:after="120" w:lineRule="auto"/>
              <w:rPr>
                <w:rFonts w:ascii="Times New Roman" w:cs="Times New Roman" w:eastAsia="Times New Roman" w:hAnsi="Times New Roman"/>
                <w:sz w:val="20"/>
                <w:szCs w:val="20"/>
                <w:highlight w:val="cyan"/>
              </w:rPr>
            </w:pPr>
            <w:r w:rsidDel="00000000" w:rsidR="00000000" w:rsidRPr="00000000">
              <w:rPr>
                <w:rFonts w:ascii="Times New Roman" w:cs="Times New Roman" w:eastAsia="Times New Roman" w:hAnsi="Times New Roman"/>
                <w:sz w:val="20"/>
                <w:szCs w:val="20"/>
                <w:highlight w:val="cyan"/>
                <w:rtl w:val="0"/>
              </w:rPr>
              <w:t xml:space="preserve">11/102026</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2">
            <w:pPr>
              <w:spacing w:after="120" w:lineRule="auto"/>
              <w:rPr>
                <w:rFonts w:ascii="Times New Roman" w:cs="Times New Roman" w:eastAsia="Times New Roman" w:hAnsi="Times New Roman"/>
                <w:sz w:val="20"/>
                <w:szCs w:val="20"/>
                <w:highlight w:val="cyan"/>
              </w:rPr>
            </w:pPr>
            <w:r w:rsidDel="00000000" w:rsidR="00000000" w:rsidRPr="00000000">
              <w:rPr>
                <w:rFonts w:ascii="Times New Roman" w:cs="Times New Roman" w:eastAsia="Times New Roman" w:hAnsi="Times New Roman"/>
                <w:sz w:val="20"/>
                <w:szCs w:val="20"/>
                <w:highlight w:val="cyan"/>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3">
            <w:pPr>
              <w:spacing w:after="120" w:lineRule="auto"/>
              <w:rPr>
                <w:rFonts w:ascii="Times New Roman" w:cs="Times New Roman" w:eastAsia="Times New Roman" w:hAnsi="Times New Roman"/>
                <w:sz w:val="20"/>
                <w:szCs w:val="20"/>
                <w:highlight w:val="cyan"/>
              </w:rPr>
            </w:pPr>
            <w:r w:rsidDel="00000000" w:rsidR="00000000" w:rsidRPr="00000000">
              <w:rPr>
                <w:rFonts w:ascii="Times New Roman" w:cs="Times New Roman" w:eastAsia="Times New Roman" w:hAnsi="Times New Roman"/>
                <w:sz w:val="20"/>
                <w:szCs w:val="20"/>
                <w:highlight w:val="cyan"/>
                <w:rtl w:val="0"/>
              </w:rPr>
              <w:t xml:space="preserve">Actualización de requerimientos e incorporación de diagramas BPMN, historias de usuario y casos de uso</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4">
            <w:pPr>
              <w:spacing w:after="120" w:lineRule="auto"/>
              <w:rPr>
                <w:rFonts w:ascii="Times New Roman" w:cs="Times New Roman" w:eastAsia="Times New Roman" w:hAnsi="Times New Roman"/>
                <w:sz w:val="20"/>
                <w:szCs w:val="20"/>
                <w:highlight w:val="cyan"/>
              </w:rPr>
            </w:pPr>
            <w:r w:rsidDel="00000000" w:rsidR="00000000" w:rsidRPr="00000000">
              <w:rPr>
                <w:rtl w:val="0"/>
              </w:rPr>
            </w:r>
          </w:p>
        </w:tc>
      </w:tr>
      <w:tr>
        <w:trPr>
          <w:cantSplit w:val="0"/>
          <w:trHeight w:val="563" w:hRule="atLeast"/>
          <w:tblHeader w:val="0"/>
        </w:trPr>
        <w:tc>
          <w:tcPr>
            <w:tcBorders>
              <w:top w:color="000000" w:space="0" w:sz="0" w:val="nil"/>
              <w:left w:color="000000" w:space="0" w:sz="6" w:val="single"/>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25">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26">
            <w:pPr>
              <w:spacing w:after="120" w:lineRule="auto"/>
              <w:rPr>
                <w:rFonts w:ascii="Times New Roman" w:cs="Times New Roman" w:eastAsia="Times New Roman" w:hAnsi="Times New Roman"/>
                <w:sz w:val="20"/>
                <w:szCs w:val="20"/>
                <w:highlight w:val="cyan"/>
              </w:rPr>
            </w:pPr>
            <w:r w:rsidDel="00000000" w:rsidR="00000000" w:rsidRPr="00000000">
              <w:rPr>
                <w:rFonts w:ascii="Times New Roman" w:cs="Times New Roman" w:eastAsia="Times New Roman" w:hAnsi="Times New Roman"/>
                <w:sz w:val="20"/>
                <w:szCs w:val="20"/>
                <w:highlight w:val="cyan"/>
                <w:rtl w:val="0"/>
              </w:rPr>
              <w:t xml:space="preserve">1.2</w:t>
            </w:r>
          </w:p>
        </w:tc>
        <w:tc>
          <w:tcPr>
            <w:tcBorders>
              <w:top w:color="000000" w:space="0" w:sz="0" w:val="nil"/>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27">
            <w:pPr>
              <w:spacing w:after="120" w:lineRule="auto"/>
              <w:rPr>
                <w:rFonts w:ascii="Times New Roman" w:cs="Times New Roman" w:eastAsia="Times New Roman" w:hAnsi="Times New Roman"/>
                <w:sz w:val="20"/>
                <w:szCs w:val="20"/>
                <w:highlight w:val="cyan"/>
              </w:rPr>
            </w:pPr>
            <w:r w:rsidDel="00000000" w:rsidR="00000000" w:rsidRPr="00000000">
              <w:rPr>
                <w:rFonts w:ascii="Times New Roman" w:cs="Times New Roman" w:eastAsia="Times New Roman" w:hAnsi="Times New Roman"/>
                <w:sz w:val="20"/>
                <w:szCs w:val="20"/>
                <w:highlight w:val="cyan"/>
                <w:rtl w:val="0"/>
              </w:rPr>
              <w:t xml:space="preserve">Incorporación de casos de uso extendidos y modelos de base de datos</w:t>
            </w:r>
          </w:p>
        </w:tc>
        <w:tc>
          <w:tcPr>
            <w:tcBorders>
              <w:top w:color="000000" w:space="0" w:sz="0" w:val="nil"/>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28">
            <w:pPr>
              <w:spacing w:after="120" w:lineRule="auto"/>
              <w:rPr>
                <w:rFonts w:ascii="Times New Roman" w:cs="Times New Roman" w:eastAsia="Times New Roman" w:hAnsi="Times New Roman"/>
                <w:sz w:val="20"/>
                <w:szCs w:val="20"/>
                <w:highlight w:val="cyan"/>
              </w:rPr>
            </w:pPr>
            <w:r w:rsidDel="00000000" w:rsidR="00000000" w:rsidRPr="00000000">
              <w:rPr>
                <w:rFonts w:ascii="Times New Roman" w:cs="Times New Roman" w:eastAsia="Times New Roman" w:hAnsi="Times New Roman"/>
                <w:sz w:val="20"/>
                <w:szCs w:val="20"/>
                <w:highlight w:val="cyan"/>
                <w:rtl w:val="0"/>
              </w:rPr>
              <w:t xml:space="preserve"> </w:t>
            </w:r>
          </w:p>
        </w:tc>
      </w:tr>
      <w:tr>
        <w:trPr>
          <w:cantSplit w:val="0"/>
          <w:trHeight w:val="54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after="120" w:lineRule="auto"/>
              <w:rPr>
                <w:rFonts w:ascii="Times New Roman" w:cs="Times New Roman" w:eastAsia="Times New Roman" w:hAnsi="Times New Roman"/>
                <w:sz w:val="20"/>
                <w:szCs w:val="20"/>
                <w:highlight w:val="cyan"/>
              </w:rPr>
            </w:pPr>
            <w:r w:rsidDel="00000000" w:rsidR="00000000" w:rsidRPr="00000000">
              <w:rPr>
                <w:rFonts w:ascii="Times New Roman" w:cs="Times New Roman" w:eastAsia="Times New Roman" w:hAnsi="Times New Roman"/>
                <w:sz w:val="20"/>
                <w:szCs w:val="20"/>
                <w:highlight w:val="cyan"/>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spacing w:after="120" w:lineRule="auto"/>
              <w:rPr>
                <w:rFonts w:ascii="Times New Roman" w:cs="Times New Roman" w:eastAsia="Times New Roman" w:hAnsi="Times New Roman"/>
                <w:sz w:val="20"/>
                <w:szCs w:val="20"/>
                <w:highlight w:val="cyan"/>
              </w:rPr>
            </w:pPr>
            <w:r w:rsidDel="00000000" w:rsidR="00000000" w:rsidRPr="00000000">
              <w:rPr>
                <w:rFonts w:ascii="Times New Roman" w:cs="Times New Roman" w:eastAsia="Times New Roman" w:hAnsi="Times New Roman"/>
                <w:sz w:val="20"/>
                <w:szCs w:val="20"/>
                <w:highlight w:val="cyan"/>
                <w:rtl w:val="0"/>
              </w:rPr>
              <w:t xml:space="preserve">Incorporación de diagramas de clases, paquetes y componentes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120" w:lineRule="auto"/>
              <w:rPr>
                <w:rFonts w:ascii="Times New Roman" w:cs="Times New Roman" w:eastAsia="Times New Roman" w:hAnsi="Times New Roman"/>
                <w:sz w:val="20"/>
                <w:szCs w:val="20"/>
                <w:highlight w:val="cyan"/>
              </w:rPr>
            </w:pPr>
            <w:r w:rsidDel="00000000" w:rsidR="00000000" w:rsidRPr="00000000">
              <w:rPr>
                <w:rFonts w:ascii="Times New Roman" w:cs="Times New Roman" w:eastAsia="Times New Roman" w:hAnsi="Times New Roman"/>
                <w:sz w:val="20"/>
                <w:szCs w:val="20"/>
                <w:highlight w:val="cyan"/>
                <w:rtl w:val="0"/>
              </w:rPr>
              <w:t xml:space="preserve"> </w:t>
            </w:r>
          </w:p>
        </w:tc>
      </w:tr>
      <w:tr>
        <w:trPr>
          <w:cantSplit w:val="0"/>
          <w:trHeight w:val="54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spacing w:after="120" w:lineRule="auto"/>
              <w:rPr>
                <w:rFonts w:ascii="Times New Roman" w:cs="Times New Roman" w:eastAsia="Times New Roman" w:hAnsi="Times New Roman"/>
                <w:sz w:val="20"/>
                <w:szCs w:val="20"/>
                <w:highlight w:val="cy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after="120" w:lineRule="auto"/>
              <w:rPr>
                <w:rFonts w:ascii="Times New Roman" w:cs="Times New Roman" w:eastAsia="Times New Roman" w:hAnsi="Times New Roman"/>
                <w:sz w:val="20"/>
                <w:szCs w:val="20"/>
                <w:highlight w:val="cyan"/>
              </w:rPr>
            </w:pPr>
            <w:r w:rsidDel="00000000" w:rsidR="00000000" w:rsidRPr="00000000">
              <w:rPr>
                <w:rFonts w:ascii="Times New Roman" w:cs="Times New Roman" w:eastAsia="Times New Roman" w:hAnsi="Times New Roman"/>
                <w:sz w:val="20"/>
                <w:szCs w:val="20"/>
                <w:highlight w:val="cyan"/>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after="120" w:lineRule="auto"/>
              <w:rPr>
                <w:rFonts w:ascii="Times New Roman" w:cs="Times New Roman" w:eastAsia="Times New Roman" w:hAnsi="Times New Roman"/>
                <w:sz w:val="20"/>
                <w:szCs w:val="20"/>
                <w:highlight w:val="cyan"/>
              </w:rPr>
            </w:pPr>
            <w:r w:rsidDel="00000000" w:rsidR="00000000" w:rsidRPr="00000000">
              <w:rPr>
                <w:rFonts w:ascii="Times New Roman" w:cs="Times New Roman" w:eastAsia="Times New Roman" w:hAnsi="Times New Roman"/>
                <w:sz w:val="20"/>
                <w:szCs w:val="20"/>
                <w:highlight w:val="cyan"/>
                <w:rtl w:val="0"/>
              </w:rPr>
              <w:t xml:space="preserve">Incorporación del prototipo o wireframe de la interfaz</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after="120" w:lineRule="auto"/>
              <w:rPr>
                <w:rFonts w:ascii="Times New Roman" w:cs="Times New Roman" w:eastAsia="Times New Roman" w:hAnsi="Times New Roman"/>
                <w:sz w:val="20"/>
                <w:szCs w:val="20"/>
                <w:highlight w:val="cyan"/>
              </w:rPr>
            </w:pPr>
            <w:r w:rsidDel="00000000" w:rsidR="00000000" w:rsidRPr="00000000">
              <w:rPr>
                <w:rtl w:val="0"/>
              </w:rPr>
            </w:r>
          </w:p>
        </w:tc>
      </w:tr>
    </w:tbl>
    <w:p w:rsidR="00000000" w:rsidDel="00000000" w:rsidP="00000000" w:rsidRDefault="00000000" w:rsidRPr="00000000" w14:paraId="00000031">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032">
      <w:pPr>
        <w:spacing w:after="0" w:lineRule="auto"/>
        <w:rPr>
          <w:rFonts w:ascii="Times New Roman" w:cs="Times New Roman" w:eastAsia="Times New Roman" w:hAnsi="Times New Roman"/>
          <w:color w:val="000000"/>
          <w:sz w:val="20"/>
          <w:szCs w:val="20"/>
        </w:rPr>
      </w:pPr>
      <w:r w:rsidDel="00000000" w:rsidR="00000000" w:rsidRPr="00000000">
        <w:rPr>
          <w:rFonts w:ascii="Arial" w:cs="Arial" w:eastAsia="Arial" w:hAnsi="Arial"/>
          <w:b w:val="1"/>
          <w:bCs w:val="1"/>
          <w:color w:val="000000"/>
          <w:sz w:val="36"/>
          <w:szCs w:val="36"/>
          <w:rtl w:val="0"/>
        </w:rPr>
        <w:br w:type="textWrapping"/>
      </w:r>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033">
      <w:pPr>
        <w:spacing w:after="0" w:line="240" w:lineRule="auto"/>
        <w:rPr>
          <w:rFonts w:ascii="Times New Roman" w:cs="Times New Roman" w:eastAsia="Times New Roman" w:hAnsi="Times New Roman"/>
          <w:color w:val="000000"/>
          <w:sz w:val="27"/>
          <w:szCs w:val="27"/>
        </w:rPr>
      </w:pPr>
      <w:r w:rsidDel="00000000" w:rsidR="00000000" w:rsidRPr="00000000">
        <w:rPr>
          <w:rFonts w:ascii="Arial" w:cs="Arial" w:eastAsia="Arial" w:hAnsi="Arial"/>
          <w:b w:val="1"/>
          <w:bCs w:val="1"/>
          <w:color w:val="000000"/>
          <w:sz w:val="36"/>
          <w:szCs w:val="36"/>
          <w:rtl w:val="0"/>
        </w:rPr>
        <w:br w:type="textWrapp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Contenido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Generalidades</w:t>
      </w:r>
      <w:r w:rsidDel="00000000" w:rsidR="00000000" w:rsidRPr="00000000">
        <w:rPr>
          <w:rtl w:val="0"/>
        </w:rPr>
      </w:r>
    </w:p>
    <w:p w:rsidR="00000000" w:rsidDel="00000000" w:rsidP="00000000" w:rsidRDefault="00000000" w:rsidRPr="00000000" w14:paraId="00000038">
      <w:pPr>
        <w:numPr>
          <w:ilvl w:val="1"/>
          <w:numId w:val="1"/>
        </w:numPr>
        <w:pBdr>
          <w:top w:space="0" w:sz="0" w:val="nil"/>
          <w:left w:space="0" w:sz="0" w:val="nil"/>
          <w:bottom w:space="0" w:sz="0" w:val="nil"/>
          <w:right w:space="0" w:sz="0" w:val="nil"/>
          <w:between w:space="0" w:sz="0" w:val="nil"/>
        </w:pBdr>
        <w:spacing w:after="0" w:line="240" w:lineRule="auto"/>
        <w:ind w:left="1440" w:hanging="720"/>
        <w:rPr>
          <w:rFonts w:ascii="Arial" w:cs="Arial" w:eastAsia="Arial" w:hAnsi="Arial"/>
          <w:color w:val="000000"/>
        </w:rPr>
      </w:pPr>
      <w:r w:rsidDel="00000000" w:rsidR="00000000" w:rsidRPr="00000000">
        <w:rPr>
          <w:rFonts w:ascii="Arial" w:cs="Arial" w:eastAsia="Arial" w:hAnsi="Arial"/>
          <w:color w:val="000000"/>
          <w:rtl w:val="0"/>
        </w:rPr>
        <w:t xml:space="preserve">Introducción</w:t>
      </w:r>
    </w:p>
    <w:p w:rsidR="00000000" w:rsidDel="00000000" w:rsidP="00000000" w:rsidRDefault="00000000" w:rsidRPr="00000000" w14:paraId="00000039">
      <w:pPr>
        <w:numPr>
          <w:ilvl w:val="1"/>
          <w:numId w:val="1"/>
        </w:numPr>
        <w:pBdr>
          <w:top w:space="0" w:sz="0" w:val="nil"/>
          <w:left w:space="0" w:sz="0" w:val="nil"/>
          <w:bottom w:space="0" w:sz="0" w:val="nil"/>
          <w:right w:space="0" w:sz="0" w:val="nil"/>
          <w:between w:space="0" w:sz="0" w:val="nil"/>
        </w:pBdr>
        <w:spacing w:after="0" w:line="240" w:lineRule="auto"/>
        <w:ind w:left="1440" w:hanging="720"/>
        <w:rPr>
          <w:rFonts w:ascii="Arial" w:cs="Arial" w:eastAsia="Arial" w:hAnsi="Arial"/>
          <w:color w:val="000000"/>
        </w:rPr>
      </w:pPr>
      <w:r w:rsidDel="00000000" w:rsidR="00000000" w:rsidRPr="00000000">
        <w:rPr>
          <w:rFonts w:ascii="Arial" w:cs="Arial" w:eastAsia="Arial" w:hAnsi="Arial"/>
          <w:color w:val="000000"/>
          <w:rtl w:val="0"/>
        </w:rPr>
        <w:t xml:space="preserve">Alcance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 del proyecto</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Posicionamiento</w:t>
      </w:r>
      <w:r w:rsidDel="00000000" w:rsidR="00000000" w:rsidRPr="00000000">
        <w:rPr>
          <w:rtl w:val="0"/>
        </w:rPr>
      </w:r>
    </w:p>
    <w:p w:rsidR="00000000" w:rsidDel="00000000" w:rsidP="00000000" w:rsidRDefault="00000000" w:rsidRPr="00000000" w14:paraId="0000003E">
      <w:pPr>
        <w:numPr>
          <w:ilvl w:val="1"/>
          <w:numId w:val="1"/>
        </w:numPr>
        <w:pBdr>
          <w:top w:space="0" w:sz="0" w:val="nil"/>
          <w:left w:space="0" w:sz="0" w:val="nil"/>
          <w:bottom w:space="0" w:sz="0" w:val="nil"/>
          <w:right w:space="0" w:sz="0" w:val="nil"/>
          <w:between w:space="0" w:sz="0" w:val="nil"/>
        </w:pBdr>
        <w:spacing w:after="0" w:line="240" w:lineRule="auto"/>
        <w:ind w:left="1440" w:hanging="720"/>
        <w:rPr>
          <w:rFonts w:ascii="Arial" w:cs="Arial" w:eastAsia="Arial" w:hAnsi="Arial"/>
          <w:color w:val="000000"/>
        </w:rPr>
      </w:pPr>
      <w:r w:rsidDel="00000000" w:rsidR="00000000" w:rsidRPr="00000000">
        <w:rPr>
          <w:rFonts w:ascii="Arial" w:cs="Arial" w:eastAsia="Arial" w:hAnsi="Arial"/>
          <w:color w:val="000000"/>
          <w:rtl w:val="0"/>
        </w:rPr>
        <w:t xml:space="preserve">Declaración del problema</w:t>
      </w:r>
    </w:p>
    <w:p w:rsidR="00000000" w:rsidDel="00000000" w:rsidP="00000000" w:rsidRDefault="00000000" w:rsidRPr="00000000" w14:paraId="0000003F">
      <w:pPr>
        <w:numPr>
          <w:ilvl w:val="1"/>
          <w:numId w:val="1"/>
        </w:numPr>
        <w:pBdr>
          <w:top w:space="0" w:sz="0" w:val="nil"/>
          <w:left w:space="0" w:sz="0" w:val="nil"/>
          <w:bottom w:space="0" w:sz="0" w:val="nil"/>
          <w:right w:space="0" w:sz="0" w:val="nil"/>
          <w:between w:space="0" w:sz="0" w:val="nil"/>
        </w:pBdr>
        <w:spacing w:after="0" w:line="240" w:lineRule="auto"/>
        <w:ind w:left="1440" w:hanging="720"/>
        <w:rPr>
          <w:rFonts w:ascii="Arial" w:cs="Arial" w:eastAsia="Arial" w:hAnsi="Arial"/>
          <w:color w:val="000000"/>
        </w:rPr>
      </w:pPr>
      <w:r w:rsidDel="00000000" w:rsidR="00000000" w:rsidRPr="00000000">
        <w:rPr>
          <w:rFonts w:ascii="Arial" w:cs="Arial" w:eastAsia="Arial" w:hAnsi="Arial"/>
          <w:color w:val="000000"/>
          <w:rtl w:val="0"/>
        </w:rPr>
        <w:t xml:space="preserve">Declaración de Posicionamiento</w:t>
      </w:r>
    </w:p>
    <w:p w:rsidR="00000000" w:rsidDel="00000000" w:rsidP="00000000" w:rsidRDefault="00000000" w:rsidRPr="00000000" w14:paraId="00000040">
      <w:pPr>
        <w:numPr>
          <w:ilvl w:val="1"/>
          <w:numId w:val="1"/>
        </w:numPr>
        <w:pBdr>
          <w:top w:space="0" w:sz="0" w:val="nil"/>
          <w:left w:space="0" w:sz="0" w:val="nil"/>
          <w:bottom w:space="0" w:sz="0" w:val="nil"/>
          <w:right w:space="0" w:sz="0" w:val="nil"/>
          <w:between w:space="0" w:sz="0" w:val="nil"/>
        </w:pBdr>
        <w:spacing w:after="0" w:line="240" w:lineRule="auto"/>
        <w:ind w:left="1440" w:hanging="720"/>
        <w:rPr>
          <w:rFonts w:ascii="Arial" w:cs="Arial" w:eastAsia="Arial" w:hAnsi="Arial"/>
          <w:color w:val="000000"/>
        </w:rPr>
      </w:pPr>
      <w:r w:rsidDel="00000000" w:rsidR="00000000" w:rsidRPr="00000000">
        <w:rPr>
          <w:rFonts w:ascii="Arial" w:cs="Arial" w:eastAsia="Arial" w:hAnsi="Arial"/>
          <w:color w:val="000000"/>
          <w:rtl w:val="0"/>
        </w:rPr>
        <w:t xml:space="preserve">Planteamiento del problema</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Descripciones de interesados y usuarios</w:t>
      </w:r>
      <w:r w:rsidDel="00000000" w:rsidR="00000000" w:rsidRPr="00000000">
        <w:rPr>
          <w:rtl w:val="0"/>
        </w:rPr>
      </w:r>
    </w:p>
    <w:p w:rsidR="00000000" w:rsidDel="00000000" w:rsidP="00000000" w:rsidRDefault="00000000" w:rsidRPr="00000000" w14:paraId="00000042">
      <w:pPr>
        <w:numPr>
          <w:ilvl w:val="1"/>
          <w:numId w:val="1"/>
        </w:numPr>
        <w:pBdr>
          <w:top w:space="0" w:sz="0" w:val="nil"/>
          <w:left w:space="0" w:sz="0" w:val="nil"/>
          <w:bottom w:space="0" w:sz="0" w:val="nil"/>
          <w:right w:space="0" w:sz="0" w:val="nil"/>
          <w:between w:space="0" w:sz="0" w:val="nil"/>
        </w:pBdr>
        <w:spacing w:after="0" w:line="240" w:lineRule="auto"/>
        <w:ind w:left="1440" w:hanging="720"/>
        <w:rPr>
          <w:rFonts w:ascii="Arial" w:cs="Arial" w:eastAsia="Arial" w:hAnsi="Arial"/>
          <w:color w:val="000000"/>
        </w:rPr>
      </w:pPr>
      <w:r w:rsidDel="00000000" w:rsidR="00000000" w:rsidRPr="00000000">
        <w:rPr>
          <w:rFonts w:ascii="Arial" w:cs="Arial" w:eastAsia="Arial" w:hAnsi="Arial"/>
          <w:color w:val="000000"/>
          <w:rtl w:val="0"/>
        </w:rPr>
        <w:t xml:space="preserve">Resumen de interesados</w:t>
      </w:r>
    </w:p>
    <w:p w:rsidR="00000000" w:rsidDel="00000000" w:rsidP="00000000" w:rsidRDefault="00000000" w:rsidRPr="00000000" w14:paraId="00000043">
      <w:pPr>
        <w:numPr>
          <w:ilvl w:val="1"/>
          <w:numId w:val="1"/>
        </w:numPr>
        <w:pBdr>
          <w:top w:space="0" w:sz="0" w:val="nil"/>
          <w:left w:space="0" w:sz="0" w:val="nil"/>
          <w:bottom w:space="0" w:sz="0" w:val="nil"/>
          <w:right w:space="0" w:sz="0" w:val="nil"/>
          <w:between w:space="0" w:sz="0" w:val="nil"/>
        </w:pBdr>
        <w:spacing w:after="0" w:line="240" w:lineRule="auto"/>
        <w:ind w:left="1440" w:hanging="720"/>
        <w:rPr>
          <w:rFonts w:ascii="Arial" w:cs="Arial" w:eastAsia="Arial" w:hAnsi="Arial"/>
          <w:color w:val="000000"/>
        </w:rPr>
      </w:pPr>
      <w:r w:rsidDel="00000000" w:rsidR="00000000" w:rsidRPr="00000000">
        <w:rPr>
          <w:rFonts w:ascii="Arial" w:cs="Arial" w:eastAsia="Arial" w:hAnsi="Arial"/>
          <w:color w:val="000000"/>
          <w:rtl w:val="0"/>
        </w:rPr>
        <w:t xml:space="preserve">Resumen de usuarios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Instrumentos de recolección de información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Entrevistas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Encuestas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Observación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del producto</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Perspectiva del producto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principales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Usuarios objetivo</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Suposiciones y dependencias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Funcionales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highlight w:val="cyan"/>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Análisis y Modelado del Sistema</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highlight w:val="cyan"/>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Diagramas BPMN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highlight w:val="cyan"/>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Historias de usuario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highlight w:val="cyan"/>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Diagramas de casos de uso</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highlight w:val="cyan"/>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Casos de uso extendidos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highlight w:val="cyan"/>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Diseño y Arquitectura del Software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highlight w:val="cyan"/>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Diagrama de clases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highlight w:val="cyan"/>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Diagrama de paquetes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highlight w:val="cyan"/>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Diagrama de componentes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highlight w:val="cyan"/>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Bases de Datos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highlight w:val="cyan"/>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Diagrama conceptual (MER)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highlight w:val="cyan"/>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Diagrama lógico</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highlight w:val="cyan"/>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Diagrama físico</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highlight w:val="cyan"/>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Diseño de Interfaz</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highlight w:val="cyan"/>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Prototipo o wireframe (Estructura de navegación</w:t>
      </w:r>
      <w:r w:rsidDel="00000000" w:rsidR="00000000" w:rsidRPr="00000000">
        <w:rPr>
          <w:rFonts w:ascii="Arial" w:cs="Arial" w:eastAsia="Arial" w:hAnsi="Arial"/>
          <w:b w:val="0"/>
          <w:bCs w:val="0"/>
          <w:i w:val="1"/>
          <w:iCs w:val="1"/>
          <w:smallCaps w:val="0"/>
          <w:strike w:val="0"/>
          <w:color w:val="000000"/>
          <w:sz w:val="20"/>
          <w:szCs w:val="20"/>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0" w:line="24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VISIÓN</w:t>
      </w:r>
    </w:p>
    <w:bookmarkStart w:colFirst="0" w:colLast="0" w:name="bookmark=id.gjdgxs" w:id="0"/>
    <w:bookmarkEnd w:id="0"/>
    <w:p w:rsidR="00000000" w:rsidDel="00000000" w:rsidP="00000000" w:rsidRDefault="00000000" w:rsidRPr="00000000" w14:paraId="00000065">
      <w:pPr>
        <w:pStyle w:val="Heading1"/>
        <w:numPr>
          <w:ilvl w:val="0"/>
          <w:numId w:val="2"/>
        </w:numPr>
        <w:ind w:left="825" w:hanging="825"/>
        <w:rPr>
          <w:sz w:val="28"/>
          <w:szCs w:val="28"/>
        </w:rPr>
      </w:pPr>
      <w:r w:rsidDel="00000000" w:rsidR="00000000" w:rsidRPr="00000000">
        <w:rPr>
          <w:sz w:val="28"/>
          <w:szCs w:val="28"/>
          <w:rtl w:val="0"/>
        </w:rPr>
        <w:t xml:space="preserve">GENERALIDADES</w:t>
      </w:r>
    </w:p>
    <w:p w:rsidR="00000000" w:rsidDel="00000000" w:rsidP="00000000" w:rsidRDefault="00000000" w:rsidRPr="00000000" w14:paraId="00000066">
      <w:pPr>
        <w:pStyle w:val="Heading1"/>
        <w:ind w:left="825" w:hanging="360"/>
        <w:rPr/>
      </w:pPr>
      <w:r w:rsidDel="00000000" w:rsidR="00000000" w:rsidRPr="00000000">
        <w:rPr>
          <w:rtl w:val="0"/>
        </w:rPr>
      </w:r>
    </w:p>
    <w:p w:rsidR="00000000" w:rsidDel="00000000" w:rsidP="00000000" w:rsidRDefault="00000000" w:rsidRPr="00000000" w14:paraId="00000067">
      <w:pPr>
        <w:pStyle w:val="Heading1"/>
        <w:numPr>
          <w:ilvl w:val="1"/>
          <w:numId w:val="4"/>
        </w:numPr>
        <w:ind w:left="1545" w:hanging="720"/>
        <w:rPr>
          <w:i w:val="1"/>
          <w:iCs w:val="1"/>
        </w:rPr>
      </w:pPr>
      <w:r w:rsidDel="00000000" w:rsidR="00000000" w:rsidRPr="00000000">
        <w:rPr>
          <w:i w:val="1"/>
          <w:iCs w:val="1"/>
          <w:rtl w:val="0"/>
        </w:rPr>
        <w:t xml:space="preserve">Introducción</w:t>
      </w:r>
    </w:p>
    <w:p w:rsidR="00000000" w:rsidDel="00000000" w:rsidP="00000000" w:rsidRDefault="00000000" w:rsidRPr="00000000" w14:paraId="00000068">
      <w:pPr>
        <w:spacing w:after="120" w:lineRule="auto"/>
        <w:ind w:left="720" w:firstLine="0"/>
        <w:jc w:val="both"/>
        <w:rPr>
          <w:rFonts w:ascii="Arial" w:cs="Arial" w:eastAsia="Arial" w:hAnsi="Arial"/>
        </w:rPr>
      </w:pPr>
      <w:r w:rsidDel="00000000" w:rsidR="00000000" w:rsidRPr="00000000">
        <w:rPr>
          <w:rFonts w:ascii="Arial" w:cs="Arial" w:eastAsia="Arial" w:hAnsi="Arial"/>
          <w:rtl w:val="0"/>
        </w:rPr>
        <w:t xml:space="preserve">EduGameKids es un sistema web educativo diseñada para apoyar el aprendizaje de niños mediante actividades interactivas, juegos didácticos y seguimiento académico. El propósito de este documento es recopilar, analizar y definir la visión general del proyecto, identificando las necesidades que busca resolver, los objetivos planteados, los usuarios involucrados y las características principales del sistema.</w:t>
      </w:r>
    </w:p>
    <w:p w:rsidR="00000000" w:rsidDel="00000000" w:rsidP="00000000" w:rsidRDefault="00000000" w:rsidRPr="00000000" w14:paraId="00000069">
      <w:pPr>
        <w:spacing w:after="12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A">
      <w:pPr>
        <w:spacing w:after="120" w:lineRule="auto"/>
        <w:ind w:left="720" w:firstLine="0"/>
        <w:jc w:val="both"/>
        <w:rPr>
          <w:rFonts w:ascii="Arial" w:cs="Arial" w:eastAsia="Arial" w:hAnsi="Arial"/>
        </w:rPr>
      </w:pPr>
      <w:r w:rsidDel="00000000" w:rsidR="00000000" w:rsidRPr="00000000">
        <w:rPr>
          <w:rFonts w:ascii="Arial" w:cs="Arial" w:eastAsia="Arial" w:hAnsi="Arial"/>
          <w:rtl w:val="0"/>
        </w:rPr>
        <w:t xml:space="preserve">EduGameKids surge como una respuesta a la necesidad de contar con herramientas educativas más dinámicas que motiven a los estudiantes a aprender de manera divertida y efectiva. Actualmente, muchos procesos de aprendizaje se realizan con métodos tradicionales que pueden resultar poco atractivos para los niños, disminuyendo su interés y participación.</w:t>
      </w:r>
    </w:p>
    <w:p w:rsidR="00000000" w:rsidDel="00000000" w:rsidP="00000000" w:rsidRDefault="00000000" w:rsidRPr="00000000" w14:paraId="0000006B">
      <w:pPr>
        <w:spacing w:after="12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C">
      <w:pPr>
        <w:spacing w:after="120" w:lineRule="auto"/>
        <w:ind w:left="720" w:firstLine="0"/>
        <w:jc w:val="both"/>
        <w:rPr>
          <w:rFonts w:ascii="Arial" w:cs="Arial" w:eastAsia="Arial" w:hAnsi="Arial"/>
        </w:rPr>
      </w:pPr>
      <w:r w:rsidDel="00000000" w:rsidR="00000000" w:rsidRPr="00000000">
        <w:rPr>
          <w:rFonts w:ascii="Arial" w:cs="Arial" w:eastAsia="Arial" w:hAnsi="Arial"/>
          <w:rtl w:val="0"/>
        </w:rPr>
        <w:t xml:space="preserve">A través de este documento se busca establecer una visión clara del producto, orientando el análisis, diseño y desarrollo de la solución, garantizando que las funcionalidades propuestas satisfagan las necesidades de estudiantes y padres de familia.</w:t>
      </w:r>
    </w:p>
    <w:p w:rsidR="00000000" w:rsidDel="00000000" w:rsidP="00000000" w:rsidRDefault="00000000" w:rsidRPr="00000000" w14:paraId="0000006D">
      <w:pPr>
        <w:spacing w:after="120" w:lineRule="auto"/>
        <w:ind w:left="720"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6E">
      <w:pPr>
        <w:pStyle w:val="Heading1"/>
        <w:ind w:left="360" w:hanging="360"/>
        <w:rPr>
          <w:i w:val="1"/>
          <w:iCs w:val="1"/>
        </w:rPr>
      </w:pPr>
      <w:r w:rsidDel="00000000" w:rsidR="00000000" w:rsidRPr="00000000">
        <w:rPr>
          <w:i w:val="1"/>
          <w:iCs w:val="1"/>
          <w:rtl w:val="0"/>
        </w:rPr>
        <w:t xml:space="preserve">       1.2.     Alcance</w:t>
      </w:r>
    </w:p>
    <w:p w:rsidR="00000000" w:rsidDel="00000000" w:rsidP="00000000" w:rsidRDefault="00000000" w:rsidRPr="00000000" w14:paraId="0000006F">
      <w:pPr>
        <w:ind w:left="708.6614173228347" w:firstLine="0"/>
        <w:rPr>
          <w:rFonts w:ascii="Arial" w:cs="Arial" w:eastAsia="Arial" w:hAnsi="Arial"/>
        </w:rPr>
      </w:pPr>
      <w:r w:rsidDel="00000000" w:rsidR="00000000" w:rsidRPr="00000000">
        <w:rPr>
          <w:rFonts w:ascii="Arial" w:cs="Arial" w:eastAsia="Arial" w:hAnsi="Arial"/>
          <w:rtl w:val="0"/>
        </w:rPr>
        <w:t xml:space="preserve">El proyecto EduGameKids tiene como alcance el diseño y desarrollo de un sistema web educativo enfocada en el aprendizaje infantil mediante la gamificación. La  solución permitirá a los estudiantes acceder a juegos educativos, retos interactivos y seguimiento de su progreso académico.</w:t>
      </w:r>
    </w:p>
    <w:p w:rsidR="00000000" w:rsidDel="00000000" w:rsidP="00000000" w:rsidRDefault="00000000" w:rsidRPr="00000000" w14:paraId="00000070">
      <w:pPr>
        <w:ind w:left="566.9291338582675" w:firstLine="153.0708661417325"/>
        <w:rPr>
          <w:rFonts w:ascii="Arial" w:cs="Arial" w:eastAsia="Arial" w:hAnsi="Arial"/>
        </w:rPr>
      </w:pPr>
      <w:r w:rsidDel="00000000" w:rsidR="00000000" w:rsidRPr="00000000">
        <w:rPr>
          <w:rFonts w:ascii="Arial" w:cs="Arial" w:eastAsia="Arial" w:hAnsi="Arial"/>
          <w:rtl w:val="0"/>
        </w:rPr>
        <w:t xml:space="preserve">El sistema incluirá funcionalidades para:</w:t>
      </w:r>
    </w:p>
    <w:p w:rsidR="00000000" w:rsidDel="00000000" w:rsidP="00000000" w:rsidRDefault="00000000" w:rsidRPr="00000000" w14:paraId="00000071">
      <w:pPr>
        <w:ind w:left="566.9291338582675" w:firstLine="153.0708661417325"/>
        <w:rPr>
          <w:rFonts w:ascii="Arial" w:cs="Arial" w:eastAsia="Arial" w:hAnsi="Arial"/>
        </w:rPr>
      </w:pPr>
      <w:r w:rsidDel="00000000" w:rsidR="00000000" w:rsidRPr="00000000">
        <w:rPr>
          <w:rFonts w:ascii="Arial" w:cs="Arial" w:eastAsia="Arial" w:hAnsi="Arial"/>
          <w:rtl w:val="0"/>
        </w:rPr>
        <w:t xml:space="preserve">Registro e inicio de sesión de usuarios</w:t>
      </w:r>
    </w:p>
    <w:p w:rsidR="00000000" w:rsidDel="00000000" w:rsidP="00000000" w:rsidRDefault="00000000" w:rsidRPr="00000000" w14:paraId="00000072">
      <w:pPr>
        <w:ind w:left="566.9291338582675" w:firstLine="0"/>
        <w:rPr>
          <w:rFonts w:ascii="Arial" w:cs="Arial" w:eastAsia="Arial" w:hAnsi="Arial"/>
        </w:rPr>
      </w:pPr>
      <w:r w:rsidDel="00000000" w:rsidR="00000000" w:rsidRPr="00000000">
        <w:rPr>
          <w:rFonts w:ascii="Arial" w:cs="Arial" w:eastAsia="Arial" w:hAnsi="Arial"/>
          <w:rtl w:val="0"/>
        </w:rPr>
        <w:t xml:space="preserve">Gestión de perfiles de estudiantes, padres y administradores</w:t>
      </w:r>
    </w:p>
    <w:p w:rsidR="00000000" w:rsidDel="00000000" w:rsidP="00000000" w:rsidRDefault="00000000" w:rsidRPr="00000000" w14:paraId="00000073">
      <w:pPr>
        <w:ind w:left="566.9291338582675" w:firstLine="0"/>
        <w:rPr>
          <w:rFonts w:ascii="Arial" w:cs="Arial" w:eastAsia="Arial" w:hAnsi="Arial"/>
        </w:rPr>
      </w:pPr>
      <w:r w:rsidDel="00000000" w:rsidR="00000000" w:rsidRPr="00000000">
        <w:rPr>
          <w:rFonts w:ascii="Arial" w:cs="Arial" w:eastAsia="Arial" w:hAnsi="Arial"/>
          <w:rtl w:val="0"/>
        </w:rPr>
        <w:t xml:space="preserve">Acceso a juegos educativos por materias y niveles</w:t>
      </w:r>
    </w:p>
    <w:p w:rsidR="00000000" w:rsidDel="00000000" w:rsidP="00000000" w:rsidRDefault="00000000" w:rsidRPr="00000000" w14:paraId="00000074">
      <w:pPr>
        <w:ind w:left="566.9291338582675" w:firstLine="0"/>
        <w:rPr>
          <w:rFonts w:ascii="Arial" w:cs="Arial" w:eastAsia="Arial" w:hAnsi="Arial"/>
        </w:rPr>
      </w:pPr>
      <w:r w:rsidDel="00000000" w:rsidR="00000000" w:rsidRPr="00000000">
        <w:rPr>
          <w:rFonts w:ascii="Arial" w:cs="Arial" w:eastAsia="Arial" w:hAnsi="Arial"/>
          <w:rtl w:val="0"/>
        </w:rPr>
        <w:t xml:space="preserve">Seguimiento del progreso y desempeño de los estudiantes</w:t>
      </w:r>
    </w:p>
    <w:p w:rsidR="00000000" w:rsidDel="00000000" w:rsidP="00000000" w:rsidRDefault="00000000" w:rsidRPr="00000000" w14:paraId="00000075">
      <w:pPr>
        <w:ind w:firstLine="566.9291338582675"/>
        <w:rPr>
          <w:rFonts w:ascii="Arial" w:cs="Arial" w:eastAsia="Arial" w:hAnsi="Arial"/>
        </w:rPr>
      </w:pPr>
      <w:r w:rsidDel="00000000" w:rsidR="00000000" w:rsidRPr="00000000">
        <w:rPr>
          <w:rFonts w:ascii="Arial" w:cs="Arial" w:eastAsia="Arial" w:hAnsi="Arial"/>
          <w:rtl w:val="0"/>
        </w:rPr>
        <w:t xml:space="preserve">Generación de reportes básicos de resultados</w:t>
      </w:r>
    </w:p>
    <w:p w:rsidR="00000000" w:rsidDel="00000000" w:rsidP="00000000" w:rsidRDefault="00000000" w:rsidRPr="00000000" w14:paraId="00000076">
      <w:pPr>
        <w:ind w:left="566.9291338582675" w:firstLine="0"/>
        <w:rPr>
          <w:rFonts w:ascii="Arial" w:cs="Arial" w:eastAsia="Arial" w:hAnsi="Arial"/>
        </w:rPr>
      </w:pPr>
      <w:r w:rsidDel="00000000" w:rsidR="00000000" w:rsidRPr="00000000">
        <w:rPr>
          <w:rFonts w:ascii="Arial" w:cs="Arial" w:eastAsia="Arial" w:hAnsi="Arial"/>
          <w:rtl w:val="0"/>
        </w:rPr>
        <w:t xml:space="preserve">Administración de contenidos educativos y actividades</w:t>
      </w:r>
    </w:p>
    <w:p w:rsidR="00000000" w:rsidDel="00000000" w:rsidP="00000000" w:rsidRDefault="00000000" w:rsidRPr="00000000" w14:paraId="00000077">
      <w:pPr>
        <w:ind w:left="566.9291338582675" w:firstLine="0"/>
        <w:rPr>
          <w:rFonts w:ascii="Arial" w:cs="Arial" w:eastAsia="Arial" w:hAnsi="Arial"/>
        </w:rPr>
      </w:pPr>
      <w:r w:rsidDel="00000000" w:rsidR="00000000" w:rsidRPr="00000000">
        <w:rPr>
          <w:rFonts w:ascii="Arial" w:cs="Arial" w:eastAsia="Arial" w:hAnsi="Arial"/>
          <w:rtl w:val="0"/>
        </w:rPr>
        <w:t xml:space="preserve">La solución estará orientada a mejorar la experiencia de aprendizaje de los niños, fomentando la participación activa, la motivación y el desarrollo de habilidades mediante el uso de herramientas tecnológicas interactivas.</w:t>
      </w:r>
    </w:p>
    <w:p w:rsidR="00000000" w:rsidDel="00000000" w:rsidP="00000000" w:rsidRDefault="00000000" w:rsidRPr="00000000" w14:paraId="00000078">
      <w:pPr>
        <w:ind w:left="566.9291338582675" w:firstLine="0"/>
        <w:rPr>
          <w:rFonts w:ascii="Arial" w:cs="Arial" w:eastAsia="Arial" w:hAnsi="Arial"/>
        </w:rPr>
      </w:pPr>
      <w:r w:rsidDel="00000000" w:rsidR="00000000" w:rsidRPr="00000000">
        <w:rPr>
          <w:rFonts w:ascii="Arial" w:cs="Arial" w:eastAsia="Arial" w:hAnsi="Arial"/>
          <w:rtl w:val="0"/>
        </w:rPr>
        <w:t xml:space="preserve">No hacen parte del alcance inicial funcionalidades relacionadas con pagos en línea, integración con plataformas externas, clases en videoconferencia ni aplicaciones móviles nativas.</w:t>
      </w:r>
    </w:p>
    <w:bookmarkStart w:colFirst="0" w:colLast="0" w:name="bookmark=id.30j0zll" w:id="1"/>
    <w:bookmarkEnd w:id="1"/>
    <w:p w:rsidR="00000000" w:rsidDel="00000000" w:rsidP="00000000" w:rsidRDefault="00000000" w:rsidRPr="00000000" w14:paraId="00000079">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007A">
      <w:pPr>
        <w:pStyle w:val="Heading1"/>
        <w:numPr>
          <w:ilvl w:val="0"/>
          <w:numId w:val="2"/>
        </w:numPr>
        <w:ind w:left="825" w:hanging="825"/>
        <w:rPr>
          <w:sz w:val="28"/>
          <w:szCs w:val="28"/>
        </w:rPr>
      </w:pPr>
      <w:r w:rsidDel="00000000" w:rsidR="00000000" w:rsidRPr="00000000">
        <w:rPr>
          <w:sz w:val="28"/>
          <w:szCs w:val="28"/>
          <w:rtl w:val="0"/>
        </w:rPr>
        <w:t xml:space="preserve">OBJETIVOS</w:t>
      </w:r>
    </w:p>
    <w:p w:rsidR="00000000" w:rsidDel="00000000" w:rsidP="00000000" w:rsidRDefault="00000000" w:rsidRPr="00000000" w14:paraId="0000007B">
      <w:pPr>
        <w:pStyle w:val="Heading1"/>
        <w:ind w:left="825" w:hanging="360"/>
        <w:rPr>
          <w:i w:val="1"/>
          <w:iCs w:val="1"/>
        </w:rPr>
      </w:pPr>
      <w:r w:rsidDel="00000000" w:rsidR="00000000" w:rsidRPr="00000000">
        <w:rPr>
          <w:i w:val="1"/>
          <w:iCs w:val="1"/>
          <w:rtl w:val="0"/>
        </w:rPr>
        <w:t xml:space="preserve">2.1.   Objetivo General del proyecto</w:t>
      </w:r>
    </w:p>
    <w:p w:rsidR="00000000" w:rsidDel="00000000" w:rsidP="00000000" w:rsidRDefault="00000000" w:rsidRPr="00000000" w14:paraId="0000007C">
      <w:pPr>
        <w:widowControl w:val="0"/>
        <w:spacing w:after="0" w:line="240" w:lineRule="auto"/>
        <w:ind w:left="566.9291338582675" w:firstLine="0"/>
        <w:jc w:val="both"/>
        <w:rPr>
          <w:i w:val="1"/>
          <w:iCs w:val="1"/>
        </w:rPr>
      </w:pPr>
      <w:r w:rsidDel="00000000" w:rsidR="00000000" w:rsidRPr="00000000">
        <w:rPr>
          <w:rFonts w:ascii="Arial" w:cs="Arial" w:eastAsia="Arial" w:hAnsi="Arial"/>
          <w:rtl w:val="0"/>
        </w:rPr>
        <w:t xml:space="preserve">Diseñar e implementar un sistema web educativo para estudiantes de educación primaria de la Institución Educativa Gonzalo Arango,, mediante el uso de estrategias de gamificación que apoye el proceso de aprendizaje de estudiantes de educación primaria mediante contenidos interactivos, actividades educativas y herramientas de seguimiento del progreso. </w:t>
      </w:r>
      <w:r w:rsidDel="00000000" w:rsidR="00000000" w:rsidRPr="00000000">
        <w:rPr>
          <w:rtl w:val="0"/>
        </w:rPr>
      </w:r>
    </w:p>
    <w:p w:rsidR="00000000" w:rsidDel="00000000" w:rsidP="00000000" w:rsidRDefault="00000000" w:rsidRPr="00000000" w14:paraId="0000007D">
      <w:pPr>
        <w:pStyle w:val="Heading1"/>
        <w:ind w:left="825" w:hanging="360"/>
        <w:rPr>
          <w:i w:val="1"/>
          <w:iCs w:val="1"/>
        </w:rPr>
      </w:pPr>
      <w:r w:rsidDel="00000000" w:rsidR="00000000" w:rsidRPr="00000000">
        <w:rPr>
          <w:rtl w:val="0"/>
        </w:rPr>
      </w:r>
    </w:p>
    <w:p w:rsidR="00000000" w:rsidDel="00000000" w:rsidP="00000000" w:rsidRDefault="00000000" w:rsidRPr="00000000" w14:paraId="0000007E">
      <w:pPr>
        <w:pStyle w:val="Heading1"/>
        <w:ind w:left="825" w:hanging="360"/>
        <w:rPr>
          <w:i w:val="1"/>
          <w:iCs w:val="1"/>
        </w:rPr>
      </w:pPr>
      <w:r w:rsidDel="00000000" w:rsidR="00000000" w:rsidRPr="00000000">
        <w:rPr>
          <w:rtl w:val="0"/>
        </w:rPr>
      </w:r>
    </w:p>
    <w:p w:rsidR="00000000" w:rsidDel="00000000" w:rsidP="00000000" w:rsidRDefault="00000000" w:rsidRPr="00000000" w14:paraId="0000007F">
      <w:pPr>
        <w:pStyle w:val="Heading1"/>
        <w:ind w:left="0" w:firstLine="0"/>
        <w:rPr>
          <w:i w:val="1"/>
          <w:iCs w:val="1"/>
        </w:rPr>
      </w:pPr>
      <w:r w:rsidDel="00000000" w:rsidR="00000000" w:rsidRPr="00000000">
        <w:rPr>
          <w:i w:val="1"/>
          <w:iCs w:val="1"/>
          <w:rtl w:val="0"/>
        </w:rPr>
        <w:t xml:space="preserve">       2.2.   Objetivos Específicos</w:t>
      </w:r>
    </w:p>
    <w:p w:rsidR="00000000" w:rsidDel="00000000" w:rsidP="00000000" w:rsidRDefault="00000000" w:rsidRPr="00000000" w14:paraId="00000080">
      <w:pPr>
        <w:widowControl w:val="0"/>
        <w:spacing w:after="80" w:before="280" w:line="276" w:lineRule="auto"/>
        <w:ind w:left="720" w:firstLine="0"/>
        <w:rPr>
          <w:rFonts w:ascii="Arial" w:cs="Arial" w:eastAsia="Arial" w:hAnsi="Arial"/>
        </w:rPr>
      </w:pPr>
      <w:r w:rsidDel="00000000" w:rsidR="00000000" w:rsidRPr="00000000">
        <w:rPr>
          <w:rFonts w:ascii="Arial" w:cs="Arial" w:eastAsia="Arial" w:hAnsi="Arial"/>
          <w:rtl w:val="0"/>
        </w:rPr>
        <w:t xml:space="preserve">1. Gestionar contenidos educativos organizados por niveles de dificultad para facilitar el acceso a materiales de aprendizaje adecuados para los estudiantes.</w:t>
      </w:r>
    </w:p>
    <w:p w:rsidR="00000000" w:rsidDel="00000000" w:rsidP="00000000" w:rsidRDefault="00000000" w:rsidRPr="00000000" w14:paraId="00000081">
      <w:pPr>
        <w:widowControl w:val="0"/>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Módulo: Contenido Educativo</w:t>
      </w:r>
    </w:p>
    <w:p w:rsidR="00000000" w:rsidDel="00000000" w:rsidP="00000000" w:rsidRDefault="00000000" w:rsidRPr="00000000" w14:paraId="00000082">
      <w:pPr>
        <w:widowControl w:val="0"/>
        <w:spacing w:after="80" w:before="280" w:line="276" w:lineRule="auto"/>
        <w:ind w:left="720" w:firstLine="0"/>
        <w:rPr>
          <w:rFonts w:ascii="Arial" w:cs="Arial" w:eastAsia="Arial" w:hAnsi="Arial"/>
        </w:rPr>
      </w:pPr>
      <w:r w:rsidDel="00000000" w:rsidR="00000000" w:rsidRPr="00000000">
        <w:rPr>
          <w:rFonts w:ascii="Arial" w:cs="Arial" w:eastAsia="Arial" w:hAnsi="Arial"/>
          <w:rtl w:val="0"/>
        </w:rPr>
        <w:t xml:space="preserve">2. Desarrollar actividades y juegos educativos que permitan reforzar los contenidos académicos mediante retos, cuestionarios y sistemas de puntajes.</w:t>
      </w:r>
    </w:p>
    <w:p w:rsidR="00000000" w:rsidDel="00000000" w:rsidP="00000000" w:rsidRDefault="00000000" w:rsidRPr="00000000" w14:paraId="00000083">
      <w:pPr>
        <w:widowControl w:val="0"/>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Módulo: Actividades y Juegos</w:t>
      </w:r>
    </w:p>
    <w:p w:rsidR="00000000" w:rsidDel="00000000" w:rsidP="00000000" w:rsidRDefault="00000000" w:rsidRPr="00000000" w14:paraId="00000084">
      <w:pPr>
        <w:widowControl w:val="0"/>
        <w:spacing w:after="80" w:before="280" w:line="276" w:lineRule="auto"/>
        <w:ind w:left="720" w:firstLine="0"/>
        <w:rPr>
          <w:rFonts w:ascii="Arial" w:cs="Arial" w:eastAsia="Arial" w:hAnsi="Arial"/>
        </w:rPr>
      </w:pPr>
      <w:r w:rsidDel="00000000" w:rsidR="00000000" w:rsidRPr="00000000">
        <w:rPr>
          <w:rFonts w:ascii="Arial" w:cs="Arial" w:eastAsia="Arial" w:hAnsi="Arial"/>
          <w:rtl w:val="0"/>
        </w:rPr>
        <w:t xml:space="preserve">3. Realizar el seguimiento del progreso de los estudiantes mediante el registro de puntajes, niveles completados y resultados obtenidos en las actividades.</w:t>
      </w:r>
    </w:p>
    <w:p w:rsidR="00000000" w:rsidDel="00000000" w:rsidP="00000000" w:rsidRDefault="00000000" w:rsidRPr="00000000" w14:paraId="00000085">
      <w:pPr>
        <w:widowControl w:val="0"/>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Módulo: Progreso y Seguimiento</w:t>
      </w:r>
    </w:p>
    <w:p w:rsidR="00000000" w:rsidDel="00000000" w:rsidP="00000000" w:rsidRDefault="00000000" w:rsidRPr="00000000" w14:paraId="00000086">
      <w:pPr>
        <w:widowControl w:val="0"/>
        <w:spacing w:after="80" w:before="280" w:line="276" w:lineRule="auto"/>
        <w:ind w:left="720" w:firstLine="0"/>
        <w:rPr>
          <w:rFonts w:ascii="Arial" w:cs="Arial" w:eastAsia="Arial" w:hAnsi="Arial"/>
        </w:rPr>
      </w:pPr>
      <w:r w:rsidDel="00000000" w:rsidR="00000000" w:rsidRPr="00000000">
        <w:rPr>
          <w:rFonts w:ascii="Arial" w:cs="Arial" w:eastAsia="Arial" w:hAnsi="Arial"/>
          <w:rtl w:val="0"/>
        </w:rPr>
        <w:t xml:space="preserve">4. Administrar los contenidos y recursos de la plataforma para garantizar el correcto funcionamiento del sistema.</w:t>
      </w:r>
    </w:p>
    <w:p w:rsidR="00000000" w:rsidDel="00000000" w:rsidP="00000000" w:rsidRDefault="00000000" w:rsidRPr="00000000" w14:paraId="00000087">
      <w:pPr>
        <w:widowControl w:val="0"/>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Módulo: Administración</w:t>
      </w:r>
    </w:p>
    <w:p w:rsidR="00000000" w:rsidDel="00000000" w:rsidP="00000000" w:rsidRDefault="00000000" w:rsidRPr="00000000" w14:paraId="00000088">
      <w:pPr>
        <w:widowControl w:val="0"/>
        <w:spacing w:after="80" w:before="280" w:line="276" w:lineRule="auto"/>
        <w:ind w:left="720" w:firstLine="0"/>
        <w:rPr>
          <w:rFonts w:ascii="Arial" w:cs="Arial" w:eastAsia="Arial" w:hAnsi="Arial"/>
        </w:rPr>
      </w:pPr>
      <w:r w:rsidDel="00000000" w:rsidR="00000000" w:rsidRPr="00000000">
        <w:rPr>
          <w:rFonts w:ascii="Arial" w:cs="Arial" w:eastAsia="Arial" w:hAnsi="Arial"/>
          <w:rtl w:val="0"/>
        </w:rPr>
        <w:t xml:space="preserve">5. Gestionar notificaciones y recordatorios relacionados con actividades, avances y participación de los estudiantes.</w:t>
      </w:r>
    </w:p>
    <w:p w:rsidR="00000000" w:rsidDel="00000000" w:rsidP="00000000" w:rsidRDefault="00000000" w:rsidRPr="00000000" w14:paraId="00000089">
      <w:pPr>
        <w:widowControl w:val="0"/>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Módulo: Notificaciones</w:t>
      </w:r>
    </w:p>
    <w:p w:rsidR="00000000" w:rsidDel="00000000" w:rsidP="00000000" w:rsidRDefault="00000000" w:rsidRPr="00000000" w14:paraId="0000008A">
      <w:pPr>
        <w:pStyle w:val="Heading1"/>
        <w:ind w:left="465" w:firstLine="0"/>
        <w:rPr>
          <w:i w:val="1"/>
          <w:iCs w:val="1"/>
        </w:rPr>
      </w:pPr>
      <w:r w:rsidDel="00000000" w:rsidR="00000000" w:rsidRPr="00000000">
        <w:rPr>
          <w:rtl w:val="0"/>
        </w:rPr>
      </w:r>
    </w:p>
    <w:p w:rsidR="00000000" w:rsidDel="00000000" w:rsidP="00000000" w:rsidRDefault="00000000" w:rsidRPr="00000000" w14:paraId="0000008B">
      <w:pPr>
        <w:pStyle w:val="Heading1"/>
        <w:ind w:left="825" w:hanging="360"/>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8C">
      <w:pPr>
        <w:pStyle w:val="Heading1"/>
        <w:ind w:left="825" w:hanging="360"/>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8D">
      <w:pPr>
        <w:pStyle w:val="Heading1"/>
        <w:numPr>
          <w:ilvl w:val="0"/>
          <w:numId w:val="2"/>
        </w:numPr>
        <w:ind w:left="825" w:hanging="825"/>
        <w:rPr>
          <w:sz w:val="28"/>
          <w:szCs w:val="28"/>
        </w:rPr>
      </w:pPr>
      <w:r w:rsidDel="00000000" w:rsidR="00000000" w:rsidRPr="00000000">
        <w:rPr>
          <w:sz w:val="28"/>
          <w:szCs w:val="28"/>
          <w:rtl w:val="0"/>
        </w:rPr>
        <w:t xml:space="preserve">POSICIONAMIENTO</w:t>
      </w:r>
    </w:p>
    <w:bookmarkStart w:colFirst="0" w:colLast="0" w:name="bookmark=id.1fob9te" w:id="2"/>
    <w:bookmarkEnd w:id="2"/>
    <w:p w:rsidR="00000000" w:rsidDel="00000000" w:rsidP="00000000" w:rsidRDefault="00000000" w:rsidRPr="00000000" w14:paraId="0000008E">
      <w:pPr>
        <w:pStyle w:val="Heading2"/>
        <w:rPr>
          <w:sz w:val="24"/>
          <w:szCs w:val="24"/>
        </w:rPr>
      </w:pPr>
      <w:r w:rsidDel="00000000" w:rsidR="00000000" w:rsidRPr="00000000">
        <w:rPr>
          <w:rtl w:val="0"/>
        </w:rPr>
        <w:t xml:space="preserve">             </w:t>
      </w:r>
      <w:r w:rsidDel="00000000" w:rsidR="00000000" w:rsidRPr="00000000">
        <w:rPr>
          <w:sz w:val="24"/>
          <w:szCs w:val="24"/>
          <w:rtl w:val="0"/>
        </w:rPr>
        <w:t xml:space="preserve">3.1. Declaración del Problema</w:t>
      </w:r>
    </w:p>
    <w:p w:rsidR="00000000" w:rsidDel="00000000" w:rsidP="00000000" w:rsidRDefault="00000000" w:rsidRPr="00000000" w14:paraId="0000008F">
      <w:pPr>
        <w:pStyle w:val="Heading2"/>
        <w:rPr>
          <w:sz w:val="24"/>
          <w:szCs w:val="24"/>
        </w:rPr>
      </w:pPr>
      <w:r w:rsidDel="00000000" w:rsidR="00000000" w:rsidRPr="00000000">
        <w:rPr>
          <w:rtl w:val="0"/>
        </w:rPr>
      </w:r>
    </w:p>
    <w:tbl>
      <w:tblPr>
        <w:tblStyle w:val="Table2"/>
        <w:tblW w:w="8820.0" w:type="dxa"/>
        <w:jc w:val="left"/>
        <w:tblLayout w:type="fixed"/>
        <w:tblLook w:val="0400"/>
      </w:tblPr>
      <w:tblGrid>
        <w:gridCol w:w="3225"/>
        <w:gridCol w:w="5595"/>
        <w:tblGridChange w:id="0">
          <w:tblGrid>
            <w:gridCol w:w="3225"/>
            <w:gridCol w:w="5595"/>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90">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problema de</w:t>
            </w:r>
          </w:p>
        </w:tc>
        <w:tc>
          <w:tcPr>
            <w:tcBorders>
              <w:top w:color="000000" w:space="0" w:sz="12" w:val="single"/>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91">
            <w:pPr>
              <w:spacing w:after="0" w:line="240" w:lineRule="auto"/>
              <w:rPr/>
            </w:pPr>
            <w:r w:rsidDel="00000000" w:rsidR="00000000" w:rsidRPr="00000000">
              <w:rPr>
                <w:rtl w:val="0"/>
              </w:rPr>
              <w:t xml:space="preserve">La educación actual es demasiado teórica, poco práctica y carece de atractivo para los niños modernos. </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92">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está afectando a</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93">
            <w:pPr>
              <w:spacing w:after="0" w:line="240" w:lineRule="auto"/>
              <w:rPr/>
            </w:pPr>
            <w:r w:rsidDel="00000000" w:rsidR="00000000" w:rsidRPr="00000000">
              <w:rPr>
                <w:rtl w:val="0"/>
              </w:rPr>
              <w:t xml:space="preserve">Principalmente a los estudiantes y, como consecuencia, preocupa a sus padres al ver deteriorar el desempeño de sus hijos. </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94">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cuyo impacto es</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95">
            <w:pPr>
              <w:spacing w:after="0" w:line="240" w:lineRule="auto"/>
              <w:rPr/>
            </w:pPr>
            <w:r w:rsidDel="00000000" w:rsidR="00000000" w:rsidRPr="00000000">
              <w:rPr>
                <w:rtl w:val="0"/>
              </w:rPr>
              <w:t xml:space="preserve">Las consecuencias negativas observables son: Bajas calificaciones, Constantes llamados de atención a los padres. Falta de interés y desmotivación por aprender, Aburrimiento en el aula, llevando a que los alumnos se duerman en clases.  </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96">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y para su solución se busca</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97">
            <w:pPr>
              <w:spacing w:after="0" w:line="240" w:lineRule="auto"/>
              <w:rPr/>
            </w:pPr>
            <w:r w:rsidDel="00000000" w:rsidR="00000000" w:rsidRPr="00000000">
              <w:rPr>
                <w:rtl w:val="0"/>
              </w:rPr>
              <w:t xml:space="preserve">Implementar una aplicación móvil (app) que facilite el aprendizaje a través de juegos y actividades dinámicas, cuyas actividades y juegos contarán con un puntaje acorde al rendimiento del estudiante, así motivandolo un poco mas</w:t>
            </w:r>
          </w:p>
          <w:p w:rsidR="00000000" w:rsidDel="00000000" w:rsidP="00000000" w:rsidRDefault="00000000" w:rsidRPr="00000000" w14:paraId="00000098">
            <w:pPr>
              <w:spacing w:after="0" w:line="240" w:lineRule="auto"/>
              <w:rPr/>
            </w:pPr>
            <w:r w:rsidDel="00000000" w:rsidR="00000000" w:rsidRPr="00000000">
              <w:rPr>
                <w:rtl w:val="0"/>
              </w:rPr>
            </w:r>
          </w:p>
        </w:tc>
      </w:tr>
    </w:tbl>
    <w:p w:rsidR="00000000" w:rsidDel="00000000" w:rsidP="00000000" w:rsidRDefault="00000000" w:rsidRPr="00000000" w14:paraId="00000099">
      <w:pPr>
        <w:pStyle w:val="Heading2"/>
        <w:rPr>
          <w:sz w:val="24"/>
          <w:szCs w:val="24"/>
        </w:rPr>
      </w:pPr>
      <w:r w:rsidDel="00000000" w:rsidR="00000000" w:rsidRPr="00000000">
        <w:rPr>
          <w:sz w:val="24"/>
          <w:szCs w:val="24"/>
          <w:rtl w:val="0"/>
        </w:rPr>
        <w:t xml:space="preserve">    </w:t>
      </w:r>
    </w:p>
    <w:p w:rsidR="00000000" w:rsidDel="00000000" w:rsidP="00000000" w:rsidRDefault="00000000" w:rsidRPr="00000000" w14:paraId="0000009A">
      <w:pPr>
        <w:pStyle w:val="Heading2"/>
        <w:rPr>
          <w:sz w:val="24"/>
          <w:szCs w:val="24"/>
        </w:rPr>
      </w:pPr>
      <w:r w:rsidDel="00000000" w:rsidR="00000000" w:rsidRPr="00000000">
        <w:rPr>
          <w:sz w:val="24"/>
          <w:szCs w:val="24"/>
          <w:rtl w:val="0"/>
        </w:rPr>
        <w:t xml:space="preserve">        3.2.   Declaración del posicionamiento</w:t>
      </w:r>
    </w:p>
    <w:p w:rsidR="00000000" w:rsidDel="00000000" w:rsidP="00000000" w:rsidRDefault="00000000" w:rsidRPr="00000000" w14:paraId="0000009B">
      <w:pPr>
        <w:pStyle w:val="Heading2"/>
        <w:ind w:left="360" w:firstLine="0"/>
        <w:rPr>
          <w:sz w:val="24"/>
          <w:szCs w:val="24"/>
        </w:rPr>
      </w:pPr>
      <w:r w:rsidDel="00000000" w:rsidR="00000000" w:rsidRPr="00000000">
        <w:rPr>
          <w:rtl w:val="0"/>
        </w:rPr>
      </w:r>
    </w:p>
    <w:tbl>
      <w:tblPr>
        <w:tblStyle w:val="Table3"/>
        <w:tblW w:w="8808.0" w:type="dxa"/>
        <w:jc w:val="left"/>
        <w:tblLayout w:type="fixed"/>
        <w:tblLook w:val="0400"/>
      </w:tblPr>
      <w:tblGrid>
        <w:gridCol w:w="3247"/>
        <w:gridCol w:w="5561"/>
        <w:tblGridChange w:id="0">
          <w:tblGrid>
            <w:gridCol w:w="3247"/>
            <w:gridCol w:w="5561"/>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bookmarkStart w:colFirst="0" w:colLast="0" w:name="bookmark=id.3znysh7" w:id="3"/>
          <w:bookmarkEnd w:id="3"/>
          <w:p w:rsidR="00000000" w:rsidDel="00000000" w:rsidP="00000000" w:rsidRDefault="00000000" w:rsidRPr="00000000" w14:paraId="0000009C">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Para</w:t>
            </w:r>
          </w:p>
        </w:tc>
        <w:tc>
          <w:tcPr>
            <w:tcBorders>
              <w:top w:color="000000" w:space="0" w:sz="12" w:val="single"/>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9D">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Estudiantes, acudientes y padres</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9E">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Quienes</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9F">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Buscan una forma divertida,motivadora y efectiva de reforzar el aprendizaje fuera de clase o en ella, sin que se sienta como una obligación </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A0">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EduControl+ es</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A1">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Una aplicación para el aprendizaje de gamificación </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A2">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que proveerá</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A3">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Un entorno interactivo con misiones,puntos desafíos educativos que transforman las materias escolares o el aprendizaje en un juego dinámico y divertido</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A4">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diferencia de </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A5">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Métodos de estudio antiguos y modernos  </w:t>
            </w:r>
          </w:p>
        </w:tc>
      </w:tr>
      <w:tr>
        <w:trPr>
          <w:cantSplit w:val="0"/>
          <w:tblHeader w:val="0"/>
        </w:trPr>
        <w:tc>
          <w:tcPr>
            <w:tcBorders>
              <w:top w:color="000000" w:space="0" w:sz="0" w:val="nil"/>
              <w:left w:color="000000" w:space="0" w:sz="12" w:val="single"/>
              <w:bottom w:color="000000" w:space="0" w:sz="12"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A6">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nuestro sistema permitirá</w:t>
            </w:r>
          </w:p>
        </w:tc>
        <w:tc>
          <w:tcPr>
            <w:tcBorders>
              <w:top w:color="000000" w:space="0" w:sz="0" w:val="nil"/>
              <w:left w:color="000000" w:space="0" w:sz="0" w:val="nil"/>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0A7">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Permitirá acceder a juegos educativos y realizar actividades interactivas,una experiencia de aprendizaje interactivo </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0" w:line="240" w:lineRule="auto"/>
        <w:rPr>
          <w:rFonts w:ascii="Arial" w:cs="Arial" w:eastAsia="Arial" w:hAnsi="Arial"/>
          <w:b w:val="1"/>
          <w:bCs w:val="1"/>
          <w:i w:val="1"/>
          <w:iCs w:val="1"/>
          <w:color w:val="000000"/>
          <w:sz w:val="28"/>
          <w:szCs w:val="28"/>
          <w:u w:val="single"/>
        </w:rPr>
      </w:pPr>
      <w:r w:rsidDel="00000000" w:rsidR="00000000" w:rsidRPr="00000000">
        <w:rPr>
          <w:rFonts w:ascii="Arial" w:cs="Arial" w:eastAsia="Arial" w:hAnsi="Arial"/>
          <w:b w:val="1"/>
          <w:bCs w:val="1"/>
          <w:i w:val="1"/>
          <w:iCs w:val="1"/>
          <w:sz w:val="24"/>
          <w:szCs w:val="24"/>
          <w:rtl w:val="0"/>
        </w:rPr>
        <w:t xml:space="preserve">     3.3.    Planteamiento del problema</w:t>
      </w:r>
      <w:r w:rsidDel="00000000" w:rsidR="00000000" w:rsidRPr="00000000">
        <w:rPr>
          <w:rtl w:val="0"/>
        </w:rPr>
      </w:r>
    </w:p>
    <w:p w:rsidR="00000000" w:rsidDel="00000000" w:rsidP="00000000" w:rsidRDefault="00000000" w:rsidRPr="00000000" w14:paraId="000000AA">
      <w:pPr>
        <w:widowControl w:val="0"/>
        <w:spacing w:after="240" w:before="240" w:line="276" w:lineRule="auto"/>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En la Institución Educativa Gonzalo Arango, ubicada en Bogotá-Suba, se ha identificado que los estudiantes de educación primaria presentan dificultades para reforzar los contenidos trabajados en clase debido a la falta de herramientas digitales interactivas que complementan el proceso de aprendizaje.</w:t>
      </w:r>
    </w:p>
    <w:p w:rsidR="00000000" w:rsidDel="00000000" w:rsidP="00000000" w:rsidRDefault="00000000" w:rsidRPr="00000000" w14:paraId="000000AB">
      <w:pPr>
        <w:widowControl w:val="0"/>
        <w:spacing w:after="240" w:before="240" w:line="276" w:lineRule="auto"/>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Esta situación se debe principalmente al uso de metodologías tradicionales en el aula, lo que limita la participación activa de los estudiantes y reduce su motivación frente al aprendizaje autónomo. Además, los docentes cuentan con pocas alternativas digitales para diseñar actividades de refuerzo, y los padres de familia no disponen de un medio que les permita hacer seguimiento al progreso académico de sus hijos fuera del aula.</w:t>
      </w:r>
    </w:p>
    <w:p w:rsidR="00000000" w:rsidDel="00000000" w:rsidP="00000000" w:rsidRDefault="00000000" w:rsidRPr="00000000" w14:paraId="000000AC">
      <w:pPr>
        <w:widowControl w:val="0"/>
        <w:spacing w:after="240" w:before="240" w:line="276" w:lineRule="auto"/>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Como consecuencia, se presenta un bajo aprovechamiento de recursos tecnológicos en el proceso educativo y dificultades en el seguimiento del desempeño de los estudiantes.</w:t>
      </w:r>
    </w:p>
    <w:p w:rsidR="00000000" w:rsidDel="00000000" w:rsidP="00000000" w:rsidRDefault="00000000" w:rsidRPr="00000000" w14:paraId="000000AD">
      <w:pPr>
        <w:widowControl w:val="0"/>
        <w:spacing w:after="0" w:line="276" w:lineRule="auto"/>
        <w:ind w:left="566.9291338582675" w:firstLine="0"/>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AE">
      <w:pPr>
        <w:widowControl w:val="0"/>
        <w:spacing w:after="0" w:line="276" w:lineRule="auto"/>
        <w:ind w:left="566.9291338582675" w:firstLine="0"/>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AF">
      <w:pPr>
        <w:widowControl w:val="0"/>
        <w:spacing w:after="0" w:line="276" w:lineRule="auto"/>
        <w:ind w:left="566.9291338582675" w:firstLine="0"/>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numPr>
          <w:ilvl w:val="0"/>
          <w:numId w:val="2"/>
        </w:numPr>
        <w:ind w:left="825" w:hanging="825"/>
        <w:rPr/>
      </w:pPr>
      <w:r w:rsidDel="00000000" w:rsidR="00000000" w:rsidRPr="00000000">
        <w:rPr>
          <w:rtl w:val="0"/>
        </w:rPr>
        <w:t xml:space="preserve">DESCRIPCIONES DE INTERESADOS Y USUARIOS</w:t>
      </w:r>
    </w:p>
    <w:p w:rsidR="00000000" w:rsidDel="00000000" w:rsidP="00000000" w:rsidRDefault="00000000" w:rsidRPr="00000000" w14:paraId="000000B4">
      <w:pPr>
        <w:pStyle w:val="Heading2"/>
        <w:rPr>
          <w:sz w:val="24"/>
          <w:szCs w:val="24"/>
        </w:rPr>
      </w:pPr>
      <w:r w:rsidDel="00000000" w:rsidR="00000000" w:rsidRPr="00000000">
        <w:rPr>
          <w:b w:val="0"/>
          <w:bCs w:val="0"/>
          <w:i w:val="0"/>
          <w:iCs w:val="0"/>
          <w:sz w:val="22"/>
          <w:szCs w:val="22"/>
          <w:rtl w:val="0"/>
        </w:rPr>
        <w:t xml:space="preserve">      EGamekids nace como una plataforma de aprendizaje basada en juegos interactivos.Para que el desarrollo sea exitoso es indispensable mapear todas las personas que interactuan con ella de forma directa o </w:t>
      </w:r>
      <w:hyperlink r:id="rId8">
        <w:r w:rsidDel="00000000" w:rsidR="00000000" w:rsidRPr="00000000">
          <w:rPr>
            <w:b w:val="0"/>
            <w:bCs w:val="0"/>
            <w:i w:val="0"/>
            <w:iCs w:val="0"/>
            <w:color w:val="1155cc"/>
            <w:sz w:val="22"/>
            <w:szCs w:val="22"/>
            <w:u w:val="single"/>
            <w:rtl w:val="0"/>
          </w:rPr>
          <w:t xml:space="preserve">indirecta.en</w:t>
        </w:r>
      </w:hyperlink>
      <w:r w:rsidDel="00000000" w:rsidR="00000000" w:rsidRPr="00000000">
        <w:rPr>
          <w:b w:val="0"/>
          <w:bCs w:val="0"/>
          <w:i w:val="0"/>
          <w:iCs w:val="0"/>
          <w:sz w:val="22"/>
          <w:szCs w:val="22"/>
          <w:rtl w:val="0"/>
        </w:rPr>
        <w:t xml:space="preserve"> este apartado detallan los perfiles,su función dentro del proyecto que esperan esperar de la plataforma</w:t>
      </w:r>
      <w:r w:rsidDel="00000000" w:rsidR="00000000" w:rsidRPr="00000000">
        <w:rPr>
          <w:sz w:val="24"/>
          <w:szCs w:val="24"/>
          <w:rtl w:val="0"/>
        </w:rPr>
        <w:t xml:space="preserve"> </w:t>
      </w:r>
    </w:p>
    <w:p w:rsidR="00000000" w:rsidDel="00000000" w:rsidP="00000000" w:rsidRDefault="00000000" w:rsidRPr="00000000" w14:paraId="000000B5">
      <w:pPr>
        <w:pStyle w:val="Heading2"/>
        <w:rPr>
          <w:sz w:val="24"/>
          <w:szCs w:val="24"/>
        </w:rPr>
      </w:pPr>
      <w:r w:rsidDel="00000000" w:rsidR="00000000" w:rsidRPr="00000000">
        <w:rPr>
          <w:sz w:val="24"/>
          <w:szCs w:val="24"/>
          <w:rtl w:val="0"/>
        </w:rPr>
        <w:t xml:space="preserve">  </w:t>
      </w:r>
    </w:p>
    <w:p w:rsidR="00000000" w:rsidDel="00000000" w:rsidP="00000000" w:rsidRDefault="00000000" w:rsidRPr="00000000" w14:paraId="000000B6">
      <w:pPr>
        <w:pStyle w:val="Heading2"/>
        <w:rPr>
          <w:sz w:val="24"/>
          <w:szCs w:val="24"/>
        </w:rPr>
      </w:pPr>
      <w:r w:rsidDel="00000000" w:rsidR="00000000" w:rsidRPr="00000000">
        <w:rPr>
          <w:rtl w:val="0"/>
        </w:rPr>
      </w:r>
    </w:p>
    <w:p w:rsidR="00000000" w:rsidDel="00000000" w:rsidP="00000000" w:rsidRDefault="00000000" w:rsidRPr="00000000" w14:paraId="000000B7">
      <w:pPr>
        <w:pStyle w:val="Heading2"/>
        <w:rPr>
          <w:sz w:val="24"/>
          <w:szCs w:val="24"/>
        </w:rPr>
      </w:pPr>
      <w:r w:rsidDel="00000000" w:rsidR="00000000" w:rsidRPr="00000000">
        <w:rPr>
          <w:rtl w:val="0"/>
        </w:rPr>
      </w:r>
    </w:p>
    <w:p w:rsidR="00000000" w:rsidDel="00000000" w:rsidP="00000000" w:rsidRDefault="00000000" w:rsidRPr="00000000" w14:paraId="000000B8">
      <w:pPr>
        <w:pStyle w:val="Heading2"/>
        <w:rPr>
          <w:sz w:val="24"/>
          <w:szCs w:val="24"/>
        </w:rPr>
      </w:pPr>
      <w:r w:rsidDel="00000000" w:rsidR="00000000" w:rsidRPr="00000000">
        <w:rPr>
          <w:sz w:val="24"/>
          <w:szCs w:val="24"/>
          <w:rtl w:val="0"/>
        </w:rPr>
        <w:t xml:space="preserve">4.1.   Resumen de interesados</w:t>
      </w:r>
    </w:p>
    <w:p w:rsidR="00000000" w:rsidDel="00000000" w:rsidP="00000000" w:rsidRDefault="00000000" w:rsidRPr="00000000" w14:paraId="000000B9">
      <w:pPr>
        <w:spacing w:after="120" w:lineRule="auto"/>
        <w:rPr>
          <w:rFonts w:ascii="Times New Roman" w:cs="Times New Roman" w:eastAsia="Times New Roman" w:hAnsi="Times New Roman"/>
          <w:color w:val="000000"/>
          <w:sz w:val="24"/>
          <w:szCs w:val="24"/>
        </w:rPr>
      </w:pPr>
      <w:r w:rsidDel="00000000" w:rsidR="00000000" w:rsidRPr="00000000">
        <w:rPr>
          <w:rtl w:val="0"/>
        </w:rPr>
      </w:r>
    </w:p>
    <w:tbl>
      <w:tblPr>
        <w:tblStyle w:val="Table4"/>
        <w:tblW w:w="8822.0" w:type="dxa"/>
        <w:jc w:val="left"/>
        <w:tblLayout w:type="fixed"/>
        <w:tblLook w:val="0400"/>
      </w:tblPr>
      <w:tblGrid>
        <w:gridCol w:w="2865"/>
        <w:gridCol w:w="5957"/>
        <w:tblGridChange w:id="0">
          <w:tblGrid>
            <w:gridCol w:w="2865"/>
            <w:gridCol w:w="595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bfbfbf" w:val="clear"/>
            <w:tcMar>
              <w:top w:w="0.0" w:type="dxa"/>
              <w:left w:w="108.0" w:type="dxa"/>
              <w:bottom w:w="0.0" w:type="dxa"/>
              <w:right w:w="108.0" w:type="dxa"/>
            </w:tcMar>
          </w:tcPr>
          <w:p w:rsidR="00000000" w:rsidDel="00000000" w:rsidP="00000000" w:rsidRDefault="00000000" w:rsidRPr="00000000" w14:paraId="000000BA">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fbfbf" w:val="clear"/>
            <w:tcMar>
              <w:top w:w="0.0" w:type="dxa"/>
              <w:left w:w="108.0" w:type="dxa"/>
              <w:bottom w:w="0.0" w:type="dxa"/>
              <w:right w:w="108.0" w:type="dxa"/>
            </w:tcMar>
          </w:tcPr>
          <w:p w:rsidR="00000000" w:rsidDel="00000000" w:rsidP="00000000" w:rsidRDefault="00000000" w:rsidRPr="00000000" w14:paraId="000000BB">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y Responsabilidades</w:t>
            </w:r>
            <w:r w:rsidDel="00000000" w:rsidR="00000000" w:rsidRPr="00000000">
              <w:rPr>
                <w:rtl w:val="0"/>
              </w:rPr>
            </w:r>
          </w:p>
        </w:tc>
      </w:tr>
      <w:tr>
        <w:trPr>
          <w:cantSplit w:val="0"/>
          <w:tblHeader w:val="0"/>
        </w:trPr>
        <w:tc>
          <w:tcPr>
            <w:tcBorders>
              <w:top w:color="000000" w:space="0" w:sz="0" w:val="nil"/>
              <w:left w:color="000000" w:space="0" w:sz="6" w:val="single"/>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BC">
            <w:pPr>
              <w:spacing w:after="1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Administrador</w:t>
            </w:r>
          </w:p>
        </w:tc>
        <w:tc>
          <w:tcPr>
            <w:tcBorders>
              <w:top w:color="000000" w:space="0" w:sz="0" w:val="nil"/>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BD">
            <w:pPr>
              <w:spacing w:after="1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Prueba la implementación del proyecto, supervisa el cumplimiento de los objetivos de la aplicación  y valida que tenga la función correcta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spacing w:after="1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Estudiantes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spacing w:after="0" w:line="240" w:lineRule="auto"/>
              <w:rPr>
                <w:i w:val="1"/>
                <w:iCs w:val="1"/>
              </w:rPr>
            </w:pPr>
            <w:r w:rsidDel="00000000" w:rsidR="00000000" w:rsidRPr="00000000">
              <w:rPr>
                <w:i w:val="1"/>
                <w:iCs w:val="1"/>
                <w:rtl w:val="0"/>
              </w:rPr>
              <w:t xml:space="preserve">Son los usuarios usuarios finales y beneficiarios principales de la aplicación. Pasan de un rol pasivo en clases teóricas a un rol activo mediante el juego.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spacing w:after="1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Padres de familia y acudientes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spacing w:after="1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Requieren acceso oportuno a la información académica de los estudiantes y participan en el seguimiento de su desempeño.</w:t>
            </w:r>
          </w:p>
        </w:tc>
      </w:tr>
    </w:tbl>
    <w:p w:rsidR="00000000" w:rsidDel="00000000" w:rsidP="00000000" w:rsidRDefault="00000000" w:rsidRPr="00000000" w14:paraId="000000C2">
      <w:pPr>
        <w:spacing w:after="12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3">
      <w:pPr>
        <w:spacing w:after="12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4">
      <w:pPr>
        <w:spacing w:after="12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5">
      <w:pPr>
        <w:spacing w:after="12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6">
      <w:pPr>
        <w:spacing w:after="12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7">
      <w:pPr>
        <w:spacing w:after="12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8">
      <w:pPr>
        <w:pStyle w:val="Heading2"/>
        <w:rPr>
          <w:sz w:val="24"/>
          <w:szCs w:val="24"/>
        </w:rPr>
      </w:pPr>
      <w:r w:rsidDel="00000000" w:rsidR="00000000" w:rsidRPr="00000000">
        <w:rPr>
          <w:sz w:val="24"/>
          <w:szCs w:val="24"/>
          <w:rtl w:val="0"/>
        </w:rPr>
        <w:t xml:space="preserve">   4.2. Resumen de usuarios</w:t>
      </w:r>
    </w:p>
    <w:p w:rsidR="00000000" w:rsidDel="00000000" w:rsidP="00000000" w:rsidRDefault="00000000" w:rsidRPr="00000000" w14:paraId="000000C9">
      <w:pPr>
        <w:spacing w:after="120" w:lineRule="auto"/>
        <w:rPr>
          <w:sz w:val="24"/>
          <w:szCs w:val="24"/>
        </w:rPr>
      </w:pPr>
      <w:r w:rsidDel="00000000" w:rsidR="00000000" w:rsidRPr="00000000">
        <w:rPr>
          <w:rtl w:val="0"/>
        </w:rPr>
      </w:r>
    </w:p>
    <w:tbl>
      <w:tblPr>
        <w:tblStyle w:val="Table5"/>
        <w:tblW w:w="8822.0" w:type="dxa"/>
        <w:jc w:val="left"/>
        <w:tblLayout w:type="fixed"/>
        <w:tblLook w:val="0400"/>
      </w:tblPr>
      <w:tblGrid>
        <w:gridCol w:w="1552"/>
        <w:gridCol w:w="4961"/>
        <w:gridCol w:w="2309"/>
        <w:tblGridChange w:id="0">
          <w:tblGrid>
            <w:gridCol w:w="1552"/>
            <w:gridCol w:w="4961"/>
            <w:gridCol w:w="2309"/>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0.0" w:type="dxa"/>
              <w:left w:w="108.0" w:type="dxa"/>
              <w:bottom w:w="0.0" w:type="dxa"/>
              <w:right w:w="108.0" w:type="dxa"/>
            </w:tcMar>
          </w:tcPr>
          <w:p w:rsidR="00000000" w:rsidDel="00000000" w:rsidP="00000000" w:rsidRDefault="00000000" w:rsidRPr="00000000" w14:paraId="000000CA">
            <w:pPr>
              <w:spacing w:after="120" w:lineRule="auto"/>
              <w:jc w:val="center"/>
              <w:rPr>
                <w:rFonts w:ascii="Arial" w:cs="Arial" w:eastAsia="Arial" w:hAnsi="Arial"/>
              </w:rPr>
            </w:pPr>
            <w:r w:rsidDel="00000000" w:rsidR="00000000" w:rsidRPr="00000000">
              <w:rPr>
                <w:rFonts w:ascii="Arial" w:cs="Arial" w:eastAsia="Arial" w:hAnsi="Arial"/>
                <w:b w:val="1"/>
                <w:bCs w:val="1"/>
                <w:rtl w:val="0"/>
              </w:rPr>
              <w:t xml:space="preserve">Tipo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fbfbf" w:val="clear"/>
            <w:tcMar>
              <w:top w:w="0.0" w:type="dxa"/>
              <w:left w:w="108.0" w:type="dxa"/>
              <w:bottom w:w="0.0" w:type="dxa"/>
              <w:right w:w="108.0" w:type="dxa"/>
            </w:tcMar>
          </w:tcPr>
          <w:p w:rsidR="00000000" w:rsidDel="00000000" w:rsidP="00000000" w:rsidRDefault="00000000" w:rsidRPr="00000000" w14:paraId="000000CB">
            <w:pPr>
              <w:spacing w:after="0" w:line="240"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 y Responsabilidades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fbfbf" w:val="clear"/>
            <w:tcMar>
              <w:top w:w="0.0" w:type="dxa"/>
              <w:left w:w="108.0" w:type="dxa"/>
              <w:bottom w:w="0.0" w:type="dxa"/>
              <w:right w:w="108.0" w:type="dxa"/>
            </w:tcMar>
          </w:tcPr>
          <w:p w:rsidR="00000000" w:rsidDel="00000000" w:rsidP="00000000" w:rsidRDefault="00000000" w:rsidRPr="00000000" w14:paraId="000000CC">
            <w:pPr>
              <w:spacing w:after="120" w:lineRule="auto"/>
              <w:jc w:val="center"/>
              <w:rPr>
                <w:rFonts w:ascii="Arial" w:cs="Arial" w:eastAsia="Arial" w:hAnsi="Arial"/>
              </w:rPr>
            </w:pPr>
            <w:r w:rsidDel="00000000" w:rsidR="00000000" w:rsidRPr="00000000">
              <w:rPr>
                <w:rFonts w:ascii="Arial" w:cs="Arial" w:eastAsia="Arial" w:hAnsi="Arial"/>
                <w:b w:val="1"/>
                <w:bCs w:val="1"/>
                <w:rtl w:val="0"/>
              </w:rPr>
              <w:t xml:space="preserve">Interesado que lo representa</w:t>
            </w:r>
            <w:r w:rsidDel="00000000" w:rsidR="00000000" w:rsidRPr="00000000">
              <w:rPr>
                <w:rtl w:val="0"/>
              </w:rPr>
            </w:r>
          </w:p>
        </w:tc>
      </w:tr>
      <w:tr>
        <w:trPr>
          <w:cantSplit w:val="0"/>
          <w:trHeight w:val="976" w:hRule="atLeast"/>
          <w:tblHeader w:val="0"/>
        </w:trPr>
        <w:tc>
          <w:tcPr>
            <w:tcBorders>
              <w:top w:color="000000" w:space="0" w:sz="6" w:val="single"/>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CD">
            <w:pPr>
              <w:spacing w:after="120" w:lineRule="auto"/>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Rector</w:t>
            </w:r>
            <w:r w:rsidDel="00000000" w:rsidR="00000000" w:rsidRPr="00000000">
              <w:rPr>
                <w:rtl w:val="0"/>
              </w:rPr>
            </w:r>
          </w:p>
        </w:tc>
        <w:tc>
          <w:tcPr>
            <w:tcBorders>
              <w:top w:color="000000" w:space="0" w:sz="6" w:val="single"/>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CE">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Gestiona usuarios, roles, parámetros y configuraciones generales del sistema.</w:t>
            </w:r>
          </w:p>
        </w:tc>
        <w:tc>
          <w:tcPr>
            <w:tcBorders>
              <w:top w:color="000000" w:space="0" w:sz="6" w:val="single"/>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CF">
            <w:pPr>
              <w:spacing w:after="120" w:lineRule="auto"/>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Rector</w:t>
            </w:r>
            <w:r w:rsidDel="00000000" w:rsidR="00000000" w:rsidRPr="00000000">
              <w:rPr>
                <w:rtl w:val="0"/>
              </w:rPr>
            </w:r>
          </w:p>
        </w:tc>
      </w:tr>
      <w:tr>
        <w:trPr>
          <w:cantSplit w:val="0"/>
          <w:trHeight w:val="976" w:hRule="atLeast"/>
          <w:tblHeader w:val="0"/>
        </w:trPr>
        <w:tc>
          <w:tcPr>
            <w:tcBorders>
              <w:top w:color="000000" w:space="0" w:sz="4" w:val="single"/>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D0">
            <w:pPr>
              <w:spacing w:after="120" w:lineRule="auto"/>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Comunidad estudiantil</w:t>
            </w:r>
            <w:r w:rsidDel="00000000" w:rsidR="00000000" w:rsidRPr="00000000">
              <w:rPr>
                <w:rtl w:val="0"/>
              </w:rPr>
            </w:r>
          </w:p>
        </w:tc>
        <w:tc>
          <w:tcPr>
            <w:tcBorders>
              <w:top w:color="000000" w:space="0" w:sz="4" w:val="single"/>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D1">
            <w:pPr>
              <w:spacing w:after="120" w:lineRule="auto"/>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Consulta las actividades y juegos disponibles para reforzar su aprendizaje, y verificar su progreso</w:t>
            </w:r>
            <w:r w:rsidDel="00000000" w:rsidR="00000000" w:rsidRPr="00000000">
              <w:rPr>
                <w:rtl w:val="0"/>
              </w:rPr>
            </w:r>
          </w:p>
        </w:tc>
        <w:tc>
          <w:tcPr>
            <w:tcBorders>
              <w:top w:color="000000" w:space="0" w:sz="4" w:val="single"/>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D2">
            <w:pPr>
              <w:spacing w:after="120" w:lineRule="auto"/>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Comunidad estudiantil</w:t>
            </w:r>
            <w:r w:rsidDel="00000000" w:rsidR="00000000" w:rsidRPr="00000000">
              <w:rPr>
                <w:rtl w:val="0"/>
              </w:rPr>
            </w:r>
          </w:p>
        </w:tc>
      </w:tr>
      <w:tr>
        <w:trPr>
          <w:cantSplit w:val="0"/>
          <w:trHeight w:val="976" w:hRule="atLeast"/>
          <w:tblHeader w:val="0"/>
        </w:trPr>
        <w:tc>
          <w:tcPr>
            <w:tcBorders>
              <w:top w:color="000000" w:space="0" w:sz="4" w:val="single"/>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D3">
            <w:pPr>
              <w:spacing w:after="120" w:lineRule="auto"/>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Padres de familia y acudientes</w:t>
            </w:r>
            <w:r w:rsidDel="00000000" w:rsidR="00000000" w:rsidRPr="00000000">
              <w:rPr>
                <w:rtl w:val="0"/>
              </w:rPr>
            </w:r>
          </w:p>
        </w:tc>
        <w:tc>
          <w:tcPr>
            <w:tcBorders>
              <w:top w:color="000000" w:space="0" w:sz="6" w:val="single"/>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D4">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Gestiona usuarios, roles, parámetros y configuraciones generales del sistema.</w:t>
            </w:r>
          </w:p>
        </w:tc>
        <w:tc>
          <w:tcPr>
            <w:tcBorders>
              <w:top w:color="000000" w:space="0" w:sz="6" w:val="single"/>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D5">
            <w:pPr>
              <w:spacing w:after="120" w:lineRule="auto"/>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Rector</w:t>
            </w:r>
            <w:r w:rsidDel="00000000" w:rsidR="00000000" w:rsidRPr="00000000">
              <w:rPr>
                <w:rtl w:val="0"/>
              </w:rPr>
            </w:r>
          </w:p>
        </w:tc>
      </w:tr>
    </w:tbl>
    <w:p w:rsidR="00000000" w:rsidDel="00000000" w:rsidP="00000000" w:rsidRDefault="00000000" w:rsidRPr="00000000" w14:paraId="000000D6">
      <w:pPr>
        <w:spacing w:after="120" w:lineRule="auto"/>
        <w:ind w:left="72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D7">
      <w:pPr>
        <w:spacing w:after="120" w:lineRule="auto"/>
        <w:ind w:left="72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D8">
      <w:pPr>
        <w:spacing w:after="120" w:lineRule="auto"/>
        <w:ind w:left="72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D9">
      <w:pPr>
        <w:spacing w:after="120" w:lineRule="auto"/>
        <w:ind w:left="72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DA">
      <w:pPr>
        <w:spacing w:after="120" w:lineRule="auto"/>
        <w:ind w:left="72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DB">
      <w:pPr>
        <w:spacing w:after="120" w:lineRule="auto"/>
        <w:ind w:left="72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DC">
      <w:pPr>
        <w:spacing w:after="120" w:lineRule="auto"/>
        <w:ind w:left="72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DD">
      <w:pPr>
        <w:spacing w:after="120" w:lineRule="auto"/>
        <w:ind w:left="72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DE">
      <w:pPr>
        <w:spacing w:after="120" w:lineRule="auto"/>
        <w:ind w:left="72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DF">
      <w:pPr>
        <w:spacing w:after="120" w:lineRule="auto"/>
        <w:ind w:left="72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E0">
      <w:pPr>
        <w:spacing w:after="120" w:lineRule="auto"/>
        <w:ind w:left="720" w:firstLine="0"/>
        <w:rPr>
          <w:rFonts w:ascii="Times New Roman" w:cs="Times New Roman" w:eastAsia="Times New Roman" w:hAnsi="Times New Roman"/>
          <w:color w:val="000000"/>
          <w:sz w:val="20"/>
          <w:szCs w:val="20"/>
        </w:rPr>
      </w:pPr>
      <w:r w:rsidDel="00000000" w:rsidR="00000000" w:rsidRPr="00000000">
        <w:rPr>
          <w:rtl w:val="0"/>
        </w:rPr>
      </w:r>
    </w:p>
    <w:bookmarkStart w:colFirst="0" w:colLast="0" w:name="bookmark=id.2et92p0" w:id="4"/>
    <w:bookmarkEnd w:id="4"/>
    <w:p w:rsidR="00000000" w:rsidDel="00000000" w:rsidP="00000000" w:rsidRDefault="00000000" w:rsidRPr="00000000" w14:paraId="000000E1">
      <w:pPr>
        <w:spacing w:after="12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E2">
      <w:pPr>
        <w:spacing w:after="12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E3">
      <w:pPr>
        <w:spacing w:after="12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E4">
      <w:pPr>
        <w:spacing w:after="12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E5">
      <w:pPr>
        <w:spacing w:after="12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E6">
      <w:pPr>
        <w:spacing w:after="12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E7">
      <w:pPr>
        <w:spacing w:after="12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E8">
      <w:pPr>
        <w:pStyle w:val="Heading1"/>
        <w:numPr>
          <w:ilvl w:val="0"/>
          <w:numId w:val="2"/>
        </w:numPr>
        <w:ind w:left="825" w:hanging="825"/>
        <w:rPr/>
      </w:pPr>
      <w:r w:rsidDel="00000000" w:rsidR="00000000" w:rsidRPr="00000000">
        <w:rPr>
          <w:rtl w:val="0"/>
        </w:rPr>
        <w:t xml:space="preserve">INSTRUMENTOS DE RECOLECCIÓN DE INFORMACIÓN</w:t>
      </w:r>
    </w:p>
    <w:p w:rsidR="00000000" w:rsidDel="00000000" w:rsidP="00000000" w:rsidRDefault="00000000" w:rsidRPr="00000000" w14:paraId="000000E9">
      <w:pPr>
        <w:pStyle w:val="Heading1"/>
        <w:ind w:left="360" w:hanging="360"/>
        <w:rPr>
          <w:i w:val="1"/>
          <w:iCs w:val="1"/>
        </w:rPr>
      </w:pPr>
      <w:r w:rsidDel="00000000" w:rsidR="00000000" w:rsidRPr="00000000">
        <w:rPr>
          <w:i w:val="1"/>
          <w:iCs w:val="1"/>
          <w:rtl w:val="0"/>
        </w:rPr>
        <w:t xml:space="preserve">5.1 Entrevistas</w:t>
      </w:r>
    </w:p>
    <w:p w:rsidR="00000000" w:rsidDel="00000000" w:rsidP="00000000" w:rsidRDefault="00000000" w:rsidRPr="00000000" w14:paraId="000000EA">
      <w:pPr>
        <w:pStyle w:val="Heading1"/>
        <w:ind w:left="360" w:hanging="360"/>
        <w:rPr>
          <w:i w:val="1"/>
          <w:iCs w:val="1"/>
        </w:rPr>
      </w:pPr>
      <w:hyperlink r:id="rId9">
        <w:r w:rsidDel="00000000" w:rsidR="00000000" w:rsidRPr="00000000">
          <w:rPr>
            <w:rFonts w:ascii="Times New Roman" w:cs="Times New Roman" w:eastAsia="Times New Roman" w:hAnsi="Times New Roman"/>
            <w:b w:val="0"/>
            <w:bCs w:val="0"/>
            <w:color w:val="0000ee"/>
            <w:u w:val="single"/>
            <w:rtl w:val="0"/>
          </w:rPr>
          <w:t xml:space="preserve">Entrevista.docx</w:t>
        </w:r>
      </w:hyperlink>
      <w:r w:rsidDel="00000000" w:rsidR="00000000" w:rsidRPr="00000000">
        <w:rPr>
          <w:i w:val="1"/>
          <w:iCs w:val="1"/>
          <w:rtl w:val="0"/>
        </w:rPr>
        <w:t xml:space="preserv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ind w:left="360" w:hanging="360"/>
        <w:rPr>
          <w:i w:val="1"/>
          <w:iCs w:val="1"/>
        </w:rPr>
      </w:pPr>
      <w:r w:rsidDel="00000000" w:rsidR="00000000" w:rsidRPr="00000000">
        <w:rPr>
          <w:i w:val="1"/>
          <w:iCs w:val="1"/>
          <w:rtl w:val="0"/>
        </w:rPr>
        <w:t xml:space="preserve">5.2 Encuestas</w:t>
      </w:r>
    </w:p>
    <w:p w:rsidR="00000000" w:rsidDel="00000000" w:rsidP="00000000" w:rsidRDefault="00000000" w:rsidRPr="00000000" w14:paraId="000000ED">
      <w:pPr>
        <w:rPr/>
      </w:pPr>
      <w:r w:rsidDel="00000000" w:rsidR="00000000" w:rsidRPr="00000000">
        <w:rPr>
          <w:rtl w:val="0"/>
        </w:rPr>
        <w:t xml:space="preserve">https://docs.google.com/forms/d/e/1FAIpQLSc2cILzJ00LUm8gskrf7GYk2NevMkdOP9xTIqoxDXomegrZjw/viewform?usp=header</w:t>
      </w:r>
      <w:r w:rsidDel="00000000" w:rsidR="00000000" w:rsidRPr="00000000">
        <w:drawing>
          <wp:anchor allowOverlap="1" behindDoc="0" distB="114300" distT="114300" distL="114300" distR="114300" hidden="0" layoutInCell="1" locked="0" relativeHeight="0" simplePos="0">
            <wp:simplePos x="0" y="0"/>
            <wp:positionH relativeFrom="column">
              <wp:posOffset>-428622</wp:posOffset>
            </wp:positionH>
            <wp:positionV relativeFrom="paragraph">
              <wp:posOffset>899413</wp:posOffset>
            </wp:positionV>
            <wp:extent cx="3144203" cy="3895725"/>
            <wp:effectExtent b="0" l="0" r="0" t="0"/>
            <wp:wrapTopAndBottom distB="114300" distT="114300"/>
            <wp:docPr id="30" name="image27.png"/>
            <a:graphic>
              <a:graphicData uri="http://schemas.openxmlformats.org/drawingml/2006/picture">
                <pic:pic>
                  <pic:nvPicPr>
                    <pic:cNvPr id="0" name="image27.png"/>
                    <pic:cNvPicPr preferRelativeResize="0"/>
                  </pic:nvPicPr>
                  <pic:blipFill>
                    <a:blip r:embed="rId10"/>
                    <a:srcRect b="0" l="17913" r="21121" t="4772"/>
                    <a:stretch>
                      <a:fillRect/>
                    </a:stretch>
                  </pic:blipFill>
                  <pic:spPr>
                    <a:xfrm>
                      <a:off x="0" y="0"/>
                      <a:ext cx="3144203" cy="38957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895350</wp:posOffset>
            </wp:positionV>
            <wp:extent cx="2829878" cy="4098443"/>
            <wp:effectExtent b="0" l="0" r="0" t="0"/>
            <wp:wrapTopAndBottom distB="114300" distT="114300"/>
            <wp:docPr id="11" name="image19.png"/>
            <a:graphic>
              <a:graphicData uri="http://schemas.openxmlformats.org/drawingml/2006/picture">
                <pic:pic>
                  <pic:nvPicPr>
                    <pic:cNvPr id="0" name="image19.png"/>
                    <pic:cNvPicPr preferRelativeResize="0"/>
                  </pic:nvPicPr>
                  <pic:blipFill>
                    <a:blip r:embed="rId11"/>
                    <a:srcRect b="0" l="6718" r="14499" t="11049"/>
                    <a:stretch>
                      <a:fillRect/>
                    </a:stretch>
                  </pic:blipFill>
                  <pic:spPr>
                    <a:xfrm>
                      <a:off x="0" y="0"/>
                      <a:ext cx="2829878" cy="4098443"/>
                    </a:xfrm>
                    <a:prstGeom prst="rect"/>
                    <a:ln/>
                  </pic:spPr>
                </pic:pic>
              </a:graphicData>
            </a:graphic>
          </wp:anchor>
        </w:drawing>
      </w:r>
    </w:p>
    <w:p w:rsidR="00000000" w:rsidDel="00000000" w:rsidP="00000000" w:rsidRDefault="00000000" w:rsidRPr="00000000" w14:paraId="000000EE">
      <w:pPr>
        <w:pStyle w:val="Heading1"/>
        <w:ind w:left="360" w:hanging="360"/>
        <w:rPr>
          <w:i w:val="1"/>
          <w:iCs w:val="1"/>
        </w:rPr>
      </w:pPr>
      <w:r w:rsidDel="00000000" w:rsidR="00000000" w:rsidRPr="00000000">
        <w:rPr>
          <w:rtl w:val="0"/>
        </w:rPr>
      </w:r>
    </w:p>
    <w:p w:rsidR="00000000" w:rsidDel="00000000" w:rsidP="00000000" w:rsidRDefault="00000000" w:rsidRPr="00000000" w14:paraId="000000EF">
      <w:pPr>
        <w:pStyle w:val="Heading1"/>
        <w:ind w:left="720" w:hanging="360"/>
        <w:rPr>
          <w:i w:val="1"/>
          <w:iCs w:val="1"/>
        </w:rPr>
      </w:pPr>
      <w:r w:rsidDel="00000000" w:rsidR="00000000" w:rsidRPr="00000000">
        <w:rPr>
          <w:i w:val="1"/>
          <w:iCs w:val="1"/>
          <w:rtl w:val="0"/>
        </w:rPr>
        <w:t xml:space="preserve">5.3 Observación</w:t>
      </w:r>
    </w:p>
    <w:p w:rsidR="00000000" w:rsidDel="00000000" w:rsidP="00000000" w:rsidRDefault="00000000" w:rsidRPr="00000000" w14:paraId="000000F0">
      <w:pPr>
        <w:pStyle w:val="Heading1"/>
        <w:ind w:left="720" w:hanging="360"/>
        <w:rPr>
          <w:i w:val="1"/>
          <w:iCs w:val="1"/>
        </w:rPr>
      </w:pPr>
      <w:hyperlink r:id="rId12">
        <w:r w:rsidDel="00000000" w:rsidR="00000000" w:rsidRPr="00000000">
          <w:rPr>
            <w:rFonts w:ascii="Times New Roman" w:cs="Times New Roman" w:eastAsia="Times New Roman" w:hAnsi="Times New Roman"/>
            <w:b w:val="0"/>
            <w:bCs w:val="0"/>
            <w:color w:val="0000ee"/>
            <w:u w:val="single"/>
            <w:rtl w:val="0"/>
          </w:rPr>
          <w:t xml:space="preserve">Observaciones.xlsx</w:t>
        </w:r>
      </w:hyperlink>
      <w:r w:rsidDel="00000000" w:rsidR="00000000" w:rsidRPr="00000000">
        <w:rPr>
          <w:i w:val="1"/>
          <w:iCs w:val="1"/>
          <w:rtl w:val="0"/>
        </w:rPr>
        <w:t xml:space="preserve"> </w:t>
      </w:r>
    </w:p>
    <w:p w:rsidR="00000000" w:rsidDel="00000000" w:rsidP="00000000" w:rsidRDefault="00000000" w:rsidRPr="00000000" w14:paraId="000000F1">
      <w:pPr>
        <w:rPr/>
      </w:pPr>
      <w:r w:rsidDel="00000000" w:rsidR="00000000" w:rsidRPr="00000000">
        <w:rPr/>
        <w:drawing>
          <wp:inline distB="114300" distT="114300" distL="114300" distR="114300">
            <wp:extent cx="5612130" cy="2032000"/>
            <wp:effectExtent b="0" l="0" r="0" t="0"/>
            <wp:docPr id="34"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61213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1"/>
        <w:numPr>
          <w:ilvl w:val="0"/>
          <w:numId w:val="2"/>
        </w:numPr>
        <w:ind w:left="825" w:hanging="825"/>
        <w:rPr/>
      </w:pPr>
      <w:r w:rsidDel="00000000" w:rsidR="00000000" w:rsidRPr="00000000">
        <w:rPr>
          <w:rtl w:val="0"/>
        </w:rPr>
        <w:t xml:space="preserve">RESUMEN DEL PRODUCTO</w:t>
      </w:r>
    </w:p>
    <w:p w:rsidR="00000000" w:rsidDel="00000000" w:rsidP="00000000" w:rsidRDefault="00000000" w:rsidRPr="00000000" w14:paraId="000000F3">
      <w:pPr>
        <w:ind w:left="0" w:firstLine="0"/>
        <w:rPr/>
      </w:pPr>
      <w:r w:rsidDel="00000000" w:rsidR="00000000" w:rsidRPr="00000000">
        <w:rPr>
          <w:rtl w:val="0"/>
        </w:rPr>
        <w:t xml:space="preserve">La propuesta es desarrollar una plataforma web de gamificación educativa dirigida a niños de primaria, con el fin de mantener su interés en el aprendizaje. La aplicación aborda la problemática de la falta de motivación en las clases tradicionales, ofreciendo una experiencia de aprendizaje más dinámica e interactiva, aprovechando la familiaridad de los niños con la tecnología y los videojuegos.</w:t>
      </w:r>
    </w:p>
    <w:p w:rsidR="00000000" w:rsidDel="00000000" w:rsidP="00000000" w:rsidRDefault="00000000" w:rsidRPr="00000000" w14:paraId="000000F4">
      <w:pPr>
        <w:ind w:left="0" w:firstLine="0"/>
        <w:rPr/>
      </w:pPr>
      <w:r w:rsidDel="00000000" w:rsidR="00000000" w:rsidRPr="00000000">
        <w:rPr>
          <w:rtl w:val="0"/>
        </w:rPr>
        <w:t xml:space="preserve">La aplicación permitirá a los usuarios registrarse, iniciar sesión y gestionar sus perfiles. Además, mostrará contenido educativo organizado por temas y niveles, presentando explicaciones y material de apoyo. Para hacer el aprendizaje más divertido, incluirá actividades interactivas como juegos y cuestionarios, donde los estudiantes podrán validar sus respuestas, recibir puntajes y participar en retos.</w:t>
      </w:r>
    </w:p>
    <w:p w:rsidR="00000000" w:rsidDel="00000000" w:rsidP="00000000" w:rsidRDefault="00000000" w:rsidRPr="00000000" w14:paraId="000000F5">
      <w:pPr>
        <w:ind w:left="0" w:firstLine="0"/>
        <w:rPr/>
      </w:pPr>
      <w:r w:rsidDel="00000000" w:rsidR="00000000" w:rsidRPr="00000000">
        <w:rPr>
          <w:rtl w:val="0"/>
        </w:rPr>
        <w:t xml:space="preserve">Asimismo, la aplicación llevará un seguimiento del progreso de cada estudiante, registrando sus puntajes y avances en los diferentes temas. Por último, contará con un módulo de administración que permitirá a docentes y administradores gestionar el contenido, supervisar el uso de la plataforma y administrar a los usuarios. En resumen, esta aplicación busca transformar el aprendizaje en una experiencia atractiva y motivadora para los niños.</w:t>
      </w:r>
    </w:p>
    <w:p w:rsidR="00000000" w:rsidDel="00000000" w:rsidP="00000000" w:rsidRDefault="00000000" w:rsidRPr="00000000" w14:paraId="000000F6">
      <w:pPr>
        <w:numPr>
          <w:ilvl w:val="0"/>
          <w:numId w:val="2"/>
        </w:numPr>
        <w:ind w:left="825"/>
        <w:rPr>
          <w:u w:val="none"/>
        </w:rPr>
      </w:pPr>
      <w:r w:rsidDel="00000000" w:rsidR="00000000" w:rsidRPr="00000000">
        <w:rPr>
          <w:rtl w:val="0"/>
        </w:rPr>
      </w:r>
    </w:p>
    <w:p w:rsidR="00000000" w:rsidDel="00000000" w:rsidP="00000000" w:rsidRDefault="00000000" w:rsidRPr="00000000" w14:paraId="000000F7">
      <w:pPr>
        <w:spacing w:after="120" w:lineRule="auto"/>
        <w:rPr>
          <w:i w:val="1"/>
          <w:iCs w:val="1"/>
        </w:rPr>
      </w:pPr>
      <w:r w:rsidDel="00000000" w:rsidR="00000000" w:rsidRPr="00000000">
        <w:rPr>
          <w:i w:val="1"/>
          <w:iCs w:val="1"/>
          <w:highlight w:val="yellow"/>
          <w:rtl w:val="0"/>
        </w:rPr>
        <w:t xml:space="preserve">Diligenciar</w:t>
      </w:r>
      <w:r w:rsidDel="00000000" w:rsidR="00000000" w:rsidRPr="00000000">
        <w:rPr>
          <w:rtl w:val="0"/>
        </w:rPr>
      </w:r>
    </w:p>
    <w:p w:rsidR="00000000" w:rsidDel="00000000" w:rsidP="00000000" w:rsidRDefault="00000000" w:rsidRPr="00000000" w14:paraId="000000F8">
      <w:pPr>
        <w:spacing w:after="120" w:lineRule="auto"/>
        <w:rPr>
          <w:rFonts w:ascii="Arial" w:cs="Arial" w:eastAsia="Arial" w:hAnsi="Arial"/>
          <w:b w:val="1"/>
          <w:bCs w:val="1"/>
          <w:i w:val="1"/>
          <w:iCs w:val="1"/>
          <w:color w:val="000000"/>
          <w:sz w:val="24"/>
          <w:szCs w:val="24"/>
        </w:rPr>
      </w:pPr>
      <w:r w:rsidDel="00000000" w:rsidR="00000000" w:rsidRPr="00000000">
        <w:rPr>
          <w:rFonts w:ascii="Arial" w:cs="Arial" w:eastAsia="Arial" w:hAnsi="Arial"/>
          <w:b w:val="1"/>
          <w:bCs w:val="1"/>
          <w:i w:val="1"/>
          <w:iCs w:val="1"/>
          <w:color w:val="000000"/>
          <w:sz w:val="24"/>
          <w:szCs w:val="24"/>
          <w:rtl w:val="0"/>
        </w:rPr>
        <w:t xml:space="preserve">6.1 Perspectiva del producto</w:t>
      </w:r>
    </w:p>
    <w:p w:rsidR="00000000" w:rsidDel="00000000" w:rsidP="00000000" w:rsidRDefault="00000000" w:rsidRPr="00000000" w14:paraId="000000F9">
      <w:pPr>
        <w:shd w:fill="ffffff" w:val="clear"/>
        <w:spacing w:after="120" w:lineRule="auto"/>
        <w:rPr>
          <w:rFonts w:ascii="Arial" w:cs="Arial" w:eastAsia="Arial" w:hAnsi="Arial"/>
          <w:color w:val="222222"/>
        </w:rPr>
      </w:pPr>
      <w:r w:rsidDel="00000000" w:rsidR="00000000" w:rsidRPr="00000000">
        <w:rPr>
          <w:rFonts w:ascii="Arial" w:cs="Arial" w:eastAsia="Arial" w:hAnsi="Arial"/>
          <w:color w:val="222222"/>
          <w:rtl w:val="0"/>
        </w:rPr>
        <w:t xml:space="preserve">EduGameKids es una plataforma web educativa diseñada para complementar el proceso de aprendizaje de los niños mediante actividades interactivas y juegos didácticos. El sistema busca ofrecer un entorno dinámico y atractivo que fomente la participación de los estudiantes y facilite el seguimiento de su progreso académico.</w:t>
      </w:r>
    </w:p>
    <w:p w:rsidR="00000000" w:rsidDel="00000000" w:rsidP="00000000" w:rsidRDefault="00000000" w:rsidRPr="00000000" w14:paraId="000000FA">
      <w:pPr>
        <w:shd w:fill="ffffff" w:val="clear"/>
        <w:spacing w:after="120" w:lineRule="auto"/>
        <w:rPr>
          <w:rFonts w:ascii="Arial" w:cs="Arial" w:eastAsia="Arial" w:hAnsi="Arial"/>
          <w:color w:val="222222"/>
        </w:rPr>
      </w:pPr>
      <w:r w:rsidDel="00000000" w:rsidR="00000000" w:rsidRPr="00000000">
        <w:rPr>
          <w:rFonts w:ascii="Arial" w:cs="Arial" w:eastAsia="Arial" w:hAnsi="Arial"/>
          <w:color w:val="222222"/>
          <w:rtl w:val="0"/>
        </w:rPr>
        <w:t xml:space="preserve">La plataforma estará dirigida principalmente a estudiantes, docentes y administradores. Los estudiantes podrán acceder a juegos y actividades educativas, mientras que los docentes y administradores podrán gestionar contenidos, monitorear resultados y administrar la información de los usuarios.</w:t>
      </w:r>
    </w:p>
    <w:p w:rsidR="00000000" w:rsidDel="00000000" w:rsidP="00000000" w:rsidRDefault="00000000" w:rsidRPr="00000000" w14:paraId="000000FB">
      <w:pPr>
        <w:shd w:fill="ffffff" w:val="clear"/>
        <w:spacing w:after="120" w:lineRule="auto"/>
        <w:rPr>
          <w:rFonts w:ascii="Arial" w:cs="Arial" w:eastAsia="Arial" w:hAnsi="Arial"/>
          <w:color w:val="222222"/>
        </w:rPr>
      </w:pPr>
      <w:r w:rsidDel="00000000" w:rsidR="00000000" w:rsidRPr="00000000">
        <w:rPr>
          <w:rFonts w:ascii="Arial" w:cs="Arial" w:eastAsia="Arial" w:hAnsi="Arial"/>
          <w:color w:val="222222"/>
          <w:rtl w:val="0"/>
        </w:rPr>
        <w:t xml:space="preserve">EduGameKids funcionará como una solución independiente accesible a través de internet, permitiendo una experiencia de aprendizaje interactiva y organizada que apoye el desarrollo académico de los niños mediante la gamificación y el uso de recursos tecnológicos.</w:t>
      </w:r>
    </w:p>
    <w:p w:rsidR="00000000" w:rsidDel="00000000" w:rsidP="00000000" w:rsidRDefault="00000000" w:rsidRPr="00000000" w14:paraId="000000FC">
      <w:pPr>
        <w:spacing w:after="12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FD">
      <w:pPr>
        <w:spacing w:after="120" w:lineRule="auto"/>
        <w:rPr>
          <w:rFonts w:ascii="Arial" w:cs="Arial" w:eastAsia="Arial" w:hAnsi="Arial"/>
          <w:b w:val="1"/>
          <w:bCs w:val="1"/>
          <w:i w:val="1"/>
          <w:iCs w:val="1"/>
          <w:color w:val="000000"/>
          <w:sz w:val="24"/>
          <w:szCs w:val="24"/>
        </w:rPr>
      </w:pPr>
      <w:r w:rsidDel="00000000" w:rsidR="00000000" w:rsidRPr="00000000">
        <w:rPr>
          <w:rFonts w:ascii="Arial" w:cs="Arial" w:eastAsia="Arial" w:hAnsi="Arial"/>
          <w:b w:val="1"/>
          <w:bCs w:val="1"/>
          <w:i w:val="1"/>
          <w:iCs w:val="1"/>
          <w:color w:val="000000"/>
          <w:sz w:val="24"/>
          <w:szCs w:val="24"/>
          <w:rtl w:val="0"/>
        </w:rPr>
        <w:t xml:space="preserve">6.2 Características principales</w:t>
      </w:r>
    </w:p>
    <w:p w:rsidR="00000000" w:rsidDel="00000000" w:rsidP="00000000" w:rsidRDefault="00000000" w:rsidRPr="00000000" w14:paraId="000000FE">
      <w:pPr>
        <w:spacing w:after="120" w:lineRule="auto"/>
        <w:rPr>
          <w:rFonts w:ascii="Arial" w:cs="Arial" w:eastAsia="Arial" w:hAnsi="Arial"/>
          <w:i w:val="1"/>
          <w:iCs w:val="1"/>
        </w:rPr>
      </w:pPr>
      <w:r w:rsidDel="00000000" w:rsidR="00000000" w:rsidRPr="00000000">
        <w:rPr>
          <w:rFonts w:ascii="Arial" w:cs="Arial" w:eastAsia="Arial" w:hAnsi="Arial"/>
          <w:i w:val="1"/>
          <w:iCs w:val="1"/>
          <w:rtl w:val="0"/>
        </w:rPr>
        <w:t xml:space="preserve">El sistema estará compuesto por los siguientes módulos funcionales:</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Gestión de calificaciones.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Gestión de asistencia.</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Consulta académica.</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Generación de boletines y reportes.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Gestión de observaciones académicas.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Seguimiento de alertas por inasistencia.</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Administración de usuarios y roles.</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spacing w:after="120" w:lineRule="auto"/>
        <w:rPr>
          <w:rFonts w:ascii="Arial" w:cs="Arial" w:eastAsia="Arial" w:hAnsi="Arial"/>
          <w:b w:val="1"/>
          <w:bCs w:val="1"/>
          <w:i w:val="1"/>
          <w:iCs w:val="1"/>
          <w:color w:val="000000"/>
          <w:sz w:val="24"/>
          <w:szCs w:val="24"/>
        </w:rPr>
      </w:pPr>
      <w:r w:rsidDel="00000000" w:rsidR="00000000" w:rsidRPr="00000000">
        <w:rPr>
          <w:rFonts w:ascii="Arial" w:cs="Arial" w:eastAsia="Arial" w:hAnsi="Arial"/>
          <w:b w:val="1"/>
          <w:bCs w:val="1"/>
          <w:i w:val="1"/>
          <w:iCs w:val="1"/>
          <w:color w:val="000000"/>
          <w:sz w:val="24"/>
          <w:szCs w:val="24"/>
          <w:rtl w:val="0"/>
        </w:rPr>
        <w:t xml:space="preserve">6.3 Usuarios objetivo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5572"/>
        <w:tblGridChange w:id="0">
          <w:tblGrid>
            <w:gridCol w:w="3256"/>
            <w:gridCol w:w="5572"/>
          </w:tblGrid>
        </w:tblGridChange>
      </w:tblGrid>
      <w:tr>
        <w:trPr>
          <w:cantSplit w:val="0"/>
          <w:tblHeader w:val="0"/>
        </w:trPr>
        <w:tc>
          <w:tcPr>
            <w:shd w:fill="bfbfbf" w:val="clear"/>
          </w:tcPr>
          <w:p w:rsidR="00000000" w:rsidDel="00000000" w:rsidP="00000000" w:rsidRDefault="00000000" w:rsidRPr="00000000" w14:paraId="00000109">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Docente</w:t>
            </w:r>
          </w:p>
        </w:tc>
        <w:tc>
          <w:tcPr/>
          <w:p w:rsidR="00000000" w:rsidDel="00000000" w:rsidP="00000000" w:rsidRDefault="00000000" w:rsidRPr="00000000" w14:paraId="0000010A">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Consultar información del proceso del estudiante</w:t>
            </w:r>
          </w:p>
        </w:tc>
      </w:tr>
      <w:tr>
        <w:trPr>
          <w:cantSplit w:val="0"/>
          <w:tblHeader w:val="0"/>
        </w:trPr>
        <w:tc>
          <w:tcPr>
            <w:shd w:fill="bfbfbf" w:val="clear"/>
          </w:tcPr>
          <w:p w:rsidR="00000000" w:rsidDel="00000000" w:rsidP="00000000" w:rsidRDefault="00000000" w:rsidRPr="00000000" w14:paraId="0000010B">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Estudiante:</w:t>
            </w:r>
          </w:p>
        </w:tc>
        <w:tc>
          <w:tcPr/>
          <w:p w:rsidR="00000000" w:rsidDel="00000000" w:rsidP="00000000" w:rsidRDefault="00000000" w:rsidRPr="00000000" w14:paraId="0000010C">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Consulta información académica (juegos y actividades) y resultados obtenidos.</w:t>
            </w:r>
          </w:p>
        </w:tc>
      </w:tr>
      <w:tr>
        <w:trPr>
          <w:cantSplit w:val="0"/>
          <w:tblHeader w:val="0"/>
        </w:trPr>
        <w:tc>
          <w:tcPr>
            <w:shd w:fill="bfbfbf" w:val="clear"/>
          </w:tcPr>
          <w:p w:rsidR="00000000" w:rsidDel="00000000" w:rsidP="00000000" w:rsidRDefault="00000000" w:rsidRPr="00000000" w14:paraId="0000010D">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Acudiente:</w:t>
            </w:r>
          </w:p>
        </w:tc>
        <w:tc>
          <w:tcPr/>
          <w:p w:rsidR="00000000" w:rsidDel="00000000" w:rsidP="00000000" w:rsidRDefault="00000000" w:rsidRPr="00000000" w14:paraId="0000010E">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Realiza seguimiento al desempeño académico y asistencia del estudiante.</w:t>
            </w:r>
          </w:p>
        </w:tc>
      </w:tr>
      <w:tr>
        <w:trPr>
          <w:cantSplit w:val="0"/>
          <w:tblHeader w:val="0"/>
        </w:trPr>
        <w:tc>
          <w:tcPr>
            <w:shd w:fill="bfbfbf" w:val="clear"/>
          </w:tcPr>
          <w:p w:rsidR="00000000" w:rsidDel="00000000" w:rsidP="00000000" w:rsidRDefault="00000000" w:rsidRPr="00000000" w14:paraId="0000010F">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Administrador</w:t>
            </w:r>
          </w:p>
        </w:tc>
        <w:tc>
          <w:tcPr/>
          <w:p w:rsidR="00000000" w:rsidDel="00000000" w:rsidP="00000000" w:rsidRDefault="00000000" w:rsidRPr="00000000" w14:paraId="00000110">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Gestiona usuarios, configuraciones y parámetros del sistema.</w:t>
            </w:r>
          </w:p>
        </w:tc>
      </w:tr>
    </w:tbl>
    <w:p w:rsidR="00000000" w:rsidDel="00000000" w:rsidP="00000000" w:rsidRDefault="00000000" w:rsidRPr="00000000" w14:paraId="00000111">
      <w:pPr>
        <w:spacing w:after="12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12">
      <w:pPr>
        <w:spacing w:after="120" w:lineRule="auto"/>
        <w:rPr>
          <w:rFonts w:ascii="Times New Roman" w:cs="Times New Roman" w:eastAsia="Times New Roman" w:hAnsi="Times New Roman"/>
          <w:i w:val="1"/>
          <w:iCs w:val="1"/>
          <w:sz w:val="20"/>
          <w:szCs w:val="20"/>
        </w:rPr>
      </w:pPr>
      <w:r w:rsidDel="00000000" w:rsidR="00000000" w:rsidRPr="00000000">
        <w:rPr>
          <w:rFonts w:ascii="Arial" w:cs="Arial" w:eastAsia="Arial" w:hAnsi="Arial"/>
          <w:b w:val="1"/>
          <w:bCs w:val="1"/>
          <w:i w:val="1"/>
          <w:iCs w:val="1"/>
          <w:color w:val="000000"/>
          <w:sz w:val="24"/>
          <w:szCs w:val="24"/>
          <w:rtl w:val="0"/>
        </w:rPr>
        <w:t xml:space="preserve">6.4 Suposiciones y dependencias</w:t>
      </w:r>
      <w:r w:rsidDel="00000000" w:rsidR="00000000" w:rsidRPr="00000000">
        <w:rPr>
          <w:rtl w:val="0"/>
        </w:rPr>
      </w:r>
    </w:p>
    <w:p w:rsidR="00000000" w:rsidDel="00000000" w:rsidP="00000000" w:rsidRDefault="00000000" w:rsidRPr="00000000" w14:paraId="00000113">
      <w:pPr>
        <w:spacing w:after="120" w:lineRule="auto"/>
        <w:rPr>
          <w:rFonts w:ascii="Arial" w:cs="Arial" w:eastAsia="Arial" w:hAnsi="Arial"/>
          <w:i w:val="1"/>
          <w:iCs w:val="1"/>
        </w:rPr>
      </w:pPr>
      <w:r w:rsidDel="00000000" w:rsidR="00000000" w:rsidRPr="00000000">
        <w:rPr>
          <w:rFonts w:ascii="Arial" w:cs="Arial" w:eastAsia="Arial" w:hAnsi="Arial"/>
          <w:i w:val="1"/>
          <w:iCs w:val="1"/>
          <w:rtl w:val="0"/>
        </w:rPr>
        <w:t xml:space="preserve">Para el correcto funcionamiento de la solución se consideran las siguientes condiciones:</w:t>
      </w:r>
    </w:p>
    <w:p w:rsidR="00000000" w:rsidDel="00000000" w:rsidP="00000000" w:rsidRDefault="00000000" w:rsidRPr="00000000" w14:paraId="00000114">
      <w:pPr>
        <w:numPr>
          <w:ilvl w:val="0"/>
          <w:numId w:val="3"/>
        </w:numPr>
        <w:spacing w:after="120" w:lineRule="auto"/>
        <w:ind w:left="720" w:hanging="360"/>
        <w:rPr>
          <w:i w:val="1"/>
          <w:iCs w:val="1"/>
        </w:rPr>
      </w:pPr>
      <w:r w:rsidDel="00000000" w:rsidR="00000000" w:rsidRPr="00000000">
        <w:rPr>
          <w:rFonts w:ascii="Arial" w:cs="Arial" w:eastAsia="Arial" w:hAnsi="Arial"/>
          <w:i w:val="1"/>
          <w:iCs w:val="1"/>
          <w:rtl w:val="0"/>
        </w:rPr>
        <w:t xml:space="preserve">Los  padres o los responsables autorizan la instalación y configuran los datos adecuados </w:t>
      </w:r>
    </w:p>
    <w:p w:rsidR="00000000" w:rsidDel="00000000" w:rsidP="00000000" w:rsidRDefault="00000000" w:rsidRPr="00000000" w14:paraId="00000115">
      <w:pPr>
        <w:numPr>
          <w:ilvl w:val="0"/>
          <w:numId w:val="3"/>
        </w:numPr>
        <w:spacing w:after="120" w:lineRule="auto"/>
        <w:ind w:left="720" w:hanging="360"/>
        <w:rPr>
          <w:i w:val="1"/>
          <w:iCs w:val="1"/>
        </w:rPr>
      </w:pPr>
      <w:r w:rsidDel="00000000" w:rsidR="00000000" w:rsidRPr="00000000">
        <w:rPr>
          <w:rFonts w:ascii="Arial" w:cs="Arial" w:eastAsia="Arial" w:hAnsi="Arial"/>
          <w:i w:val="1"/>
          <w:iCs w:val="1"/>
          <w:rtl w:val="0"/>
        </w:rPr>
        <w:t xml:space="preserve">La aplicación de nosotros necesita equipos de cómputo o dispositivos móviles para acceder al sistema.</w:t>
      </w:r>
    </w:p>
    <w:p w:rsidR="00000000" w:rsidDel="00000000" w:rsidP="00000000" w:rsidRDefault="00000000" w:rsidRPr="00000000" w14:paraId="00000116">
      <w:pPr>
        <w:numPr>
          <w:ilvl w:val="0"/>
          <w:numId w:val="3"/>
        </w:numPr>
        <w:spacing w:after="120" w:lineRule="auto"/>
        <w:ind w:left="720" w:hanging="360"/>
        <w:rPr>
          <w:i w:val="1"/>
          <w:iCs w:val="1"/>
        </w:rPr>
      </w:pPr>
      <w:r w:rsidDel="00000000" w:rsidR="00000000" w:rsidRPr="00000000">
        <w:rPr>
          <w:rFonts w:ascii="Arial" w:cs="Arial" w:eastAsia="Arial" w:hAnsi="Arial"/>
          <w:i w:val="1"/>
          <w:iCs w:val="1"/>
          <w:rtl w:val="0"/>
        </w:rPr>
        <w:t xml:space="preserve">Mantenimiento y actualización periódica de los contenidos educativos  </w:t>
      </w:r>
    </w:p>
    <w:p w:rsidR="00000000" w:rsidDel="00000000" w:rsidP="00000000" w:rsidRDefault="00000000" w:rsidRPr="00000000" w14:paraId="00000117">
      <w:pPr>
        <w:numPr>
          <w:ilvl w:val="0"/>
          <w:numId w:val="3"/>
        </w:numPr>
        <w:spacing w:after="120" w:lineRule="auto"/>
        <w:ind w:left="720" w:hanging="360"/>
        <w:rPr>
          <w:i w:val="1"/>
          <w:iCs w:val="1"/>
        </w:rPr>
      </w:pPr>
      <w:r w:rsidDel="00000000" w:rsidR="00000000" w:rsidRPr="00000000">
        <w:rPr>
          <w:rFonts w:ascii="Arial" w:cs="Arial" w:eastAsia="Arial" w:hAnsi="Arial"/>
          <w:i w:val="1"/>
          <w:iCs w:val="1"/>
          <w:rtl w:val="0"/>
        </w:rPr>
        <w:t xml:space="preserve">Los niños tendrán el conocimientos básicos sobre el uso de la aplicación </w:t>
      </w:r>
    </w:p>
    <w:p w:rsidR="00000000" w:rsidDel="00000000" w:rsidP="00000000" w:rsidRDefault="00000000" w:rsidRPr="00000000" w14:paraId="00000118">
      <w:pPr>
        <w:numPr>
          <w:ilvl w:val="0"/>
          <w:numId w:val="3"/>
        </w:numPr>
        <w:spacing w:after="120" w:lineRule="auto"/>
        <w:ind w:left="720" w:hanging="360"/>
        <w:rPr>
          <w:i w:val="1"/>
          <w:iCs w:val="1"/>
        </w:rPr>
      </w:pPr>
      <w:r w:rsidDel="00000000" w:rsidR="00000000" w:rsidRPr="00000000">
        <w:rPr>
          <w:rFonts w:ascii="Arial" w:cs="Arial" w:eastAsia="Arial" w:hAnsi="Arial"/>
          <w:i w:val="1"/>
          <w:iCs w:val="1"/>
          <w:rtl w:val="0"/>
        </w:rPr>
        <w:t xml:space="preserve">Disponibilidad de una conexión estable a internet</w:t>
      </w:r>
    </w:p>
    <w:p w:rsidR="00000000" w:rsidDel="00000000" w:rsidP="00000000" w:rsidRDefault="00000000" w:rsidRPr="00000000" w14:paraId="00000119">
      <w:pPr>
        <w:numPr>
          <w:ilvl w:val="0"/>
          <w:numId w:val="3"/>
        </w:numPr>
        <w:spacing w:after="120" w:lineRule="auto"/>
        <w:ind w:left="720" w:hanging="360"/>
        <w:rPr>
          <w:i w:val="1"/>
          <w:iCs w:val="1"/>
        </w:rPr>
      </w:pPr>
      <w:r w:rsidDel="00000000" w:rsidR="00000000" w:rsidRPr="00000000">
        <w:rPr>
          <w:rFonts w:ascii="Arial" w:cs="Arial" w:eastAsia="Arial" w:hAnsi="Arial"/>
          <w:i w:val="1"/>
          <w:iCs w:val="1"/>
          <w:rtl w:val="0"/>
        </w:rPr>
        <w:t xml:space="preserve">El contenido educativo y los juegos serán proporcionados y administrados por los responsables del sistema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11B">
      <w:pPr>
        <w:pStyle w:val="Heading1"/>
        <w:ind w:left="720" w:hanging="360"/>
        <w:rPr/>
      </w:pPr>
      <w:r w:rsidDel="00000000" w:rsidR="00000000" w:rsidRPr="00000000">
        <w:rPr>
          <w:rtl w:val="0"/>
        </w:rPr>
      </w:r>
    </w:p>
    <w:p w:rsidR="00000000" w:rsidDel="00000000" w:rsidP="00000000" w:rsidRDefault="00000000" w:rsidRPr="00000000" w14:paraId="0000011C">
      <w:pPr>
        <w:pStyle w:val="Heading1"/>
        <w:numPr>
          <w:ilvl w:val="0"/>
          <w:numId w:val="2"/>
        </w:numPr>
        <w:ind w:left="825" w:hanging="825"/>
        <w:rPr>
          <w:i w:val="1"/>
          <w:iCs w:val="1"/>
          <w:sz w:val="28"/>
          <w:szCs w:val="28"/>
        </w:rPr>
      </w:pPr>
      <w:r w:rsidDel="00000000" w:rsidR="00000000" w:rsidRPr="00000000">
        <w:rPr>
          <w:i w:val="1"/>
          <w:iCs w:val="1"/>
          <w:sz w:val="28"/>
          <w:szCs w:val="28"/>
          <w:rtl w:val="0"/>
        </w:rPr>
        <w:t xml:space="preserve">REQUISITOS FUNCIONALES</w:t>
      </w:r>
    </w:p>
    <w:p w:rsidR="00000000" w:rsidDel="00000000" w:rsidP="00000000" w:rsidRDefault="00000000" w:rsidRPr="00000000" w14:paraId="0000011D">
      <w:pPr>
        <w:pStyle w:val="Heading1"/>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11E">
      <w:pPr>
        <w:spacing w:after="120" w:lineRule="auto"/>
        <w:rPr>
          <w:rFonts w:ascii="Arial" w:cs="Arial" w:eastAsia="Arial" w:hAnsi="Arial"/>
        </w:rPr>
      </w:pPr>
      <w:r w:rsidDel="00000000" w:rsidR="00000000" w:rsidRPr="00000000">
        <w:rPr>
          <w:rFonts w:ascii="Arial" w:cs="Arial" w:eastAsia="Arial" w:hAnsi="Arial"/>
          <w:rtl w:val="0"/>
        </w:rPr>
        <w:t xml:space="preserve">Los requisitos funcionales describen los servicios, procesos y funcionalidades que deberá proporcionar el sistema para satisfacer las necesidades de los usuarios y cumplir los objetivos del proyecto. En esta sección se presentan las funcionalidades principales identificadas durante el proceso de levantamiento y análisis de información. Cada requisito funcional representa una capacidad que el sistema debe ofrecer y servirá como base para la construcción de historias de usuario, casos de uso y demás artefactos de análisis y diseño.</w:t>
      </w:r>
    </w:p>
    <w:p w:rsidR="00000000" w:rsidDel="00000000" w:rsidP="00000000" w:rsidRDefault="00000000" w:rsidRPr="00000000" w14:paraId="0000011F">
      <w:pPr>
        <w:spacing w:after="120" w:lineRule="auto"/>
        <w:rPr>
          <w:i w:val="1"/>
          <w:iCs w:val="1"/>
          <w:highlight w:val="yellow"/>
        </w:rPr>
      </w:pPr>
      <w:r w:rsidDel="00000000" w:rsidR="00000000" w:rsidRPr="00000000">
        <w:rPr>
          <w:rtl w:val="0"/>
        </w:rPr>
      </w:r>
    </w:p>
    <w:tbl>
      <w:tblPr>
        <w:tblStyle w:val="Table7"/>
        <w:tblW w:w="8945.000000000002" w:type="dxa"/>
        <w:jc w:val="left"/>
        <w:tblInd w:w="-5.0" w:type="dxa"/>
        <w:tblLayout w:type="fixed"/>
        <w:tblLook w:val="0400"/>
      </w:tblPr>
      <w:tblGrid>
        <w:gridCol w:w="1000"/>
        <w:gridCol w:w="898"/>
        <w:gridCol w:w="5861"/>
        <w:gridCol w:w="1186"/>
        <w:tblGridChange w:id="0">
          <w:tblGrid>
            <w:gridCol w:w="1000"/>
            <w:gridCol w:w="898"/>
            <w:gridCol w:w="5861"/>
            <w:gridCol w:w="1186"/>
          </w:tblGrid>
        </w:tblGridChange>
      </w:tblGrid>
      <w:tr>
        <w:trPr>
          <w:cantSplit w:val="0"/>
          <w:trHeight w:val="379"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120">
            <w:pPr>
              <w:spacing w:after="0" w:line="240" w:lineRule="auto"/>
              <w:rPr>
                <w:color w:val="000000"/>
              </w:rPr>
            </w:pPr>
            <w:r w:rsidDel="00000000" w:rsidR="00000000" w:rsidRPr="00000000">
              <w:rPr>
                <w:color w:val="000000"/>
                <w:rtl w:val="0"/>
              </w:rPr>
              <w:t xml:space="preserve"> </w:t>
            </w:r>
          </w:p>
        </w:tc>
        <w:tc>
          <w:tcPr>
            <w:gridSpan w:val="3"/>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121">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REQUISITOS FUNCIONALES</w:t>
            </w:r>
          </w:p>
        </w:tc>
      </w:tr>
      <w:tr>
        <w:trPr>
          <w:cantSplit w:val="0"/>
          <w:trHeight w:val="379" w:hRule="atLeast"/>
          <w:tblHeader w:val="0"/>
        </w:trPr>
        <w:tc>
          <w:tcPr>
            <w:tcBorders>
              <w:top w:color="000000" w:space="0" w:sz="0" w:val="nil"/>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124">
            <w:pPr>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Módulo</w:t>
            </w:r>
          </w:p>
        </w:tc>
        <w:tc>
          <w:tcPr>
            <w:tcBorders>
              <w:top w:color="000000" w:space="0" w:sz="0" w:val="nil"/>
              <w:left w:color="000000" w:space="0" w:sz="0" w:val="nil"/>
              <w:bottom w:color="000000" w:space="0" w:sz="4" w:val="single"/>
              <w:right w:color="000000" w:space="0" w:sz="4" w:val="single"/>
            </w:tcBorders>
            <w:shd w:fill="bfbfbf" w:val="clear"/>
          </w:tcPr>
          <w:p w:rsidR="00000000" w:rsidDel="00000000" w:rsidP="00000000" w:rsidRDefault="00000000" w:rsidRPr="00000000" w14:paraId="00000125">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Código</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126">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Descripción</w:t>
            </w:r>
          </w:p>
        </w:tc>
        <w:tc>
          <w:tcPr>
            <w:tcBorders>
              <w:top w:color="000000" w:space="0" w:sz="0" w:val="nil"/>
              <w:left w:color="000000" w:space="0" w:sz="0" w:val="nil"/>
              <w:bottom w:color="000000" w:space="0" w:sz="4" w:val="single"/>
              <w:right w:color="000000" w:space="0" w:sz="4" w:val="single"/>
            </w:tcBorders>
            <w:shd w:fill="bfbfbf" w:val="clear"/>
          </w:tcPr>
          <w:p w:rsidR="00000000" w:rsidDel="00000000" w:rsidP="00000000" w:rsidRDefault="00000000" w:rsidRPr="00000000" w14:paraId="00000127">
            <w:pPr>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Prioridad</w:t>
            </w:r>
          </w:p>
        </w:tc>
      </w:tr>
      <w:tr>
        <w:trPr>
          <w:cantSplit w:val="0"/>
          <w:trHeight w:val="37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Contenido Educativo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RF-01</w:t>
            </w:r>
          </w:p>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Fonts w:ascii="Arial" w:cs="Arial" w:eastAsia="Arial" w:hAnsi="Arial"/>
                <w:rtl w:val="0"/>
              </w:rPr>
              <w:t xml:space="preserve">El sistema debe permitir a los estudiantes consultar contenidos organizados por grado y asignatura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C">
            <w:pPr>
              <w:spacing w:after="0" w:line="240" w:lineRule="auto"/>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37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Actividades y Juegos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rtl w:val="0"/>
              </w:rPr>
              <w:t xml:space="preserve">RF-06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Fonts w:ascii="Arial" w:cs="Arial" w:eastAsia="Arial" w:hAnsi="Arial"/>
                <w:rtl w:val="0"/>
              </w:rPr>
              <w:t xml:space="preserve">El sistema debe permitir acceder a actividades organizadas por tema.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37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Notificaciones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Fonts w:ascii="Arial" w:cs="Arial" w:eastAsia="Arial" w:hAnsi="Arial"/>
                <w:rtl w:val="0"/>
              </w:rPr>
              <w:t xml:space="preserve">RF-16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rtl w:val="0"/>
              </w:rPr>
              <w:t xml:space="preserve"> El sistema debe enviar notificaciones de actualizaciones, recordatorios entre otros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37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Progreso y Seguimiento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Fonts w:ascii="Arial" w:cs="Arial" w:eastAsia="Arial" w:hAnsi="Arial"/>
                <w:rtl w:val="0"/>
              </w:rPr>
              <w:t xml:space="preserve">RF-11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7">
            <w:pPr>
              <w:spacing w:after="0" w:line="240" w:lineRule="auto"/>
              <w:rPr>
                <w:rFonts w:ascii="Arial" w:cs="Arial" w:eastAsia="Arial" w:hAnsi="Arial"/>
              </w:rPr>
            </w:pPr>
            <w:r w:rsidDel="00000000" w:rsidR="00000000" w:rsidRPr="00000000">
              <w:rPr>
                <w:rFonts w:ascii="Arial" w:cs="Arial" w:eastAsia="Arial" w:hAnsi="Arial"/>
                <w:rtl w:val="0"/>
              </w:rPr>
              <w:t xml:space="preserve">El sistema debe permitir consultar el historial de actividades realizadas por el usuario.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spacing w:after="0" w:line="240" w:lineRule="auto"/>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37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Fonts w:ascii="Arial" w:cs="Arial" w:eastAsia="Arial" w:hAnsi="Arial"/>
                <w:rtl w:val="0"/>
              </w:rPr>
              <w:t xml:space="preserve">Contenido Educativo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after="0" w:line="240" w:lineRule="auto"/>
              <w:rPr>
                <w:rFonts w:ascii="Arial" w:cs="Arial" w:eastAsia="Arial" w:hAnsi="Arial"/>
              </w:rPr>
            </w:pPr>
            <w:r w:rsidDel="00000000" w:rsidR="00000000" w:rsidRPr="00000000">
              <w:rPr>
                <w:rFonts w:ascii="Arial" w:cs="Arial" w:eastAsia="Arial" w:hAnsi="Arial"/>
                <w:rtl w:val="0"/>
              </w:rPr>
              <w:t xml:space="preserve">RF-04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B">
            <w:pPr>
              <w:shd w:fill="efeded" w:val="clea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rtl w:val="0"/>
              </w:rPr>
              <w:t xml:space="preserve">El sistema debe permitir registrar nuevos contenidos educativos</w:t>
            </w:r>
            <w:r w:rsidDel="00000000" w:rsidR="00000000" w:rsidRPr="00000000">
              <w:rPr>
                <w:rtl w:val="0"/>
              </w:rPr>
            </w:r>
          </w:p>
          <w:p w:rsidR="00000000" w:rsidDel="00000000" w:rsidP="00000000" w:rsidRDefault="00000000" w:rsidRPr="00000000" w14:paraId="0000013C">
            <w:pPr>
              <w:spacing w:after="0" w:line="240"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after="0" w:line="240" w:lineRule="auto"/>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37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Administración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F">
            <w:pPr>
              <w:spacing w:after="0" w:line="240" w:lineRule="auto"/>
              <w:rPr>
                <w:rFonts w:ascii="Arial" w:cs="Arial" w:eastAsia="Arial" w:hAnsi="Arial"/>
              </w:rPr>
            </w:pPr>
            <w:r w:rsidDel="00000000" w:rsidR="00000000" w:rsidRPr="00000000">
              <w:rPr>
                <w:rFonts w:ascii="Arial" w:cs="Arial" w:eastAsia="Arial" w:hAnsi="Arial"/>
                <w:rtl w:val="0"/>
              </w:rPr>
              <w:t xml:space="preserve">RF-15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0">
            <w:pPr>
              <w:spacing w:after="0" w:line="240" w:lineRule="auto"/>
              <w:rPr>
                <w:rFonts w:ascii="Arial" w:cs="Arial" w:eastAsia="Arial" w:hAnsi="Arial"/>
              </w:rPr>
            </w:pPr>
            <w:r w:rsidDel="00000000" w:rsidR="00000000" w:rsidRPr="00000000">
              <w:rPr>
                <w:rFonts w:ascii="Arial" w:cs="Arial" w:eastAsia="Arial" w:hAnsi="Arial"/>
                <w:rtl w:val="0"/>
              </w:rPr>
              <w:t xml:space="preserve">El sistema debe permitir asignar roles a los usuarios.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after="0" w:line="240" w:lineRule="auto"/>
              <w:rPr>
                <w:rFonts w:ascii="Arial" w:cs="Arial" w:eastAsia="Arial" w:hAnsi="Arial"/>
              </w:rPr>
            </w:pPr>
            <w:r w:rsidDel="00000000" w:rsidR="00000000" w:rsidRPr="00000000">
              <w:rPr>
                <w:rFonts w:ascii="Arial" w:cs="Arial" w:eastAsia="Arial" w:hAnsi="Arial"/>
                <w:rtl w:val="0"/>
              </w:rPr>
              <w:t xml:space="preserve">Alta</w:t>
            </w:r>
          </w:p>
        </w:tc>
      </w:tr>
    </w:tbl>
    <w:p w:rsidR="00000000" w:rsidDel="00000000" w:rsidP="00000000" w:rsidRDefault="00000000" w:rsidRPr="00000000" w14:paraId="00000142">
      <w:pPr>
        <w:pStyle w:val="Heading1"/>
        <w:rPr>
          <w:i w:val="1"/>
          <w:iCs w:val="1"/>
        </w:rPr>
      </w:pPr>
      <w:r w:rsidDel="00000000" w:rsidR="00000000" w:rsidRPr="00000000">
        <w:rPr>
          <w:rtl w:val="0"/>
        </w:rPr>
      </w:r>
    </w:p>
    <w:p w:rsidR="00000000" w:rsidDel="00000000" w:rsidP="00000000" w:rsidRDefault="00000000" w:rsidRPr="00000000" w14:paraId="00000143">
      <w:pPr>
        <w:pStyle w:val="Heading1"/>
        <w:rPr>
          <w:i w:val="1"/>
          <w:iCs w:val="1"/>
        </w:rPr>
      </w:pPr>
      <w:r w:rsidDel="00000000" w:rsidR="00000000" w:rsidRPr="00000000">
        <w:rPr>
          <w:rtl w:val="0"/>
        </w:rPr>
      </w:r>
    </w:p>
    <w:p w:rsidR="00000000" w:rsidDel="00000000" w:rsidP="00000000" w:rsidRDefault="00000000" w:rsidRPr="00000000" w14:paraId="00000144">
      <w:pPr>
        <w:pStyle w:val="Heading1"/>
        <w:ind w:left="825" w:firstLine="0"/>
        <w:rPr/>
      </w:pPr>
      <w:r w:rsidDel="00000000" w:rsidR="00000000" w:rsidRPr="00000000">
        <w:rPr>
          <w:rtl w:val="0"/>
        </w:rPr>
        <w:t xml:space="preserve">REQUISITOS NO FUNCIONALES</w:t>
      </w:r>
    </w:p>
    <w:bookmarkStart w:colFirst="0" w:colLast="0" w:name="bookmark=id.1t3h5sf" w:id="5"/>
    <w:bookmarkEnd w:id="5"/>
    <w:p w:rsidR="00000000" w:rsidDel="00000000" w:rsidP="00000000" w:rsidRDefault="00000000" w:rsidRPr="00000000" w14:paraId="00000145">
      <w:pPr>
        <w:rPr/>
      </w:pPr>
      <w:bookmarkStart w:colFirst="0" w:colLast="0" w:name="_heading=h.gjdgxs" w:id="6"/>
      <w:bookmarkEnd w:id="6"/>
      <w:r w:rsidDel="00000000" w:rsidR="00000000" w:rsidRPr="00000000">
        <w:rPr>
          <w:rtl w:val="0"/>
        </w:rPr>
      </w:r>
    </w:p>
    <w:p w:rsidR="00000000" w:rsidDel="00000000" w:rsidP="00000000" w:rsidRDefault="00000000" w:rsidRPr="00000000" w14:paraId="00000146">
      <w:pPr>
        <w:spacing w:after="120" w:lineRule="auto"/>
        <w:rPr/>
      </w:pPr>
      <w:r w:rsidDel="00000000" w:rsidR="00000000" w:rsidRPr="00000000">
        <w:rPr>
          <w:i w:val="1"/>
          <w:iCs w:val="1"/>
          <w:highlight w:val="yellow"/>
          <w:rtl w:val="0"/>
        </w:rPr>
        <w:t xml:space="preserve">Diligenciar</w:t>
      </w:r>
      <w:r w:rsidDel="00000000" w:rsidR="00000000" w:rsidRPr="00000000">
        <w:rPr>
          <w:rtl w:val="0"/>
        </w:rPr>
      </w:r>
    </w:p>
    <w:tbl>
      <w:tblPr>
        <w:tblStyle w:val="Table8"/>
        <w:tblW w:w="8833.0" w:type="dxa"/>
        <w:jc w:val="left"/>
        <w:tblInd w:w="-5.0" w:type="dxa"/>
        <w:tblLayout w:type="fixed"/>
        <w:tblLook w:val="0400"/>
      </w:tblPr>
      <w:tblGrid>
        <w:gridCol w:w="991"/>
        <w:gridCol w:w="5530"/>
        <w:gridCol w:w="1130"/>
        <w:gridCol w:w="1182"/>
        <w:tblGridChange w:id="0">
          <w:tblGrid>
            <w:gridCol w:w="991"/>
            <w:gridCol w:w="5530"/>
            <w:gridCol w:w="1130"/>
            <w:gridCol w:w="1182"/>
          </w:tblGrid>
        </w:tblGridChange>
      </w:tblGrid>
      <w:tr>
        <w:trPr>
          <w:cantSplit w:val="0"/>
          <w:trHeight w:val="379" w:hRule="atLeast"/>
          <w:tblHeader w:val="0"/>
        </w:trPr>
        <w:tc>
          <w:tcPr>
            <w:gridSpan w:val="4"/>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147">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REQUISITOS NO FUNCIONALES</w:t>
            </w:r>
          </w:p>
        </w:tc>
      </w:tr>
      <w:tr>
        <w:trPr>
          <w:cantSplit w:val="0"/>
          <w:trHeight w:val="379" w:hRule="atLeast"/>
          <w:tblHeader w:val="0"/>
        </w:trPr>
        <w:tc>
          <w:tcPr>
            <w:tcBorders>
              <w:top w:color="000000" w:space="0" w:sz="0" w:val="nil"/>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14B">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Código</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14C">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Descripción</w:t>
            </w:r>
          </w:p>
        </w:tc>
        <w:tc>
          <w:tcPr>
            <w:tcBorders>
              <w:top w:color="000000" w:space="0" w:sz="0" w:val="nil"/>
              <w:left w:color="000000" w:space="0" w:sz="0" w:val="nil"/>
              <w:bottom w:color="000000" w:space="0" w:sz="4" w:val="single"/>
              <w:right w:color="000000" w:space="0" w:sz="4" w:val="single"/>
            </w:tcBorders>
            <w:shd w:fill="bfbfbf" w:val="clear"/>
          </w:tcPr>
          <w:p w:rsidR="00000000" w:rsidDel="00000000" w:rsidP="00000000" w:rsidRDefault="00000000" w:rsidRPr="00000000" w14:paraId="0000014D">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Atributo</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14E">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Prioridad</w:t>
            </w:r>
          </w:p>
        </w:tc>
      </w:tr>
      <w:tr>
        <w:trPr>
          <w:cantSplit w:val="0"/>
          <w:trHeight w:val="5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rPr>
                <w:rFonts w:ascii="Arial" w:cs="Arial" w:eastAsia="Arial" w:hAnsi="Arial"/>
                <w:sz w:val="15"/>
                <w:szCs w:val="15"/>
              </w:rPr>
            </w:pPr>
            <w:r w:rsidDel="00000000" w:rsidR="00000000" w:rsidRPr="00000000">
              <w:rPr>
                <w:rtl w:val="0"/>
              </w:rPr>
              <w:t xml:space="preserve">RNF-01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after="0" w:line="240" w:lineRule="auto"/>
              <w:rPr>
                <w:rFonts w:ascii="Arial" w:cs="Arial" w:eastAsia="Arial" w:hAnsi="Arial"/>
              </w:rPr>
            </w:pPr>
            <w:r w:rsidDel="00000000" w:rsidR="00000000" w:rsidRPr="00000000">
              <w:rPr>
                <w:rFonts w:ascii="Arial" w:cs="Arial" w:eastAsia="Arial" w:hAnsi="Arial"/>
                <w:rtl w:val="0"/>
              </w:rPr>
              <w:t xml:space="preserve">El sistema debe validar las credenciales de acceso de los usuarios.</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1">
            <w:pPr>
              <w:spacing w:after="0" w:line="240" w:lineRule="auto"/>
              <w:rPr>
                <w:rFonts w:ascii="Arial" w:cs="Arial" w:eastAsia="Arial" w:hAnsi="Arial"/>
                <w:sz w:val="15"/>
                <w:szCs w:val="15"/>
              </w:rPr>
            </w:pPr>
            <w:r w:rsidDel="00000000" w:rsidR="00000000" w:rsidRPr="00000000">
              <w:rPr>
                <w:rtl w:val="0"/>
              </w:rPr>
              <w:t xml:space="preserve">Seguridad</w:t>
            </w:r>
            <w:r w:rsidDel="00000000" w:rsidR="00000000" w:rsidRPr="00000000">
              <w:rPr>
                <w:rFonts w:ascii="Arial" w:cs="Arial" w:eastAsia="Arial" w:hAnsi="Arial"/>
                <w:sz w:val="15"/>
                <w:szCs w:val="15"/>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after="0" w:line="240" w:lineRule="auto"/>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5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rPr>
                <w:rFonts w:ascii="Arial" w:cs="Arial" w:eastAsia="Arial" w:hAnsi="Arial"/>
                <w:sz w:val="15"/>
                <w:szCs w:val="15"/>
              </w:rPr>
            </w:pPr>
            <w:r w:rsidDel="00000000" w:rsidR="00000000" w:rsidRPr="00000000">
              <w:rPr>
                <w:rtl w:val="0"/>
              </w:rPr>
              <w:t xml:space="preserve">RNF-02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after="0" w:line="240" w:lineRule="auto"/>
              <w:rPr>
                <w:rFonts w:ascii="Arial" w:cs="Arial" w:eastAsia="Arial" w:hAnsi="Arial"/>
              </w:rPr>
            </w:pPr>
            <w:r w:rsidDel="00000000" w:rsidR="00000000" w:rsidRPr="00000000">
              <w:rPr>
                <w:rFonts w:ascii="Arial" w:cs="Arial" w:eastAsia="Arial" w:hAnsi="Arial"/>
                <w:rtl w:val="0"/>
              </w:rPr>
              <w:t xml:space="preserve">El sistema debe funcionar en navegadores modernos.</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5">
            <w:pPr>
              <w:widowControl w:val="0"/>
              <w:spacing w:after="0" w:line="276" w:lineRule="auto"/>
              <w:rPr>
                <w:rFonts w:ascii="Arial" w:cs="Arial" w:eastAsia="Arial" w:hAnsi="Arial"/>
                <w:sz w:val="15"/>
                <w:szCs w:val="15"/>
              </w:rPr>
            </w:pPr>
            <w:r w:rsidDel="00000000" w:rsidR="00000000" w:rsidRPr="00000000">
              <w:rPr>
                <w:rtl w:val="0"/>
              </w:rPr>
              <w:t xml:space="preserve">Rendimiento</w:t>
            </w:r>
            <w:r w:rsidDel="00000000" w:rsidR="00000000" w:rsidRPr="00000000">
              <w:rPr>
                <w:rFonts w:ascii="Arial" w:cs="Arial" w:eastAsia="Arial" w:hAnsi="Arial"/>
                <w:sz w:val="15"/>
                <w:szCs w:val="15"/>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5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7">
            <w:pPr>
              <w:spacing w:after="0" w:line="240" w:lineRule="auto"/>
              <w:rPr/>
            </w:pPr>
            <w:r w:rsidDel="00000000" w:rsidR="00000000" w:rsidRPr="00000000">
              <w:rPr>
                <w:rtl w:val="0"/>
              </w:rPr>
              <w:t xml:space="preserve"> RNF-3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8">
            <w:pPr>
              <w:spacing w:after="0" w:line="240" w:lineRule="auto"/>
              <w:rPr>
                <w:rFonts w:ascii="Arial" w:cs="Arial" w:eastAsia="Arial" w:hAnsi="Arial"/>
              </w:rPr>
            </w:pPr>
            <w:r w:rsidDel="00000000" w:rsidR="00000000" w:rsidRPr="00000000">
              <w:rPr>
                <w:rFonts w:ascii="Arial" w:cs="Arial" w:eastAsia="Arial" w:hAnsi="Arial"/>
                <w:rtl w:val="0"/>
              </w:rPr>
              <w:t xml:space="preserve">El sistema debe estar operativo la mayor parte del tiempo.</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9">
            <w:pPr>
              <w:widowControl w:val="0"/>
              <w:spacing w:after="0" w:line="276" w:lineRule="auto"/>
              <w:rPr>
                <w:rFonts w:ascii="Arial" w:cs="Arial" w:eastAsia="Arial" w:hAnsi="Arial"/>
                <w:sz w:val="15"/>
                <w:szCs w:val="15"/>
              </w:rPr>
            </w:pPr>
            <w:r w:rsidDel="00000000" w:rsidR="00000000" w:rsidRPr="00000000">
              <w:rPr>
                <w:rtl w:val="0"/>
              </w:rPr>
              <w:t xml:space="preserve">Compatibilidad</w:t>
            </w:r>
            <w:r w:rsidDel="00000000" w:rsidR="00000000" w:rsidRPr="00000000">
              <w:rPr>
                <w:rFonts w:ascii="Arial" w:cs="Arial" w:eastAsia="Arial" w:hAnsi="Arial"/>
                <w:sz w:val="15"/>
                <w:szCs w:val="15"/>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A">
            <w:pPr>
              <w:spacing w:after="0" w:line="240" w:lineRule="auto"/>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5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B">
            <w:pPr>
              <w:spacing w:after="0" w:line="240" w:lineRule="auto"/>
              <w:rPr/>
            </w:pPr>
            <w:r w:rsidDel="00000000" w:rsidR="00000000" w:rsidRPr="00000000">
              <w:rPr>
                <w:rtl w:val="0"/>
              </w:rPr>
              <w:t xml:space="preserve"> RNF-4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C">
            <w:pPr>
              <w:spacing w:after="0" w:line="240" w:lineRule="auto"/>
              <w:rPr>
                <w:rFonts w:ascii="Arial" w:cs="Arial" w:eastAsia="Arial" w:hAnsi="Arial"/>
              </w:rPr>
            </w:pPr>
            <w:r w:rsidDel="00000000" w:rsidR="00000000" w:rsidRPr="00000000">
              <w:rPr>
                <w:rFonts w:ascii="Arial" w:cs="Arial" w:eastAsia="Arial" w:hAnsi="Arial"/>
                <w:rtl w:val="0"/>
              </w:rPr>
              <w:t xml:space="preserve">El sistema debe restringir el acceso a datos según permisos de usuario.</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D">
            <w:pPr>
              <w:widowControl w:val="0"/>
              <w:spacing w:after="0" w:line="276" w:lineRule="auto"/>
              <w:rPr>
                <w:rFonts w:ascii="Arial" w:cs="Arial" w:eastAsia="Arial" w:hAnsi="Arial"/>
                <w:sz w:val="15"/>
                <w:szCs w:val="15"/>
              </w:rPr>
            </w:pPr>
            <w:r w:rsidDel="00000000" w:rsidR="00000000" w:rsidRPr="00000000">
              <w:rPr>
                <w:rtl w:val="0"/>
              </w:rPr>
              <w:t xml:space="preserve">Disponibilidad</w:t>
            </w:r>
            <w:r w:rsidDel="00000000" w:rsidR="00000000" w:rsidRPr="00000000">
              <w:rPr>
                <w:rFonts w:ascii="Arial" w:cs="Arial" w:eastAsia="Arial" w:hAnsi="Arial"/>
                <w:sz w:val="15"/>
                <w:szCs w:val="15"/>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E">
            <w:pPr>
              <w:spacing w:after="0" w:line="240" w:lineRule="auto"/>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5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F">
            <w:pPr>
              <w:spacing w:after="0" w:line="240" w:lineRule="auto"/>
              <w:rPr/>
            </w:pPr>
            <w:r w:rsidDel="00000000" w:rsidR="00000000" w:rsidRPr="00000000">
              <w:rPr>
                <w:rtl w:val="0"/>
              </w:rPr>
              <w:t xml:space="preserve"> RNF-5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0">
            <w:pPr>
              <w:spacing w:after="0" w:line="240" w:lineRule="auto"/>
              <w:rPr>
                <w:rFonts w:ascii="Arial" w:cs="Arial" w:eastAsia="Arial" w:hAnsi="Arial"/>
              </w:rPr>
            </w:pPr>
            <w:r w:rsidDel="00000000" w:rsidR="00000000" w:rsidRPr="00000000">
              <w:rPr>
                <w:rFonts w:ascii="Arial" w:cs="Arial" w:eastAsia="Arial" w:hAnsi="Arial"/>
                <w:rtl w:val="0"/>
              </w:rPr>
              <w:t xml:space="preserve">El sistema debe estar estructurado de forma modular.</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1">
            <w:pPr>
              <w:widowControl w:val="0"/>
              <w:spacing w:after="0" w:line="276" w:lineRule="auto"/>
              <w:rPr>
                <w:rFonts w:ascii="Arial" w:cs="Arial" w:eastAsia="Arial" w:hAnsi="Arial"/>
                <w:sz w:val="15"/>
                <w:szCs w:val="15"/>
              </w:rPr>
            </w:pPr>
            <w:r w:rsidDel="00000000" w:rsidR="00000000" w:rsidRPr="00000000">
              <w:rPr>
                <w:rtl w:val="0"/>
              </w:rPr>
              <w:t xml:space="preserve">Seguridad</w:t>
            </w:r>
            <w:r w:rsidDel="00000000" w:rsidR="00000000" w:rsidRPr="00000000">
              <w:rPr>
                <w:rFonts w:ascii="Arial" w:cs="Arial" w:eastAsia="Arial" w:hAnsi="Arial"/>
                <w:sz w:val="15"/>
                <w:szCs w:val="15"/>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2">
            <w:pPr>
              <w:spacing w:after="0" w:line="240" w:lineRule="auto"/>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5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3">
            <w:pPr>
              <w:spacing w:after="0" w:line="240" w:lineRule="auto"/>
              <w:rPr/>
            </w:pPr>
            <w:r w:rsidDel="00000000" w:rsidR="00000000" w:rsidRPr="00000000">
              <w:rPr>
                <w:rtl w:val="0"/>
              </w:rPr>
              <w:t xml:space="preserve"> RNF-6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4">
            <w:pPr>
              <w:spacing w:after="0" w:line="240" w:lineRule="auto"/>
              <w:rPr>
                <w:rFonts w:ascii="Arial" w:cs="Arial" w:eastAsia="Arial" w:hAnsi="Arial"/>
              </w:rPr>
            </w:pPr>
            <w:r w:rsidDel="00000000" w:rsidR="00000000" w:rsidRPr="00000000">
              <w:rPr>
                <w:rFonts w:ascii="Arial" w:cs="Arial" w:eastAsia="Arial" w:hAnsi="Arial"/>
                <w:rtl w:val="0"/>
              </w:rPr>
              <w:t xml:space="preserve">El sistema informa al usuario sobre errores.</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5">
            <w:pPr>
              <w:widowControl w:val="0"/>
              <w:spacing w:after="0" w:line="276" w:lineRule="auto"/>
              <w:rPr>
                <w:rFonts w:ascii="Arial" w:cs="Arial" w:eastAsia="Arial" w:hAnsi="Arial"/>
                <w:sz w:val="15"/>
                <w:szCs w:val="15"/>
              </w:rPr>
            </w:pPr>
            <w:r w:rsidDel="00000000" w:rsidR="00000000" w:rsidRPr="00000000">
              <w:rPr>
                <w:rtl w:val="0"/>
              </w:rPr>
              <w:t xml:space="preserve">Mantenibilidad</w:t>
            </w:r>
            <w:r w:rsidDel="00000000" w:rsidR="00000000" w:rsidRPr="00000000">
              <w:rPr>
                <w:rFonts w:ascii="Arial" w:cs="Arial" w:eastAsia="Arial" w:hAnsi="Arial"/>
                <w:sz w:val="15"/>
                <w:szCs w:val="15"/>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6">
            <w:pPr>
              <w:spacing w:after="0" w:line="240" w:lineRule="auto"/>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5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7">
            <w:pPr>
              <w:spacing w:after="0" w:line="240" w:lineRule="auto"/>
              <w:rPr/>
            </w:pPr>
            <w:r w:rsidDel="00000000" w:rsidR="00000000" w:rsidRPr="00000000">
              <w:rPr>
                <w:rtl w:val="0"/>
              </w:rPr>
              <w:t xml:space="preserve"> RNF-7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8">
            <w:pPr>
              <w:spacing w:after="0" w:line="240" w:lineRule="auto"/>
              <w:rPr>
                <w:rFonts w:ascii="Arial" w:cs="Arial" w:eastAsia="Arial" w:hAnsi="Arial"/>
              </w:rPr>
            </w:pPr>
            <w:r w:rsidDel="00000000" w:rsidR="00000000" w:rsidRPr="00000000">
              <w:rPr>
                <w:rFonts w:ascii="Arial" w:cs="Arial" w:eastAsia="Arial" w:hAnsi="Arial"/>
                <w:rtl w:val="0"/>
              </w:rPr>
              <w:t xml:space="preserve">El sistema debe almacenar información en base de datos.</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9">
            <w:pPr>
              <w:widowControl w:val="0"/>
              <w:spacing w:after="0" w:line="276" w:lineRule="auto"/>
              <w:rPr>
                <w:rFonts w:ascii="Arial" w:cs="Arial" w:eastAsia="Arial" w:hAnsi="Arial"/>
                <w:sz w:val="15"/>
                <w:szCs w:val="15"/>
              </w:rPr>
            </w:pPr>
            <w:r w:rsidDel="00000000" w:rsidR="00000000" w:rsidRPr="00000000">
              <w:rPr>
                <w:rtl w:val="0"/>
              </w:rPr>
              <w:t xml:space="preserve">Usabilidad</w:t>
            </w:r>
            <w:r w:rsidDel="00000000" w:rsidR="00000000" w:rsidRPr="00000000">
              <w:rPr>
                <w:rFonts w:ascii="Arial" w:cs="Arial" w:eastAsia="Arial" w:hAnsi="Arial"/>
                <w:sz w:val="15"/>
                <w:szCs w:val="15"/>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A">
            <w:pPr>
              <w:spacing w:after="0" w:line="240" w:lineRule="auto"/>
              <w:rPr>
                <w:rFonts w:ascii="Arial" w:cs="Arial" w:eastAsia="Arial" w:hAnsi="Arial"/>
              </w:rPr>
            </w:pPr>
            <w:r w:rsidDel="00000000" w:rsidR="00000000" w:rsidRPr="00000000">
              <w:rPr>
                <w:rFonts w:ascii="Arial" w:cs="Arial" w:eastAsia="Arial" w:hAnsi="Arial"/>
                <w:rtl w:val="0"/>
              </w:rPr>
              <w:t xml:space="preserve">Alta</w:t>
            </w:r>
          </w:p>
        </w:tc>
      </w:tr>
    </w:tbl>
    <w:p w:rsidR="00000000" w:rsidDel="00000000" w:rsidP="00000000" w:rsidRDefault="00000000" w:rsidRPr="00000000" w14:paraId="0000016B">
      <w:pPr>
        <w:pStyle w:val="Heading1"/>
        <w:ind w:left="720" w:hanging="360"/>
        <w:rPr/>
      </w:pPr>
      <w:r w:rsidDel="00000000" w:rsidR="00000000" w:rsidRPr="00000000">
        <w:rPr>
          <w:rtl w:val="0"/>
        </w:rPr>
      </w:r>
    </w:p>
    <w:p w:rsidR="00000000" w:rsidDel="00000000" w:rsidP="00000000" w:rsidRDefault="00000000" w:rsidRPr="00000000" w14:paraId="0000016C">
      <w:pPr>
        <w:pStyle w:val="Heading1"/>
        <w:ind w:left="720" w:hanging="360"/>
        <w:rPr/>
      </w:pPr>
      <w:r w:rsidDel="00000000" w:rsidR="00000000" w:rsidRPr="00000000">
        <w:rPr>
          <w:rtl w:val="0"/>
        </w:rPr>
      </w:r>
    </w:p>
    <w:p w:rsidR="00000000" w:rsidDel="00000000" w:rsidP="00000000" w:rsidRDefault="00000000" w:rsidRPr="00000000" w14:paraId="0000016D">
      <w:pPr>
        <w:pStyle w:val="Heading1"/>
        <w:ind w:left="720" w:hanging="360"/>
        <w:rPr/>
      </w:pPr>
      <w:r w:rsidDel="00000000" w:rsidR="00000000" w:rsidRPr="00000000">
        <w:rPr>
          <w:rtl w:val="0"/>
        </w:rPr>
      </w:r>
    </w:p>
    <w:p w:rsidR="00000000" w:rsidDel="00000000" w:rsidP="00000000" w:rsidRDefault="00000000" w:rsidRPr="00000000" w14:paraId="0000016E">
      <w:pPr>
        <w:pStyle w:val="Heading1"/>
        <w:numPr>
          <w:ilvl w:val="0"/>
          <w:numId w:val="2"/>
        </w:numPr>
        <w:ind w:left="825" w:hanging="825"/>
        <w:rPr/>
      </w:pPr>
      <w:r w:rsidDel="00000000" w:rsidR="00000000" w:rsidRPr="00000000">
        <w:rPr>
          <w:rtl w:val="0"/>
        </w:rPr>
        <w:t xml:space="preserve">HISTORIAS DE USUARIO</w:t>
      </w:r>
    </w:p>
    <w:p w:rsidR="00000000" w:rsidDel="00000000" w:rsidP="00000000" w:rsidRDefault="00000000" w:rsidRPr="00000000" w14:paraId="0000016F">
      <w:pPr>
        <w:pStyle w:val="Heading1"/>
        <w:ind w:left="825" w:hanging="360"/>
        <w:rPr/>
      </w:pPr>
      <w:r w:rsidDel="00000000" w:rsidR="00000000" w:rsidRPr="00000000">
        <w:rPr>
          <w:rtl w:val="0"/>
        </w:rPr>
      </w:r>
    </w:p>
    <w:p w:rsidR="00000000" w:rsidDel="00000000" w:rsidP="00000000" w:rsidRDefault="00000000" w:rsidRPr="00000000" w14:paraId="00000170">
      <w:pPr>
        <w:pStyle w:val="Heading1"/>
        <w:ind w:left="825" w:hanging="360"/>
        <w:rPr>
          <w:i w:val="1"/>
          <w:iCs w:val="1"/>
        </w:rPr>
      </w:pPr>
      <w:r w:rsidDel="00000000" w:rsidR="00000000" w:rsidRPr="00000000">
        <w:rPr>
          <w:rtl w:val="0"/>
        </w:rPr>
      </w:r>
    </w:p>
    <w:p w:rsidR="00000000" w:rsidDel="00000000" w:rsidP="00000000" w:rsidRDefault="00000000" w:rsidRPr="00000000" w14:paraId="00000171">
      <w:pPr>
        <w:pStyle w:val="Heading1"/>
        <w:ind w:left="825" w:hanging="360"/>
        <w:rPr>
          <w:i w:val="1"/>
          <w:iCs w:val="1"/>
        </w:rPr>
      </w:pPr>
      <w:r w:rsidDel="00000000" w:rsidR="00000000" w:rsidRPr="00000000">
        <w:rPr>
          <w:rtl w:val="0"/>
        </w:rPr>
      </w:r>
    </w:p>
    <w:tbl>
      <w:tblPr>
        <w:tblStyle w:val="Table9"/>
        <w:tblW w:w="8003.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3735"/>
        <w:gridCol w:w="2688"/>
        <w:tblGridChange w:id="0">
          <w:tblGrid>
            <w:gridCol w:w="1580"/>
            <w:gridCol w:w="3735"/>
            <w:gridCol w:w="2688"/>
          </w:tblGrid>
        </w:tblGridChange>
      </w:tblGrid>
      <w:tr>
        <w:trPr>
          <w:cantSplit w:val="0"/>
          <w:tblHeader w:val="0"/>
        </w:trPr>
        <w:tc>
          <w:tcPr>
            <w:shd w:fill="bfbfbf" w:val="clear"/>
          </w:tcPr>
          <w:p w:rsidR="00000000" w:rsidDel="00000000" w:rsidP="00000000" w:rsidRDefault="00000000" w:rsidRPr="00000000" w14:paraId="0000017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w:t>
            </w:r>
          </w:p>
        </w:tc>
        <w:tc>
          <w:tcPr>
            <w:shd w:fill="bfbfbf" w:val="clear"/>
          </w:tcPr>
          <w:p w:rsidR="00000000" w:rsidDel="00000000" w:rsidP="00000000" w:rsidRDefault="00000000" w:rsidRPr="00000000" w14:paraId="0000017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Historia de usuario</w:t>
            </w:r>
          </w:p>
        </w:tc>
        <w:tc>
          <w:tcPr>
            <w:shd w:fill="bfbfbf" w:val="clear"/>
          </w:tcPr>
          <w:p w:rsidR="00000000" w:rsidDel="00000000" w:rsidP="00000000" w:rsidRDefault="00000000" w:rsidRPr="00000000" w14:paraId="0000017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Prioridad</w:t>
            </w:r>
          </w:p>
        </w:tc>
      </w:tr>
      <w:tr>
        <w:trPr>
          <w:cantSplit w:val="0"/>
          <w:tblHeader w:val="0"/>
        </w:trPr>
        <w:tc>
          <w:tcPr/>
          <w:p w:rsidR="00000000" w:rsidDel="00000000" w:rsidP="00000000" w:rsidRDefault="00000000" w:rsidRPr="00000000" w14:paraId="00000175">
            <w:pPr>
              <w:pStyle w:val="Heading1"/>
              <w:rPr>
                <w:b w:val="0"/>
                <w:bCs w:val="0"/>
                <w:sz w:val="22"/>
                <w:szCs w:val="22"/>
              </w:rPr>
            </w:pPr>
            <w:bookmarkStart w:colFirst="0" w:colLast="0" w:name="_heading=h.70xk7m2xvauv" w:id="7"/>
            <w:bookmarkEnd w:id="7"/>
            <w:r w:rsidDel="00000000" w:rsidR="00000000" w:rsidRPr="00000000">
              <w:rPr>
                <w:rtl w:val="0"/>
              </w:rPr>
            </w:r>
          </w:p>
          <w:p w:rsidR="00000000" w:rsidDel="00000000" w:rsidP="00000000" w:rsidRDefault="00000000" w:rsidRPr="00000000" w14:paraId="00000176">
            <w:pPr>
              <w:pStyle w:val="Heading1"/>
              <w:rPr>
                <w:b w:val="0"/>
                <w:bCs w:val="0"/>
                <w:sz w:val="22"/>
                <w:szCs w:val="22"/>
              </w:rPr>
            </w:pPr>
            <w:bookmarkStart w:colFirst="0" w:colLast="0" w:name="_heading=h.7ww2cj7qekz" w:id="8"/>
            <w:bookmarkEnd w:id="8"/>
            <w:r w:rsidDel="00000000" w:rsidR="00000000" w:rsidRPr="00000000">
              <w:rPr>
                <w:rtl w:val="0"/>
              </w:rPr>
            </w:r>
          </w:p>
        </w:tc>
        <w:tc>
          <w:tcPr/>
          <w:p w:rsidR="00000000" w:rsidDel="00000000" w:rsidP="00000000" w:rsidRDefault="00000000" w:rsidRPr="00000000" w14:paraId="00000177">
            <w:pPr>
              <w:widowControl w:val="0"/>
              <w:spacing w:line="276" w:lineRule="auto"/>
              <w:rPr>
                <w:rFonts w:ascii="Arial" w:cs="Arial" w:eastAsia="Arial" w:hAnsi="Arial"/>
              </w:rPr>
            </w:pPr>
            <w:r w:rsidDel="00000000" w:rsidR="00000000" w:rsidRPr="00000000">
              <w:rPr>
                <w:rFonts w:ascii="Arial" w:cs="Arial" w:eastAsia="Arial" w:hAnsi="Arial"/>
                <w:rtl w:val="0"/>
              </w:rPr>
              <w:t xml:space="preserve">como administrador quiero actualizar el contenido educativo,para tener nuevo contenido en la web</w:t>
            </w:r>
          </w:p>
        </w:tc>
        <w:tc>
          <w:tcPr/>
          <w:p w:rsidR="00000000" w:rsidDel="00000000" w:rsidP="00000000" w:rsidRDefault="00000000" w:rsidRPr="00000000" w14:paraId="00000178">
            <w:pPr>
              <w:jc w:val="center"/>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p w:rsidR="00000000" w:rsidDel="00000000" w:rsidP="00000000" w:rsidRDefault="00000000" w:rsidRPr="00000000" w14:paraId="00000179">
            <w:pPr>
              <w:pStyle w:val="Heading1"/>
              <w:rPr>
                <w:b w:val="0"/>
                <w:bCs w:val="0"/>
                <w:sz w:val="22"/>
                <w:szCs w:val="22"/>
              </w:rPr>
            </w:pPr>
            <w:bookmarkStart w:colFirst="0" w:colLast="0" w:name="_heading=h.6irhpikr4g0k" w:id="9"/>
            <w:bookmarkEnd w:id="9"/>
            <w:r w:rsidDel="00000000" w:rsidR="00000000" w:rsidRPr="00000000">
              <w:rPr>
                <w:b w:val="0"/>
                <w:bCs w:val="0"/>
                <w:sz w:val="22"/>
                <w:szCs w:val="22"/>
                <w:rtl w:val="0"/>
              </w:rPr>
              <w:t xml:space="preserve">HU-02</w:t>
            </w:r>
          </w:p>
        </w:tc>
        <w:tc>
          <w:tcPr/>
          <w:p w:rsidR="00000000" w:rsidDel="00000000" w:rsidP="00000000" w:rsidRDefault="00000000" w:rsidRPr="00000000" w14:paraId="0000017A">
            <w:pPr>
              <w:widowControl w:val="0"/>
              <w:spacing w:line="276" w:lineRule="auto"/>
              <w:rPr>
                <w:rFonts w:ascii="Arial" w:cs="Arial" w:eastAsia="Arial" w:hAnsi="Arial"/>
              </w:rPr>
            </w:pPr>
            <w:r w:rsidDel="00000000" w:rsidR="00000000" w:rsidRPr="00000000">
              <w:rPr>
                <w:rFonts w:ascii="Arial" w:cs="Arial" w:eastAsia="Arial" w:hAnsi="Arial"/>
                <w:rtl w:val="0"/>
              </w:rPr>
              <w:t xml:space="preserve">como administrador quiero gestionar usuarios,Para asegurar que solo los usuarios autorizados accedan</w:t>
            </w:r>
          </w:p>
        </w:tc>
        <w:tc>
          <w:tcPr/>
          <w:p w:rsidR="00000000" w:rsidDel="00000000" w:rsidP="00000000" w:rsidRDefault="00000000" w:rsidRPr="00000000" w14:paraId="0000017B">
            <w:pPr>
              <w:jc w:val="center"/>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p w:rsidR="00000000" w:rsidDel="00000000" w:rsidP="00000000" w:rsidRDefault="00000000" w:rsidRPr="00000000" w14:paraId="0000017C">
            <w:pPr>
              <w:pStyle w:val="Heading1"/>
              <w:rPr>
                <w:b w:val="0"/>
                <w:bCs w:val="0"/>
                <w:sz w:val="22"/>
                <w:szCs w:val="22"/>
              </w:rPr>
            </w:pPr>
            <w:bookmarkStart w:colFirst="0" w:colLast="0" w:name="_heading=h.s233whmdsh5i" w:id="10"/>
            <w:bookmarkEnd w:id="10"/>
            <w:r w:rsidDel="00000000" w:rsidR="00000000" w:rsidRPr="00000000">
              <w:rPr>
                <w:b w:val="0"/>
                <w:bCs w:val="0"/>
                <w:sz w:val="22"/>
                <w:szCs w:val="22"/>
                <w:rtl w:val="0"/>
              </w:rPr>
              <w:t xml:space="preserve">HU-03</w:t>
            </w:r>
          </w:p>
        </w:tc>
        <w:tc>
          <w:tcPr/>
          <w:p w:rsidR="00000000" w:rsidDel="00000000" w:rsidP="00000000" w:rsidRDefault="00000000" w:rsidRPr="00000000" w14:paraId="0000017D">
            <w:pPr>
              <w:widowControl w:val="0"/>
              <w:spacing w:line="276" w:lineRule="auto"/>
              <w:rPr>
                <w:rFonts w:ascii="Arial" w:cs="Arial" w:eastAsia="Arial" w:hAnsi="Arial"/>
              </w:rPr>
            </w:pPr>
            <w:r w:rsidDel="00000000" w:rsidR="00000000" w:rsidRPr="00000000">
              <w:rPr>
                <w:rFonts w:ascii="Arial" w:cs="Arial" w:eastAsia="Arial" w:hAnsi="Arial"/>
                <w:rtl w:val="0"/>
              </w:rPr>
              <w:t xml:space="preserve">  Como estudiante  quiero recibir notificaciones sobre nuevas actividades,Para evaluar el rendimiento de la plataforma</w:t>
            </w:r>
          </w:p>
        </w:tc>
        <w:tc>
          <w:tcPr/>
          <w:p w:rsidR="00000000" w:rsidDel="00000000" w:rsidP="00000000" w:rsidRDefault="00000000" w:rsidRPr="00000000" w14:paraId="0000017E">
            <w:pPr>
              <w:jc w:val="center"/>
              <w:rPr>
                <w:rFonts w:ascii="Arial" w:cs="Arial" w:eastAsia="Arial" w:hAnsi="Arial"/>
              </w:rPr>
            </w:pPr>
            <w:r w:rsidDel="00000000" w:rsidR="00000000" w:rsidRPr="00000000">
              <w:rPr>
                <w:rtl w:val="0"/>
              </w:rPr>
            </w:r>
          </w:p>
          <w:p w:rsidR="00000000" w:rsidDel="00000000" w:rsidP="00000000" w:rsidRDefault="00000000" w:rsidRPr="00000000" w14:paraId="0000017F">
            <w:pPr>
              <w:jc w:val="center"/>
              <w:rPr>
                <w:rFonts w:ascii="Arial" w:cs="Arial" w:eastAsia="Arial" w:hAnsi="Arial"/>
              </w:rPr>
            </w:pPr>
            <w:r w:rsidDel="00000000" w:rsidR="00000000" w:rsidRPr="00000000">
              <w:rPr>
                <w:rtl w:val="0"/>
              </w:rPr>
            </w:r>
          </w:p>
          <w:p w:rsidR="00000000" w:rsidDel="00000000" w:rsidP="00000000" w:rsidRDefault="00000000" w:rsidRPr="00000000" w14:paraId="00000180">
            <w:pPr>
              <w:jc w:val="center"/>
              <w:rPr>
                <w:rFonts w:ascii="Arial" w:cs="Arial" w:eastAsia="Arial" w:hAnsi="Arial"/>
              </w:rPr>
            </w:pPr>
            <w:r w:rsidDel="00000000" w:rsidR="00000000" w:rsidRPr="00000000">
              <w:rPr>
                <w:rFonts w:ascii="Arial" w:cs="Arial" w:eastAsia="Arial" w:hAnsi="Arial"/>
                <w:rtl w:val="0"/>
              </w:rPr>
              <w:t xml:space="preserve">Media</w:t>
            </w:r>
          </w:p>
        </w:tc>
      </w:tr>
      <w:tr>
        <w:trPr>
          <w:cantSplit w:val="0"/>
          <w:tblHeader w:val="0"/>
        </w:trPr>
        <w:tc>
          <w:tcPr/>
          <w:p w:rsidR="00000000" w:rsidDel="00000000" w:rsidP="00000000" w:rsidRDefault="00000000" w:rsidRPr="00000000" w14:paraId="00000181">
            <w:pPr>
              <w:pStyle w:val="Heading1"/>
              <w:rPr>
                <w:b w:val="0"/>
                <w:bCs w:val="0"/>
                <w:sz w:val="22"/>
                <w:szCs w:val="22"/>
              </w:rPr>
            </w:pPr>
            <w:bookmarkStart w:colFirst="0" w:colLast="0" w:name="_heading=h.bfuufe1rqkbb" w:id="11"/>
            <w:bookmarkEnd w:id="11"/>
            <w:r w:rsidDel="00000000" w:rsidR="00000000" w:rsidRPr="00000000">
              <w:rPr>
                <w:b w:val="0"/>
                <w:bCs w:val="0"/>
                <w:sz w:val="22"/>
                <w:szCs w:val="22"/>
                <w:rtl w:val="0"/>
              </w:rPr>
              <w:t xml:space="preserve">HU-04</w:t>
            </w:r>
          </w:p>
        </w:tc>
        <w:tc>
          <w:tcPr/>
          <w:p w:rsidR="00000000" w:rsidDel="00000000" w:rsidP="00000000" w:rsidRDefault="00000000" w:rsidRPr="00000000" w14:paraId="00000182">
            <w:pPr>
              <w:jc w:val="both"/>
              <w:rPr>
                <w:rFonts w:ascii="Arial" w:cs="Arial" w:eastAsia="Arial" w:hAnsi="Arial"/>
              </w:rPr>
            </w:pPr>
            <w:r w:rsidDel="00000000" w:rsidR="00000000" w:rsidRPr="00000000">
              <w:rPr>
                <w:rFonts w:ascii="Arial" w:cs="Arial" w:eastAsia="Arial" w:hAnsi="Arial"/>
                <w:rtl w:val="0"/>
              </w:rPr>
              <w:t xml:space="preserve">como administrador quiero gestionar roles de usuario,Para asignar permisos adecuados</w:t>
            </w:r>
          </w:p>
        </w:tc>
        <w:tc>
          <w:tcPr/>
          <w:p w:rsidR="00000000" w:rsidDel="00000000" w:rsidP="00000000" w:rsidRDefault="00000000" w:rsidRPr="00000000" w14:paraId="00000183">
            <w:pPr>
              <w:pStyle w:val="Heading1"/>
              <w:rPr>
                <w:b w:val="0"/>
                <w:bCs w:val="0"/>
                <w:sz w:val="22"/>
                <w:szCs w:val="22"/>
              </w:rPr>
            </w:pPr>
            <w:bookmarkStart w:colFirst="0" w:colLast="0" w:name="_heading=h.rvy52243v5r3" w:id="12"/>
            <w:bookmarkEnd w:id="12"/>
            <w:r w:rsidDel="00000000" w:rsidR="00000000" w:rsidRPr="00000000">
              <w:rPr>
                <w:b w:val="0"/>
                <w:bCs w:val="0"/>
                <w:sz w:val="22"/>
                <w:szCs w:val="22"/>
                <w:rtl w:val="0"/>
              </w:rPr>
              <w:t xml:space="preserve">Alta</w:t>
            </w:r>
          </w:p>
        </w:tc>
      </w:tr>
      <w:tr>
        <w:trPr>
          <w:cantSplit w:val="0"/>
          <w:tblHeader w:val="0"/>
        </w:trPr>
        <w:tc>
          <w:tcPr/>
          <w:p w:rsidR="00000000" w:rsidDel="00000000" w:rsidP="00000000" w:rsidRDefault="00000000" w:rsidRPr="00000000" w14:paraId="00000184">
            <w:pPr>
              <w:pStyle w:val="Heading1"/>
              <w:rPr>
                <w:b w:val="0"/>
                <w:bCs w:val="0"/>
                <w:sz w:val="22"/>
                <w:szCs w:val="22"/>
              </w:rPr>
            </w:pPr>
            <w:bookmarkStart w:colFirst="0" w:colLast="0" w:name="_heading=h.2ls8fllz1i6z" w:id="13"/>
            <w:bookmarkEnd w:id="13"/>
            <w:r w:rsidDel="00000000" w:rsidR="00000000" w:rsidRPr="00000000">
              <w:rPr>
                <w:b w:val="0"/>
                <w:bCs w:val="0"/>
                <w:sz w:val="22"/>
                <w:szCs w:val="22"/>
                <w:rtl w:val="0"/>
              </w:rPr>
              <w:t xml:space="preserve">HU-05</w:t>
            </w:r>
          </w:p>
        </w:tc>
        <w:tc>
          <w:tcPr/>
          <w:p w:rsidR="00000000" w:rsidDel="00000000" w:rsidP="00000000" w:rsidRDefault="00000000" w:rsidRPr="00000000" w14:paraId="00000185">
            <w:pPr>
              <w:jc w:val="both"/>
              <w:rPr>
                <w:rFonts w:ascii="Arial" w:cs="Arial" w:eastAsia="Arial" w:hAnsi="Arial"/>
                <w:b w:val="1"/>
                <w:bCs w:val="1"/>
              </w:rPr>
            </w:pPr>
            <w:r w:rsidDel="00000000" w:rsidR="00000000" w:rsidRPr="00000000">
              <w:rPr>
                <w:rFonts w:ascii="Arial" w:cs="Arial" w:eastAsia="Arial" w:hAnsi="Arial"/>
                <w:rtl w:val="0"/>
              </w:rPr>
              <w:t xml:space="preserve">Como estudiante quiero participar en juegos educativos,Para aprender de manera divertida</w:t>
            </w:r>
            <w:r w:rsidDel="00000000" w:rsidR="00000000" w:rsidRPr="00000000">
              <w:rPr>
                <w:rtl w:val="0"/>
              </w:rPr>
            </w:r>
          </w:p>
        </w:tc>
        <w:tc>
          <w:tcPr/>
          <w:p w:rsidR="00000000" w:rsidDel="00000000" w:rsidP="00000000" w:rsidRDefault="00000000" w:rsidRPr="00000000" w14:paraId="00000186">
            <w:pPr>
              <w:pStyle w:val="Heading1"/>
              <w:rPr>
                <w:b w:val="0"/>
                <w:bCs w:val="0"/>
                <w:sz w:val="22"/>
                <w:szCs w:val="22"/>
              </w:rPr>
            </w:pPr>
            <w:bookmarkStart w:colFirst="0" w:colLast="0" w:name="_heading=h.z55kfsd9ydwo" w:id="14"/>
            <w:bookmarkEnd w:id="14"/>
            <w:r w:rsidDel="00000000" w:rsidR="00000000" w:rsidRPr="00000000">
              <w:rPr>
                <w:b w:val="0"/>
                <w:bCs w:val="0"/>
                <w:sz w:val="22"/>
                <w:szCs w:val="22"/>
                <w:rtl w:val="0"/>
              </w:rPr>
              <w:t xml:space="preserve">Media</w:t>
            </w:r>
          </w:p>
        </w:tc>
      </w:tr>
      <w:tr>
        <w:trPr>
          <w:cantSplit w:val="0"/>
          <w:tblHeader w:val="0"/>
        </w:trPr>
        <w:tc>
          <w:tcPr/>
          <w:p w:rsidR="00000000" w:rsidDel="00000000" w:rsidP="00000000" w:rsidRDefault="00000000" w:rsidRPr="00000000" w14:paraId="00000187">
            <w:pPr>
              <w:pStyle w:val="Heading1"/>
              <w:rPr>
                <w:b w:val="0"/>
                <w:bCs w:val="0"/>
                <w:sz w:val="22"/>
                <w:szCs w:val="22"/>
              </w:rPr>
            </w:pPr>
            <w:bookmarkStart w:colFirst="0" w:colLast="0" w:name="_heading=h.llzhu4kjifg7" w:id="15"/>
            <w:bookmarkEnd w:id="15"/>
            <w:r w:rsidDel="00000000" w:rsidR="00000000" w:rsidRPr="00000000">
              <w:rPr>
                <w:b w:val="0"/>
                <w:bCs w:val="0"/>
                <w:sz w:val="22"/>
                <w:szCs w:val="22"/>
                <w:rtl w:val="0"/>
              </w:rPr>
              <w:t xml:space="preserve">HU-06</w:t>
            </w:r>
          </w:p>
        </w:tc>
        <w:tc>
          <w:tcPr/>
          <w:p w:rsidR="00000000" w:rsidDel="00000000" w:rsidP="00000000" w:rsidRDefault="00000000" w:rsidRPr="00000000" w14:paraId="00000188">
            <w:pPr>
              <w:jc w:val="both"/>
              <w:rPr>
                <w:rFonts w:ascii="Arial" w:cs="Arial" w:eastAsia="Arial" w:hAnsi="Arial"/>
              </w:rPr>
            </w:pPr>
            <w:r w:rsidDel="00000000" w:rsidR="00000000" w:rsidRPr="00000000">
              <w:rPr>
                <w:rFonts w:ascii="Arial" w:cs="Arial" w:eastAsia="Arial" w:hAnsi="Arial"/>
                <w:rtl w:val="0"/>
              </w:rPr>
              <w:t xml:space="preserve">como estudiante quiero participar en los desafíos semanales, para fomentar la competencia y el aprendizaje continuo</w:t>
            </w:r>
          </w:p>
        </w:tc>
        <w:tc>
          <w:tcPr/>
          <w:p w:rsidR="00000000" w:rsidDel="00000000" w:rsidP="00000000" w:rsidRDefault="00000000" w:rsidRPr="00000000" w14:paraId="00000189">
            <w:pPr>
              <w:pStyle w:val="Heading1"/>
              <w:jc w:val="center"/>
              <w:rPr>
                <w:sz w:val="22"/>
                <w:szCs w:val="22"/>
              </w:rPr>
            </w:pPr>
            <w:bookmarkStart w:colFirst="0" w:colLast="0" w:name="_heading=h.j1f66b1bfsm7" w:id="16"/>
            <w:bookmarkEnd w:id="16"/>
            <w:r w:rsidDel="00000000" w:rsidR="00000000" w:rsidRPr="00000000">
              <w:rPr>
                <w:rtl w:val="0"/>
              </w:rPr>
            </w:r>
          </w:p>
          <w:p w:rsidR="00000000" w:rsidDel="00000000" w:rsidP="00000000" w:rsidRDefault="00000000" w:rsidRPr="00000000" w14:paraId="0000018A">
            <w:pPr>
              <w:jc w:val="center"/>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p w:rsidR="00000000" w:rsidDel="00000000" w:rsidP="00000000" w:rsidRDefault="00000000" w:rsidRPr="00000000" w14:paraId="0000018B">
            <w:pPr>
              <w:pStyle w:val="Heading1"/>
              <w:rPr>
                <w:b w:val="0"/>
                <w:bCs w:val="0"/>
                <w:sz w:val="22"/>
                <w:szCs w:val="22"/>
              </w:rPr>
            </w:pPr>
            <w:bookmarkStart w:colFirst="0" w:colLast="0" w:name="_heading=h.9875zks7crdz" w:id="17"/>
            <w:bookmarkEnd w:id="17"/>
            <w:r w:rsidDel="00000000" w:rsidR="00000000" w:rsidRPr="00000000">
              <w:rPr>
                <w:b w:val="0"/>
                <w:bCs w:val="0"/>
                <w:sz w:val="22"/>
                <w:szCs w:val="22"/>
                <w:rtl w:val="0"/>
              </w:rPr>
              <w:t xml:space="preserve">HU-07</w:t>
            </w:r>
          </w:p>
        </w:tc>
        <w:tc>
          <w:tcPr/>
          <w:p w:rsidR="00000000" w:rsidDel="00000000" w:rsidP="00000000" w:rsidRDefault="00000000" w:rsidRPr="00000000" w14:paraId="0000018C">
            <w:pPr>
              <w:jc w:val="both"/>
              <w:rPr>
                <w:rFonts w:ascii="Arial" w:cs="Arial" w:eastAsia="Arial" w:hAnsi="Arial"/>
              </w:rPr>
            </w:pPr>
            <w:r w:rsidDel="00000000" w:rsidR="00000000" w:rsidRPr="00000000">
              <w:rPr>
                <w:rFonts w:ascii="Arial" w:cs="Arial" w:eastAsia="Arial" w:hAnsi="Arial"/>
                <w:rtl w:val="0"/>
              </w:rPr>
              <w:t xml:space="preserve">como estudiante quiero ver un listado  de mis puntajes anteriores,Para comparar mi desempeño anterior</w:t>
            </w:r>
          </w:p>
        </w:tc>
        <w:tc>
          <w:tcPr/>
          <w:p w:rsidR="00000000" w:rsidDel="00000000" w:rsidP="00000000" w:rsidRDefault="00000000" w:rsidRPr="00000000" w14:paraId="0000018D">
            <w:pPr>
              <w:pStyle w:val="Heading1"/>
              <w:rPr>
                <w:b w:val="0"/>
                <w:bCs w:val="0"/>
                <w:sz w:val="22"/>
                <w:szCs w:val="22"/>
              </w:rPr>
            </w:pPr>
            <w:bookmarkStart w:colFirst="0" w:colLast="0" w:name="_heading=h.ve7uvsjnfcq" w:id="18"/>
            <w:bookmarkEnd w:id="18"/>
            <w:r w:rsidDel="00000000" w:rsidR="00000000" w:rsidRPr="00000000">
              <w:rPr>
                <w:b w:val="0"/>
                <w:bCs w:val="0"/>
                <w:sz w:val="22"/>
                <w:szCs w:val="22"/>
                <w:rtl w:val="0"/>
              </w:rPr>
              <w:t xml:space="preserve">Media</w:t>
            </w:r>
          </w:p>
        </w:tc>
      </w:tr>
      <w:tr>
        <w:trPr>
          <w:cantSplit w:val="0"/>
          <w:tblHeader w:val="0"/>
        </w:trPr>
        <w:tc>
          <w:tcPr/>
          <w:p w:rsidR="00000000" w:rsidDel="00000000" w:rsidP="00000000" w:rsidRDefault="00000000" w:rsidRPr="00000000" w14:paraId="0000018E">
            <w:pPr>
              <w:pStyle w:val="Heading1"/>
              <w:rPr>
                <w:b w:val="0"/>
                <w:bCs w:val="0"/>
                <w:sz w:val="22"/>
                <w:szCs w:val="22"/>
              </w:rPr>
            </w:pPr>
            <w:bookmarkStart w:colFirst="0" w:colLast="0" w:name="_heading=h.xyfq7silups6" w:id="19"/>
            <w:bookmarkEnd w:id="19"/>
            <w:r w:rsidDel="00000000" w:rsidR="00000000" w:rsidRPr="00000000">
              <w:rPr>
                <w:b w:val="0"/>
                <w:bCs w:val="0"/>
                <w:sz w:val="22"/>
                <w:szCs w:val="22"/>
                <w:rtl w:val="0"/>
              </w:rPr>
              <w:t xml:space="preserve">HU-08</w:t>
            </w:r>
          </w:p>
        </w:tc>
        <w:tc>
          <w:tcPr/>
          <w:p w:rsidR="00000000" w:rsidDel="00000000" w:rsidP="00000000" w:rsidRDefault="00000000" w:rsidRPr="00000000" w14:paraId="0000018F">
            <w:pPr>
              <w:pStyle w:val="Heading1"/>
              <w:rPr>
                <w:b w:val="0"/>
                <w:bCs w:val="0"/>
                <w:sz w:val="22"/>
                <w:szCs w:val="22"/>
              </w:rPr>
            </w:pPr>
            <w:bookmarkStart w:colFirst="0" w:colLast="0" w:name="_heading=h.woh3zqpz317h" w:id="20"/>
            <w:bookmarkEnd w:id="20"/>
            <w:r w:rsidDel="00000000" w:rsidR="00000000" w:rsidRPr="00000000">
              <w:rPr>
                <w:b w:val="0"/>
                <w:bCs w:val="0"/>
                <w:sz w:val="22"/>
                <w:szCs w:val="22"/>
                <w:rtl w:val="0"/>
              </w:rPr>
              <w:t xml:space="preserve">Como padre quiero acceder a recursos educativos adicionales,Para apoyar el aprendizaje de mi hijo</w:t>
            </w:r>
          </w:p>
        </w:tc>
        <w:tc>
          <w:tcPr/>
          <w:p w:rsidR="00000000" w:rsidDel="00000000" w:rsidP="00000000" w:rsidRDefault="00000000" w:rsidRPr="00000000" w14:paraId="00000190">
            <w:pPr>
              <w:pStyle w:val="Heading1"/>
              <w:jc w:val="center"/>
              <w:rPr>
                <w:sz w:val="22"/>
                <w:szCs w:val="22"/>
              </w:rPr>
            </w:pPr>
            <w:bookmarkStart w:colFirst="0" w:colLast="0" w:name="_heading=h.wd1j1mfjod9c" w:id="21"/>
            <w:bookmarkEnd w:id="21"/>
            <w:r w:rsidDel="00000000" w:rsidR="00000000" w:rsidRPr="00000000">
              <w:rPr>
                <w:rtl w:val="0"/>
              </w:rPr>
            </w:r>
          </w:p>
          <w:p w:rsidR="00000000" w:rsidDel="00000000" w:rsidP="00000000" w:rsidRDefault="00000000" w:rsidRPr="00000000" w14:paraId="00000191">
            <w:pPr>
              <w:jc w:val="center"/>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p w:rsidR="00000000" w:rsidDel="00000000" w:rsidP="00000000" w:rsidRDefault="00000000" w:rsidRPr="00000000" w14:paraId="00000192">
            <w:pPr>
              <w:pStyle w:val="Heading1"/>
              <w:rPr>
                <w:sz w:val="22"/>
                <w:szCs w:val="22"/>
              </w:rPr>
            </w:pPr>
            <w:bookmarkStart w:colFirst="0" w:colLast="0" w:name="_heading=h.w41i9iuv5zsk" w:id="22"/>
            <w:bookmarkEnd w:id="22"/>
            <w:r w:rsidDel="00000000" w:rsidR="00000000" w:rsidRPr="00000000">
              <w:rPr>
                <w:b w:val="0"/>
                <w:bCs w:val="0"/>
                <w:sz w:val="22"/>
                <w:szCs w:val="22"/>
                <w:rtl w:val="0"/>
              </w:rPr>
              <w:t xml:space="preserve">HU-09</w:t>
            </w:r>
            <w:r w:rsidDel="00000000" w:rsidR="00000000" w:rsidRPr="00000000">
              <w:rPr>
                <w:rtl w:val="0"/>
              </w:rPr>
            </w:r>
          </w:p>
        </w:tc>
        <w:tc>
          <w:tcPr/>
          <w:p w:rsidR="00000000" w:rsidDel="00000000" w:rsidP="00000000" w:rsidRDefault="00000000" w:rsidRPr="00000000" w14:paraId="00000193">
            <w:pPr>
              <w:pStyle w:val="Heading1"/>
              <w:rPr>
                <w:b w:val="0"/>
                <w:bCs w:val="0"/>
                <w:sz w:val="22"/>
                <w:szCs w:val="22"/>
              </w:rPr>
            </w:pPr>
            <w:bookmarkStart w:colFirst="0" w:colLast="0" w:name="_heading=h.o580nalsvf2c" w:id="23"/>
            <w:bookmarkEnd w:id="23"/>
            <w:r w:rsidDel="00000000" w:rsidR="00000000" w:rsidRPr="00000000">
              <w:rPr>
                <w:b w:val="0"/>
                <w:bCs w:val="0"/>
                <w:sz w:val="22"/>
                <w:szCs w:val="22"/>
                <w:rtl w:val="0"/>
              </w:rPr>
              <w:t xml:space="preserve">Como administrador quiero actualizar el contenido educativo existente,Para mantener la relevancia del materia</w:t>
            </w:r>
          </w:p>
        </w:tc>
        <w:tc>
          <w:tcPr/>
          <w:p w:rsidR="00000000" w:rsidDel="00000000" w:rsidP="00000000" w:rsidRDefault="00000000" w:rsidRPr="00000000" w14:paraId="00000194">
            <w:pPr>
              <w:pStyle w:val="Heading1"/>
              <w:rPr>
                <w:b w:val="0"/>
                <w:bCs w:val="0"/>
                <w:sz w:val="22"/>
                <w:szCs w:val="22"/>
              </w:rPr>
            </w:pPr>
            <w:bookmarkStart w:colFirst="0" w:colLast="0" w:name="_heading=h.dx11n0q2xl1i" w:id="24"/>
            <w:bookmarkEnd w:id="24"/>
            <w:r w:rsidDel="00000000" w:rsidR="00000000" w:rsidRPr="00000000">
              <w:rPr>
                <w:b w:val="0"/>
                <w:bCs w:val="0"/>
                <w:sz w:val="22"/>
                <w:szCs w:val="22"/>
                <w:rtl w:val="0"/>
              </w:rPr>
              <w:t xml:space="preserve">Alta</w:t>
            </w:r>
          </w:p>
        </w:tc>
      </w:tr>
    </w:tbl>
    <w:p w:rsidR="00000000" w:rsidDel="00000000" w:rsidP="00000000" w:rsidRDefault="00000000" w:rsidRPr="00000000" w14:paraId="00000195">
      <w:pPr>
        <w:pStyle w:val="Heading1"/>
        <w:ind w:left="825" w:hanging="360"/>
        <w:rPr/>
      </w:pPr>
      <w:r w:rsidDel="00000000" w:rsidR="00000000" w:rsidRPr="00000000">
        <w:rPr>
          <w:rtl w:val="0"/>
        </w:rPr>
      </w:r>
    </w:p>
    <w:p w:rsidR="00000000" w:rsidDel="00000000" w:rsidP="00000000" w:rsidRDefault="00000000" w:rsidRPr="00000000" w14:paraId="00000196">
      <w:pPr>
        <w:pStyle w:val="Heading1"/>
        <w:ind w:left="0" w:firstLine="0"/>
        <w:rPr>
          <w:rFonts w:ascii="Arial" w:cs="Arial" w:eastAsia="Arial" w:hAnsi="Arial"/>
          <w:b w:val="1"/>
          <w:bCs w:val="1"/>
          <w:i w:val="1"/>
          <w:iCs w:val="1"/>
          <w:color w:val="000000"/>
          <w:sz w:val="24"/>
          <w:szCs w:val="24"/>
        </w:rPr>
      </w:pPr>
      <w:r w:rsidDel="00000000" w:rsidR="00000000" w:rsidRPr="00000000">
        <w:rPr>
          <w:i w:val="1"/>
          <w:iCs w:val="1"/>
          <w:rtl w:val="0"/>
        </w:rPr>
        <w:t xml:space="preserve">9. Analisis y modelado del sistema</w:t>
      </w: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120" w:lineRule="auto"/>
        <w:ind w:left="0" w:firstLine="0"/>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120" w:lineRule="auto"/>
        <w:ind w:left="720" w:hanging="360"/>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sz w:val="20"/>
          <w:szCs w:val="20"/>
          <w:rtl w:val="0"/>
        </w:rPr>
        <w:t xml:space="preserve">9.1  Diagramas BPMN</w:t>
      </w:r>
      <w:r w:rsidDel="00000000" w:rsidR="00000000" w:rsidRPr="00000000">
        <w:rPr>
          <w:rtl w:val="0"/>
        </w:rPr>
      </w:r>
    </w:p>
    <w:p w:rsidR="00000000" w:rsidDel="00000000" w:rsidP="00000000" w:rsidRDefault="00000000" w:rsidRPr="00000000" w14:paraId="00000199">
      <w:pPr>
        <w:spacing w:after="12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9A">
      <w:pPr>
        <w:spacing w:after="0" w:line="276" w:lineRule="auto"/>
        <w:rPr>
          <w:rFonts w:ascii="Times New Roman" w:cs="Times New Roman" w:eastAsia="Times New Roman" w:hAnsi="Times New Roman"/>
          <w:i w:val="1"/>
          <w:iCs w:val="1"/>
          <w:sz w:val="20"/>
          <w:szCs w:val="20"/>
        </w:rPr>
      </w:pPr>
      <w:r w:rsidDel="00000000" w:rsidR="00000000" w:rsidRPr="00000000">
        <w:rPr>
          <w:rFonts w:ascii="Arial" w:cs="Arial" w:eastAsia="Arial" w:hAnsi="Arial"/>
        </w:rPr>
        <w:drawing>
          <wp:inline distB="114300" distT="114300" distL="114300" distR="114300">
            <wp:extent cx="5612130" cy="3365500"/>
            <wp:effectExtent b="0" l="0" r="0" t="0"/>
            <wp:docPr id="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612130" cy="3365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3429000</wp:posOffset>
            </wp:positionV>
            <wp:extent cx="5731200" cy="3759200"/>
            <wp:effectExtent b="0" l="0" r="0" t="0"/>
            <wp:wrapNone/>
            <wp:docPr id="32"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731200" cy="3759200"/>
                    </a:xfrm>
                    <a:prstGeom prst="rect"/>
                    <a:ln/>
                  </pic:spPr>
                </pic:pic>
              </a:graphicData>
            </a:graphic>
          </wp:anchor>
        </w:drawing>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731200" cy="3479800"/>
            <wp:effectExtent b="0" l="0" r="0" t="0"/>
            <wp:wrapNone/>
            <wp:docPr id="31"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731200" cy="3479800"/>
                    </a:xfrm>
                    <a:prstGeom prst="rect"/>
                    <a:ln/>
                  </pic:spPr>
                </pic:pic>
              </a:graphicData>
            </a:graphic>
          </wp:anchor>
        </w:drawing>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970598</wp:posOffset>
            </wp:positionH>
            <wp:positionV relativeFrom="page">
              <wp:posOffset>12636336</wp:posOffset>
            </wp:positionV>
            <wp:extent cx="5224463" cy="2530853"/>
            <wp:effectExtent b="25400" l="25400" r="25400" t="25400"/>
            <wp:wrapNone/>
            <wp:docPr id="18" name="image15.jpg"/>
            <a:graphic>
              <a:graphicData uri="http://schemas.openxmlformats.org/drawingml/2006/picture">
                <pic:pic>
                  <pic:nvPicPr>
                    <pic:cNvPr id="0" name="image15.jpg"/>
                    <pic:cNvPicPr preferRelativeResize="0"/>
                  </pic:nvPicPr>
                  <pic:blipFill>
                    <a:blip r:embed="rId17"/>
                    <a:srcRect b="27779" l="0" r="0" t="0"/>
                    <a:stretch>
                      <a:fillRect/>
                    </a:stretch>
                  </pic:blipFill>
                  <pic:spPr>
                    <a:xfrm>
                      <a:off x="0" y="0"/>
                      <a:ext cx="5224463" cy="2530853"/>
                    </a:xfrm>
                    <a:prstGeom prst="rect"/>
                    <a:ln w="25400">
                      <a:solidFill>
                        <a:srgbClr val="EFEFEF"/>
                      </a:solidFill>
                      <a:prstDash val="solid"/>
                    </a:ln>
                  </pic:spPr>
                </pic:pic>
              </a:graphicData>
            </a:graphic>
          </wp:anchor>
        </w:drawing>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-89534</wp:posOffset>
            </wp:positionH>
            <wp:positionV relativeFrom="paragraph">
              <wp:posOffset>1081615</wp:posOffset>
            </wp:positionV>
            <wp:extent cx="5731200" cy="3746500"/>
            <wp:effectExtent b="0" l="0" r="0" t="0"/>
            <wp:wrapNone/>
            <wp:docPr id="51" name="image54.png"/>
            <a:graphic>
              <a:graphicData uri="http://schemas.openxmlformats.org/drawingml/2006/picture">
                <pic:pic>
                  <pic:nvPicPr>
                    <pic:cNvPr id="0" name="image54.png"/>
                    <pic:cNvPicPr preferRelativeResize="0"/>
                  </pic:nvPicPr>
                  <pic:blipFill>
                    <a:blip r:embed="rId18"/>
                    <a:srcRect b="0" l="0" r="0" t="0"/>
                    <a:stretch>
                      <a:fillRect/>
                    </a:stretch>
                  </pic:blipFill>
                  <pic:spPr>
                    <a:xfrm>
                      <a:off x="0" y="0"/>
                      <a:ext cx="5731200" cy="3746500"/>
                    </a:xfrm>
                    <a:prstGeom prst="rect"/>
                    <a:ln/>
                  </pic:spPr>
                </pic:pic>
              </a:graphicData>
            </a:graphic>
          </wp:anchor>
        </w:drawing>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0"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-599122</wp:posOffset>
            </wp:positionH>
            <wp:positionV relativeFrom="paragraph">
              <wp:posOffset>114300</wp:posOffset>
            </wp:positionV>
            <wp:extent cx="6755496" cy="3262313"/>
            <wp:effectExtent b="25400" l="25400" r="25400" t="25400"/>
            <wp:wrapNone/>
            <wp:docPr id="57" name="image15.jpg"/>
            <a:graphic>
              <a:graphicData uri="http://schemas.openxmlformats.org/drawingml/2006/picture">
                <pic:pic>
                  <pic:nvPicPr>
                    <pic:cNvPr id="0" name="image15.jpg"/>
                    <pic:cNvPicPr preferRelativeResize="0"/>
                  </pic:nvPicPr>
                  <pic:blipFill>
                    <a:blip r:embed="rId17"/>
                    <a:srcRect b="27779" l="0" r="0" t="0"/>
                    <a:stretch>
                      <a:fillRect/>
                    </a:stretch>
                  </pic:blipFill>
                  <pic:spPr>
                    <a:xfrm>
                      <a:off x="0" y="0"/>
                      <a:ext cx="6755496" cy="3262313"/>
                    </a:xfrm>
                    <a:prstGeom prst="rect"/>
                    <a:ln w="25400">
                      <a:solidFill>
                        <a:srgbClr val="EFEFEF"/>
                      </a:solidFill>
                      <a:prstDash val="solid"/>
                    </a:ln>
                  </pic:spPr>
                </pic:pic>
              </a:graphicData>
            </a:graphic>
          </wp:anchor>
        </w:drawing>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162512</wp:posOffset>
            </wp:positionV>
            <wp:extent cx="5612130" cy="3403600"/>
            <wp:effectExtent b="0" l="0" r="0" t="0"/>
            <wp:wrapSquare wrapText="bothSides" distB="114300" distT="114300" distL="114300" distR="114300"/>
            <wp:docPr id="1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612130" cy="3403600"/>
                    </a:xfrm>
                    <a:prstGeom prst="rect"/>
                    <a:ln/>
                  </pic:spPr>
                </pic:pic>
              </a:graphicData>
            </a:graphic>
          </wp:anchor>
        </w:drawing>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0" w:line="276" w:lineRule="auto"/>
        <w:rPr/>
      </w:pPr>
      <w:r w:rsidDel="00000000" w:rsidR="00000000" w:rsidRPr="00000000">
        <w:rPr>
          <w:rFonts w:ascii="Arial" w:cs="Arial" w:eastAsia="Arial" w:hAnsi="Arial"/>
        </w:rPr>
        <w:drawing>
          <wp:inline distB="114300" distT="114300" distL="114300" distR="114300">
            <wp:extent cx="5612130" cy="3187700"/>
            <wp:effectExtent b="0" l="0" r="0" t="0"/>
            <wp:docPr id="35"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61213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9.3 DIAGRAMAS DE CASO DE USO</w:t>
      </w:r>
    </w:p>
    <w:p w:rsidR="00000000" w:rsidDel="00000000" w:rsidP="00000000" w:rsidRDefault="00000000" w:rsidRPr="00000000" w14:paraId="000001E2">
      <w:pPr>
        <w:rPr/>
      </w:pPr>
      <w:r w:rsidDel="00000000" w:rsidR="00000000" w:rsidRPr="00000000">
        <w:rPr/>
        <w:drawing>
          <wp:inline distB="114300" distT="114300" distL="114300" distR="114300">
            <wp:extent cx="5610225" cy="4257992"/>
            <wp:effectExtent b="0" l="0" r="0" t="0"/>
            <wp:docPr id="36"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610225" cy="4257992"/>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drawing>
          <wp:inline distB="114300" distT="114300" distL="114300" distR="114300">
            <wp:extent cx="5610225" cy="3491230"/>
            <wp:effectExtent b="0" l="0" r="0" t="0"/>
            <wp:docPr id="8" name="image14.png"/>
            <a:graphic>
              <a:graphicData uri="http://schemas.openxmlformats.org/drawingml/2006/picture">
                <pic:pic>
                  <pic:nvPicPr>
                    <pic:cNvPr id="0" name="image14.png"/>
                    <pic:cNvPicPr preferRelativeResize="0"/>
                  </pic:nvPicPr>
                  <pic:blipFill>
                    <a:blip r:embed="rId22"/>
                    <a:srcRect b="2776" l="0" r="0" t="0"/>
                    <a:stretch>
                      <a:fillRect/>
                    </a:stretch>
                  </pic:blipFill>
                  <pic:spPr>
                    <a:xfrm>
                      <a:off x="0" y="0"/>
                      <a:ext cx="5610225" cy="3491230"/>
                    </a:xfrm>
                    <a:prstGeom prst="rect"/>
                    <a:ln/>
                  </pic:spPr>
                </pic:pic>
              </a:graphicData>
            </a:graphic>
          </wp:inline>
        </w:drawing>
      </w:r>
      <w:r w:rsidDel="00000000" w:rsidR="00000000" w:rsidRPr="00000000">
        <w:rPr/>
        <w:drawing>
          <wp:inline distB="114300" distT="114300" distL="114300" distR="114300">
            <wp:extent cx="5612130" cy="3771900"/>
            <wp:effectExtent b="0" l="0" r="0" t="0"/>
            <wp:docPr id="26"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61213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pPr>
      <w:r w:rsidDel="00000000" w:rsidR="00000000" w:rsidRPr="00000000">
        <w:rPr/>
        <w:drawing>
          <wp:inline distB="114300" distT="114300" distL="114300" distR="114300">
            <wp:extent cx="5612130" cy="3746500"/>
            <wp:effectExtent b="0" l="0" r="0" t="0"/>
            <wp:docPr id="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612130" cy="3746500"/>
                    </a:xfrm>
                    <a:prstGeom prst="rect"/>
                    <a:ln/>
                  </pic:spPr>
                </pic:pic>
              </a:graphicData>
            </a:graphic>
          </wp:inline>
        </w:drawing>
      </w:r>
      <w:r w:rsidDel="00000000" w:rsidR="00000000" w:rsidRPr="00000000">
        <w:rPr/>
        <w:drawing>
          <wp:inline distB="114300" distT="114300" distL="114300" distR="114300">
            <wp:extent cx="5612130" cy="3517900"/>
            <wp:effectExtent b="0" l="0" r="0" t="0"/>
            <wp:docPr id="23" name="image49.png"/>
            <a:graphic>
              <a:graphicData uri="http://schemas.openxmlformats.org/drawingml/2006/picture">
                <pic:pic>
                  <pic:nvPicPr>
                    <pic:cNvPr id="0" name="image49.png"/>
                    <pic:cNvPicPr preferRelativeResize="0"/>
                  </pic:nvPicPr>
                  <pic:blipFill>
                    <a:blip r:embed="rId25"/>
                    <a:srcRect b="0" l="0" r="0" t="0"/>
                    <a:stretch>
                      <a:fillRect/>
                    </a:stretch>
                  </pic:blipFill>
                  <pic:spPr>
                    <a:xfrm>
                      <a:off x="0" y="0"/>
                      <a:ext cx="5612130" cy="3517900"/>
                    </a:xfrm>
                    <a:prstGeom prst="rect"/>
                    <a:ln/>
                  </pic:spPr>
                </pic:pic>
              </a:graphicData>
            </a:graphic>
          </wp:inline>
        </w:drawing>
      </w:r>
      <w:r w:rsidDel="00000000" w:rsidR="00000000" w:rsidRPr="00000000">
        <w:rPr>
          <w:rtl w:val="0"/>
        </w:rPr>
        <w:t xml:space="preserve">9.4 CASOS DE USOS EXTENDIDOS</w:t>
      </w:r>
    </w:p>
    <w:p w:rsidR="00000000" w:rsidDel="00000000" w:rsidP="00000000" w:rsidRDefault="00000000" w:rsidRPr="00000000" w14:paraId="000001E6">
      <w:pPr>
        <w:spacing w:after="60" w:line="276" w:lineRule="auto"/>
        <w:jc w:val="center"/>
        <w:rPr>
          <w:rFonts w:ascii="Arial" w:cs="Arial" w:eastAsia="Arial" w:hAnsi="Arial"/>
          <w:sz w:val="16"/>
          <w:szCs w:val="16"/>
        </w:rPr>
      </w:pPr>
      <w:bookmarkStart w:colFirst="0" w:colLast="0" w:name="_heading=h.epw25aokiawn" w:id="25"/>
      <w:bookmarkEnd w:id="25"/>
      <w:r w:rsidDel="00000000" w:rsidR="00000000" w:rsidRPr="00000000">
        <w:rPr>
          <w:rFonts w:ascii="Arial" w:cs="Arial" w:eastAsia="Arial" w:hAnsi="Arial"/>
          <w:sz w:val="16"/>
          <w:szCs w:val="16"/>
        </w:rPr>
        <w:drawing>
          <wp:inline distB="114300" distT="114300" distL="114300" distR="114300">
            <wp:extent cx="4895850" cy="3180970"/>
            <wp:effectExtent b="0" l="0" r="0" t="0"/>
            <wp:docPr id="27"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4895850" cy="318097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4152900"/>
            <wp:effectExtent b="0" l="0" r="0" t="0"/>
            <wp:docPr id="56" name="image50.png"/>
            <a:graphic>
              <a:graphicData uri="http://schemas.openxmlformats.org/drawingml/2006/picture">
                <pic:pic>
                  <pic:nvPicPr>
                    <pic:cNvPr id="0" name="image50.png"/>
                    <pic:cNvPicPr preferRelativeResize="0"/>
                  </pic:nvPicPr>
                  <pic:blipFill>
                    <a:blip r:embed="rId27"/>
                    <a:srcRect b="0" l="0" r="0" t="0"/>
                    <a:stretch>
                      <a:fillRect/>
                    </a:stretch>
                  </pic:blipFill>
                  <pic:spPr>
                    <a:xfrm>
                      <a:off x="0" y="0"/>
                      <a:ext cx="561213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60" w:line="276" w:lineRule="auto"/>
        <w:jc w:val="center"/>
        <w:rPr>
          <w:rFonts w:ascii="Arial" w:cs="Arial" w:eastAsia="Arial" w:hAnsi="Arial"/>
          <w:sz w:val="16"/>
          <w:szCs w:val="16"/>
        </w:rPr>
      </w:pPr>
      <w:bookmarkStart w:colFirst="0" w:colLast="0" w:name="_heading=h.jperupq1vqvz" w:id="26"/>
      <w:bookmarkEnd w:id="26"/>
      <w:r w:rsidDel="00000000" w:rsidR="00000000" w:rsidRPr="00000000">
        <w:rPr>
          <w:rFonts w:ascii="Arial" w:cs="Arial" w:eastAsia="Arial" w:hAnsi="Arial"/>
          <w:sz w:val="16"/>
          <w:szCs w:val="16"/>
        </w:rPr>
        <w:drawing>
          <wp:inline distB="114300" distT="114300" distL="114300" distR="114300">
            <wp:extent cx="5612130" cy="6680200"/>
            <wp:effectExtent b="0" l="0" r="0" t="0"/>
            <wp:docPr id="1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61213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60" w:line="276" w:lineRule="auto"/>
        <w:jc w:val="center"/>
        <w:rPr>
          <w:rFonts w:ascii="Arial" w:cs="Arial" w:eastAsia="Arial" w:hAnsi="Arial"/>
          <w:sz w:val="16"/>
          <w:szCs w:val="16"/>
        </w:rPr>
      </w:pPr>
      <w:bookmarkStart w:colFirst="0" w:colLast="0" w:name="_heading=h.ofprltulp4sh" w:id="27"/>
      <w:bookmarkEnd w:id="27"/>
      <w:r w:rsidDel="00000000" w:rsidR="00000000" w:rsidRPr="00000000">
        <w:rPr>
          <w:rFonts w:ascii="Arial" w:cs="Arial" w:eastAsia="Arial" w:hAnsi="Arial"/>
          <w:sz w:val="16"/>
          <w:szCs w:val="16"/>
        </w:rPr>
        <w:drawing>
          <wp:inline distB="114300" distT="114300" distL="114300" distR="114300">
            <wp:extent cx="5612130" cy="6565900"/>
            <wp:effectExtent b="0" l="0" r="0" t="0"/>
            <wp:docPr id="1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61213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60" w:line="276" w:lineRule="auto"/>
        <w:jc w:val="center"/>
        <w:rPr>
          <w:rFonts w:ascii="Arial" w:cs="Arial" w:eastAsia="Arial" w:hAnsi="Arial"/>
          <w:sz w:val="16"/>
          <w:szCs w:val="16"/>
        </w:rPr>
      </w:pPr>
      <w:bookmarkStart w:colFirst="0" w:colLast="0" w:name="_heading=h.xen9qse39d70" w:id="28"/>
      <w:bookmarkEnd w:id="28"/>
      <w:r w:rsidDel="00000000" w:rsidR="00000000" w:rsidRPr="00000000">
        <w:rPr>
          <w:rFonts w:ascii="Arial" w:cs="Arial" w:eastAsia="Arial" w:hAnsi="Arial"/>
          <w:sz w:val="16"/>
          <w:szCs w:val="16"/>
        </w:rPr>
        <w:drawing>
          <wp:inline distB="114300" distT="114300" distL="114300" distR="114300">
            <wp:extent cx="5612130" cy="6515100"/>
            <wp:effectExtent b="0" l="0" r="0" t="0"/>
            <wp:docPr id="46" name="image45.png"/>
            <a:graphic>
              <a:graphicData uri="http://schemas.openxmlformats.org/drawingml/2006/picture">
                <pic:pic>
                  <pic:nvPicPr>
                    <pic:cNvPr id="0" name="image45.png"/>
                    <pic:cNvPicPr preferRelativeResize="0"/>
                  </pic:nvPicPr>
                  <pic:blipFill>
                    <a:blip r:embed="rId30"/>
                    <a:srcRect b="0" l="0" r="0" t="0"/>
                    <a:stretch>
                      <a:fillRect/>
                    </a:stretch>
                  </pic:blipFill>
                  <pic:spPr>
                    <a:xfrm>
                      <a:off x="0" y="0"/>
                      <a:ext cx="5612130" cy="65151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045200"/>
            <wp:effectExtent b="0" l="0" r="0" t="0"/>
            <wp:docPr id="24"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612130" cy="60452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718300"/>
            <wp:effectExtent b="0" l="0" r="0" t="0"/>
            <wp:docPr id="20"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612130" cy="67183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477000"/>
            <wp:effectExtent b="0" l="0" r="0" t="0"/>
            <wp:docPr id="52" name="image51.png"/>
            <a:graphic>
              <a:graphicData uri="http://schemas.openxmlformats.org/drawingml/2006/picture">
                <pic:pic>
                  <pic:nvPicPr>
                    <pic:cNvPr id="0" name="image51.png"/>
                    <pic:cNvPicPr preferRelativeResize="0"/>
                  </pic:nvPicPr>
                  <pic:blipFill>
                    <a:blip r:embed="rId33"/>
                    <a:srcRect b="0" l="0" r="0" t="0"/>
                    <a:stretch>
                      <a:fillRect/>
                    </a:stretch>
                  </pic:blipFill>
                  <pic:spPr>
                    <a:xfrm>
                      <a:off x="0" y="0"/>
                      <a:ext cx="5612130" cy="6477000"/>
                    </a:xfrm>
                    <a:prstGeom prst="rect"/>
                    <a:ln/>
                  </pic:spPr>
                </pic:pic>
              </a:graphicData>
            </a:graphic>
          </wp:inline>
        </w:drawing>
      </w:r>
      <w:r w:rsidDel="00000000" w:rsidR="00000000" w:rsidRPr="00000000">
        <w:rPr>
          <w:rFonts w:ascii="Arial" w:cs="Arial" w:eastAsia="Arial" w:hAnsi="Arial"/>
          <w:sz w:val="16"/>
          <w:szCs w:val="16"/>
          <w:rtl w:val="0"/>
        </w:rPr>
        <w:t xml:space="preserve">CASOS DE USOS EXTENDIDOS  DE ADMINISTRACIÓN</w:t>
      </w:r>
    </w:p>
    <w:p w:rsidR="00000000" w:rsidDel="00000000" w:rsidP="00000000" w:rsidRDefault="00000000" w:rsidRPr="00000000" w14:paraId="000001EA">
      <w:pPr>
        <w:spacing w:after="60" w:line="276" w:lineRule="auto"/>
        <w:jc w:val="center"/>
        <w:rPr>
          <w:rFonts w:ascii="Arial" w:cs="Arial" w:eastAsia="Arial" w:hAnsi="Arial"/>
          <w:sz w:val="16"/>
          <w:szCs w:val="16"/>
        </w:rPr>
      </w:pPr>
      <w:bookmarkStart w:colFirst="0" w:colLast="0" w:name="_heading=h.tl8xhxpt0lkf" w:id="29"/>
      <w:bookmarkEnd w:id="29"/>
      <w:r w:rsidDel="00000000" w:rsidR="00000000" w:rsidRPr="00000000">
        <w:rPr>
          <w:rFonts w:ascii="Arial" w:cs="Arial" w:eastAsia="Arial" w:hAnsi="Arial"/>
          <w:sz w:val="16"/>
          <w:szCs w:val="16"/>
        </w:rPr>
        <w:drawing>
          <wp:inline distB="114300" distT="114300" distL="114300" distR="114300">
            <wp:extent cx="5612130" cy="6845300"/>
            <wp:effectExtent b="0" l="0" r="0" t="0"/>
            <wp:docPr id="6"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61213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60" w:line="276" w:lineRule="auto"/>
        <w:jc w:val="center"/>
        <w:rPr>
          <w:rFonts w:ascii="Arial" w:cs="Arial" w:eastAsia="Arial" w:hAnsi="Arial"/>
          <w:sz w:val="16"/>
          <w:szCs w:val="16"/>
        </w:rPr>
      </w:pPr>
      <w:bookmarkStart w:colFirst="0" w:colLast="0" w:name="_heading=h.740f2tdb2cdg" w:id="30"/>
      <w:bookmarkEnd w:id="30"/>
      <w:r w:rsidDel="00000000" w:rsidR="00000000" w:rsidRPr="00000000">
        <w:rPr>
          <w:rFonts w:ascii="Arial" w:cs="Arial" w:eastAsia="Arial" w:hAnsi="Arial"/>
          <w:sz w:val="16"/>
          <w:szCs w:val="16"/>
        </w:rPr>
        <w:drawing>
          <wp:inline distB="114300" distT="114300" distL="114300" distR="114300">
            <wp:extent cx="5612130" cy="6896100"/>
            <wp:effectExtent b="0" l="0" r="0" t="0"/>
            <wp:docPr id="42" name="image42.png"/>
            <a:graphic>
              <a:graphicData uri="http://schemas.openxmlformats.org/drawingml/2006/picture">
                <pic:pic>
                  <pic:nvPicPr>
                    <pic:cNvPr id="0" name="image42.png"/>
                    <pic:cNvPicPr preferRelativeResize="0"/>
                  </pic:nvPicPr>
                  <pic:blipFill>
                    <a:blip r:embed="rId35"/>
                    <a:srcRect b="0" l="0" r="0" t="0"/>
                    <a:stretch>
                      <a:fillRect/>
                    </a:stretch>
                  </pic:blipFill>
                  <pic:spPr>
                    <a:xfrm>
                      <a:off x="0" y="0"/>
                      <a:ext cx="5612130" cy="68961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7023100"/>
            <wp:effectExtent b="0" l="0" r="0" t="0"/>
            <wp:docPr id="19"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612130" cy="70231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807200"/>
            <wp:effectExtent b="0" l="0" r="0" t="0"/>
            <wp:docPr id="10"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612130" cy="68072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718300"/>
            <wp:effectExtent b="0" l="0" r="0" t="0"/>
            <wp:docPr id="49" name="image44.png"/>
            <a:graphic>
              <a:graphicData uri="http://schemas.openxmlformats.org/drawingml/2006/picture">
                <pic:pic>
                  <pic:nvPicPr>
                    <pic:cNvPr id="0" name="image44.png"/>
                    <pic:cNvPicPr preferRelativeResize="0"/>
                  </pic:nvPicPr>
                  <pic:blipFill>
                    <a:blip r:embed="rId38"/>
                    <a:srcRect b="0" l="0" r="0" t="0"/>
                    <a:stretch>
                      <a:fillRect/>
                    </a:stretch>
                  </pic:blipFill>
                  <pic:spPr>
                    <a:xfrm>
                      <a:off x="0" y="0"/>
                      <a:ext cx="5612130" cy="67183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629400"/>
            <wp:effectExtent b="0" l="0" r="0" t="0"/>
            <wp:docPr id="45"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5612130" cy="66294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756400"/>
            <wp:effectExtent b="0" l="0" r="0" t="0"/>
            <wp:docPr id="7"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612130" cy="67564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210300"/>
            <wp:effectExtent b="0" l="0" r="0" t="0"/>
            <wp:docPr id="43"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5612130" cy="62103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096000"/>
            <wp:effectExtent b="0" l="0" r="0" t="0"/>
            <wp:docPr id="22"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612130" cy="60960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299200"/>
            <wp:effectExtent b="0" l="0" r="0" t="0"/>
            <wp:docPr id="38"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5612130" cy="62992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794500"/>
            <wp:effectExtent b="0" l="0" r="0" t="0"/>
            <wp:docPr id="29"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612130" cy="67945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972300"/>
            <wp:effectExtent b="0" l="0" r="0" t="0"/>
            <wp:docPr id="14"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561213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60" w:line="276" w:lineRule="auto"/>
        <w:jc w:val="center"/>
        <w:rPr>
          <w:rFonts w:ascii="Arial" w:cs="Arial" w:eastAsia="Arial" w:hAnsi="Arial"/>
          <w:sz w:val="16"/>
          <w:szCs w:val="16"/>
        </w:rPr>
      </w:pPr>
      <w:bookmarkStart w:colFirst="0" w:colLast="0" w:name="_heading=h.wkvc4o4eiykd" w:id="31"/>
      <w:bookmarkEnd w:id="31"/>
      <w:r w:rsidDel="00000000" w:rsidR="00000000" w:rsidRPr="00000000">
        <w:rPr>
          <w:rFonts w:ascii="Arial" w:cs="Arial" w:eastAsia="Arial" w:hAnsi="Arial"/>
          <w:sz w:val="16"/>
          <w:szCs w:val="16"/>
          <w:rtl w:val="0"/>
        </w:rPr>
        <w:t xml:space="preserve">CASO DE USO EXTENDIDO CONTENIDO EDUCATIVO</w:t>
      </w:r>
    </w:p>
    <w:p w:rsidR="00000000" w:rsidDel="00000000" w:rsidP="00000000" w:rsidRDefault="00000000" w:rsidRPr="00000000" w14:paraId="000001ED">
      <w:pPr>
        <w:spacing w:after="60" w:line="276" w:lineRule="auto"/>
        <w:jc w:val="center"/>
        <w:rPr>
          <w:rFonts w:ascii="Arial" w:cs="Arial" w:eastAsia="Arial" w:hAnsi="Arial"/>
          <w:sz w:val="16"/>
          <w:szCs w:val="16"/>
        </w:rPr>
      </w:pPr>
      <w:bookmarkStart w:colFirst="0" w:colLast="0" w:name="_heading=h.hny7pr7euq7k" w:id="32"/>
      <w:bookmarkEnd w:id="32"/>
      <w:r w:rsidDel="00000000" w:rsidR="00000000" w:rsidRPr="00000000">
        <w:rPr>
          <w:rFonts w:ascii="Arial" w:cs="Arial" w:eastAsia="Arial" w:hAnsi="Arial"/>
          <w:sz w:val="16"/>
          <w:szCs w:val="16"/>
        </w:rPr>
        <w:drawing>
          <wp:inline distB="114300" distT="114300" distL="114300" distR="114300">
            <wp:extent cx="4933950" cy="6781800"/>
            <wp:effectExtent b="0" l="0" r="0" t="0"/>
            <wp:docPr id="5"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4933950" cy="67818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4810125" cy="6962775"/>
            <wp:effectExtent b="0" l="0" r="0" t="0"/>
            <wp:docPr id="48" name="image46.png"/>
            <a:graphic>
              <a:graphicData uri="http://schemas.openxmlformats.org/drawingml/2006/picture">
                <pic:pic>
                  <pic:nvPicPr>
                    <pic:cNvPr id="0" name="image46.png"/>
                    <pic:cNvPicPr preferRelativeResize="0"/>
                  </pic:nvPicPr>
                  <pic:blipFill>
                    <a:blip r:embed="rId47"/>
                    <a:srcRect b="0" l="0" r="0" t="0"/>
                    <a:stretch>
                      <a:fillRect/>
                    </a:stretch>
                  </pic:blipFill>
                  <pic:spPr>
                    <a:xfrm>
                      <a:off x="0" y="0"/>
                      <a:ext cx="4810125" cy="6962775"/>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4848225" cy="7010400"/>
            <wp:effectExtent b="0" l="0" r="0" t="0"/>
            <wp:docPr id="50"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4848225" cy="70104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4943475" cy="6419850"/>
            <wp:effectExtent b="0" l="0" r="0" t="0"/>
            <wp:docPr id="9"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4943475" cy="641985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029200" cy="6629400"/>
            <wp:effectExtent b="0" l="0" r="0" t="0"/>
            <wp:docPr id="25"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5029200" cy="66294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010150" cy="6686550"/>
            <wp:effectExtent b="0" l="0" r="0" t="0"/>
            <wp:docPr id="3"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5010150" cy="668655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067300" cy="6648450"/>
            <wp:effectExtent b="0" l="0" r="0" t="0"/>
            <wp:docPr id="44" name="image40.png"/>
            <a:graphic>
              <a:graphicData uri="http://schemas.openxmlformats.org/drawingml/2006/picture">
                <pic:pic>
                  <pic:nvPicPr>
                    <pic:cNvPr id="0" name="image40.png"/>
                    <pic:cNvPicPr preferRelativeResize="0"/>
                  </pic:nvPicPr>
                  <pic:blipFill>
                    <a:blip r:embed="rId52"/>
                    <a:srcRect b="0" l="0" r="0" t="0"/>
                    <a:stretch>
                      <a:fillRect/>
                    </a:stretch>
                  </pic:blipFill>
                  <pic:spPr>
                    <a:xfrm>
                      <a:off x="0" y="0"/>
                      <a:ext cx="5067300" cy="664845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60" w:line="276" w:lineRule="auto"/>
        <w:jc w:val="center"/>
        <w:rPr>
          <w:rFonts w:ascii="Arial" w:cs="Arial" w:eastAsia="Arial" w:hAnsi="Arial"/>
          <w:sz w:val="16"/>
          <w:szCs w:val="16"/>
        </w:rPr>
      </w:pPr>
      <w:bookmarkStart w:colFirst="0" w:colLast="0" w:name="_heading=h.inj4nk8g4xq2" w:id="33"/>
      <w:bookmarkEnd w:id="33"/>
      <w:r w:rsidDel="00000000" w:rsidR="00000000" w:rsidRPr="00000000">
        <w:rPr>
          <w:rFonts w:ascii="Arial" w:cs="Arial" w:eastAsia="Arial" w:hAnsi="Arial"/>
          <w:sz w:val="16"/>
          <w:szCs w:val="16"/>
          <w:rtl w:val="0"/>
        </w:rPr>
        <w:t xml:space="preserve">CASO DE USO EXTENDIDO NOTIFICACIONES</w:t>
      </w:r>
    </w:p>
    <w:p w:rsidR="00000000" w:rsidDel="00000000" w:rsidP="00000000" w:rsidRDefault="00000000" w:rsidRPr="00000000" w14:paraId="000001EF">
      <w:pPr>
        <w:spacing w:after="60" w:line="276" w:lineRule="auto"/>
        <w:jc w:val="center"/>
        <w:rPr>
          <w:rFonts w:ascii="Arial" w:cs="Arial" w:eastAsia="Arial" w:hAnsi="Arial"/>
          <w:sz w:val="16"/>
          <w:szCs w:val="16"/>
        </w:rPr>
      </w:pPr>
      <w:bookmarkStart w:colFirst="0" w:colLast="0" w:name="_heading=h.b72ogtws7i3s" w:id="34"/>
      <w:bookmarkEnd w:id="34"/>
      <w:r w:rsidDel="00000000" w:rsidR="00000000" w:rsidRPr="00000000">
        <w:rPr>
          <w:rFonts w:ascii="Arial" w:cs="Arial" w:eastAsia="Arial" w:hAnsi="Arial"/>
          <w:sz w:val="16"/>
          <w:szCs w:val="16"/>
        </w:rPr>
        <w:drawing>
          <wp:inline distB="114300" distT="114300" distL="114300" distR="114300">
            <wp:extent cx="5612130" cy="6527800"/>
            <wp:effectExtent b="0" l="0" r="0" t="0"/>
            <wp:docPr id="54" name="image52.png"/>
            <a:graphic>
              <a:graphicData uri="http://schemas.openxmlformats.org/drawingml/2006/picture">
                <pic:pic>
                  <pic:nvPicPr>
                    <pic:cNvPr id="0" name="image52.png"/>
                    <pic:cNvPicPr preferRelativeResize="0"/>
                  </pic:nvPicPr>
                  <pic:blipFill>
                    <a:blip r:embed="rId53"/>
                    <a:srcRect b="0" l="0" r="0" t="0"/>
                    <a:stretch>
                      <a:fillRect/>
                    </a:stretch>
                  </pic:blipFill>
                  <pic:spPr>
                    <a:xfrm>
                      <a:off x="0" y="0"/>
                      <a:ext cx="5612130" cy="65278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413500"/>
            <wp:effectExtent b="0" l="0" r="0" t="0"/>
            <wp:docPr id="33" name="image25.png"/>
            <a:graphic>
              <a:graphicData uri="http://schemas.openxmlformats.org/drawingml/2006/picture">
                <pic:pic>
                  <pic:nvPicPr>
                    <pic:cNvPr id="0" name="image25.png"/>
                    <pic:cNvPicPr preferRelativeResize="0"/>
                  </pic:nvPicPr>
                  <pic:blipFill>
                    <a:blip r:embed="rId54"/>
                    <a:srcRect b="0" l="0" r="0" t="0"/>
                    <a:stretch>
                      <a:fillRect/>
                    </a:stretch>
                  </pic:blipFill>
                  <pic:spPr>
                    <a:xfrm>
                      <a:off x="0" y="0"/>
                      <a:ext cx="5612130" cy="64135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248400"/>
            <wp:effectExtent b="0" l="0" r="0" t="0"/>
            <wp:docPr id="40" name="image35.png"/>
            <a:graphic>
              <a:graphicData uri="http://schemas.openxmlformats.org/drawingml/2006/picture">
                <pic:pic>
                  <pic:nvPicPr>
                    <pic:cNvPr id="0" name="image35.png"/>
                    <pic:cNvPicPr preferRelativeResize="0"/>
                  </pic:nvPicPr>
                  <pic:blipFill>
                    <a:blip r:embed="rId55"/>
                    <a:srcRect b="0" l="0" r="0" t="0"/>
                    <a:stretch>
                      <a:fillRect/>
                    </a:stretch>
                  </pic:blipFill>
                  <pic:spPr>
                    <a:xfrm>
                      <a:off x="0" y="0"/>
                      <a:ext cx="5612130" cy="62484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210300"/>
            <wp:effectExtent b="0" l="0" r="0" t="0"/>
            <wp:docPr id="37"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5612130" cy="62103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210300"/>
            <wp:effectExtent b="0" l="0" r="0" t="0"/>
            <wp:docPr id="21"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5612130" cy="6210300"/>
                    </a:xfrm>
                    <a:prstGeom prst="rect"/>
                    <a:ln/>
                  </pic:spPr>
                </pic:pic>
              </a:graphicData>
            </a:graphic>
          </wp:inline>
        </w:drawing>
      </w:r>
      <w:r w:rsidDel="00000000" w:rsidR="00000000" w:rsidRPr="00000000">
        <w:rPr>
          <w:rFonts w:ascii="Arial" w:cs="Arial" w:eastAsia="Arial" w:hAnsi="Arial"/>
          <w:sz w:val="16"/>
          <w:szCs w:val="16"/>
        </w:rPr>
        <w:drawing>
          <wp:inline distB="114300" distT="114300" distL="114300" distR="114300">
            <wp:extent cx="5612130" cy="6248400"/>
            <wp:effectExtent b="0" l="0" r="0" t="0"/>
            <wp:docPr id="16" name="image13.png"/>
            <a:graphic>
              <a:graphicData uri="http://schemas.openxmlformats.org/drawingml/2006/picture">
                <pic:pic>
                  <pic:nvPicPr>
                    <pic:cNvPr id="0" name="image13.png"/>
                    <pic:cNvPicPr preferRelativeResize="0"/>
                  </pic:nvPicPr>
                  <pic:blipFill>
                    <a:blip r:embed="rId58"/>
                    <a:srcRect b="0" l="0" r="0" t="0"/>
                    <a:stretch>
                      <a:fillRect/>
                    </a:stretch>
                  </pic:blipFill>
                  <pic:spPr>
                    <a:xfrm>
                      <a:off x="0" y="0"/>
                      <a:ext cx="561213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60" w:line="276" w:lineRule="auto"/>
        <w:jc w:val="left"/>
        <w:rPr>
          <w:rFonts w:ascii="Arial" w:cs="Arial" w:eastAsia="Arial" w:hAnsi="Arial"/>
          <w:sz w:val="16"/>
          <w:szCs w:val="16"/>
        </w:rPr>
      </w:pPr>
      <w:bookmarkStart w:colFirst="0" w:colLast="0" w:name="_heading=h.3mviwjmkhf8j" w:id="35"/>
      <w:bookmarkEnd w:id="35"/>
      <w:r w:rsidDel="00000000" w:rsidR="00000000" w:rsidRPr="00000000">
        <w:rPr>
          <w:rFonts w:ascii="Arial" w:cs="Arial" w:eastAsia="Arial" w:hAnsi="Arial"/>
          <w:sz w:val="16"/>
          <w:szCs w:val="16"/>
          <w:rtl w:val="0"/>
        </w:rPr>
        <w:t xml:space="preserve">10.DISEÑO Y ARQUITECTURA DEL SOFTWARE</w:t>
      </w:r>
    </w:p>
    <w:p w:rsidR="00000000" w:rsidDel="00000000" w:rsidP="00000000" w:rsidRDefault="00000000" w:rsidRPr="00000000" w14:paraId="000001F1">
      <w:pPr>
        <w:spacing w:after="60" w:line="276" w:lineRule="auto"/>
        <w:jc w:val="left"/>
        <w:rPr>
          <w:rFonts w:ascii="Arial" w:cs="Arial" w:eastAsia="Arial" w:hAnsi="Arial"/>
          <w:sz w:val="16"/>
          <w:szCs w:val="16"/>
        </w:rPr>
      </w:pPr>
      <w:bookmarkStart w:colFirst="0" w:colLast="0" w:name="_heading=h.jh2zgaw9t336" w:id="36"/>
      <w:bookmarkEnd w:id="36"/>
      <w:r w:rsidDel="00000000" w:rsidR="00000000" w:rsidRPr="00000000">
        <w:rPr>
          <w:rFonts w:ascii="Arial" w:cs="Arial" w:eastAsia="Arial" w:hAnsi="Arial"/>
          <w:sz w:val="16"/>
          <w:szCs w:val="16"/>
          <w:rtl w:val="0"/>
        </w:rPr>
        <w:t xml:space="preserve">10.1 Diagrama de clases</w:t>
      </w:r>
    </w:p>
    <w:p w:rsidR="00000000" w:rsidDel="00000000" w:rsidP="00000000" w:rsidRDefault="00000000" w:rsidRPr="00000000" w14:paraId="000001F2">
      <w:pPr>
        <w:spacing w:after="60" w:line="276" w:lineRule="auto"/>
        <w:jc w:val="left"/>
        <w:rPr>
          <w:rFonts w:ascii="Arial" w:cs="Arial" w:eastAsia="Arial" w:hAnsi="Arial"/>
          <w:sz w:val="16"/>
          <w:szCs w:val="16"/>
        </w:rPr>
      </w:pPr>
      <w:bookmarkStart w:colFirst="0" w:colLast="0" w:name="_heading=h.v0mhq91jkde6" w:id="37"/>
      <w:bookmarkEnd w:id="37"/>
      <w:r w:rsidDel="00000000" w:rsidR="00000000" w:rsidRPr="00000000">
        <w:rPr>
          <w:rFonts w:ascii="Arial" w:cs="Arial" w:eastAsia="Arial" w:hAnsi="Arial"/>
          <w:sz w:val="16"/>
          <w:szCs w:val="16"/>
        </w:rPr>
        <w:drawing>
          <wp:inline distB="114300" distT="114300" distL="114300" distR="114300">
            <wp:extent cx="5612130" cy="4965700"/>
            <wp:effectExtent b="0" l="0" r="0" t="0"/>
            <wp:docPr id="39"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561213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60" w:line="276" w:lineRule="auto"/>
        <w:jc w:val="left"/>
        <w:rPr>
          <w:rFonts w:ascii="Arial" w:cs="Arial" w:eastAsia="Arial" w:hAnsi="Arial"/>
          <w:sz w:val="16"/>
          <w:szCs w:val="16"/>
        </w:rPr>
      </w:pPr>
      <w:bookmarkStart w:colFirst="0" w:colLast="0" w:name="_heading=h.s6wbw2i5pu35" w:id="38"/>
      <w:bookmarkEnd w:id="38"/>
      <w:r w:rsidDel="00000000" w:rsidR="00000000" w:rsidRPr="00000000">
        <w:rPr>
          <w:rFonts w:ascii="Arial" w:cs="Arial" w:eastAsia="Arial" w:hAnsi="Arial"/>
          <w:sz w:val="16"/>
          <w:szCs w:val="16"/>
          <w:rtl w:val="0"/>
        </w:rPr>
        <w:t xml:space="preserve">10.2 DIAGRAMA DE PAQUETES</w:t>
      </w:r>
    </w:p>
    <w:p w:rsidR="00000000" w:rsidDel="00000000" w:rsidP="00000000" w:rsidRDefault="00000000" w:rsidRPr="00000000" w14:paraId="000001F4">
      <w:pPr>
        <w:spacing w:after="60" w:line="276" w:lineRule="auto"/>
        <w:jc w:val="left"/>
        <w:rPr>
          <w:rFonts w:ascii="Arial" w:cs="Arial" w:eastAsia="Arial" w:hAnsi="Arial"/>
          <w:sz w:val="16"/>
          <w:szCs w:val="16"/>
        </w:rPr>
      </w:pPr>
      <w:bookmarkStart w:colFirst="0" w:colLast="0" w:name="_heading=h.nozojdtzw3l" w:id="39"/>
      <w:bookmarkEnd w:id="39"/>
      <w:r w:rsidDel="00000000" w:rsidR="00000000" w:rsidRPr="00000000">
        <w:rPr>
          <w:rFonts w:ascii="Arial" w:cs="Arial" w:eastAsia="Arial" w:hAnsi="Arial"/>
          <w:sz w:val="16"/>
          <w:szCs w:val="16"/>
        </w:rPr>
        <w:drawing>
          <wp:inline distB="114300" distT="114300" distL="114300" distR="114300">
            <wp:extent cx="5612130" cy="2667000"/>
            <wp:effectExtent b="0" l="0" r="0" t="0"/>
            <wp:docPr id="41" name="image38.png"/>
            <a:graphic>
              <a:graphicData uri="http://schemas.openxmlformats.org/drawingml/2006/picture">
                <pic:pic>
                  <pic:nvPicPr>
                    <pic:cNvPr id="0" name="image38.png"/>
                    <pic:cNvPicPr preferRelativeResize="0"/>
                  </pic:nvPicPr>
                  <pic:blipFill>
                    <a:blip r:embed="rId60"/>
                    <a:srcRect b="0" l="0" r="0" t="0"/>
                    <a:stretch>
                      <a:fillRect/>
                    </a:stretch>
                  </pic:blipFill>
                  <pic:spPr>
                    <a:xfrm>
                      <a:off x="0" y="0"/>
                      <a:ext cx="561213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60" w:line="276" w:lineRule="auto"/>
        <w:jc w:val="left"/>
        <w:rPr>
          <w:rFonts w:ascii="Arial" w:cs="Arial" w:eastAsia="Arial" w:hAnsi="Arial"/>
          <w:sz w:val="16"/>
          <w:szCs w:val="16"/>
        </w:rPr>
      </w:pPr>
      <w:bookmarkStart w:colFirst="0" w:colLast="0" w:name="_heading=h.xp5bj3wccqog" w:id="40"/>
      <w:bookmarkEnd w:id="40"/>
      <w:r w:rsidDel="00000000" w:rsidR="00000000" w:rsidRPr="00000000">
        <w:rPr>
          <w:rFonts w:ascii="Arial" w:cs="Arial" w:eastAsia="Arial" w:hAnsi="Arial"/>
          <w:sz w:val="16"/>
          <w:szCs w:val="16"/>
          <w:rtl w:val="0"/>
        </w:rPr>
        <w:t xml:space="preserve">10.3 DIAGRAMA DE COMPONENTES</w:t>
      </w:r>
    </w:p>
    <w:p w:rsidR="00000000" w:rsidDel="00000000" w:rsidP="00000000" w:rsidRDefault="00000000" w:rsidRPr="00000000" w14:paraId="000001F6">
      <w:pPr>
        <w:spacing w:after="60" w:line="276" w:lineRule="auto"/>
        <w:jc w:val="left"/>
        <w:rPr>
          <w:rFonts w:ascii="Arial" w:cs="Arial" w:eastAsia="Arial" w:hAnsi="Arial"/>
          <w:sz w:val="16"/>
          <w:szCs w:val="16"/>
        </w:rPr>
      </w:pPr>
      <w:bookmarkStart w:colFirst="0" w:colLast="0" w:name="_heading=h.459ornx3btmb" w:id="41"/>
      <w:bookmarkEnd w:id="41"/>
      <w:r w:rsidDel="00000000" w:rsidR="00000000" w:rsidRPr="00000000">
        <w:rPr>
          <w:rFonts w:ascii="Arial" w:cs="Arial" w:eastAsia="Arial" w:hAnsi="Arial"/>
          <w:sz w:val="16"/>
          <w:szCs w:val="16"/>
        </w:rPr>
        <w:drawing>
          <wp:inline distB="114300" distT="114300" distL="114300" distR="114300">
            <wp:extent cx="5612130" cy="3314700"/>
            <wp:effectExtent b="0" l="0" r="0" t="0"/>
            <wp:docPr id="53" name="image47.png"/>
            <a:graphic>
              <a:graphicData uri="http://schemas.openxmlformats.org/drawingml/2006/picture">
                <pic:pic>
                  <pic:nvPicPr>
                    <pic:cNvPr id="0" name="image47.png"/>
                    <pic:cNvPicPr preferRelativeResize="0"/>
                  </pic:nvPicPr>
                  <pic:blipFill>
                    <a:blip r:embed="rId61"/>
                    <a:srcRect b="0" l="0" r="0" t="0"/>
                    <a:stretch>
                      <a:fillRect/>
                    </a:stretch>
                  </pic:blipFill>
                  <pic:spPr>
                    <a:xfrm>
                      <a:off x="0" y="0"/>
                      <a:ext cx="561213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60" w:line="276" w:lineRule="auto"/>
        <w:jc w:val="left"/>
        <w:rPr>
          <w:rFonts w:ascii="Arial" w:cs="Arial" w:eastAsia="Arial" w:hAnsi="Arial"/>
          <w:sz w:val="16"/>
          <w:szCs w:val="16"/>
        </w:rPr>
      </w:pPr>
      <w:bookmarkStart w:colFirst="0" w:colLast="0" w:name="_heading=h.j0unq9jrscyd" w:id="42"/>
      <w:bookmarkEnd w:id="42"/>
      <w:r w:rsidDel="00000000" w:rsidR="00000000" w:rsidRPr="00000000">
        <w:rPr>
          <w:rFonts w:ascii="Arial" w:cs="Arial" w:eastAsia="Arial" w:hAnsi="Arial"/>
          <w:sz w:val="16"/>
          <w:szCs w:val="16"/>
          <w:rtl w:val="0"/>
        </w:rPr>
        <w:t xml:space="preserve">11 BASES DE DATOS</w:t>
      </w:r>
    </w:p>
    <w:p w:rsidR="00000000" w:rsidDel="00000000" w:rsidP="00000000" w:rsidRDefault="00000000" w:rsidRPr="00000000" w14:paraId="000001F8">
      <w:pPr>
        <w:spacing w:after="60" w:line="276" w:lineRule="auto"/>
        <w:jc w:val="left"/>
        <w:rPr>
          <w:rFonts w:ascii="Arial" w:cs="Arial" w:eastAsia="Arial" w:hAnsi="Arial"/>
          <w:sz w:val="16"/>
          <w:szCs w:val="16"/>
        </w:rPr>
      </w:pPr>
      <w:bookmarkStart w:colFirst="0" w:colLast="0" w:name="_heading=h.u6m6isqaqjyh" w:id="43"/>
      <w:bookmarkEnd w:id="43"/>
      <w:r w:rsidDel="00000000" w:rsidR="00000000" w:rsidRPr="00000000">
        <w:rPr>
          <w:rFonts w:ascii="Arial" w:cs="Arial" w:eastAsia="Arial" w:hAnsi="Arial"/>
          <w:sz w:val="16"/>
          <w:szCs w:val="16"/>
          <w:rtl w:val="0"/>
        </w:rPr>
        <w:t xml:space="preserve">11.1 Diagrama conceptual (MER)</w:t>
      </w:r>
    </w:p>
    <w:p w:rsidR="00000000" w:rsidDel="00000000" w:rsidP="00000000" w:rsidRDefault="00000000" w:rsidRPr="00000000" w14:paraId="000001F9">
      <w:pPr>
        <w:spacing w:after="60" w:line="276" w:lineRule="auto"/>
        <w:jc w:val="left"/>
        <w:rPr>
          <w:rFonts w:ascii="Arial" w:cs="Arial" w:eastAsia="Arial" w:hAnsi="Arial"/>
          <w:sz w:val="16"/>
          <w:szCs w:val="16"/>
        </w:rPr>
      </w:pPr>
      <w:bookmarkStart w:colFirst="0" w:colLast="0" w:name="_heading=h.4ufvjhv3xlno" w:id="44"/>
      <w:bookmarkEnd w:id="44"/>
      <w:r w:rsidDel="00000000" w:rsidR="00000000" w:rsidRPr="00000000">
        <w:rPr>
          <w:rtl w:val="0"/>
        </w:rPr>
      </w:r>
    </w:p>
    <w:p w:rsidR="00000000" w:rsidDel="00000000" w:rsidP="00000000" w:rsidRDefault="00000000" w:rsidRPr="00000000" w14:paraId="000001FA">
      <w:pPr>
        <w:spacing w:after="60" w:line="276" w:lineRule="auto"/>
        <w:jc w:val="left"/>
        <w:rPr>
          <w:rFonts w:ascii="Arial" w:cs="Arial" w:eastAsia="Arial" w:hAnsi="Arial"/>
          <w:sz w:val="16"/>
          <w:szCs w:val="16"/>
        </w:rPr>
      </w:pPr>
      <w:bookmarkStart w:colFirst="0" w:colLast="0" w:name="_heading=h.4sa16q8jj35p" w:id="45"/>
      <w:bookmarkEnd w:id="45"/>
      <w:r w:rsidDel="00000000" w:rsidR="00000000" w:rsidRPr="00000000">
        <w:rPr>
          <w:rtl w:val="0"/>
        </w:rPr>
      </w:r>
    </w:p>
    <w:p w:rsidR="00000000" w:rsidDel="00000000" w:rsidP="00000000" w:rsidRDefault="00000000" w:rsidRPr="00000000" w14:paraId="000001FB">
      <w:pPr>
        <w:spacing w:after="60" w:line="276" w:lineRule="auto"/>
        <w:jc w:val="left"/>
        <w:rPr>
          <w:rFonts w:ascii="Arial" w:cs="Arial" w:eastAsia="Arial" w:hAnsi="Arial"/>
          <w:sz w:val="16"/>
          <w:szCs w:val="16"/>
        </w:rPr>
      </w:pPr>
      <w:bookmarkStart w:colFirst="0" w:colLast="0" w:name="_heading=h.6alrdms0u7gp" w:id="46"/>
      <w:bookmarkEnd w:id="46"/>
      <w:r w:rsidDel="00000000" w:rsidR="00000000" w:rsidRPr="00000000">
        <w:rPr>
          <w:rtl w:val="0"/>
        </w:rPr>
      </w:r>
    </w:p>
    <w:p w:rsidR="00000000" w:rsidDel="00000000" w:rsidP="00000000" w:rsidRDefault="00000000" w:rsidRPr="00000000" w14:paraId="000001FC">
      <w:pPr>
        <w:spacing w:after="60" w:line="276" w:lineRule="auto"/>
        <w:jc w:val="left"/>
        <w:rPr>
          <w:rFonts w:ascii="Arial" w:cs="Arial" w:eastAsia="Arial" w:hAnsi="Arial"/>
          <w:sz w:val="16"/>
          <w:szCs w:val="16"/>
        </w:rPr>
      </w:pPr>
      <w:bookmarkStart w:colFirst="0" w:colLast="0" w:name="_heading=h.by6nzldk0bin" w:id="47"/>
      <w:bookmarkEnd w:id="47"/>
      <w:r w:rsidDel="00000000" w:rsidR="00000000" w:rsidRPr="00000000">
        <w:rPr>
          <w:rtl w:val="0"/>
        </w:rPr>
      </w:r>
    </w:p>
    <w:p w:rsidR="00000000" w:rsidDel="00000000" w:rsidP="00000000" w:rsidRDefault="00000000" w:rsidRPr="00000000" w14:paraId="000001FD">
      <w:pPr>
        <w:spacing w:after="60" w:line="276" w:lineRule="auto"/>
        <w:jc w:val="left"/>
        <w:rPr>
          <w:rFonts w:ascii="Arial" w:cs="Arial" w:eastAsia="Arial" w:hAnsi="Arial"/>
          <w:sz w:val="16"/>
          <w:szCs w:val="16"/>
        </w:rPr>
      </w:pPr>
      <w:bookmarkStart w:colFirst="0" w:colLast="0" w:name="_heading=h.gt9h0594h1c2" w:id="48"/>
      <w:bookmarkEnd w:id="48"/>
      <w:r w:rsidDel="00000000" w:rsidR="00000000" w:rsidRPr="00000000">
        <w:rPr>
          <w:rtl w:val="0"/>
        </w:rPr>
      </w:r>
    </w:p>
    <w:p w:rsidR="00000000" w:rsidDel="00000000" w:rsidP="00000000" w:rsidRDefault="00000000" w:rsidRPr="00000000" w14:paraId="000001FE">
      <w:pPr>
        <w:spacing w:after="60" w:line="276" w:lineRule="auto"/>
        <w:jc w:val="left"/>
        <w:rPr>
          <w:rFonts w:ascii="Arial" w:cs="Arial" w:eastAsia="Arial" w:hAnsi="Arial"/>
          <w:sz w:val="16"/>
          <w:szCs w:val="16"/>
        </w:rPr>
      </w:pPr>
      <w:bookmarkStart w:colFirst="0" w:colLast="0" w:name="_heading=h.c9e2x3tndju" w:id="49"/>
      <w:bookmarkEnd w:id="49"/>
      <w:r w:rsidDel="00000000" w:rsidR="00000000" w:rsidRPr="00000000">
        <w:rPr>
          <w:rtl w:val="0"/>
        </w:rPr>
      </w:r>
    </w:p>
    <w:p w:rsidR="00000000" w:rsidDel="00000000" w:rsidP="00000000" w:rsidRDefault="00000000" w:rsidRPr="00000000" w14:paraId="000001FF">
      <w:pPr>
        <w:spacing w:after="60" w:line="276" w:lineRule="auto"/>
        <w:jc w:val="left"/>
        <w:rPr>
          <w:rFonts w:ascii="Arial" w:cs="Arial" w:eastAsia="Arial" w:hAnsi="Arial"/>
          <w:sz w:val="16"/>
          <w:szCs w:val="16"/>
        </w:rPr>
      </w:pPr>
      <w:bookmarkStart w:colFirst="0" w:colLast="0" w:name="_heading=h.tlfj5cgt85vt" w:id="50"/>
      <w:bookmarkEnd w:id="50"/>
      <w:r w:rsidDel="00000000" w:rsidR="00000000" w:rsidRPr="00000000">
        <w:rPr>
          <w:rtl w:val="0"/>
        </w:rPr>
      </w:r>
    </w:p>
    <w:p w:rsidR="00000000" w:rsidDel="00000000" w:rsidP="00000000" w:rsidRDefault="00000000" w:rsidRPr="00000000" w14:paraId="00000200">
      <w:pPr>
        <w:spacing w:after="60" w:line="276" w:lineRule="auto"/>
        <w:jc w:val="left"/>
        <w:rPr>
          <w:rFonts w:ascii="Arial" w:cs="Arial" w:eastAsia="Arial" w:hAnsi="Arial"/>
          <w:sz w:val="16"/>
          <w:szCs w:val="16"/>
        </w:rPr>
      </w:pPr>
      <w:bookmarkStart w:colFirst="0" w:colLast="0" w:name="_heading=h.nvnn1cw34dti" w:id="51"/>
      <w:bookmarkEnd w:id="51"/>
      <w:r w:rsidDel="00000000" w:rsidR="00000000" w:rsidRPr="00000000">
        <w:rPr>
          <w:rtl w:val="0"/>
        </w:rPr>
      </w:r>
    </w:p>
    <w:p w:rsidR="00000000" w:rsidDel="00000000" w:rsidP="00000000" w:rsidRDefault="00000000" w:rsidRPr="00000000" w14:paraId="00000201">
      <w:pPr>
        <w:spacing w:after="60" w:line="276" w:lineRule="auto"/>
        <w:jc w:val="left"/>
        <w:rPr>
          <w:rFonts w:ascii="Arial" w:cs="Arial" w:eastAsia="Arial" w:hAnsi="Arial"/>
          <w:sz w:val="16"/>
          <w:szCs w:val="16"/>
        </w:rPr>
      </w:pPr>
      <w:bookmarkStart w:colFirst="0" w:colLast="0" w:name="_heading=h.26a41w49p09t" w:id="52"/>
      <w:bookmarkEnd w:id="52"/>
      <w:r w:rsidDel="00000000" w:rsidR="00000000" w:rsidRPr="00000000">
        <w:rPr>
          <w:rtl w:val="0"/>
        </w:rPr>
      </w:r>
    </w:p>
    <w:p w:rsidR="00000000" w:rsidDel="00000000" w:rsidP="00000000" w:rsidRDefault="00000000" w:rsidRPr="00000000" w14:paraId="00000202">
      <w:pPr>
        <w:spacing w:after="60" w:line="276" w:lineRule="auto"/>
        <w:jc w:val="left"/>
        <w:rPr>
          <w:rFonts w:ascii="Arial" w:cs="Arial" w:eastAsia="Arial" w:hAnsi="Arial"/>
          <w:sz w:val="16"/>
          <w:szCs w:val="16"/>
        </w:rPr>
      </w:pPr>
      <w:bookmarkStart w:colFirst="0" w:colLast="0" w:name="_heading=h.244d07so7s05" w:id="53"/>
      <w:bookmarkEnd w:id="53"/>
      <w:r w:rsidDel="00000000" w:rsidR="00000000" w:rsidRPr="00000000">
        <w:rPr>
          <w:rtl w:val="0"/>
        </w:rPr>
      </w:r>
    </w:p>
    <w:p w:rsidR="00000000" w:rsidDel="00000000" w:rsidP="00000000" w:rsidRDefault="00000000" w:rsidRPr="00000000" w14:paraId="00000203">
      <w:pPr>
        <w:spacing w:after="60" w:line="276" w:lineRule="auto"/>
        <w:jc w:val="left"/>
        <w:rPr>
          <w:rFonts w:ascii="Arial" w:cs="Arial" w:eastAsia="Arial" w:hAnsi="Arial"/>
          <w:sz w:val="16"/>
          <w:szCs w:val="16"/>
        </w:rPr>
      </w:pPr>
      <w:bookmarkStart w:colFirst="0" w:colLast="0" w:name="_heading=h.saeldv3uehuq" w:id="54"/>
      <w:bookmarkEnd w:id="54"/>
      <w:r w:rsidDel="00000000" w:rsidR="00000000" w:rsidRPr="00000000">
        <w:rPr>
          <w:rtl w:val="0"/>
        </w:rPr>
      </w:r>
    </w:p>
    <w:p w:rsidR="00000000" w:rsidDel="00000000" w:rsidP="00000000" w:rsidRDefault="00000000" w:rsidRPr="00000000" w14:paraId="00000204">
      <w:pPr>
        <w:spacing w:after="60" w:line="276" w:lineRule="auto"/>
        <w:jc w:val="left"/>
        <w:rPr>
          <w:rFonts w:ascii="Arial" w:cs="Arial" w:eastAsia="Arial" w:hAnsi="Arial"/>
          <w:sz w:val="16"/>
          <w:szCs w:val="16"/>
        </w:rPr>
      </w:pPr>
      <w:bookmarkStart w:colFirst="0" w:colLast="0" w:name="_heading=h.1udtoyisj9wr" w:id="55"/>
      <w:bookmarkEnd w:id="55"/>
      <w:r w:rsidDel="00000000" w:rsidR="00000000" w:rsidRPr="00000000">
        <w:rPr>
          <w:rtl w:val="0"/>
        </w:rPr>
      </w:r>
    </w:p>
    <w:p w:rsidR="00000000" w:rsidDel="00000000" w:rsidP="00000000" w:rsidRDefault="00000000" w:rsidRPr="00000000" w14:paraId="00000205">
      <w:pPr>
        <w:spacing w:after="60" w:line="276" w:lineRule="auto"/>
        <w:jc w:val="left"/>
        <w:rPr>
          <w:rFonts w:ascii="Arial" w:cs="Arial" w:eastAsia="Arial" w:hAnsi="Arial"/>
          <w:sz w:val="16"/>
          <w:szCs w:val="16"/>
        </w:rPr>
      </w:pPr>
      <w:bookmarkStart w:colFirst="0" w:colLast="0" w:name="_heading=h.tphypp7qs4mt" w:id="56"/>
      <w:bookmarkEnd w:id="56"/>
      <w:r w:rsidDel="00000000" w:rsidR="00000000" w:rsidRPr="00000000">
        <w:rPr>
          <w:rtl w:val="0"/>
        </w:rPr>
      </w:r>
    </w:p>
    <w:p w:rsidR="00000000" w:rsidDel="00000000" w:rsidP="00000000" w:rsidRDefault="00000000" w:rsidRPr="00000000" w14:paraId="00000206">
      <w:pPr>
        <w:spacing w:after="60" w:line="276" w:lineRule="auto"/>
        <w:jc w:val="left"/>
        <w:rPr>
          <w:rFonts w:ascii="Arial" w:cs="Arial" w:eastAsia="Arial" w:hAnsi="Arial"/>
          <w:sz w:val="16"/>
          <w:szCs w:val="16"/>
        </w:rPr>
      </w:pPr>
      <w:bookmarkStart w:colFirst="0" w:colLast="0" w:name="_heading=h.aegn1rz3xmrb" w:id="57"/>
      <w:bookmarkEnd w:id="57"/>
      <w:r w:rsidDel="00000000" w:rsidR="00000000" w:rsidRPr="00000000">
        <w:rPr>
          <w:rtl w:val="0"/>
        </w:rPr>
      </w:r>
    </w:p>
    <w:p w:rsidR="00000000" w:rsidDel="00000000" w:rsidP="00000000" w:rsidRDefault="00000000" w:rsidRPr="00000000" w14:paraId="00000207">
      <w:pPr>
        <w:spacing w:after="60" w:line="276" w:lineRule="auto"/>
        <w:jc w:val="left"/>
        <w:rPr>
          <w:rFonts w:ascii="Arial" w:cs="Arial" w:eastAsia="Arial" w:hAnsi="Arial"/>
          <w:sz w:val="16"/>
          <w:szCs w:val="16"/>
        </w:rPr>
      </w:pPr>
      <w:bookmarkStart w:colFirst="0" w:colLast="0" w:name="_heading=h.n4ym86c6ipgu" w:id="58"/>
      <w:bookmarkEnd w:id="58"/>
      <w:r w:rsidDel="00000000" w:rsidR="00000000" w:rsidRPr="00000000">
        <w:rPr>
          <w:rtl w:val="0"/>
        </w:rPr>
      </w:r>
    </w:p>
    <w:p w:rsidR="00000000" w:rsidDel="00000000" w:rsidP="00000000" w:rsidRDefault="00000000" w:rsidRPr="00000000" w14:paraId="00000208">
      <w:pPr>
        <w:spacing w:after="60" w:line="276" w:lineRule="auto"/>
        <w:jc w:val="left"/>
        <w:rPr>
          <w:rFonts w:ascii="Arial" w:cs="Arial" w:eastAsia="Arial" w:hAnsi="Arial"/>
          <w:sz w:val="16"/>
          <w:szCs w:val="16"/>
        </w:rPr>
      </w:pPr>
      <w:bookmarkStart w:colFirst="0" w:colLast="0" w:name="_heading=h.8keyburxpvck" w:id="59"/>
      <w:bookmarkEnd w:id="59"/>
      <w:r w:rsidDel="00000000" w:rsidR="00000000" w:rsidRPr="00000000">
        <w:rPr>
          <w:rtl w:val="0"/>
        </w:rPr>
      </w:r>
    </w:p>
    <w:p w:rsidR="00000000" w:rsidDel="00000000" w:rsidP="00000000" w:rsidRDefault="00000000" w:rsidRPr="00000000" w14:paraId="00000209">
      <w:pPr>
        <w:spacing w:after="60" w:line="276" w:lineRule="auto"/>
        <w:jc w:val="left"/>
        <w:rPr>
          <w:rFonts w:ascii="Arial" w:cs="Arial" w:eastAsia="Arial" w:hAnsi="Arial"/>
          <w:sz w:val="16"/>
          <w:szCs w:val="16"/>
        </w:rPr>
      </w:pPr>
      <w:bookmarkStart w:colFirst="0" w:colLast="0" w:name="_heading=h.n0ii8i6cr4d6" w:id="60"/>
      <w:bookmarkEnd w:id="60"/>
      <w:r w:rsidDel="00000000" w:rsidR="00000000" w:rsidRPr="00000000">
        <w:rPr>
          <w:rtl w:val="0"/>
        </w:rPr>
      </w:r>
    </w:p>
    <w:p w:rsidR="00000000" w:rsidDel="00000000" w:rsidP="00000000" w:rsidRDefault="00000000" w:rsidRPr="00000000" w14:paraId="0000020A">
      <w:pPr>
        <w:spacing w:after="60" w:line="276" w:lineRule="auto"/>
        <w:jc w:val="left"/>
        <w:rPr>
          <w:rFonts w:ascii="Arial" w:cs="Arial" w:eastAsia="Arial" w:hAnsi="Arial"/>
          <w:sz w:val="16"/>
          <w:szCs w:val="16"/>
        </w:rPr>
      </w:pPr>
      <w:bookmarkStart w:colFirst="0" w:colLast="0" w:name="_heading=h.bsqjj9lz6jve" w:id="61"/>
      <w:bookmarkEnd w:id="61"/>
      <w:r w:rsidDel="00000000" w:rsidR="00000000" w:rsidRPr="00000000">
        <w:rPr>
          <w:rtl w:val="0"/>
        </w:rPr>
      </w:r>
    </w:p>
    <w:p w:rsidR="00000000" w:rsidDel="00000000" w:rsidP="00000000" w:rsidRDefault="00000000" w:rsidRPr="00000000" w14:paraId="0000020B">
      <w:pPr>
        <w:spacing w:after="60" w:line="276" w:lineRule="auto"/>
        <w:jc w:val="left"/>
        <w:rPr>
          <w:rFonts w:ascii="Arial" w:cs="Arial" w:eastAsia="Arial" w:hAnsi="Arial"/>
          <w:sz w:val="16"/>
          <w:szCs w:val="16"/>
        </w:rPr>
      </w:pPr>
      <w:bookmarkStart w:colFirst="0" w:colLast="0" w:name="_heading=h.e6y3ndylz66m" w:id="62"/>
      <w:bookmarkEnd w:id="62"/>
      <w:r w:rsidDel="00000000" w:rsidR="00000000" w:rsidRPr="00000000">
        <w:rPr>
          <w:rtl w:val="0"/>
        </w:rPr>
      </w:r>
    </w:p>
    <w:p w:rsidR="00000000" w:rsidDel="00000000" w:rsidP="00000000" w:rsidRDefault="00000000" w:rsidRPr="00000000" w14:paraId="0000020C">
      <w:pPr>
        <w:spacing w:after="60" w:line="276" w:lineRule="auto"/>
        <w:jc w:val="left"/>
        <w:rPr>
          <w:rFonts w:ascii="Arial" w:cs="Arial" w:eastAsia="Arial" w:hAnsi="Arial"/>
          <w:sz w:val="16"/>
          <w:szCs w:val="16"/>
        </w:rPr>
      </w:pPr>
      <w:bookmarkStart w:colFirst="0" w:colLast="0" w:name="_heading=h.peac8t7ybqzh" w:id="63"/>
      <w:bookmarkEnd w:id="63"/>
      <w:r w:rsidDel="00000000" w:rsidR="00000000" w:rsidRPr="00000000">
        <w:rPr>
          <w:rtl w:val="0"/>
        </w:rPr>
      </w:r>
    </w:p>
    <w:p w:rsidR="00000000" w:rsidDel="00000000" w:rsidP="00000000" w:rsidRDefault="00000000" w:rsidRPr="00000000" w14:paraId="0000020D">
      <w:pPr>
        <w:spacing w:after="60" w:line="276" w:lineRule="auto"/>
        <w:jc w:val="left"/>
        <w:rPr>
          <w:rFonts w:ascii="Arial" w:cs="Arial" w:eastAsia="Arial" w:hAnsi="Arial"/>
          <w:sz w:val="16"/>
          <w:szCs w:val="16"/>
        </w:rPr>
      </w:pPr>
      <w:bookmarkStart w:colFirst="0" w:colLast="0" w:name="_heading=h.l3iinh8dpp5q" w:id="64"/>
      <w:bookmarkEnd w:id="64"/>
      <w:r w:rsidDel="00000000" w:rsidR="00000000" w:rsidRPr="00000000">
        <w:rPr>
          <w:rtl w:val="0"/>
        </w:rPr>
      </w:r>
    </w:p>
    <w:p w:rsidR="00000000" w:rsidDel="00000000" w:rsidP="00000000" w:rsidRDefault="00000000" w:rsidRPr="00000000" w14:paraId="0000020E">
      <w:pPr>
        <w:spacing w:after="60" w:line="276" w:lineRule="auto"/>
        <w:jc w:val="left"/>
        <w:rPr>
          <w:rFonts w:ascii="Arial" w:cs="Arial" w:eastAsia="Arial" w:hAnsi="Arial"/>
          <w:sz w:val="16"/>
          <w:szCs w:val="16"/>
        </w:rPr>
      </w:pPr>
      <w:bookmarkStart w:colFirst="0" w:colLast="0" w:name="_heading=h.a9gw3mj7cu63" w:id="65"/>
      <w:bookmarkEnd w:id="65"/>
      <w:r w:rsidDel="00000000" w:rsidR="00000000" w:rsidRPr="00000000">
        <w:rPr>
          <w:rtl w:val="0"/>
        </w:rPr>
      </w:r>
    </w:p>
    <w:p w:rsidR="00000000" w:rsidDel="00000000" w:rsidP="00000000" w:rsidRDefault="00000000" w:rsidRPr="00000000" w14:paraId="0000020F">
      <w:pPr>
        <w:spacing w:after="60" w:line="276" w:lineRule="auto"/>
        <w:jc w:val="left"/>
        <w:rPr>
          <w:rFonts w:ascii="Arial" w:cs="Arial" w:eastAsia="Arial" w:hAnsi="Arial"/>
          <w:sz w:val="16"/>
          <w:szCs w:val="16"/>
        </w:rPr>
      </w:pPr>
      <w:bookmarkStart w:colFirst="0" w:colLast="0" w:name="_heading=h.ydxqb4nja3ct" w:id="66"/>
      <w:bookmarkEnd w:id="66"/>
      <w:r w:rsidDel="00000000" w:rsidR="00000000" w:rsidRPr="00000000">
        <w:rPr>
          <w:rtl w:val="0"/>
        </w:rPr>
      </w:r>
    </w:p>
    <w:p w:rsidR="00000000" w:rsidDel="00000000" w:rsidP="00000000" w:rsidRDefault="00000000" w:rsidRPr="00000000" w14:paraId="00000210">
      <w:pPr>
        <w:spacing w:after="60" w:line="276" w:lineRule="auto"/>
        <w:jc w:val="left"/>
        <w:rPr>
          <w:rFonts w:ascii="Arial" w:cs="Arial" w:eastAsia="Arial" w:hAnsi="Arial"/>
          <w:sz w:val="16"/>
          <w:szCs w:val="16"/>
        </w:rPr>
      </w:pPr>
      <w:bookmarkStart w:colFirst="0" w:colLast="0" w:name="_heading=h.fbrm98a7xpzu" w:id="67"/>
      <w:bookmarkEnd w:id="67"/>
      <w:r w:rsidDel="00000000" w:rsidR="00000000" w:rsidRPr="00000000">
        <w:rPr>
          <w:rtl w:val="0"/>
        </w:rPr>
      </w:r>
    </w:p>
    <w:p w:rsidR="00000000" w:rsidDel="00000000" w:rsidP="00000000" w:rsidRDefault="00000000" w:rsidRPr="00000000" w14:paraId="00000211">
      <w:pPr>
        <w:spacing w:after="60" w:line="276" w:lineRule="auto"/>
        <w:jc w:val="left"/>
        <w:rPr>
          <w:rFonts w:ascii="Arial" w:cs="Arial" w:eastAsia="Arial" w:hAnsi="Arial"/>
          <w:sz w:val="16"/>
          <w:szCs w:val="16"/>
        </w:rPr>
      </w:pPr>
      <w:bookmarkStart w:colFirst="0" w:colLast="0" w:name="_heading=h.i846w0x312xr" w:id="68"/>
      <w:bookmarkEnd w:id="68"/>
      <w:r w:rsidDel="00000000" w:rsidR="00000000" w:rsidRPr="00000000">
        <w:rPr>
          <w:rtl w:val="0"/>
        </w:rPr>
      </w:r>
    </w:p>
    <w:p w:rsidR="00000000" w:rsidDel="00000000" w:rsidP="00000000" w:rsidRDefault="00000000" w:rsidRPr="00000000" w14:paraId="00000212">
      <w:pPr>
        <w:spacing w:after="60" w:line="276" w:lineRule="auto"/>
        <w:jc w:val="left"/>
        <w:rPr>
          <w:rFonts w:ascii="Arial" w:cs="Arial" w:eastAsia="Arial" w:hAnsi="Arial"/>
          <w:sz w:val="16"/>
          <w:szCs w:val="16"/>
        </w:rPr>
      </w:pPr>
      <w:bookmarkStart w:colFirst="0" w:colLast="0" w:name="_heading=h.m0w5mcomlvdd" w:id="69"/>
      <w:bookmarkEnd w:id="69"/>
      <w:r w:rsidDel="00000000" w:rsidR="00000000" w:rsidRPr="00000000">
        <w:rPr>
          <w:rtl w:val="0"/>
        </w:rPr>
      </w:r>
    </w:p>
    <w:p w:rsidR="00000000" w:rsidDel="00000000" w:rsidP="00000000" w:rsidRDefault="00000000" w:rsidRPr="00000000" w14:paraId="00000213">
      <w:pPr>
        <w:spacing w:after="60" w:line="276" w:lineRule="auto"/>
        <w:jc w:val="left"/>
        <w:rPr>
          <w:rFonts w:ascii="Arial" w:cs="Arial" w:eastAsia="Arial" w:hAnsi="Arial"/>
          <w:sz w:val="16"/>
          <w:szCs w:val="16"/>
        </w:rPr>
      </w:pPr>
      <w:bookmarkStart w:colFirst="0" w:colLast="0" w:name="_heading=h.g6fbyd7bpv49" w:id="70"/>
      <w:bookmarkEnd w:id="70"/>
      <w:r w:rsidDel="00000000" w:rsidR="00000000" w:rsidRPr="00000000">
        <w:rPr>
          <w:rtl w:val="0"/>
        </w:rPr>
      </w:r>
    </w:p>
    <w:p w:rsidR="00000000" w:rsidDel="00000000" w:rsidP="00000000" w:rsidRDefault="00000000" w:rsidRPr="00000000" w14:paraId="00000214">
      <w:pPr>
        <w:spacing w:after="60" w:line="276" w:lineRule="auto"/>
        <w:jc w:val="left"/>
        <w:rPr>
          <w:rFonts w:ascii="Arial" w:cs="Arial" w:eastAsia="Arial" w:hAnsi="Arial"/>
          <w:sz w:val="16"/>
          <w:szCs w:val="16"/>
        </w:rPr>
      </w:pPr>
      <w:bookmarkStart w:colFirst="0" w:colLast="0" w:name="_heading=h.s62n40t20loc" w:id="71"/>
      <w:bookmarkEnd w:id="71"/>
      <w:r w:rsidDel="00000000" w:rsidR="00000000" w:rsidRPr="00000000">
        <w:rPr>
          <w:rFonts w:ascii="Arial" w:cs="Arial" w:eastAsia="Arial" w:hAnsi="Arial"/>
          <w:sz w:val="16"/>
          <w:szCs w:val="16"/>
          <w:rtl w:val="0"/>
        </w:rPr>
        <w:t xml:space="preserve">11.2 Diagrama logico</w:t>
      </w:r>
    </w:p>
    <w:p w:rsidR="00000000" w:rsidDel="00000000" w:rsidP="00000000" w:rsidRDefault="00000000" w:rsidRPr="00000000" w14:paraId="00000215">
      <w:pPr>
        <w:spacing w:after="60" w:line="276" w:lineRule="auto"/>
        <w:jc w:val="left"/>
        <w:rPr>
          <w:rFonts w:ascii="Arial" w:cs="Arial" w:eastAsia="Arial" w:hAnsi="Arial"/>
          <w:sz w:val="16"/>
          <w:szCs w:val="16"/>
        </w:rPr>
      </w:pPr>
      <w:bookmarkStart w:colFirst="0" w:colLast="0" w:name="_heading=h.huuraynpt9os" w:id="72"/>
      <w:bookmarkEnd w:id="7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-304799</wp:posOffset>
            </wp:positionH>
            <wp:positionV relativeFrom="paragraph">
              <wp:posOffset>203039</wp:posOffset>
            </wp:positionV>
            <wp:extent cx="4906328" cy="3067560"/>
            <wp:effectExtent b="0" l="0" r="0" t="0"/>
            <wp:wrapSquare wrapText="bothSides" distB="114300" distT="114300" distL="114300" distR="114300"/>
            <wp:docPr id="28" name="image30.png"/>
            <a:graphic>
              <a:graphicData uri="http://schemas.openxmlformats.org/drawingml/2006/picture">
                <pic:pic>
                  <pic:nvPicPr>
                    <pic:cNvPr id="0" name="image30.png"/>
                    <pic:cNvPicPr preferRelativeResize="0"/>
                  </pic:nvPicPr>
                  <pic:blipFill>
                    <a:blip r:embed="rId62"/>
                    <a:srcRect b="0" l="0" r="0" t="0"/>
                    <a:stretch>
                      <a:fillRect/>
                    </a:stretch>
                  </pic:blipFill>
                  <pic:spPr>
                    <a:xfrm>
                      <a:off x="0" y="0"/>
                      <a:ext cx="4906328" cy="3067560"/>
                    </a:xfrm>
                    <a:prstGeom prst="rect"/>
                    <a:ln/>
                  </pic:spPr>
                </pic:pic>
              </a:graphicData>
            </a:graphic>
          </wp:anchor>
        </w:drawing>
      </w:r>
    </w:p>
    <w:p w:rsidR="00000000" w:rsidDel="00000000" w:rsidP="00000000" w:rsidRDefault="00000000" w:rsidRPr="00000000" w14:paraId="00000216">
      <w:pPr>
        <w:spacing w:after="60" w:line="276" w:lineRule="auto"/>
        <w:jc w:val="left"/>
        <w:rPr>
          <w:rFonts w:ascii="Arial" w:cs="Arial" w:eastAsia="Arial" w:hAnsi="Arial"/>
          <w:sz w:val="16"/>
          <w:szCs w:val="16"/>
        </w:rPr>
      </w:pPr>
      <w:bookmarkStart w:colFirst="0" w:colLast="0" w:name="_heading=h.uc8lnrq15z3z" w:id="73"/>
      <w:bookmarkEnd w:id="73"/>
      <w:r w:rsidDel="00000000" w:rsidR="00000000" w:rsidRPr="00000000">
        <w:rPr>
          <w:rtl w:val="0"/>
        </w:rPr>
      </w:r>
    </w:p>
    <w:p w:rsidR="00000000" w:rsidDel="00000000" w:rsidP="00000000" w:rsidRDefault="00000000" w:rsidRPr="00000000" w14:paraId="00000217">
      <w:pPr>
        <w:spacing w:after="60" w:line="276" w:lineRule="auto"/>
        <w:jc w:val="left"/>
        <w:rPr>
          <w:rFonts w:ascii="Arial" w:cs="Arial" w:eastAsia="Arial" w:hAnsi="Arial"/>
          <w:sz w:val="16"/>
          <w:szCs w:val="16"/>
        </w:rPr>
      </w:pPr>
      <w:bookmarkStart w:colFirst="0" w:colLast="0" w:name="_heading=h.b6ja08q1g3sd" w:id="74"/>
      <w:bookmarkEnd w:id="74"/>
      <w:r w:rsidDel="00000000" w:rsidR="00000000" w:rsidRPr="00000000">
        <w:rPr>
          <w:rtl w:val="0"/>
        </w:rPr>
      </w:r>
    </w:p>
    <w:p w:rsidR="00000000" w:rsidDel="00000000" w:rsidP="00000000" w:rsidRDefault="00000000" w:rsidRPr="00000000" w14:paraId="00000218">
      <w:pPr>
        <w:spacing w:after="60" w:line="276" w:lineRule="auto"/>
        <w:jc w:val="left"/>
        <w:rPr>
          <w:rFonts w:ascii="Arial" w:cs="Arial" w:eastAsia="Arial" w:hAnsi="Arial"/>
          <w:sz w:val="16"/>
          <w:szCs w:val="16"/>
        </w:rPr>
      </w:pPr>
      <w:bookmarkStart w:colFirst="0" w:colLast="0" w:name="_heading=h.4n86geova0y9" w:id="75"/>
      <w:bookmarkEnd w:id="75"/>
      <w:r w:rsidDel="00000000" w:rsidR="00000000" w:rsidRPr="00000000">
        <w:rPr>
          <w:rtl w:val="0"/>
        </w:rPr>
      </w:r>
    </w:p>
    <w:p w:rsidR="00000000" w:rsidDel="00000000" w:rsidP="00000000" w:rsidRDefault="00000000" w:rsidRPr="00000000" w14:paraId="00000219">
      <w:pPr>
        <w:spacing w:after="60" w:line="276" w:lineRule="auto"/>
        <w:jc w:val="left"/>
        <w:rPr>
          <w:rFonts w:ascii="Arial" w:cs="Arial" w:eastAsia="Arial" w:hAnsi="Arial"/>
          <w:sz w:val="16"/>
          <w:szCs w:val="16"/>
        </w:rPr>
      </w:pPr>
      <w:bookmarkStart w:colFirst="0" w:colLast="0" w:name="_heading=h.8oj7ho333ozh" w:id="76"/>
      <w:bookmarkEnd w:id="76"/>
      <w:r w:rsidDel="00000000" w:rsidR="00000000" w:rsidRPr="00000000">
        <w:rPr>
          <w:rtl w:val="0"/>
        </w:rPr>
      </w:r>
    </w:p>
    <w:p w:rsidR="00000000" w:rsidDel="00000000" w:rsidP="00000000" w:rsidRDefault="00000000" w:rsidRPr="00000000" w14:paraId="0000021A">
      <w:pPr>
        <w:spacing w:after="60" w:line="276" w:lineRule="auto"/>
        <w:jc w:val="left"/>
        <w:rPr>
          <w:rFonts w:ascii="Arial" w:cs="Arial" w:eastAsia="Arial" w:hAnsi="Arial"/>
          <w:sz w:val="16"/>
          <w:szCs w:val="16"/>
        </w:rPr>
      </w:pPr>
      <w:bookmarkStart w:colFirst="0" w:colLast="0" w:name="_heading=h.uh6arw5l3jdm" w:id="77"/>
      <w:bookmarkEnd w:id="77"/>
      <w:r w:rsidDel="00000000" w:rsidR="00000000" w:rsidRPr="00000000">
        <w:rPr>
          <w:rtl w:val="0"/>
        </w:rPr>
      </w:r>
    </w:p>
    <w:p w:rsidR="00000000" w:rsidDel="00000000" w:rsidP="00000000" w:rsidRDefault="00000000" w:rsidRPr="00000000" w14:paraId="0000021B">
      <w:pPr>
        <w:spacing w:after="60" w:line="276" w:lineRule="auto"/>
        <w:jc w:val="left"/>
        <w:rPr>
          <w:rFonts w:ascii="Arial" w:cs="Arial" w:eastAsia="Arial" w:hAnsi="Arial"/>
          <w:sz w:val="16"/>
          <w:szCs w:val="16"/>
        </w:rPr>
      </w:pPr>
      <w:bookmarkStart w:colFirst="0" w:colLast="0" w:name="_heading=h.fys7q9i0lsma" w:id="78"/>
      <w:bookmarkEnd w:id="78"/>
      <w:r w:rsidDel="00000000" w:rsidR="00000000" w:rsidRPr="00000000">
        <w:rPr>
          <w:rtl w:val="0"/>
        </w:rPr>
      </w:r>
    </w:p>
    <w:p w:rsidR="00000000" w:rsidDel="00000000" w:rsidP="00000000" w:rsidRDefault="00000000" w:rsidRPr="00000000" w14:paraId="0000021C">
      <w:pPr>
        <w:spacing w:after="60" w:line="276" w:lineRule="auto"/>
        <w:jc w:val="left"/>
        <w:rPr>
          <w:rFonts w:ascii="Arial" w:cs="Arial" w:eastAsia="Arial" w:hAnsi="Arial"/>
          <w:sz w:val="16"/>
          <w:szCs w:val="16"/>
        </w:rPr>
      </w:pPr>
      <w:bookmarkStart w:colFirst="0" w:colLast="0" w:name="_heading=h.uizonv68g95l" w:id="79"/>
      <w:bookmarkEnd w:id="79"/>
      <w:r w:rsidDel="00000000" w:rsidR="00000000" w:rsidRPr="00000000">
        <w:rPr>
          <w:rtl w:val="0"/>
        </w:rPr>
      </w:r>
    </w:p>
    <w:p w:rsidR="00000000" w:rsidDel="00000000" w:rsidP="00000000" w:rsidRDefault="00000000" w:rsidRPr="00000000" w14:paraId="0000021D">
      <w:pPr>
        <w:spacing w:after="60" w:line="276" w:lineRule="auto"/>
        <w:jc w:val="left"/>
        <w:rPr>
          <w:rFonts w:ascii="Arial" w:cs="Arial" w:eastAsia="Arial" w:hAnsi="Arial"/>
          <w:sz w:val="16"/>
          <w:szCs w:val="16"/>
        </w:rPr>
      </w:pPr>
      <w:bookmarkStart w:colFirst="0" w:colLast="0" w:name="_heading=h.d4n0ap7seof6" w:id="80"/>
      <w:bookmarkEnd w:id="80"/>
      <w:r w:rsidDel="00000000" w:rsidR="00000000" w:rsidRPr="00000000">
        <w:rPr>
          <w:rtl w:val="0"/>
        </w:rPr>
      </w:r>
    </w:p>
    <w:p w:rsidR="00000000" w:rsidDel="00000000" w:rsidP="00000000" w:rsidRDefault="00000000" w:rsidRPr="00000000" w14:paraId="0000021E">
      <w:pPr>
        <w:spacing w:after="60" w:line="276" w:lineRule="auto"/>
        <w:jc w:val="left"/>
        <w:rPr>
          <w:rFonts w:ascii="Arial" w:cs="Arial" w:eastAsia="Arial" w:hAnsi="Arial"/>
          <w:sz w:val="16"/>
          <w:szCs w:val="16"/>
        </w:rPr>
      </w:pPr>
      <w:bookmarkStart w:colFirst="0" w:colLast="0" w:name="_heading=h.vktsyl28ogzb" w:id="81"/>
      <w:bookmarkEnd w:id="81"/>
      <w:r w:rsidDel="00000000" w:rsidR="00000000" w:rsidRPr="00000000">
        <w:rPr>
          <w:rtl w:val="0"/>
        </w:rPr>
      </w:r>
    </w:p>
    <w:p w:rsidR="00000000" w:rsidDel="00000000" w:rsidP="00000000" w:rsidRDefault="00000000" w:rsidRPr="00000000" w14:paraId="0000021F">
      <w:pPr>
        <w:spacing w:after="60" w:line="276" w:lineRule="auto"/>
        <w:jc w:val="left"/>
        <w:rPr>
          <w:rFonts w:ascii="Arial" w:cs="Arial" w:eastAsia="Arial" w:hAnsi="Arial"/>
          <w:sz w:val="16"/>
          <w:szCs w:val="16"/>
        </w:rPr>
      </w:pPr>
      <w:bookmarkStart w:colFirst="0" w:colLast="0" w:name="_heading=h.q2q713cvnwd7" w:id="82"/>
      <w:bookmarkEnd w:id="82"/>
      <w:r w:rsidDel="00000000" w:rsidR="00000000" w:rsidRPr="00000000">
        <w:rPr>
          <w:rtl w:val="0"/>
        </w:rPr>
      </w:r>
    </w:p>
    <w:p w:rsidR="00000000" w:rsidDel="00000000" w:rsidP="00000000" w:rsidRDefault="00000000" w:rsidRPr="00000000" w14:paraId="00000220">
      <w:pPr>
        <w:spacing w:after="60" w:line="276" w:lineRule="auto"/>
        <w:jc w:val="left"/>
        <w:rPr>
          <w:rFonts w:ascii="Arial" w:cs="Arial" w:eastAsia="Arial" w:hAnsi="Arial"/>
          <w:sz w:val="16"/>
          <w:szCs w:val="16"/>
        </w:rPr>
      </w:pPr>
      <w:bookmarkStart w:colFirst="0" w:colLast="0" w:name="_heading=h.sdtbhfzesyo7" w:id="83"/>
      <w:bookmarkEnd w:id="83"/>
      <w:r w:rsidDel="00000000" w:rsidR="00000000" w:rsidRPr="00000000">
        <w:rPr>
          <w:rtl w:val="0"/>
        </w:rPr>
      </w:r>
    </w:p>
    <w:p w:rsidR="00000000" w:rsidDel="00000000" w:rsidP="00000000" w:rsidRDefault="00000000" w:rsidRPr="00000000" w14:paraId="00000221">
      <w:pPr>
        <w:spacing w:after="60" w:line="276" w:lineRule="auto"/>
        <w:jc w:val="left"/>
        <w:rPr>
          <w:rFonts w:ascii="Arial" w:cs="Arial" w:eastAsia="Arial" w:hAnsi="Arial"/>
          <w:sz w:val="16"/>
          <w:szCs w:val="16"/>
        </w:rPr>
      </w:pPr>
      <w:bookmarkStart w:colFirst="0" w:colLast="0" w:name="_heading=h.ojhk39qiviyd" w:id="84"/>
      <w:bookmarkEnd w:id="84"/>
      <w:r w:rsidDel="00000000" w:rsidR="00000000" w:rsidRPr="00000000">
        <w:rPr>
          <w:rtl w:val="0"/>
        </w:rPr>
      </w:r>
    </w:p>
    <w:p w:rsidR="00000000" w:rsidDel="00000000" w:rsidP="00000000" w:rsidRDefault="00000000" w:rsidRPr="00000000" w14:paraId="00000222">
      <w:pPr>
        <w:spacing w:after="60" w:line="276" w:lineRule="auto"/>
        <w:jc w:val="left"/>
        <w:rPr>
          <w:rFonts w:ascii="Arial" w:cs="Arial" w:eastAsia="Arial" w:hAnsi="Arial"/>
          <w:sz w:val="16"/>
          <w:szCs w:val="16"/>
        </w:rPr>
      </w:pPr>
      <w:bookmarkStart w:colFirst="0" w:colLast="0" w:name="_heading=h.l8o1uka4rv4q" w:id="85"/>
      <w:bookmarkEnd w:id="85"/>
      <w:r w:rsidDel="00000000" w:rsidR="00000000" w:rsidRPr="00000000">
        <w:rPr>
          <w:rtl w:val="0"/>
        </w:rPr>
      </w:r>
    </w:p>
    <w:p w:rsidR="00000000" w:rsidDel="00000000" w:rsidP="00000000" w:rsidRDefault="00000000" w:rsidRPr="00000000" w14:paraId="00000223">
      <w:pPr>
        <w:spacing w:after="60" w:line="276" w:lineRule="auto"/>
        <w:jc w:val="left"/>
        <w:rPr>
          <w:rFonts w:ascii="Arial" w:cs="Arial" w:eastAsia="Arial" w:hAnsi="Arial"/>
          <w:sz w:val="16"/>
          <w:szCs w:val="16"/>
        </w:rPr>
      </w:pPr>
      <w:bookmarkStart w:colFirst="0" w:colLast="0" w:name="_heading=h.3rui7xxi0cpw" w:id="86"/>
      <w:bookmarkEnd w:id="86"/>
      <w:r w:rsidDel="00000000" w:rsidR="00000000" w:rsidRPr="00000000">
        <w:rPr>
          <w:rtl w:val="0"/>
        </w:rPr>
      </w:r>
    </w:p>
    <w:p w:rsidR="00000000" w:rsidDel="00000000" w:rsidP="00000000" w:rsidRDefault="00000000" w:rsidRPr="00000000" w14:paraId="00000224">
      <w:pPr>
        <w:spacing w:after="60" w:line="276" w:lineRule="auto"/>
        <w:jc w:val="left"/>
        <w:rPr>
          <w:rFonts w:ascii="Arial" w:cs="Arial" w:eastAsia="Arial" w:hAnsi="Arial"/>
          <w:sz w:val="16"/>
          <w:szCs w:val="16"/>
        </w:rPr>
      </w:pPr>
      <w:bookmarkStart w:colFirst="0" w:colLast="0" w:name="_heading=h.dl1jgjj9xh4f" w:id="87"/>
      <w:bookmarkEnd w:id="87"/>
      <w:r w:rsidDel="00000000" w:rsidR="00000000" w:rsidRPr="00000000">
        <w:rPr>
          <w:rtl w:val="0"/>
        </w:rPr>
      </w:r>
    </w:p>
    <w:p w:rsidR="00000000" w:rsidDel="00000000" w:rsidP="00000000" w:rsidRDefault="00000000" w:rsidRPr="00000000" w14:paraId="00000225">
      <w:pPr>
        <w:spacing w:after="60" w:line="276" w:lineRule="auto"/>
        <w:jc w:val="left"/>
        <w:rPr>
          <w:rFonts w:ascii="Arial" w:cs="Arial" w:eastAsia="Arial" w:hAnsi="Arial"/>
          <w:sz w:val="16"/>
          <w:szCs w:val="16"/>
        </w:rPr>
      </w:pPr>
      <w:bookmarkStart w:colFirst="0" w:colLast="0" w:name="_heading=h.69hj5q1krx03" w:id="88"/>
      <w:bookmarkEnd w:id="88"/>
      <w:r w:rsidDel="00000000" w:rsidR="00000000" w:rsidRPr="00000000">
        <w:rPr>
          <w:rtl w:val="0"/>
        </w:rPr>
      </w:r>
    </w:p>
    <w:p w:rsidR="00000000" w:rsidDel="00000000" w:rsidP="00000000" w:rsidRDefault="00000000" w:rsidRPr="00000000" w14:paraId="00000226">
      <w:pPr>
        <w:spacing w:after="60" w:line="276" w:lineRule="auto"/>
        <w:jc w:val="left"/>
        <w:rPr>
          <w:rFonts w:ascii="Arial" w:cs="Arial" w:eastAsia="Arial" w:hAnsi="Arial"/>
          <w:sz w:val="16"/>
          <w:szCs w:val="16"/>
        </w:rPr>
      </w:pPr>
      <w:bookmarkStart w:colFirst="0" w:colLast="0" w:name="_heading=h.ahkzywanr7u0" w:id="89"/>
      <w:bookmarkEnd w:id="89"/>
      <w:r w:rsidDel="00000000" w:rsidR="00000000" w:rsidRPr="00000000">
        <w:rPr>
          <w:rtl w:val="0"/>
        </w:rPr>
      </w:r>
    </w:p>
    <w:p w:rsidR="00000000" w:rsidDel="00000000" w:rsidP="00000000" w:rsidRDefault="00000000" w:rsidRPr="00000000" w14:paraId="00000227">
      <w:pPr>
        <w:spacing w:after="60" w:line="276" w:lineRule="auto"/>
        <w:jc w:val="left"/>
        <w:rPr>
          <w:rFonts w:ascii="Arial" w:cs="Arial" w:eastAsia="Arial" w:hAnsi="Arial"/>
          <w:sz w:val="16"/>
          <w:szCs w:val="16"/>
        </w:rPr>
      </w:pPr>
      <w:bookmarkStart w:colFirst="0" w:colLast="0" w:name="_heading=h.5ig0i2oyaht8" w:id="90"/>
      <w:bookmarkEnd w:id="90"/>
      <w:r w:rsidDel="00000000" w:rsidR="00000000" w:rsidRPr="00000000">
        <w:rPr>
          <w:rtl w:val="0"/>
        </w:rPr>
      </w:r>
    </w:p>
    <w:p w:rsidR="00000000" w:rsidDel="00000000" w:rsidP="00000000" w:rsidRDefault="00000000" w:rsidRPr="00000000" w14:paraId="00000228">
      <w:pPr>
        <w:spacing w:after="60" w:line="276" w:lineRule="auto"/>
        <w:jc w:val="left"/>
        <w:rPr>
          <w:rFonts w:ascii="Arial" w:cs="Arial" w:eastAsia="Arial" w:hAnsi="Arial"/>
          <w:sz w:val="16"/>
          <w:szCs w:val="16"/>
        </w:rPr>
      </w:pPr>
      <w:bookmarkStart w:colFirst="0" w:colLast="0" w:name="_heading=h.qz90qelm0dqu" w:id="91"/>
      <w:bookmarkEnd w:id="91"/>
      <w:r w:rsidDel="00000000" w:rsidR="00000000" w:rsidRPr="00000000">
        <w:rPr>
          <w:rtl w:val="0"/>
        </w:rPr>
      </w:r>
    </w:p>
    <w:p w:rsidR="00000000" w:rsidDel="00000000" w:rsidP="00000000" w:rsidRDefault="00000000" w:rsidRPr="00000000" w14:paraId="00000229">
      <w:pPr>
        <w:spacing w:after="60" w:line="276" w:lineRule="auto"/>
        <w:jc w:val="left"/>
        <w:rPr>
          <w:rFonts w:ascii="Arial" w:cs="Arial" w:eastAsia="Arial" w:hAnsi="Arial"/>
          <w:sz w:val="16"/>
          <w:szCs w:val="16"/>
        </w:rPr>
      </w:pPr>
      <w:bookmarkStart w:colFirst="0" w:colLast="0" w:name="_heading=h.5yfcuuljut56" w:id="92"/>
      <w:bookmarkEnd w:id="92"/>
      <w:r w:rsidDel="00000000" w:rsidR="00000000" w:rsidRPr="00000000">
        <w:rPr>
          <w:rtl w:val="0"/>
        </w:rPr>
      </w:r>
    </w:p>
    <w:p w:rsidR="00000000" w:rsidDel="00000000" w:rsidP="00000000" w:rsidRDefault="00000000" w:rsidRPr="00000000" w14:paraId="0000022A">
      <w:pPr>
        <w:spacing w:after="60" w:line="276" w:lineRule="auto"/>
        <w:jc w:val="left"/>
        <w:rPr>
          <w:rFonts w:ascii="Arial" w:cs="Arial" w:eastAsia="Arial" w:hAnsi="Arial"/>
          <w:sz w:val="16"/>
          <w:szCs w:val="16"/>
        </w:rPr>
      </w:pPr>
      <w:bookmarkStart w:colFirst="0" w:colLast="0" w:name="_heading=h.ko6qh8pjvin8" w:id="93"/>
      <w:bookmarkEnd w:id="93"/>
      <w:r w:rsidDel="00000000" w:rsidR="00000000" w:rsidRPr="00000000">
        <w:rPr>
          <w:rtl w:val="0"/>
        </w:rPr>
      </w:r>
    </w:p>
    <w:p w:rsidR="00000000" w:rsidDel="00000000" w:rsidP="00000000" w:rsidRDefault="00000000" w:rsidRPr="00000000" w14:paraId="0000022B">
      <w:pPr>
        <w:spacing w:after="60" w:line="276" w:lineRule="auto"/>
        <w:jc w:val="left"/>
        <w:rPr>
          <w:rFonts w:ascii="Arial" w:cs="Arial" w:eastAsia="Arial" w:hAnsi="Arial"/>
          <w:sz w:val="16"/>
          <w:szCs w:val="16"/>
        </w:rPr>
      </w:pPr>
      <w:bookmarkStart w:colFirst="0" w:colLast="0" w:name="_heading=h.yl9cpeyj5fxv" w:id="94"/>
      <w:bookmarkEnd w:id="94"/>
      <w:r w:rsidDel="00000000" w:rsidR="00000000" w:rsidRPr="00000000">
        <w:rPr>
          <w:rtl w:val="0"/>
        </w:rPr>
      </w:r>
    </w:p>
    <w:p w:rsidR="00000000" w:rsidDel="00000000" w:rsidP="00000000" w:rsidRDefault="00000000" w:rsidRPr="00000000" w14:paraId="0000022C">
      <w:pPr>
        <w:spacing w:after="60" w:line="276" w:lineRule="auto"/>
        <w:jc w:val="left"/>
        <w:rPr>
          <w:rFonts w:ascii="Arial" w:cs="Arial" w:eastAsia="Arial" w:hAnsi="Arial"/>
          <w:sz w:val="16"/>
          <w:szCs w:val="16"/>
        </w:rPr>
      </w:pPr>
      <w:bookmarkStart w:colFirst="0" w:colLast="0" w:name="_heading=h.qqesf2d68lz5" w:id="95"/>
      <w:bookmarkEnd w:id="95"/>
      <w:r w:rsidDel="00000000" w:rsidR="00000000" w:rsidRPr="00000000">
        <w:rPr>
          <w:rFonts w:ascii="Arial" w:cs="Arial" w:eastAsia="Arial" w:hAnsi="Arial"/>
          <w:sz w:val="16"/>
          <w:szCs w:val="16"/>
          <w:rtl w:val="0"/>
        </w:rPr>
        <w:t xml:space="preserve">11.3 Diagrama fisico</w:t>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276225</wp:posOffset>
            </wp:positionV>
            <wp:extent cx="5972175" cy="3475340"/>
            <wp:effectExtent b="0" l="0" r="0" t="0"/>
            <wp:wrapSquare wrapText="bothSides" distB="114300" distT="114300" distL="114300" distR="114300"/>
            <wp:docPr id="17" name="image18.png"/>
            <a:graphic>
              <a:graphicData uri="http://schemas.openxmlformats.org/drawingml/2006/picture">
                <pic:pic>
                  <pic:nvPicPr>
                    <pic:cNvPr id="0" name="image18.png"/>
                    <pic:cNvPicPr preferRelativeResize="0"/>
                  </pic:nvPicPr>
                  <pic:blipFill>
                    <a:blip r:embed="rId63"/>
                    <a:srcRect b="0" l="0" r="0" t="0"/>
                    <a:stretch>
                      <a:fillRect/>
                    </a:stretch>
                  </pic:blipFill>
                  <pic:spPr>
                    <a:xfrm>
                      <a:off x="0" y="0"/>
                      <a:ext cx="5972175" cy="3475340"/>
                    </a:xfrm>
                    <a:prstGeom prst="rect"/>
                    <a:ln/>
                  </pic:spPr>
                </pic:pic>
              </a:graphicData>
            </a:graphic>
          </wp:anchor>
        </w:drawing>
      </w:r>
    </w:p>
    <w:p w:rsidR="00000000" w:rsidDel="00000000" w:rsidP="00000000" w:rsidRDefault="00000000" w:rsidRPr="00000000" w14:paraId="0000022D">
      <w:pPr>
        <w:spacing w:after="60" w:line="276" w:lineRule="auto"/>
        <w:jc w:val="left"/>
        <w:rPr>
          <w:rFonts w:ascii="Arial" w:cs="Arial" w:eastAsia="Arial" w:hAnsi="Arial"/>
          <w:sz w:val="16"/>
          <w:szCs w:val="16"/>
        </w:rPr>
      </w:pPr>
      <w:bookmarkStart w:colFirst="0" w:colLast="0" w:name="_heading=h.24j4grziaxqe" w:id="96"/>
      <w:bookmarkEnd w:id="96"/>
      <w:r w:rsidDel="00000000" w:rsidR="00000000" w:rsidRPr="00000000">
        <w:rPr>
          <w:rFonts w:ascii="Arial" w:cs="Arial" w:eastAsia="Arial" w:hAnsi="Arial"/>
          <w:sz w:val="16"/>
          <w:szCs w:val="16"/>
          <w:rtl w:val="0"/>
        </w:rPr>
        <w:t xml:space="preserve">12 Diseño de interfaz</w:t>
      </w:r>
    </w:p>
    <w:p w:rsidR="00000000" w:rsidDel="00000000" w:rsidP="00000000" w:rsidRDefault="00000000" w:rsidRPr="00000000" w14:paraId="0000022E">
      <w:pPr>
        <w:spacing w:after="60" w:line="276" w:lineRule="auto"/>
        <w:jc w:val="left"/>
        <w:rPr>
          <w:rFonts w:ascii="Arial" w:cs="Arial" w:eastAsia="Arial" w:hAnsi="Arial"/>
          <w:sz w:val="16"/>
          <w:szCs w:val="16"/>
        </w:rPr>
      </w:pPr>
      <w:bookmarkStart w:colFirst="0" w:colLast="0" w:name="_heading=h.1p25vd4zmup3" w:id="97"/>
      <w:bookmarkEnd w:id="97"/>
      <w:r w:rsidDel="00000000" w:rsidR="00000000" w:rsidRPr="00000000">
        <w:rPr>
          <w:rFonts w:ascii="Arial" w:cs="Arial" w:eastAsia="Arial" w:hAnsi="Arial"/>
          <w:sz w:val="16"/>
          <w:szCs w:val="16"/>
          <w:rtl w:val="0"/>
        </w:rPr>
        <w:t xml:space="preserve">12.1 prototipo o wireframe </w:t>
      </w:r>
    </w:p>
    <w:p w:rsidR="00000000" w:rsidDel="00000000" w:rsidP="00000000" w:rsidRDefault="00000000" w:rsidRPr="00000000" w14:paraId="0000022F">
      <w:pPr>
        <w:spacing w:after="60" w:line="276" w:lineRule="auto"/>
        <w:jc w:val="left"/>
        <w:rPr>
          <w:rFonts w:ascii="Arial" w:cs="Arial" w:eastAsia="Arial" w:hAnsi="Arial"/>
          <w:sz w:val="16"/>
          <w:szCs w:val="16"/>
        </w:rPr>
      </w:pPr>
      <w:bookmarkStart w:colFirst="0" w:colLast="0" w:name="_heading=h.q5t1h98x27ou" w:id="98"/>
      <w:bookmarkEnd w:id="98"/>
      <w:hyperlink r:id="rId64">
        <w:r w:rsidDel="00000000" w:rsidR="00000000" w:rsidRPr="00000000">
          <w:rPr>
            <w:rFonts w:ascii="Arial" w:cs="Arial" w:eastAsia="Arial" w:hAnsi="Arial"/>
            <w:color w:val="1155cc"/>
            <w:sz w:val="16"/>
            <w:szCs w:val="16"/>
            <w:u w:val="single"/>
            <w:rtl w:val="0"/>
          </w:rPr>
          <w:t xml:space="preserve">https://www.figma.com/design/1hDWoIiHwtzijVOwYBJm3N/Sin-t%C3%ADtulo?node-id=0-1&amp;t=qH04HeXO0ZLFLrC9-1</w:t>
        </w:r>
      </w:hyperlink>
      <w:r w:rsidDel="00000000" w:rsidR="00000000" w:rsidRPr="00000000">
        <w:rPr>
          <w:rFonts w:ascii="Arial" w:cs="Arial" w:eastAsia="Arial" w:hAnsi="Arial"/>
          <w:sz w:val="16"/>
          <w:szCs w:val="16"/>
          <w:rtl w:val="0"/>
        </w:rPr>
        <w:br w:type="textWrapping"/>
      </w:r>
    </w:p>
    <w:p w:rsidR="00000000" w:rsidDel="00000000" w:rsidP="00000000" w:rsidRDefault="00000000" w:rsidRPr="00000000" w14:paraId="00000230">
      <w:pPr>
        <w:spacing w:after="60" w:line="276" w:lineRule="auto"/>
        <w:jc w:val="left"/>
        <w:rPr>
          <w:rFonts w:ascii="Arial" w:cs="Arial" w:eastAsia="Arial" w:hAnsi="Arial"/>
          <w:sz w:val="16"/>
          <w:szCs w:val="16"/>
        </w:rPr>
      </w:pPr>
      <w:bookmarkStart w:colFirst="0" w:colLast="0" w:name="_heading=h.j5jj3180srj9" w:id="99"/>
      <w:bookmarkEnd w:id="99"/>
      <w:r w:rsidDel="00000000" w:rsidR="00000000" w:rsidRPr="00000000">
        <w:rPr>
          <w:rtl w:val="0"/>
        </w:rPr>
      </w:r>
    </w:p>
    <w:sectPr>
      <w:footerReference r:id="rId65" w:type="default"/>
      <w:pgSz w:h="15840" w:w="12240" w:orient="portrait"/>
      <w:pgMar w:bottom="1417" w:top="1417" w:left="1701" w:right="1701" w:header="708" w:footer="708"/>
      <w:pgNumType w:start="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1619250</wp:posOffset>
          </wp:positionV>
          <wp:extent cx="5734050" cy="2857500"/>
          <wp:effectExtent b="0" l="0" r="0" t="0"/>
          <wp:wrapSquare wrapText="bothSides" distB="114300" distT="114300" distL="114300" distR="114300"/>
          <wp:docPr id="55"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5734050" cy="2857500"/>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rPr>
    </w:lvl>
    <w:lvl w:ilvl="1">
      <w:start w:val="1"/>
      <w:numFmt w:val="decimal"/>
      <w:lvlText w:val="%1.%2."/>
      <w:lvlJc w:val="left"/>
      <w:pPr>
        <w:ind w:left="1440" w:hanging="720"/>
      </w:pPr>
      <w:rPr>
        <w:sz w:val="22"/>
        <w:szCs w:val="22"/>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abstractNum w:abstractNumId="2">
    <w:lvl w:ilvl="0">
      <w:start w:val="1"/>
      <w:numFmt w:val="decimal"/>
      <w:lvlText w:val="%1."/>
      <w:lvlJc w:val="left"/>
      <w:pPr>
        <w:ind w:left="825" w:hanging="825"/>
      </w:pPr>
      <w:rPr/>
    </w:lvl>
    <w:lvl w:ilvl="1">
      <w:start w:val="1"/>
      <w:numFmt w:val="decimal"/>
      <w:lvlText w:val="%1.%2"/>
      <w:lvlJc w:val="left"/>
      <w:pPr>
        <w:ind w:left="360" w:hanging="360"/>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8"/>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465" w:hanging="465"/>
      </w:pPr>
      <w:rPr/>
    </w:lvl>
    <w:lvl w:ilvl="1">
      <w:start w:val="1"/>
      <w:numFmt w:val="decimal"/>
      <w:lvlText w:val="%1.%2."/>
      <w:lvlJc w:val="left"/>
      <w:pPr>
        <w:ind w:left="1545" w:hanging="720"/>
      </w:pPr>
      <w:rPr/>
    </w:lvl>
    <w:lvl w:ilvl="2">
      <w:start w:val="1"/>
      <w:numFmt w:val="decimal"/>
      <w:lvlText w:val="%1.%2.%3."/>
      <w:lvlJc w:val="left"/>
      <w:pPr>
        <w:ind w:left="2370" w:hanging="720"/>
      </w:pPr>
      <w:rPr/>
    </w:lvl>
    <w:lvl w:ilvl="3">
      <w:start w:val="1"/>
      <w:numFmt w:val="decimal"/>
      <w:lvlText w:val="%1.%2.%3.%4."/>
      <w:lvlJc w:val="left"/>
      <w:pPr>
        <w:ind w:left="3555" w:hanging="1080"/>
      </w:pPr>
      <w:rPr/>
    </w:lvl>
    <w:lvl w:ilvl="4">
      <w:start w:val="1"/>
      <w:numFmt w:val="decimal"/>
      <w:lvlText w:val="%1.%2.%3.%4.%5."/>
      <w:lvlJc w:val="left"/>
      <w:pPr>
        <w:ind w:left="4380" w:hanging="1080"/>
      </w:pPr>
      <w:rPr/>
    </w:lvl>
    <w:lvl w:ilvl="5">
      <w:start w:val="1"/>
      <w:numFmt w:val="decimal"/>
      <w:lvlText w:val="%1.%2.%3.%4.%5.%6."/>
      <w:lvlJc w:val="left"/>
      <w:pPr>
        <w:ind w:left="5565" w:hanging="1440"/>
      </w:pPr>
      <w:rPr/>
    </w:lvl>
    <w:lvl w:ilvl="6">
      <w:start w:val="1"/>
      <w:numFmt w:val="decimal"/>
      <w:lvlText w:val="%1.%2.%3.%4.%5.%6.%7."/>
      <w:lvlJc w:val="left"/>
      <w:pPr>
        <w:ind w:left="6390" w:hanging="1440"/>
      </w:pPr>
      <w:rPr/>
    </w:lvl>
    <w:lvl w:ilvl="7">
      <w:start w:val="1"/>
      <w:numFmt w:val="decimal"/>
      <w:lvlText w:val="%1.%2.%3.%4.%5.%6.%7.%8."/>
      <w:lvlJc w:val="left"/>
      <w:pPr>
        <w:ind w:left="7575" w:hanging="1800"/>
      </w:pPr>
      <w:rPr/>
    </w:lvl>
    <w:lvl w:ilvl="8">
      <w:start w:val="1"/>
      <w:numFmt w:val="decimal"/>
      <w:lvlText w:val="%1.%2.%3.%4.%5.%6.%7.%8.%9."/>
      <w:lvlJc w:val="left"/>
      <w:pPr>
        <w:ind w:left="8760" w:hanging="21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60" w:before="120" w:lineRule="auto"/>
      <w:ind w:left="720" w:hanging="360"/>
    </w:pPr>
    <w:rPr>
      <w:rFonts w:ascii="Arial" w:cs="Arial" w:eastAsia="Arial" w:hAnsi="Arial"/>
      <w:b w:val="1"/>
      <w:bCs w:val="1"/>
      <w:i w:val="0"/>
      <w:iCs w:val="0"/>
      <w:color w:val="000000"/>
      <w:sz w:val="24"/>
      <w:szCs w:val="24"/>
    </w:rPr>
  </w:style>
  <w:style w:type="paragraph" w:styleId="Heading2">
    <w:name w:val="heading 2"/>
    <w:basedOn w:val="Normal"/>
    <w:next w:val="Normal"/>
    <w:pPr>
      <w:spacing w:after="60" w:before="120" w:lineRule="auto"/>
      <w:ind w:left="720" w:hanging="360"/>
    </w:pPr>
    <w:rPr>
      <w:rFonts w:ascii="Arial" w:cs="Arial" w:eastAsia="Arial" w:hAnsi="Arial"/>
      <w:b w:val="1"/>
      <w:bCs w:val="1"/>
      <w:i w:val="1"/>
      <w:iCs w:val="1"/>
      <w:color w:val="000000"/>
      <w:sz w:val="20"/>
      <w:szCs w:val="20"/>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jc w:val="right"/>
    </w:pPr>
    <w:rPr>
      <w:rFonts w:ascii="Arial" w:cs="Arial" w:eastAsia="Arial" w:hAnsi="Arial"/>
      <w:b w:val="1"/>
      <w:bCs w:val="1"/>
      <w:color w:val="000000"/>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957553"/>
    <w:rPr>
      <w:rFonts w:ascii="Arial" w:cs="Arial" w:eastAsia="Times New Roman" w:hAnsi="Arial"/>
      <w:b w:val="1"/>
      <w:bCs w:val="1"/>
      <w:color w:val="000000"/>
      <w:kern w:val="36"/>
      <w:sz w:val="24"/>
      <w:szCs w:val="24"/>
      <w:lang w:eastAsia="es-CO"/>
    </w:rPr>
  </w:style>
  <w:style w:type="character" w:styleId="Ttulo2Car" w:customStyle="1">
    <w:name w:val="Título 2 Car"/>
    <w:basedOn w:val="Fuentedeprrafopredeter"/>
    <w:link w:val="Ttulo2"/>
    <w:uiPriority w:val="9"/>
    <w:rsid w:val="00636FCD"/>
    <w:rPr>
      <w:rFonts w:ascii="Arial" w:cs="Arial" w:eastAsia="Times New Roman" w:hAnsi="Arial"/>
      <w:b w:val="1"/>
      <w:bCs w:val="1"/>
      <w:i w:val="1"/>
      <w:iCs w:val="1"/>
      <w:color w:val="000000"/>
      <w:sz w:val="20"/>
      <w:szCs w:val="20"/>
      <w:lang w:eastAsia="es-CO"/>
    </w:rPr>
  </w:style>
  <w:style w:type="paragraph" w:styleId="NormalWeb">
    <w:name w:val="Normal (Web)"/>
    <w:basedOn w:val="Normal"/>
    <w:uiPriority w:val="99"/>
    <w:semiHidden w:val="1"/>
    <w:unhideWhenUsed w:val="1"/>
    <w:rsid w:val="00E11D5C"/>
    <w:pPr>
      <w:spacing w:after="100" w:afterAutospacing="1" w:before="100" w:beforeAutospacing="1" w:line="240" w:lineRule="auto"/>
    </w:pPr>
    <w:rPr>
      <w:rFonts w:ascii="Times New Roman" w:cs="Times New Roman" w:eastAsia="Times New Roman" w:hAnsi="Times New Roman"/>
      <w:sz w:val="24"/>
      <w:szCs w:val="24"/>
    </w:rPr>
  </w:style>
  <w:style w:type="character" w:styleId="Hipervnculo">
    <w:name w:val="Hyperlink"/>
    <w:basedOn w:val="Fuentedeprrafopredeter"/>
    <w:uiPriority w:val="99"/>
    <w:unhideWhenUsed w:val="1"/>
    <w:rsid w:val="00E11D5C"/>
    <w:rPr>
      <w:color w:val="0000ff"/>
      <w:u w:val="single"/>
    </w:rPr>
  </w:style>
  <w:style w:type="character" w:styleId="TtuloCar" w:customStyle="1">
    <w:name w:val="Título Car"/>
    <w:basedOn w:val="Fuentedeprrafopredeter"/>
    <w:link w:val="Ttulo"/>
    <w:uiPriority w:val="10"/>
    <w:rsid w:val="00B216F2"/>
    <w:rPr>
      <w:rFonts w:ascii="Arial" w:cs="Arial" w:eastAsia="Times New Roman" w:hAnsi="Arial"/>
      <w:b w:val="1"/>
      <w:bCs w:val="1"/>
      <w:color w:val="000000"/>
      <w:sz w:val="36"/>
      <w:szCs w:val="36"/>
      <w:lang w:eastAsia="es-CO"/>
    </w:rPr>
  </w:style>
  <w:style w:type="paragraph" w:styleId="Sinespaciado">
    <w:name w:val="No Spacing"/>
    <w:uiPriority w:val="1"/>
    <w:qFormat w:val="1"/>
    <w:rsid w:val="001F6586"/>
    <w:pPr>
      <w:spacing w:after="0" w:line="240" w:lineRule="auto"/>
    </w:pPr>
  </w:style>
  <w:style w:type="paragraph" w:styleId="TDC1">
    <w:name w:val="toc 1"/>
    <w:basedOn w:val="Normal"/>
    <w:autoRedefine w:val="1"/>
    <w:uiPriority w:val="39"/>
    <w:semiHidden w:val="1"/>
    <w:unhideWhenUsed w:val="1"/>
    <w:rsid w:val="00E11D5C"/>
    <w:pPr>
      <w:spacing w:after="100" w:afterAutospacing="1" w:before="100" w:beforeAutospacing="1" w:line="240" w:lineRule="auto"/>
    </w:pPr>
    <w:rPr>
      <w:rFonts w:ascii="Times New Roman" w:cs="Times New Roman" w:eastAsia="Times New Roman" w:hAnsi="Times New Roman"/>
      <w:sz w:val="24"/>
      <w:szCs w:val="24"/>
    </w:rPr>
  </w:style>
  <w:style w:type="paragraph" w:styleId="TDC2">
    <w:name w:val="toc 2"/>
    <w:basedOn w:val="Normal"/>
    <w:autoRedefine w:val="1"/>
    <w:uiPriority w:val="39"/>
    <w:semiHidden w:val="1"/>
    <w:unhideWhenUsed w:val="1"/>
    <w:rsid w:val="00E11D5C"/>
    <w:pPr>
      <w:spacing w:after="100" w:afterAutospacing="1" w:before="100" w:beforeAutospacing="1" w:line="240" w:lineRule="auto"/>
    </w:pPr>
    <w:rPr>
      <w:rFonts w:ascii="Times New Roman" w:cs="Times New Roman" w:eastAsia="Times New Roman" w:hAnsi="Times New Roman"/>
      <w:sz w:val="24"/>
      <w:szCs w:val="24"/>
    </w:rPr>
  </w:style>
  <w:style w:type="paragraph" w:styleId="Textoindependiente">
    <w:name w:val="Body Text"/>
    <w:basedOn w:val="Normal"/>
    <w:link w:val="TextoindependienteCar"/>
    <w:uiPriority w:val="99"/>
    <w:semiHidden w:val="1"/>
    <w:unhideWhenUsed w:val="1"/>
    <w:rsid w:val="00E11D5C"/>
    <w:pPr>
      <w:spacing w:after="100" w:afterAutospacing="1" w:before="100" w:beforeAutospacing="1" w:line="240" w:lineRule="auto"/>
    </w:pPr>
    <w:rPr>
      <w:rFonts w:ascii="Times New Roman" w:cs="Times New Roman" w:eastAsia="Times New Roman" w:hAnsi="Times New Roman"/>
      <w:sz w:val="24"/>
      <w:szCs w:val="24"/>
    </w:rPr>
  </w:style>
  <w:style w:type="character" w:styleId="TextoindependienteCar" w:customStyle="1">
    <w:name w:val="Texto independiente Car"/>
    <w:basedOn w:val="Fuentedeprrafopredeter"/>
    <w:link w:val="Textoindependiente"/>
    <w:uiPriority w:val="99"/>
    <w:semiHidden w:val="1"/>
    <w:rsid w:val="00E11D5C"/>
    <w:rPr>
      <w:rFonts w:ascii="Times New Roman" w:cs="Times New Roman" w:eastAsia="Times New Roman" w:hAnsi="Times New Roman"/>
      <w:sz w:val="24"/>
      <w:szCs w:val="24"/>
      <w:lang w:eastAsia="es-CO"/>
    </w:rPr>
  </w:style>
  <w:style w:type="paragraph" w:styleId="Prrafodelista">
    <w:name w:val="List Paragraph"/>
    <w:basedOn w:val="Normal"/>
    <w:uiPriority w:val="34"/>
    <w:qFormat w:val="1"/>
    <w:rsid w:val="00E43A97"/>
    <w:pPr>
      <w:numPr>
        <w:numId w:val="1"/>
      </w:numPr>
      <w:spacing w:after="120" w:line="240" w:lineRule="atLeast"/>
    </w:pPr>
    <w:rPr>
      <w:rFonts w:ascii="Times New Roman" w:cs="Times New Roman" w:eastAsia="Times New Roman" w:hAnsi="Times New Roman"/>
      <w:i w:val="1"/>
      <w:iCs w:val="1"/>
      <w:sz w:val="20"/>
      <w:szCs w:val="20"/>
    </w:rPr>
  </w:style>
  <w:style w:type="character" w:styleId="Mencinsinresolver1" w:customStyle="1">
    <w:name w:val="Mención sin resolver1"/>
    <w:basedOn w:val="Fuentedeprrafopredeter"/>
    <w:uiPriority w:val="99"/>
    <w:semiHidden w:val="1"/>
    <w:unhideWhenUsed w:val="1"/>
    <w:rsid w:val="003D2D91"/>
    <w:rPr>
      <w:color w:val="605e5c"/>
      <w:shd w:color="auto" w:fill="e1dfdd" w:val="clear"/>
    </w:rPr>
  </w:style>
  <w:style w:type="table" w:styleId="5" w:customStyle="1">
    <w:name w:val="5"/>
    <w:basedOn w:val="TableNormal0"/>
    <w:tblPr>
      <w:tblStyleRowBandSize w:val="1"/>
      <w:tblStyleColBandSize w:val="1"/>
    </w:tblPr>
  </w:style>
  <w:style w:type="table" w:styleId="4" w:customStyle="1">
    <w:name w:val="4"/>
    <w:basedOn w:val="TableNormal0"/>
    <w:tblPr>
      <w:tblStyleRowBandSize w:val="1"/>
      <w:tblStyleColBandSize w:val="1"/>
    </w:tblPr>
  </w:style>
  <w:style w:type="table" w:styleId="3" w:customStyle="1">
    <w:name w:val="3"/>
    <w:basedOn w:val="TableNormal0"/>
    <w:tblPr>
      <w:tblStyleRowBandSize w:val="1"/>
      <w:tblStyleColBandSize w:val="1"/>
    </w:tblPr>
  </w:style>
  <w:style w:type="table" w:styleId="2" w:customStyle="1">
    <w:name w:val="2"/>
    <w:basedOn w:val="TableNormal0"/>
    <w:tblPr>
      <w:tblStyleRowBandSize w:val="1"/>
      <w:tblStyleColBandSize w:val="1"/>
    </w:tblPr>
  </w:style>
  <w:style w:type="table" w:styleId="1" w:customStyle="1">
    <w:name w:val="1"/>
    <w:basedOn w:val="TableNormal0"/>
    <w:tblPr>
      <w:tblStyleRowBandSize w:val="1"/>
      <w:tblStyleColBandSize w:val="1"/>
    </w:tblPr>
  </w:style>
  <w:style w:type="paragraph" w:styleId="Encabezado">
    <w:name w:val="header"/>
    <w:basedOn w:val="Normal"/>
    <w:link w:val="EncabezadoCar"/>
    <w:uiPriority w:val="99"/>
    <w:unhideWhenUsed w:val="1"/>
    <w:rsid w:val="00C7085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70859"/>
  </w:style>
  <w:style w:type="paragraph" w:styleId="Piedepgina">
    <w:name w:val="footer"/>
    <w:basedOn w:val="Normal"/>
    <w:link w:val="PiedepginaCar"/>
    <w:uiPriority w:val="99"/>
    <w:unhideWhenUsed w:val="1"/>
    <w:rsid w:val="00C7085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70859"/>
  </w:style>
  <w:style w:type="table" w:styleId="Tablaconcuadrcula">
    <w:name w:val="Table Grid"/>
    <w:basedOn w:val="Tablanormal"/>
    <w:uiPriority w:val="39"/>
    <w:rsid w:val="00CE4BB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0"/>
    <w:tblPr>
      <w:tblStyleRowBandSize w:val="1"/>
      <w:tblStyleColBandSize w:val="1"/>
      <w:tblCellMar>
        <w:left w:w="115.0" w:type="dxa"/>
        <w:right w:w="115.0" w:type="dxa"/>
      </w:tblCellMar>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pPr>
      <w:spacing w:after="0" w:line="240" w:lineRule="auto"/>
    </w:pPr>
    <w:tblPr>
      <w:tblStyleRowBandSize w:val="1"/>
      <w:tblStyleColBandSize w:val="1"/>
      <w:tblCellMar>
        <w:left w:w="108.0" w:type="dxa"/>
        <w:right w:w="108.0" w:type="dxa"/>
      </w:tblCellMar>
    </w:tblPr>
  </w:style>
  <w:style w:type="table" w:styleId="a5" w:customStyle="1">
    <w:basedOn w:val="TableNormal0"/>
    <w:pPr>
      <w:spacing w:after="0" w:line="240" w:lineRule="auto"/>
    </w:pPr>
    <w:tblPr>
      <w:tblStyleRowBandSize w:val="1"/>
      <w:tblStyleColBandSize w:val="1"/>
      <w:tblCellMar>
        <w:left w:w="108.0" w:type="dxa"/>
        <w:right w:w="108.0" w:type="dxa"/>
      </w:tblCellMar>
    </w:tblPr>
  </w:style>
  <w:style w:type="table" w:styleId="a6" w:customStyle="1">
    <w:basedOn w:val="TableNormal0"/>
    <w:pPr>
      <w:spacing w:after="0" w:line="240" w:lineRule="auto"/>
    </w:pPr>
    <w:tblPr>
      <w:tblStyleRowBandSize w:val="1"/>
      <w:tblStyleColBandSize w:val="1"/>
      <w:tblCellMar>
        <w:left w:w="108.0" w:type="dxa"/>
        <w:right w:w="108.0" w:type="dxa"/>
      </w:tblCellMar>
    </w:tblPr>
  </w:style>
  <w:style w:type="table" w:styleId="a7" w:customStyle="1">
    <w:basedOn w:val="TableNormal0"/>
    <w:pPr>
      <w:spacing w:after="0" w:line="240" w:lineRule="auto"/>
    </w:pPr>
    <w:tblPr>
      <w:tblStyleRowBandSize w:val="1"/>
      <w:tblStyleColBandSize w:val="1"/>
      <w:tblCellMar>
        <w:left w:w="108.0" w:type="dxa"/>
        <w:right w:w="108.0" w:type="dxa"/>
      </w:tblCellMar>
    </w:tblPr>
  </w:style>
  <w:style w:type="table" w:styleId="a8" w:customStyle="1">
    <w:basedOn w:val="TableNormal0"/>
    <w:pPr>
      <w:spacing w:after="0" w:line="240" w:lineRule="auto"/>
    </w:pPr>
    <w:tblPr>
      <w:tblStyleRowBandSize w:val="1"/>
      <w:tblStyleColBandSize w:val="1"/>
      <w:tblCellMar>
        <w:left w:w="108.0" w:type="dxa"/>
        <w:right w:w="108.0" w:type="dxa"/>
      </w:tblCellMar>
    </w:tblPr>
  </w:style>
  <w:style w:type="table" w:styleId="a9" w:customStyle="1">
    <w:basedOn w:val="TableNormal0"/>
    <w:pPr>
      <w:spacing w:after="0" w:line="240" w:lineRule="auto"/>
    </w:pPr>
    <w:tblPr>
      <w:tblStyleRowBandSize w:val="1"/>
      <w:tblStyleColBandSize w:val="1"/>
      <w:tblCellMar>
        <w:left w:w="108.0" w:type="dxa"/>
        <w:right w:w="108.0" w:type="dxa"/>
      </w:tblCellMar>
    </w:tblPr>
  </w:style>
  <w:style w:type="table" w:styleId="aa" w:customStyle="1">
    <w:basedOn w:val="TableNormal0"/>
    <w:pPr>
      <w:spacing w:after="0" w:line="240" w:lineRule="auto"/>
    </w:pPr>
    <w:tblPr>
      <w:tblStyleRowBandSize w:val="1"/>
      <w:tblStyleColBandSize w:val="1"/>
      <w:tblCellMar>
        <w:left w:w="108.0" w:type="dxa"/>
        <w:right w:w="108.0" w:type="dxa"/>
      </w:tblCellMar>
    </w:tblPr>
  </w:style>
  <w:style w:type="table" w:styleId="ab" w:customStyle="1">
    <w:basedOn w:val="TableNormal0"/>
    <w:pPr>
      <w:spacing w:after="0" w:line="240" w:lineRule="auto"/>
    </w:pPr>
    <w:tblPr>
      <w:tblStyleRowBandSize w:val="1"/>
      <w:tblStyleColBandSize w:val="1"/>
      <w:tblCellMar>
        <w:left w:w="108.0" w:type="dxa"/>
        <w:right w:w="108.0" w:type="dxa"/>
      </w:tblCellMar>
    </w:tblPr>
  </w:style>
  <w:style w:type="paragraph" w:styleId="pdq2pgselectionanchorcontainer" w:customStyle="1">
    <w:name w:val="pdq2pg_selectionanchorcontainer"/>
    <w:basedOn w:val="Normal"/>
    <w:rsid w:val="005038B5"/>
    <w:pPr>
      <w:spacing w:after="100" w:afterAutospacing="1" w:before="100" w:beforeAutospacing="1" w:line="240" w:lineRule="auto"/>
    </w:pPr>
    <w:rPr>
      <w:rFonts w:ascii="Times New Roman" w:cs="Times New Roman" w:eastAsia="Times New Roman" w:hAnsi="Times New Roman"/>
      <w:sz w:val="24"/>
      <w:szCs w:val="24"/>
    </w:rPr>
  </w:style>
  <w:style w:type="character" w:styleId="Fuerte">
    <w:name w:val="Strong"/>
    <w:basedOn w:val="Fuentedeprrafopredeter"/>
    <w:uiPriority w:val="22"/>
    <w:qFormat w:val="1"/>
    <w:rsid w:val="005038B5"/>
    <w:rPr>
      <w:b w:val="1"/>
      <w:b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21.png"/><Relationship Id="rId41" Type="http://schemas.openxmlformats.org/officeDocument/2006/relationships/image" Target="media/image39.png"/><Relationship Id="rId44" Type="http://schemas.openxmlformats.org/officeDocument/2006/relationships/image" Target="media/image24.png"/><Relationship Id="rId43" Type="http://schemas.openxmlformats.org/officeDocument/2006/relationships/image" Target="media/image37.png"/><Relationship Id="rId46" Type="http://schemas.openxmlformats.org/officeDocument/2006/relationships/image" Target="media/image4.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W7t5PyyfWDy2ds8AVdl8e4Rlw00KG5ci/edit?usp=drive_link&amp;ouid=111750755644195650833&amp;rtpof=true&amp;sd=true" TargetMode="External"/><Relationship Id="rId48" Type="http://schemas.openxmlformats.org/officeDocument/2006/relationships/image" Target="media/image48.png"/><Relationship Id="rId47" Type="http://schemas.openxmlformats.org/officeDocument/2006/relationships/image" Target="media/image46.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3.png"/><Relationship Id="rId8" Type="http://schemas.openxmlformats.org/officeDocument/2006/relationships/hyperlink" Target="http://indirecta.en" TargetMode="External"/><Relationship Id="rId31" Type="http://schemas.openxmlformats.org/officeDocument/2006/relationships/image" Target="media/image22.png"/><Relationship Id="rId30" Type="http://schemas.openxmlformats.org/officeDocument/2006/relationships/image" Target="media/image45.png"/><Relationship Id="rId33" Type="http://schemas.openxmlformats.org/officeDocument/2006/relationships/image" Target="media/image51.png"/><Relationship Id="rId32" Type="http://schemas.openxmlformats.org/officeDocument/2006/relationships/image" Target="media/image9.png"/><Relationship Id="rId35" Type="http://schemas.openxmlformats.org/officeDocument/2006/relationships/image" Target="media/image42.png"/><Relationship Id="rId34" Type="http://schemas.openxmlformats.org/officeDocument/2006/relationships/image" Target="media/image11.png"/><Relationship Id="rId37" Type="http://schemas.openxmlformats.org/officeDocument/2006/relationships/image" Target="media/image10.png"/><Relationship Id="rId36" Type="http://schemas.openxmlformats.org/officeDocument/2006/relationships/image" Target="media/image1.png"/><Relationship Id="rId39" Type="http://schemas.openxmlformats.org/officeDocument/2006/relationships/image" Target="media/image43.png"/><Relationship Id="rId38" Type="http://schemas.openxmlformats.org/officeDocument/2006/relationships/image" Target="media/image44.png"/><Relationship Id="rId62" Type="http://schemas.openxmlformats.org/officeDocument/2006/relationships/image" Target="media/image30.png"/><Relationship Id="rId61" Type="http://schemas.openxmlformats.org/officeDocument/2006/relationships/image" Target="media/image47.png"/><Relationship Id="rId20" Type="http://schemas.openxmlformats.org/officeDocument/2006/relationships/image" Target="media/image41.png"/><Relationship Id="rId64" Type="http://schemas.openxmlformats.org/officeDocument/2006/relationships/hyperlink" Target="https://www.figma.com/design/1hDWoIiHwtzijVOwYBJm3N/Sin-t%C3%ADtulo?node-id=0-1&amp;t=qH04HeXO0ZLFLrC9-1" TargetMode="External"/><Relationship Id="rId63" Type="http://schemas.openxmlformats.org/officeDocument/2006/relationships/image" Target="media/image18.png"/><Relationship Id="rId22" Type="http://schemas.openxmlformats.org/officeDocument/2006/relationships/image" Target="media/image14.png"/><Relationship Id="rId21" Type="http://schemas.openxmlformats.org/officeDocument/2006/relationships/image" Target="media/image34.png"/><Relationship Id="rId65" Type="http://schemas.openxmlformats.org/officeDocument/2006/relationships/footer" Target="footer1.xml"/><Relationship Id="rId24" Type="http://schemas.openxmlformats.org/officeDocument/2006/relationships/image" Target="media/image7.png"/><Relationship Id="rId23" Type="http://schemas.openxmlformats.org/officeDocument/2006/relationships/image" Target="media/image26.png"/><Relationship Id="rId60" Type="http://schemas.openxmlformats.org/officeDocument/2006/relationships/image" Target="media/image38.png"/><Relationship Id="rId26" Type="http://schemas.openxmlformats.org/officeDocument/2006/relationships/image" Target="media/image33.png"/><Relationship Id="rId25" Type="http://schemas.openxmlformats.org/officeDocument/2006/relationships/image" Target="media/image49.png"/><Relationship Id="rId28" Type="http://schemas.openxmlformats.org/officeDocument/2006/relationships/image" Target="media/image8.png"/><Relationship Id="rId27" Type="http://schemas.openxmlformats.org/officeDocument/2006/relationships/image" Target="media/image50.png"/><Relationship Id="rId29" Type="http://schemas.openxmlformats.org/officeDocument/2006/relationships/image" Target="media/image20.png"/><Relationship Id="rId51" Type="http://schemas.openxmlformats.org/officeDocument/2006/relationships/image" Target="media/image6.png"/><Relationship Id="rId50" Type="http://schemas.openxmlformats.org/officeDocument/2006/relationships/image" Target="media/image23.png"/><Relationship Id="rId53" Type="http://schemas.openxmlformats.org/officeDocument/2006/relationships/image" Target="media/image52.png"/><Relationship Id="rId52" Type="http://schemas.openxmlformats.org/officeDocument/2006/relationships/image" Target="media/image40.png"/><Relationship Id="rId11" Type="http://schemas.openxmlformats.org/officeDocument/2006/relationships/image" Target="media/image19.png"/><Relationship Id="rId55" Type="http://schemas.openxmlformats.org/officeDocument/2006/relationships/image" Target="media/image35.png"/><Relationship Id="rId10" Type="http://schemas.openxmlformats.org/officeDocument/2006/relationships/image" Target="media/image27.png"/><Relationship Id="rId54" Type="http://schemas.openxmlformats.org/officeDocument/2006/relationships/image" Target="media/image25.png"/><Relationship Id="rId13" Type="http://schemas.openxmlformats.org/officeDocument/2006/relationships/image" Target="media/image31.png"/><Relationship Id="rId57" Type="http://schemas.openxmlformats.org/officeDocument/2006/relationships/image" Target="media/image2.png"/><Relationship Id="rId12" Type="http://schemas.openxmlformats.org/officeDocument/2006/relationships/hyperlink" Target="https://docs.google.com/spreadsheets/d/10_-tJYbdh7U7RUe879dX9LV3sek01W2j/edit?usp=drive_link&amp;ouid=112658124346984128362&amp;rtpof=true&amp;sd=true" TargetMode="External"/><Relationship Id="rId56" Type="http://schemas.openxmlformats.org/officeDocument/2006/relationships/image" Target="media/image29.png"/><Relationship Id="rId15" Type="http://schemas.openxmlformats.org/officeDocument/2006/relationships/image" Target="media/image28.png"/><Relationship Id="rId59" Type="http://schemas.openxmlformats.org/officeDocument/2006/relationships/image" Target="media/image36.png"/><Relationship Id="rId14" Type="http://schemas.openxmlformats.org/officeDocument/2006/relationships/image" Target="media/image16.png"/><Relationship Id="rId58" Type="http://schemas.openxmlformats.org/officeDocument/2006/relationships/image" Target="media/image13.png"/><Relationship Id="rId17" Type="http://schemas.openxmlformats.org/officeDocument/2006/relationships/image" Target="media/image15.jpg"/><Relationship Id="rId16" Type="http://schemas.openxmlformats.org/officeDocument/2006/relationships/image" Target="media/image32.png"/><Relationship Id="rId19" Type="http://schemas.openxmlformats.org/officeDocument/2006/relationships/image" Target="media/image17.png"/><Relationship Id="rId18"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j4MrZeL4ITFD/dO2fddCBUbiIQ==">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2026-06-02T13:42:00Z</dcterms:created>
  <dc:creator>Cielo Juliana</dc:creator>
</cp:coreProperties>
</file>