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6935" w:rsidRPr="007D6935" w:rsidRDefault="007D6935" w:rsidP="007D6935">
      <w:pPr>
        <w:numPr>
          <w:ilvl w:val="0"/>
          <w:numId w:val="1"/>
        </w:numPr>
        <w:shd w:val="clear" w:color="auto" w:fill="FFFFFF"/>
        <w:spacing w:after="0" w:line="240" w:lineRule="auto"/>
        <w:ind w:left="1068"/>
        <w:rPr>
          <w:rFonts w:ascii="Times New Roman" w:eastAsia="Times New Roman" w:hAnsi="Times New Roman" w:cs="Times New Roman"/>
          <w:color w:val="010101"/>
          <w:sz w:val="24"/>
          <w:szCs w:val="24"/>
          <w:lang w:eastAsia="es-MX"/>
        </w:rPr>
      </w:pPr>
      <w:r w:rsidRPr="007D6935">
        <w:rPr>
          <w:rFonts w:ascii="Calibri" w:eastAsia="Times New Roman" w:hAnsi="Calibri" w:cs="Calibri"/>
          <w:color w:val="010101"/>
          <w:lang w:eastAsia="es-MX"/>
        </w:rPr>
        <w:t>Los cambios, actualizaciones y/o modificaciones las realizarán ustedes directamente en nuestro host server local. </w:t>
      </w:r>
      <w:r w:rsidRPr="007D6935">
        <w:rPr>
          <w:rFonts w:ascii="Calibri" w:eastAsia="Times New Roman" w:hAnsi="Calibri" w:cs="Calibri"/>
          <w:b/>
          <w:bCs/>
          <w:color w:val="00B050"/>
          <w:lang w:eastAsia="es-MX"/>
        </w:rPr>
        <w:t>OK, COMPLETO</w:t>
      </w:r>
      <w:r w:rsidRPr="007D6935">
        <w:rPr>
          <w:rFonts w:ascii="Calibri" w:eastAsia="Times New Roman" w:hAnsi="Calibri" w:cs="Calibri"/>
          <w:b/>
          <w:bCs/>
          <w:color w:val="FF0000"/>
          <w:lang w:eastAsia="es-MX"/>
        </w:rPr>
        <w:t>.  ¿</w:t>
      </w:r>
      <w:r>
        <w:rPr>
          <w:rFonts w:ascii="Calibri" w:eastAsia="Times New Roman" w:hAnsi="Calibri" w:cs="Calibri"/>
          <w:b/>
          <w:bCs/>
          <w:color w:val="FF0000"/>
          <w:lang w:eastAsia="es-MX"/>
        </w:rPr>
        <w:t>Por</w:t>
      </w:r>
      <w:r w:rsidRPr="007D6935">
        <w:rPr>
          <w:rFonts w:ascii="Calibri" w:eastAsia="Times New Roman" w:hAnsi="Calibri" w:cs="Calibri"/>
          <w:b/>
          <w:bCs/>
          <w:color w:val="FF0000"/>
          <w:lang w:eastAsia="es-MX"/>
        </w:rPr>
        <w:t xml:space="preserve"> FTP</w:t>
      </w:r>
      <w:r w:rsidR="00D571AE">
        <w:rPr>
          <w:rFonts w:ascii="Calibri" w:eastAsia="Times New Roman" w:hAnsi="Calibri" w:cs="Calibri"/>
          <w:b/>
          <w:bCs/>
          <w:color w:val="FF0000"/>
          <w:lang w:eastAsia="es-MX"/>
        </w:rPr>
        <w:t xml:space="preserve"> o por RDP</w:t>
      </w:r>
      <w:r w:rsidRPr="007D6935">
        <w:rPr>
          <w:rFonts w:ascii="Calibri" w:eastAsia="Times New Roman" w:hAnsi="Calibri" w:cs="Calibri"/>
          <w:b/>
          <w:bCs/>
          <w:color w:val="FF0000"/>
          <w:lang w:eastAsia="es-MX"/>
        </w:rPr>
        <w:t>?</w:t>
      </w:r>
    </w:p>
    <w:p w:rsidR="007D6935" w:rsidRPr="007D6935" w:rsidRDefault="007D6935" w:rsidP="007D6935">
      <w:pPr>
        <w:shd w:val="clear" w:color="auto" w:fill="FFFFFF"/>
        <w:spacing w:after="0" w:line="240" w:lineRule="auto"/>
        <w:ind w:left="1068"/>
        <w:rPr>
          <w:rFonts w:ascii="Times New Roman" w:eastAsia="Times New Roman" w:hAnsi="Times New Roman" w:cs="Times New Roman"/>
          <w:color w:val="010101"/>
          <w:sz w:val="24"/>
          <w:szCs w:val="24"/>
          <w:lang w:eastAsia="es-MX"/>
        </w:rPr>
      </w:pPr>
    </w:p>
    <w:p w:rsidR="007D6935" w:rsidRPr="007D6935" w:rsidRDefault="007D6935" w:rsidP="007D6935">
      <w:pPr>
        <w:shd w:val="clear" w:color="auto" w:fill="FFFFFF"/>
        <w:spacing w:after="0" w:line="240" w:lineRule="auto"/>
        <w:ind w:left="1320"/>
        <w:rPr>
          <w:rFonts w:ascii="Calibri" w:eastAsia="Times New Roman" w:hAnsi="Calibri" w:cs="Calibri"/>
          <w:b/>
          <w:bCs/>
          <w:color w:val="FF0000"/>
          <w:lang w:eastAsia="es-MX"/>
        </w:rPr>
      </w:pPr>
      <w:proofErr w:type="spellStart"/>
      <w:proofErr w:type="gramStart"/>
      <w:r w:rsidRPr="007D6935">
        <w:rPr>
          <w:rFonts w:ascii="Courier New" w:eastAsia="Times New Roman" w:hAnsi="Courier New" w:cs="Courier New"/>
          <w:color w:val="010101"/>
          <w:sz w:val="20"/>
          <w:szCs w:val="20"/>
          <w:lang w:eastAsia="es-MX"/>
        </w:rPr>
        <w:t>o</w:t>
      </w:r>
      <w:r w:rsidRPr="007D6935">
        <w:rPr>
          <w:rFonts w:ascii="Calibri" w:eastAsia="Times New Roman" w:hAnsi="Calibri" w:cs="Calibri"/>
          <w:color w:val="010101"/>
          <w:lang w:eastAsia="es-MX"/>
        </w:rPr>
        <w:t>El</w:t>
      </w:r>
      <w:proofErr w:type="spellEnd"/>
      <w:proofErr w:type="gramEnd"/>
      <w:r w:rsidRPr="007D6935">
        <w:rPr>
          <w:rFonts w:ascii="Calibri" w:eastAsia="Times New Roman" w:hAnsi="Calibri" w:cs="Calibri"/>
          <w:color w:val="010101"/>
          <w:lang w:eastAsia="es-MX"/>
        </w:rPr>
        <w:t xml:space="preserve"> acceso, se les enviará cuándo Mireya lo solicité de manera interna al equipo de IT Infraestructura. </w:t>
      </w:r>
      <w:r w:rsidRPr="007D6935">
        <w:rPr>
          <w:rFonts w:ascii="Calibri" w:eastAsia="Times New Roman" w:hAnsi="Calibri" w:cs="Calibri"/>
          <w:b/>
          <w:bCs/>
          <w:color w:val="00B050"/>
          <w:lang w:eastAsia="es-MX"/>
        </w:rPr>
        <w:t>OK, COMPLETO</w:t>
      </w:r>
      <w:r>
        <w:rPr>
          <w:rFonts w:ascii="Calibri" w:eastAsia="Times New Roman" w:hAnsi="Calibri" w:cs="Calibri"/>
          <w:b/>
          <w:bCs/>
          <w:color w:val="00B050"/>
          <w:lang w:eastAsia="es-MX"/>
        </w:rPr>
        <w:t xml:space="preserve"> </w:t>
      </w:r>
      <w:r w:rsidRPr="007D6935">
        <w:rPr>
          <w:rFonts w:ascii="Calibri" w:eastAsia="Times New Roman" w:hAnsi="Calibri" w:cs="Calibri"/>
          <w:b/>
          <w:bCs/>
          <w:color w:val="FF0000"/>
          <w:lang w:eastAsia="es-MX"/>
        </w:rPr>
        <w:t>¿En cada liberación se debe solicitar acceso?</w:t>
      </w:r>
    </w:p>
    <w:p w:rsidR="007D6935" w:rsidRPr="007D6935" w:rsidRDefault="007D6935" w:rsidP="007D6935">
      <w:pPr>
        <w:shd w:val="clear" w:color="auto" w:fill="FFFFFF"/>
        <w:spacing w:after="0" w:line="240" w:lineRule="auto"/>
        <w:ind w:left="1320"/>
        <w:rPr>
          <w:rFonts w:ascii="Arial" w:eastAsia="Times New Roman" w:hAnsi="Arial" w:cs="Arial"/>
          <w:color w:val="222222"/>
          <w:sz w:val="13"/>
          <w:szCs w:val="13"/>
          <w:lang w:eastAsia="es-MX"/>
        </w:rPr>
      </w:pPr>
    </w:p>
    <w:p w:rsidR="007D6935" w:rsidRDefault="007D6935" w:rsidP="007D6935">
      <w:pPr>
        <w:shd w:val="clear" w:color="auto" w:fill="FFFFFF"/>
        <w:spacing w:after="0" w:line="240" w:lineRule="auto"/>
        <w:ind w:left="1320"/>
        <w:rPr>
          <w:rFonts w:ascii="Calibri" w:eastAsia="Times New Roman" w:hAnsi="Calibri" w:cs="Calibri"/>
          <w:b/>
          <w:bCs/>
          <w:color w:val="FFC000"/>
          <w:lang w:eastAsia="es-MX"/>
        </w:rPr>
      </w:pPr>
      <w:proofErr w:type="spellStart"/>
      <w:proofErr w:type="gramStart"/>
      <w:r w:rsidRPr="007D6935">
        <w:rPr>
          <w:rFonts w:ascii="Courier New" w:eastAsia="Times New Roman" w:hAnsi="Courier New" w:cs="Courier New"/>
          <w:color w:val="010101"/>
          <w:sz w:val="20"/>
          <w:szCs w:val="20"/>
          <w:lang w:eastAsia="es-MX"/>
        </w:rPr>
        <w:t>o</w:t>
      </w:r>
      <w:r w:rsidRPr="007D6935">
        <w:rPr>
          <w:rFonts w:ascii="Calibri" w:eastAsia="Times New Roman" w:hAnsi="Calibri" w:cs="Calibri"/>
          <w:color w:val="010101"/>
          <w:lang w:eastAsia="es-MX"/>
        </w:rPr>
        <w:t>Una</w:t>
      </w:r>
      <w:proofErr w:type="spellEnd"/>
      <w:proofErr w:type="gramEnd"/>
      <w:r w:rsidRPr="007D6935">
        <w:rPr>
          <w:rFonts w:ascii="Calibri" w:eastAsia="Times New Roman" w:hAnsi="Calibri" w:cs="Calibri"/>
          <w:color w:val="010101"/>
          <w:lang w:eastAsia="es-MX"/>
        </w:rPr>
        <w:t xml:space="preserve"> vez que se tenga el acceso listo, se les enviará vía email para su conocimiento. </w:t>
      </w:r>
      <w:r w:rsidRPr="007D6935">
        <w:rPr>
          <w:rFonts w:ascii="Calibri" w:eastAsia="Times New Roman" w:hAnsi="Calibri" w:cs="Calibri"/>
          <w:b/>
          <w:bCs/>
          <w:color w:val="FFC000"/>
          <w:lang w:eastAsia="es-MX"/>
        </w:rPr>
        <w:t>PENDIENTES.</w:t>
      </w:r>
      <w:r>
        <w:rPr>
          <w:rFonts w:ascii="Calibri" w:eastAsia="Times New Roman" w:hAnsi="Calibri" w:cs="Calibri"/>
          <w:b/>
          <w:bCs/>
          <w:color w:val="FFC000"/>
          <w:lang w:eastAsia="es-MX"/>
        </w:rPr>
        <w:t xml:space="preserve"> </w:t>
      </w:r>
      <w:r>
        <w:rPr>
          <w:rFonts w:ascii="Calibri" w:eastAsia="Times New Roman" w:hAnsi="Calibri" w:cs="Calibri"/>
          <w:b/>
          <w:bCs/>
          <w:color w:val="FF0000"/>
          <w:lang w:eastAsia="es-MX"/>
        </w:rPr>
        <w:t>Se pretende liberar avances y cambios en el sitio los días lunes por la noche</w:t>
      </w:r>
      <w:r w:rsidR="00D571AE">
        <w:rPr>
          <w:rFonts w:ascii="Calibri" w:eastAsia="Times New Roman" w:hAnsi="Calibri" w:cs="Calibri"/>
          <w:b/>
          <w:bCs/>
          <w:color w:val="FF0000"/>
          <w:lang w:eastAsia="es-MX"/>
        </w:rPr>
        <w:t>, los accesos con cuanto tiempo de antelación los estarían mandando</w:t>
      </w:r>
    </w:p>
    <w:p w:rsidR="007D6935" w:rsidRPr="007D6935" w:rsidRDefault="007D6935" w:rsidP="007D6935">
      <w:pPr>
        <w:shd w:val="clear" w:color="auto" w:fill="FFFFFF"/>
        <w:spacing w:after="0" w:line="240" w:lineRule="auto"/>
        <w:ind w:left="1320"/>
        <w:rPr>
          <w:rFonts w:ascii="Arial" w:eastAsia="Times New Roman" w:hAnsi="Arial" w:cs="Arial"/>
          <w:color w:val="222222"/>
          <w:sz w:val="13"/>
          <w:szCs w:val="13"/>
          <w:lang w:eastAsia="es-MX"/>
        </w:rPr>
      </w:pPr>
    </w:p>
    <w:p w:rsidR="007D6935" w:rsidRPr="007D6935" w:rsidRDefault="007D6935" w:rsidP="007D6935">
      <w:pPr>
        <w:numPr>
          <w:ilvl w:val="0"/>
          <w:numId w:val="2"/>
        </w:numPr>
        <w:shd w:val="clear" w:color="auto" w:fill="FFFFFF"/>
        <w:spacing w:after="0" w:line="240" w:lineRule="auto"/>
        <w:ind w:left="1068"/>
        <w:rPr>
          <w:rFonts w:ascii="Times New Roman" w:eastAsia="Times New Roman" w:hAnsi="Times New Roman" w:cs="Times New Roman"/>
          <w:color w:val="010101"/>
          <w:sz w:val="24"/>
          <w:szCs w:val="24"/>
          <w:lang w:eastAsia="es-MX"/>
        </w:rPr>
      </w:pPr>
      <w:r w:rsidRPr="007D6935">
        <w:rPr>
          <w:rFonts w:ascii="Calibri" w:eastAsia="Times New Roman" w:hAnsi="Calibri" w:cs="Calibri"/>
          <w:color w:val="010101"/>
          <w:lang w:eastAsia="es-MX"/>
        </w:rPr>
        <w:t>Ustedes deberán enviar el plan de actividades (con Roll back), indicando los cambios y/o ajustes que se realizaran, así como las áreas que necesiten que estén disponibles para darles algún apoyo o soporte por parte de Malta. </w:t>
      </w:r>
      <w:r w:rsidRPr="007D6935">
        <w:rPr>
          <w:rFonts w:ascii="Calibri" w:eastAsia="Times New Roman" w:hAnsi="Calibri" w:cs="Calibri"/>
          <w:b/>
          <w:bCs/>
          <w:color w:val="FFC000"/>
          <w:lang w:eastAsia="es-MX"/>
        </w:rPr>
        <w:t>PENDIENTE.</w:t>
      </w:r>
    </w:p>
    <w:p w:rsidR="007D6935" w:rsidRPr="007D6935" w:rsidRDefault="007D6935" w:rsidP="007D6935">
      <w:pPr>
        <w:shd w:val="clear" w:color="auto" w:fill="FFFFFF"/>
        <w:spacing w:after="0" w:line="240" w:lineRule="auto"/>
        <w:ind w:left="1068"/>
        <w:rPr>
          <w:rFonts w:ascii="Times New Roman" w:eastAsia="Times New Roman" w:hAnsi="Times New Roman" w:cs="Times New Roman"/>
          <w:color w:val="010101"/>
          <w:sz w:val="24"/>
          <w:szCs w:val="24"/>
          <w:lang w:eastAsia="es-MX"/>
        </w:rPr>
      </w:pPr>
    </w:p>
    <w:p w:rsidR="007D6935" w:rsidRPr="007D6935" w:rsidRDefault="007D6935" w:rsidP="007D6935">
      <w:pPr>
        <w:shd w:val="clear" w:color="auto" w:fill="FFFFFF"/>
        <w:spacing w:after="0" w:line="240" w:lineRule="auto"/>
        <w:ind w:left="1428"/>
        <w:rPr>
          <w:rFonts w:ascii="Calibri" w:eastAsia="Times New Roman" w:hAnsi="Calibri" w:cs="Calibri"/>
          <w:b/>
          <w:color w:val="FF0000"/>
          <w:lang w:eastAsia="es-MX"/>
        </w:rPr>
      </w:pPr>
      <w:r>
        <w:rPr>
          <w:rFonts w:ascii="Calibri" w:eastAsia="Times New Roman" w:hAnsi="Calibri" w:cs="Calibri"/>
          <w:b/>
          <w:color w:val="FF0000"/>
          <w:lang w:eastAsia="es-MX"/>
        </w:rPr>
        <w:t xml:space="preserve">Para la nueva funcionalidad </w:t>
      </w:r>
      <w:r w:rsidRPr="007D6935">
        <w:rPr>
          <w:rFonts w:ascii="Calibri" w:eastAsia="Times New Roman" w:hAnsi="Calibri" w:cs="Calibri"/>
          <w:b/>
          <w:color w:val="FF0000"/>
          <w:lang w:eastAsia="es-MX"/>
        </w:rPr>
        <w:t xml:space="preserve">no se va a tocar </w:t>
      </w:r>
      <w:r>
        <w:rPr>
          <w:rFonts w:ascii="Calibri" w:eastAsia="Times New Roman" w:hAnsi="Calibri" w:cs="Calibri"/>
          <w:b/>
          <w:color w:val="FF0000"/>
          <w:lang w:eastAsia="es-MX"/>
        </w:rPr>
        <w:t xml:space="preserve">ningún componente </w:t>
      </w:r>
      <w:r w:rsidRPr="007D6935">
        <w:rPr>
          <w:rFonts w:ascii="Calibri" w:eastAsia="Times New Roman" w:hAnsi="Calibri" w:cs="Calibri"/>
          <w:b/>
          <w:color w:val="FF0000"/>
          <w:lang w:eastAsia="es-MX"/>
        </w:rPr>
        <w:t>actual, se va a extender la aplicación para cumplir con los requerimientos solicitados,</w:t>
      </w:r>
    </w:p>
    <w:p w:rsidR="007D6935" w:rsidRDefault="007D6935" w:rsidP="007D6935">
      <w:pPr>
        <w:shd w:val="clear" w:color="auto" w:fill="FFFFFF"/>
        <w:spacing w:after="0" w:line="240" w:lineRule="auto"/>
        <w:ind w:left="1428"/>
        <w:rPr>
          <w:rFonts w:ascii="Calibri" w:eastAsia="Times New Roman" w:hAnsi="Calibri" w:cs="Calibri"/>
          <w:b/>
          <w:color w:val="FF0000"/>
          <w:lang w:eastAsia="es-MX"/>
        </w:rPr>
      </w:pPr>
    </w:p>
    <w:p w:rsidR="00D571AE" w:rsidRDefault="00D571AE" w:rsidP="007D6935">
      <w:pPr>
        <w:shd w:val="clear" w:color="auto" w:fill="FFFFFF"/>
        <w:spacing w:after="0" w:line="240" w:lineRule="auto"/>
        <w:ind w:left="1428"/>
        <w:rPr>
          <w:rFonts w:ascii="Calibri" w:eastAsia="Times New Roman" w:hAnsi="Calibri" w:cs="Calibri"/>
          <w:b/>
          <w:color w:val="FF0000"/>
          <w:lang w:eastAsia="es-MX"/>
        </w:rPr>
      </w:pPr>
      <w:r>
        <w:rPr>
          <w:rFonts w:ascii="Calibri" w:eastAsia="Times New Roman" w:hAnsi="Calibri" w:cs="Calibri"/>
          <w:b/>
          <w:color w:val="FF0000"/>
          <w:lang w:eastAsia="es-MX"/>
        </w:rPr>
        <w:t>¿Nos pueden proporcionar un ejemplo o un machote del formato del plan de actividades?</w:t>
      </w:r>
    </w:p>
    <w:p w:rsidR="00D571AE" w:rsidRPr="007D6935" w:rsidRDefault="00D571AE" w:rsidP="007D6935">
      <w:pPr>
        <w:shd w:val="clear" w:color="auto" w:fill="FFFFFF"/>
        <w:spacing w:after="0" w:line="240" w:lineRule="auto"/>
        <w:ind w:left="1428"/>
        <w:rPr>
          <w:rFonts w:ascii="Calibri" w:eastAsia="Times New Roman" w:hAnsi="Calibri" w:cs="Calibri"/>
          <w:b/>
          <w:color w:val="FF0000"/>
          <w:lang w:eastAsia="es-MX"/>
        </w:rPr>
      </w:pPr>
    </w:p>
    <w:p w:rsidR="007D6935" w:rsidRDefault="007D6935" w:rsidP="007D6935">
      <w:pPr>
        <w:shd w:val="clear" w:color="auto" w:fill="FFFFFF"/>
        <w:spacing w:after="0" w:line="240" w:lineRule="auto"/>
        <w:ind w:left="1428"/>
        <w:rPr>
          <w:rFonts w:ascii="Calibri" w:eastAsia="Times New Roman" w:hAnsi="Calibri" w:cs="Calibri"/>
          <w:b/>
          <w:color w:val="FF0000"/>
          <w:lang w:eastAsia="es-MX"/>
        </w:rPr>
      </w:pPr>
      <w:r w:rsidRPr="007D6935">
        <w:rPr>
          <w:rFonts w:ascii="Calibri" w:eastAsia="Times New Roman" w:hAnsi="Calibri" w:cs="Calibri"/>
          <w:b/>
          <w:color w:val="FF0000"/>
          <w:lang w:eastAsia="es-MX"/>
        </w:rPr>
        <w:t>¿Cómo se van a realizar los cambios a base de datos?</w:t>
      </w:r>
    </w:p>
    <w:p w:rsidR="007D6935" w:rsidRDefault="007D6935" w:rsidP="007D6935">
      <w:pPr>
        <w:shd w:val="clear" w:color="auto" w:fill="FFFFFF"/>
        <w:spacing w:after="0" w:line="240" w:lineRule="auto"/>
        <w:ind w:left="2124"/>
        <w:rPr>
          <w:rFonts w:ascii="Calibri" w:eastAsia="Times New Roman" w:hAnsi="Calibri" w:cs="Calibri"/>
          <w:b/>
          <w:color w:val="FF0000"/>
          <w:lang w:eastAsia="es-MX"/>
        </w:rPr>
      </w:pPr>
      <w:r>
        <w:rPr>
          <w:rFonts w:ascii="Calibri" w:eastAsia="Times New Roman" w:hAnsi="Calibri" w:cs="Calibri"/>
          <w:b/>
          <w:color w:val="FF0000"/>
          <w:lang w:eastAsia="es-MX"/>
        </w:rPr>
        <w:t>Creación de nuevas tablas, vistas, procedimientos almacenados y modificación de datos</w:t>
      </w:r>
    </w:p>
    <w:p w:rsidR="007D6935" w:rsidRDefault="007D6935" w:rsidP="007D6935">
      <w:pPr>
        <w:shd w:val="clear" w:color="auto" w:fill="FFFFFF"/>
        <w:spacing w:after="0" w:line="240" w:lineRule="auto"/>
        <w:ind w:left="1428"/>
        <w:rPr>
          <w:rFonts w:ascii="Calibri" w:eastAsia="Times New Roman" w:hAnsi="Calibri" w:cs="Calibri"/>
          <w:b/>
          <w:color w:val="FF0000"/>
          <w:lang w:eastAsia="es-MX"/>
        </w:rPr>
      </w:pPr>
    </w:p>
    <w:p w:rsidR="007D6935" w:rsidRDefault="007D6935" w:rsidP="007D6935">
      <w:pPr>
        <w:shd w:val="clear" w:color="auto" w:fill="FFFFFF"/>
        <w:spacing w:after="0" w:line="240" w:lineRule="auto"/>
        <w:ind w:left="1428"/>
        <w:rPr>
          <w:rFonts w:ascii="Calibri" w:eastAsia="Times New Roman" w:hAnsi="Calibri" w:cs="Calibri"/>
          <w:b/>
          <w:color w:val="FF0000"/>
          <w:lang w:eastAsia="es-MX"/>
        </w:rPr>
      </w:pPr>
      <w:r>
        <w:rPr>
          <w:rFonts w:ascii="Calibri" w:eastAsia="Times New Roman" w:hAnsi="Calibri" w:cs="Calibri"/>
          <w:b/>
          <w:color w:val="FF0000"/>
          <w:lang w:eastAsia="es-MX"/>
        </w:rPr>
        <w:t>Las áreas que siempre deberán estar disponibles en todas las liberaciones son</w:t>
      </w:r>
      <w:r w:rsidR="00D571AE">
        <w:rPr>
          <w:rFonts w:ascii="Calibri" w:eastAsia="Times New Roman" w:hAnsi="Calibri" w:cs="Calibri"/>
          <w:b/>
          <w:color w:val="FF0000"/>
          <w:lang w:eastAsia="es-MX"/>
        </w:rPr>
        <w:t xml:space="preserve"> las siguientes</w:t>
      </w:r>
      <w:r>
        <w:rPr>
          <w:rFonts w:ascii="Calibri" w:eastAsia="Times New Roman" w:hAnsi="Calibri" w:cs="Calibri"/>
          <w:b/>
          <w:color w:val="FF0000"/>
          <w:lang w:eastAsia="es-MX"/>
        </w:rPr>
        <w:t>:</w:t>
      </w:r>
    </w:p>
    <w:p w:rsidR="007D6935" w:rsidRDefault="007D6935" w:rsidP="007D6935">
      <w:pPr>
        <w:shd w:val="clear" w:color="auto" w:fill="FFFFFF"/>
        <w:spacing w:after="0" w:line="240" w:lineRule="auto"/>
        <w:ind w:left="1428"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s-MX"/>
        </w:rPr>
        <w:tab/>
        <w:t>Aquella encargada de base de datos</w:t>
      </w:r>
    </w:p>
    <w:p w:rsidR="007D6935" w:rsidRDefault="007D6935" w:rsidP="007D6935">
      <w:pPr>
        <w:shd w:val="clear" w:color="auto" w:fill="FFFFFF"/>
        <w:spacing w:after="0" w:line="240" w:lineRule="auto"/>
        <w:ind w:left="1428"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s-MX"/>
        </w:rPr>
        <w:tab/>
        <w:t>Aquella encargada de realizar pruebas</w:t>
      </w:r>
    </w:p>
    <w:p w:rsidR="00D571AE" w:rsidRDefault="00D571AE" w:rsidP="00D571AE">
      <w:pPr>
        <w:shd w:val="clear" w:color="auto" w:fill="FFFFFF"/>
        <w:spacing w:after="0" w:line="240" w:lineRule="auto"/>
        <w:ind w:left="1428" w:firstLine="696"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s-MX"/>
        </w:rPr>
        <w:t>Aquella encargada de gestionar el entorno (IIS, Configuraciones, accesos y permisos)</w:t>
      </w:r>
    </w:p>
    <w:p w:rsidR="007D6935" w:rsidRPr="007D6935" w:rsidRDefault="007D6935" w:rsidP="007D6935">
      <w:pPr>
        <w:shd w:val="clear" w:color="auto" w:fill="FFFFFF"/>
        <w:spacing w:after="0" w:line="240" w:lineRule="auto"/>
        <w:ind w:left="1428"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s-MX"/>
        </w:rPr>
      </w:pPr>
    </w:p>
    <w:p w:rsidR="007D6935" w:rsidRPr="007D6935" w:rsidRDefault="007D6935" w:rsidP="007D6935">
      <w:pPr>
        <w:shd w:val="clear" w:color="auto" w:fill="FFFFFF"/>
        <w:spacing w:after="0" w:line="240" w:lineRule="auto"/>
        <w:ind w:left="1068"/>
        <w:rPr>
          <w:rFonts w:ascii="Times New Roman" w:eastAsia="Times New Roman" w:hAnsi="Times New Roman" w:cs="Times New Roman"/>
          <w:color w:val="010101"/>
          <w:sz w:val="24"/>
          <w:szCs w:val="24"/>
          <w:lang w:eastAsia="es-MX"/>
        </w:rPr>
      </w:pPr>
    </w:p>
    <w:p w:rsidR="007D6935" w:rsidRPr="00D571AE" w:rsidRDefault="007D6935" w:rsidP="007D6935">
      <w:pPr>
        <w:numPr>
          <w:ilvl w:val="0"/>
          <w:numId w:val="2"/>
        </w:numPr>
        <w:shd w:val="clear" w:color="auto" w:fill="FFFFFF"/>
        <w:spacing w:after="0" w:line="240" w:lineRule="auto"/>
        <w:ind w:left="1068"/>
        <w:rPr>
          <w:rFonts w:ascii="Times New Roman" w:eastAsia="Times New Roman" w:hAnsi="Times New Roman" w:cs="Times New Roman"/>
          <w:color w:val="010101"/>
          <w:sz w:val="24"/>
          <w:szCs w:val="24"/>
          <w:lang w:eastAsia="es-MX"/>
        </w:rPr>
      </w:pPr>
      <w:r w:rsidRPr="007D6935">
        <w:rPr>
          <w:rFonts w:ascii="Calibri" w:eastAsia="Times New Roman" w:hAnsi="Calibri" w:cs="Calibri"/>
          <w:color w:val="010101"/>
          <w:lang w:eastAsia="es-MX"/>
        </w:rPr>
        <w:t>Internamente se hará una revisión del impacto y riesgo de los cambios informando a Mireya, si se puede proceder con el cambio o no. (proceso interno de gestión de cambios). </w:t>
      </w:r>
      <w:r w:rsidRPr="007D6935">
        <w:rPr>
          <w:rFonts w:ascii="Calibri" w:eastAsia="Times New Roman" w:hAnsi="Calibri" w:cs="Calibri"/>
          <w:b/>
          <w:bCs/>
          <w:color w:val="FFC000"/>
          <w:lang w:eastAsia="es-MX"/>
        </w:rPr>
        <w:t>PENDIENTE</w:t>
      </w:r>
    </w:p>
    <w:p w:rsidR="00D571AE" w:rsidRDefault="00D571AE" w:rsidP="00D571AE">
      <w:pPr>
        <w:shd w:val="clear" w:color="auto" w:fill="FFFFFF"/>
        <w:spacing w:after="0" w:line="240" w:lineRule="auto"/>
        <w:ind w:left="1068" w:firstLine="348"/>
        <w:rPr>
          <w:rFonts w:ascii="Calibri" w:eastAsia="Times New Roman" w:hAnsi="Calibri" w:cs="Calibri"/>
          <w:b/>
          <w:bCs/>
          <w:color w:val="FF0000"/>
          <w:lang w:eastAsia="es-MX"/>
        </w:rPr>
      </w:pPr>
      <w:r w:rsidRPr="00D571AE">
        <w:rPr>
          <w:rFonts w:ascii="Calibri" w:eastAsia="Times New Roman" w:hAnsi="Calibri" w:cs="Calibri"/>
          <w:b/>
          <w:bCs/>
          <w:color w:val="FF0000"/>
          <w:lang w:eastAsia="es-MX"/>
        </w:rPr>
        <w:t>¿Cómo se informa sobre los cambios?</w:t>
      </w:r>
    </w:p>
    <w:p w:rsidR="00D571AE" w:rsidRDefault="00D571AE" w:rsidP="00D571AE">
      <w:pPr>
        <w:shd w:val="clear" w:color="auto" w:fill="FFFFFF"/>
        <w:spacing w:after="0" w:line="240" w:lineRule="auto"/>
        <w:ind w:left="1068" w:firstLine="348"/>
        <w:rPr>
          <w:rFonts w:ascii="Calibri" w:eastAsia="Times New Roman" w:hAnsi="Calibri" w:cs="Calibri"/>
          <w:b/>
          <w:bCs/>
          <w:color w:val="FF0000"/>
          <w:lang w:eastAsia="es-MX"/>
        </w:rPr>
      </w:pPr>
      <w:r>
        <w:rPr>
          <w:rFonts w:ascii="Calibri" w:eastAsia="Times New Roman" w:hAnsi="Calibri" w:cs="Calibri"/>
          <w:b/>
          <w:bCs/>
          <w:color w:val="FF0000"/>
          <w:lang w:eastAsia="es-MX"/>
        </w:rPr>
        <w:t>¿Se envía código?</w:t>
      </w:r>
    </w:p>
    <w:p w:rsidR="00D571AE" w:rsidRPr="007D6935" w:rsidRDefault="00D571AE" w:rsidP="00D571AE">
      <w:pPr>
        <w:shd w:val="clear" w:color="auto" w:fill="FFFFFF"/>
        <w:spacing w:after="0" w:line="240" w:lineRule="auto"/>
        <w:ind w:left="1068" w:firstLine="348"/>
        <w:rPr>
          <w:rFonts w:ascii="Times New Roman" w:eastAsia="Times New Roman" w:hAnsi="Times New Roman" w:cs="Times New Roman"/>
          <w:color w:val="FF0000"/>
          <w:sz w:val="24"/>
          <w:szCs w:val="24"/>
          <w:lang w:eastAsia="es-MX"/>
        </w:rPr>
      </w:pPr>
      <w:r>
        <w:rPr>
          <w:rFonts w:ascii="Calibri" w:eastAsia="Times New Roman" w:hAnsi="Calibri" w:cs="Calibri"/>
          <w:b/>
          <w:bCs/>
          <w:color w:val="FF0000"/>
          <w:lang w:eastAsia="es-MX"/>
        </w:rPr>
        <w:t>¿Revisan código?</w:t>
      </w:r>
    </w:p>
    <w:p w:rsidR="007D6935" w:rsidRPr="007D6935" w:rsidRDefault="007D6935" w:rsidP="007D6935">
      <w:pPr>
        <w:numPr>
          <w:ilvl w:val="1"/>
          <w:numId w:val="2"/>
        </w:numPr>
        <w:shd w:val="clear" w:color="auto" w:fill="FFFFFF"/>
        <w:spacing w:after="0" w:line="240" w:lineRule="auto"/>
        <w:ind w:left="2136"/>
        <w:rPr>
          <w:rFonts w:ascii="Times New Roman" w:eastAsia="Times New Roman" w:hAnsi="Times New Roman" w:cs="Times New Roman"/>
          <w:color w:val="010101"/>
          <w:sz w:val="24"/>
          <w:szCs w:val="24"/>
          <w:lang w:eastAsia="es-MX"/>
        </w:rPr>
      </w:pPr>
      <w:r w:rsidRPr="007D6935">
        <w:rPr>
          <w:rFonts w:ascii="Calibri" w:eastAsia="Times New Roman" w:hAnsi="Calibri" w:cs="Calibri"/>
          <w:color w:val="010101"/>
          <w:lang w:eastAsia="es-MX"/>
        </w:rPr>
        <w:t>Si es aprobado:</w:t>
      </w:r>
    </w:p>
    <w:p w:rsidR="007D6935" w:rsidRPr="007D6935" w:rsidRDefault="007D6935" w:rsidP="007D6935">
      <w:pPr>
        <w:numPr>
          <w:ilvl w:val="2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13"/>
          <w:szCs w:val="13"/>
          <w:lang w:eastAsia="es-MX"/>
        </w:rPr>
      </w:pPr>
      <w:r w:rsidRPr="007D6935">
        <w:rPr>
          <w:rFonts w:ascii="Calibri" w:eastAsia="Times New Roman" w:hAnsi="Calibri" w:cs="Calibri"/>
          <w:color w:val="010101"/>
          <w:lang w:eastAsia="es-MX"/>
        </w:rPr>
        <w:t>Deberán  generar un respaldo del sitio actual, antes de realizar cualquier cambio en el sitio web.</w:t>
      </w:r>
    </w:p>
    <w:p w:rsidR="007D6935" w:rsidRPr="007D6935" w:rsidRDefault="007D6935" w:rsidP="007D6935">
      <w:pPr>
        <w:numPr>
          <w:ilvl w:val="2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13"/>
          <w:szCs w:val="13"/>
          <w:lang w:eastAsia="es-MX"/>
        </w:rPr>
      </w:pPr>
      <w:r w:rsidRPr="007D6935">
        <w:rPr>
          <w:rFonts w:ascii="Calibri" w:eastAsia="Times New Roman" w:hAnsi="Calibri" w:cs="Calibri"/>
          <w:color w:val="010101"/>
          <w:lang w:eastAsia="es-MX"/>
        </w:rPr>
        <w:t xml:space="preserve">Aplicar los cambios dentro de la ventana de tiempo, considerando el tiempo del </w:t>
      </w:r>
      <w:proofErr w:type="spellStart"/>
      <w:r w:rsidRPr="007D6935">
        <w:rPr>
          <w:rFonts w:ascii="Calibri" w:eastAsia="Times New Roman" w:hAnsi="Calibri" w:cs="Calibri"/>
          <w:color w:val="010101"/>
          <w:lang w:eastAsia="es-MX"/>
        </w:rPr>
        <w:t>rollback</w:t>
      </w:r>
      <w:proofErr w:type="spellEnd"/>
      <w:r w:rsidRPr="007D6935">
        <w:rPr>
          <w:rFonts w:ascii="Calibri" w:eastAsia="Times New Roman" w:hAnsi="Calibri" w:cs="Calibri"/>
          <w:color w:val="010101"/>
          <w:lang w:eastAsia="es-MX"/>
        </w:rPr>
        <w:t>.</w:t>
      </w:r>
    </w:p>
    <w:p w:rsidR="007D6935" w:rsidRPr="007D6935" w:rsidRDefault="007D6935" w:rsidP="007D6935">
      <w:pPr>
        <w:numPr>
          <w:ilvl w:val="2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13"/>
          <w:szCs w:val="13"/>
          <w:lang w:eastAsia="es-MX"/>
        </w:rPr>
      </w:pPr>
      <w:r w:rsidRPr="007D6935">
        <w:rPr>
          <w:rFonts w:ascii="Calibri" w:eastAsia="Times New Roman" w:hAnsi="Calibri" w:cs="Calibri"/>
          <w:color w:val="010101"/>
          <w:lang w:eastAsia="es-MX"/>
        </w:rPr>
        <w:t>Notificar vía email una vez aplicados los cambios,</w:t>
      </w:r>
    </w:p>
    <w:p w:rsidR="00D571AE" w:rsidRPr="00D571AE" w:rsidRDefault="007D6935" w:rsidP="007D6935">
      <w:pPr>
        <w:numPr>
          <w:ilvl w:val="2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13"/>
          <w:szCs w:val="13"/>
          <w:lang w:eastAsia="es-MX"/>
        </w:rPr>
      </w:pPr>
      <w:r w:rsidRPr="007D6935">
        <w:rPr>
          <w:rFonts w:ascii="Calibri" w:eastAsia="Times New Roman" w:hAnsi="Calibri" w:cs="Calibri"/>
          <w:color w:val="010101"/>
          <w:lang w:eastAsia="es-MX"/>
        </w:rPr>
        <w:t>El usuario (Mireya), deberá entrar a validar que los cambios sean correctos y de acuerdo a su requerimiento</w:t>
      </w:r>
      <w:r w:rsidRPr="007D6935">
        <w:rPr>
          <w:rFonts w:ascii="Calibri" w:eastAsia="Times New Roman" w:hAnsi="Calibri" w:cs="Calibri"/>
          <w:b/>
          <w:color w:val="FF0000"/>
          <w:lang w:eastAsia="es-MX"/>
        </w:rPr>
        <w:t>.</w:t>
      </w:r>
    </w:p>
    <w:p w:rsidR="007D6935" w:rsidRDefault="00D571AE" w:rsidP="00D571AE">
      <w:pPr>
        <w:shd w:val="clear" w:color="auto" w:fill="FFFFFF"/>
        <w:spacing w:after="0" w:line="240" w:lineRule="auto"/>
        <w:ind w:left="2160"/>
        <w:rPr>
          <w:rFonts w:ascii="Calibri" w:eastAsia="Times New Roman" w:hAnsi="Calibri" w:cs="Calibri"/>
          <w:b/>
          <w:color w:val="FF0000"/>
          <w:lang w:eastAsia="es-MX"/>
        </w:rPr>
      </w:pPr>
      <w:r w:rsidRPr="00D571AE">
        <w:rPr>
          <w:rFonts w:ascii="Calibri" w:eastAsia="Times New Roman" w:hAnsi="Calibri" w:cs="Calibri"/>
          <w:b/>
          <w:color w:val="FF0000"/>
          <w:lang w:eastAsia="es-MX"/>
        </w:rPr>
        <w:t>¿Validan inmediatamente?</w:t>
      </w:r>
    </w:p>
    <w:p w:rsidR="00D571AE" w:rsidRDefault="00D571AE" w:rsidP="00D571AE">
      <w:pPr>
        <w:shd w:val="clear" w:color="auto" w:fill="FFFFFF"/>
        <w:spacing w:after="0" w:line="240" w:lineRule="auto"/>
        <w:ind w:left="2160"/>
        <w:rPr>
          <w:rFonts w:ascii="Calibri" w:eastAsia="Times New Roman" w:hAnsi="Calibri" w:cs="Calibri"/>
          <w:b/>
          <w:color w:val="FF0000"/>
          <w:lang w:eastAsia="es-MX"/>
        </w:rPr>
      </w:pPr>
      <w:r>
        <w:rPr>
          <w:rFonts w:ascii="Calibri" w:eastAsia="Times New Roman" w:hAnsi="Calibri" w:cs="Calibri"/>
          <w:b/>
          <w:color w:val="FF0000"/>
          <w:lang w:eastAsia="es-MX"/>
        </w:rPr>
        <w:lastRenderedPageBreak/>
        <w:t>¿Para la nueva funcionalidad como se contemplaran los requerimientos?</w:t>
      </w:r>
    </w:p>
    <w:p w:rsidR="00D571AE" w:rsidRDefault="00D571AE" w:rsidP="00D571AE">
      <w:pPr>
        <w:shd w:val="clear" w:color="auto" w:fill="FFFFFF"/>
        <w:spacing w:after="0" w:line="240" w:lineRule="auto"/>
        <w:ind w:left="2160"/>
        <w:rPr>
          <w:rFonts w:ascii="Calibri" w:eastAsia="Times New Roman" w:hAnsi="Calibri" w:cs="Calibri"/>
          <w:b/>
          <w:color w:val="FF0000"/>
          <w:lang w:eastAsia="es-MX"/>
        </w:rPr>
      </w:pPr>
      <w:r>
        <w:rPr>
          <w:rFonts w:ascii="Calibri" w:eastAsia="Times New Roman" w:hAnsi="Calibri" w:cs="Calibri"/>
          <w:b/>
          <w:color w:val="FF0000"/>
          <w:lang w:eastAsia="es-MX"/>
        </w:rPr>
        <w:t>¿Qué pasa si no se cumple con el requerimiento</w:t>
      </w:r>
      <w:r w:rsidRPr="00D571AE">
        <w:rPr>
          <w:rFonts w:ascii="Calibri" w:eastAsia="Times New Roman" w:hAnsi="Calibri" w:cs="Calibri"/>
          <w:b/>
          <w:color w:val="FF0000"/>
          <w:lang w:eastAsia="es-MX"/>
        </w:rPr>
        <w:t>?</w:t>
      </w:r>
    </w:p>
    <w:p w:rsidR="00D571AE" w:rsidRDefault="00D571AE" w:rsidP="00D571AE">
      <w:pPr>
        <w:shd w:val="clear" w:color="auto" w:fill="FFFFFF"/>
        <w:spacing w:after="0" w:line="240" w:lineRule="auto"/>
        <w:ind w:left="2160"/>
        <w:rPr>
          <w:rFonts w:ascii="Calibri" w:eastAsia="Times New Roman" w:hAnsi="Calibri" w:cs="Calibri"/>
          <w:b/>
          <w:color w:val="FF0000"/>
          <w:lang w:eastAsia="es-MX"/>
        </w:rPr>
      </w:pPr>
    </w:p>
    <w:p w:rsidR="00D571AE" w:rsidRDefault="00D571AE" w:rsidP="00D571AE">
      <w:pPr>
        <w:shd w:val="clear" w:color="auto" w:fill="FFFFFF"/>
        <w:spacing w:after="0" w:line="240" w:lineRule="auto"/>
        <w:ind w:left="2160"/>
        <w:rPr>
          <w:rFonts w:ascii="Calibri" w:eastAsia="Times New Roman" w:hAnsi="Calibri" w:cs="Calibri"/>
          <w:b/>
          <w:color w:val="FF0000"/>
          <w:lang w:eastAsia="es-MX"/>
        </w:rPr>
      </w:pPr>
      <w:r>
        <w:rPr>
          <w:rFonts w:ascii="Calibri" w:eastAsia="Times New Roman" w:hAnsi="Calibri" w:cs="Calibri"/>
          <w:b/>
          <w:color w:val="FF0000"/>
          <w:lang w:eastAsia="es-MX"/>
        </w:rPr>
        <w:t xml:space="preserve">Las validaciones de requerimientos se deberían realizar antes de realizar la publicación en el sitio productivo, con el Ok de funcionamiento </w:t>
      </w:r>
      <w:r w:rsidR="00E66D4A">
        <w:rPr>
          <w:rFonts w:ascii="Calibri" w:eastAsia="Times New Roman" w:hAnsi="Calibri" w:cs="Calibri"/>
          <w:b/>
          <w:color w:val="FF0000"/>
          <w:lang w:eastAsia="es-MX"/>
        </w:rPr>
        <w:t xml:space="preserve">(requerimientos, reglas de negocio, </w:t>
      </w:r>
      <w:proofErr w:type="spellStart"/>
      <w:r w:rsidR="00E66D4A">
        <w:rPr>
          <w:rFonts w:ascii="Calibri" w:eastAsia="Times New Roman" w:hAnsi="Calibri" w:cs="Calibri"/>
          <w:b/>
          <w:color w:val="FF0000"/>
          <w:lang w:eastAsia="es-MX"/>
        </w:rPr>
        <w:t>etc</w:t>
      </w:r>
      <w:proofErr w:type="spellEnd"/>
      <w:r w:rsidR="00E66D4A">
        <w:rPr>
          <w:rFonts w:ascii="Calibri" w:eastAsia="Times New Roman" w:hAnsi="Calibri" w:cs="Calibri"/>
          <w:b/>
          <w:color w:val="FF0000"/>
          <w:lang w:eastAsia="es-MX"/>
        </w:rPr>
        <w:t>)</w:t>
      </w:r>
      <w:r>
        <w:rPr>
          <w:rFonts w:ascii="Calibri" w:eastAsia="Times New Roman" w:hAnsi="Calibri" w:cs="Calibri"/>
          <w:b/>
          <w:color w:val="FF0000"/>
          <w:lang w:eastAsia="es-MX"/>
        </w:rPr>
        <w:t xml:space="preserve"> </w:t>
      </w:r>
      <w:r w:rsidR="00E66D4A">
        <w:rPr>
          <w:rFonts w:ascii="Calibri" w:eastAsia="Times New Roman" w:hAnsi="Calibri" w:cs="Calibri"/>
          <w:b/>
          <w:color w:val="FF0000"/>
          <w:lang w:eastAsia="es-MX"/>
        </w:rPr>
        <w:t xml:space="preserve">se procede a realizar la publicación, una vez publicado se valida nuevamente pero no se rechaza la </w:t>
      </w:r>
      <w:proofErr w:type="spellStart"/>
      <w:r w:rsidR="00E66D4A">
        <w:rPr>
          <w:rFonts w:ascii="Calibri" w:eastAsia="Times New Roman" w:hAnsi="Calibri" w:cs="Calibri"/>
          <w:b/>
          <w:color w:val="FF0000"/>
          <w:lang w:eastAsia="es-MX"/>
        </w:rPr>
        <w:t>publicacion</w:t>
      </w:r>
      <w:proofErr w:type="spellEnd"/>
      <w:r w:rsidR="00E66D4A">
        <w:rPr>
          <w:rFonts w:ascii="Calibri" w:eastAsia="Times New Roman" w:hAnsi="Calibri" w:cs="Calibri"/>
          <w:b/>
          <w:color w:val="FF0000"/>
          <w:lang w:eastAsia="es-MX"/>
        </w:rPr>
        <w:t xml:space="preserve"> por funcionalidad no especificada </w:t>
      </w:r>
      <w:r>
        <w:rPr>
          <w:rFonts w:ascii="Calibri" w:eastAsia="Times New Roman" w:hAnsi="Calibri" w:cs="Calibri"/>
          <w:b/>
          <w:color w:val="FF0000"/>
          <w:lang w:eastAsia="es-MX"/>
        </w:rPr>
        <w:t>¿esto es correcto?</w:t>
      </w:r>
    </w:p>
    <w:p w:rsidR="00D571AE" w:rsidRPr="007D6935" w:rsidRDefault="00D571AE" w:rsidP="00D571AE">
      <w:pPr>
        <w:shd w:val="clear" w:color="auto" w:fill="FFFFFF"/>
        <w:spacing w:after="0" w:line="240" w:lineRule="auto"/>
        <w:ind w:left="2160"/>
        <w:rPr>
          <w:rFonts w:ascii="Arial" w:eastAsia="Times New Roman" w:hAnsi="Arial" w:cs="Arial"/>
          <w:color w:val="010101"/>
          <w:sz w:val="13"/>
          <w:szCs w:val="13"/>
          <w:lang w:eastAsia="es-MX"/>
        </w:rPr>
      </w:pPr>
    </w:p>
    <w:p w:rsidR="007D6935" w:rsidRPr="007D6935" w:rsidRDefault="007D6935" w:rsidP="007D6935">
      <w:pPr>
        <w:numPr>
          <w:ilvl w:val="2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13"/>
          <w:szCs w:val="13"/>
          <w:lang w:eastAsia="es-MX"/>
        </w:rPr>
      </w:pPr>
      <w:r w:rsidRPr="007D6935">
        <w:rPr>
          <w:rFonts w:ascii="Calibri" w:eastAsia="Times New Roman" w:hAnsi="Calibri" w:cs="Calibri"/>
          <w:color w:val="010101"/>
          <w:lang w:eastAsia="es-MX"/>
        </w:rPr>
        <w:t xml:space="preserve">Una vez que tengamos el </w:t>
      </w:r>
      <w:proofErr w:type="spellStart"/>
      <w:r w:rsidRPr="007D6935">
        <w:rPr>
          <w:rFonts w:ascii="Calibri" w:eastAsia="Times New Roman" w:hAnsi="Calibri" w:cs="Calibri"/>
          <w:color w:val="010101"/>
          <w:lang w:eastAsia="es-MX"/>
        </w:rPr>
        <w:t>Vo</w:t>
      </w:r>
      <w:proofErr w:type="spellEnd"/>
      <w:r w:rsidRPr="007D6935">
        <w:rPr>
          <w:rFonts w:ascii="Calibri" w:eastAsia="Times New Roman" w:hAnsi="Calibri" w:cs="Calibri"/>
          <w:color w:val="010101"/>
          <w:lang w:eastAsia="es-MX"/>
        </w:rPr>
        <w:t>. Bo. de Mireya, se restringe nuevamente el usuario y acceso a nuestro host server local.</w:t>
      </w:r>
    </w:p>
    <w:p w:rsidR="007D6935" w:rsidRPr="007D6935" w:rsidRDefault="007D6935" w:rsidP="007D6935">
      <w:pPr>
        <w:numPr>
          <w:ilvl w:val="1"/>
          <w:numId w:val="4"/>
        </w:numPr>
        <w:shd w:val="clear" w:color="auto" w:fill="FFFFFF"/>
        <w:spacing w:after="0" w:line="240" w:lineRule="auto"/>
        <w:ind w:left="1788"/>
        <w:rPr>
          <w:rFonts w:ascii="Times New Roman" w:eastAsia="Times New Roman" w:hAnsi="Times New Roman" w:cs="Times New Roman"/>
          <w:color w:val="010101"/>
          <w:sz w:val="24"/>
          <w:szCs w:val="24"/>
          <w:lang w:eastAsia="es-MX"/>
        </w:rPr>
      </w:pPr>
      <w:r w:rsidRPr="007D6935">
        <w:rPr>
          <w:rFonts w:ascii="Calibri" w:eastAsia="Times New Roman" w:hAnsi="Calibri" w:cs="Calibri"/>
          <w:color w:val="010101"/>
          <w:lang w:eastAsia="es-MX"/>
        </w:rPr>
        <w:t>Si no es aprobado:</w:t>
      </w:r>
    </w:p>
    <w:p w:rsidR="007D6935" w:rsidRPr="007D6935" w:rsidRDefault="007D6935" w:rsidP="007D6935">
      <w:pPr>
        <w:numPr>
          <w:ilvl w:val="2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13"/>
          <w:szCs w:val="13"/>
          <w:lang w:eastAsia="es-MX"/>
        </w:rPr>
      </w:pPr>
      <w:r w:rsidRPr="007D6935">
        <w:rPr>
          <w:rFonts w:ascii="Calibri" w:eastAsia="Times New Roman" w:hAnsi="Calibri" w:cs="Calibri"/>
          <w:color w:val="010101"/>
          <w:lang w:eastAsia="es-MX"/>
        </w:rPr>
        <w:t>Se les enviarán los comentarios o dudas sobre los cuales se haya detectado un riesgo o impacto.</w:t>
      </w:r>
    </w:p>
    <w:p w:rsidR="007D6935" w:rsidRPr="007D6935" w:rsidRDefault="007D6935" w:rsidP="007D6935">
      <w:pPr>
        <w:numPr>
          <w:ilvl w:val="2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13"/>
          <w:szCs w:val="13"/>
          <w:lang w:eastAsia="es-MX"/>
        </w:rPr>
      </w:pPr>
      <w:r w:rsidRPr="007D6935">
        <w:rPr>
          <w:rFonts w:ascii="Calibri" w:eastAsia="Times New Roman" w:hAnsi="Calibri" w:cs="Calibri"/>
          <w:color w:val="010101"/>
          <w:lang w:eastAsia="es-MX"/>
        </w:rPr>
        <w:t>Se vuelve al paso 2 y se programará nuevamente de acuerdo a estos pasos.</w:t>
      </w:r>
    </w:p>
    <w:p w:rsidR="007D6935" w:rsidRPr="007D6935" w:rsidRDefault="007D6935" w:rsidP="007D6935">
      <w:pPr>
        <w:numPr>
          <w:ilvl w:val="0"/>
          <w:numId w:val="6"/>
        </w:numPr>
        <w:shd w:val="clear" w:color="auto" w:fill="FFFFFF"/>
        <w:spacing w:after="0" w:line="240" w:lineRule="auto"/>
        <w:ind w:left="1068"/>
        <w:rPr>
          <w:rFonts w:ascii="Times New Roman" w:eastAsia="Times New Roman" w:hAnsi="Times New Roman" w:cs="Times New Roman"/>
          <w:color w:val="010101"/>
          <w:sz w:val="24"/>
          <w:szCs w:val="24"/>
          <w:lang w:eastAsia="es-MX"/>
        </w:rPr>
      </w:pPr>
      <w:r w:rsidRPr="007D6935">
        <w:rPr>
          <w:rFonts w:ascii="Calibri" w:eastAsia="Times New Roman" w:hAnsi="Calibri" w:cs="Calibri"/>
          <w:color w:val="010101"/>
          <w:lang w:eastAsia="es-MX"/>
        </w:rPr>
        <w:t>Finalmente, todos los cambios se pueden realizar en ventanas de tiempo, donde el impacto y riesgo sea menor, horario de menor tráfico en nuestro sitio web y queda congelado aplicar cualquier cambio los cierres de mes, es decir, 3 días antes y 3 días después de realizar un cierre de mes. </w:t>
      </w:r>
      <w:r w:rsidRPr="007D6935">
        <w:rPr>
          <w:rFonts w:ascii="Calibri" w:eastAsia="Times New Roman" w:hAnsi="Calibri" w:cs="Calibri"/>
          <w:b/>
          <w:bCs/>
          <w:color w:val="FFC000"/>
          <w:lang w:eastAsia="es-MX"/>
        </w:rPr>
        <w:t>PENDIENTE</w:t>
      </w:r>
    </w:p>
    <w:p w:rsidR="00833324" w:rsidRDefault="00833324"/>
    <w:sectPr w:rsidR="00833324" w:rsidSect="008333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9E5F1A"/>
    <w:multiLevelType w:val="multilevel"/>
    <w:tmpl w:val="7DB4D8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0F030B4"/>
    <w:multiLevelType w:val="multilevel"/>
    <w:tmpl w:val="3CF850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DFA5828"/>
    <w:multiLevelType w:val="multilevel"/>
    <w:tmpl w:val="60B687A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4155313"/>
    <w:multiLevelType w:val="multilevel"/>
    <w:tmpl w:val="CFEE5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4B17A51"/>
    <w:multiLevelType w:val="multilevel"/>
    <w:tmpl w:val="A64E9B7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E6C4FAC"/>
    <w:multiLevelType w:val="multilevel"/>
    <w:tmpl w:val="9CD2D00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7D6935"/>
    <w:rsid w:val="007D6935"/>
    <w:rsid w:val="00833324"/>
    <w:rsid w:val="00D571AE"/>
    <w:rsid w:val="00E66D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332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171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483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2017-09-14T04:14:00Z</dcterms:created>
  <dcterms:modified xsi:type="dcterms:W3CDTF">2017-09-14T04:36:00Z</dcterms:modified>
</cp:coreProperties>
</file>