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488.0" w:type="dxa"/>
        <w:jc w:val="left"/>
        <w:tblLayout w:type="fixed"/>
        <w:tblLook w:val="0400"/>
      </w:tblPr>
      <w:tblGrid>
        <w:gridCol w:w="1699"/>
        <w:gridCol w:w="6789"/>
        <w:tblGridChange w:id="0">
          <w:tblGrid>
            <w:gridCol w:w="1699"/>
            <w:gridCol w:w="6789"/>
          </w:tblGrid>
        </w:tblGridChange>
      </w:tblGrid>
      <w:tr>
        <w:trPr>
          <w:cantSplit w:val="0"/>
          <w:tblHeader w:val="0"/>
        </w:trPr>
        <w:tc>
          <w:tcPr>
            <w:gridSpan w:val="2"/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2">
            <w:pPr>
              <w:pStyle w:val="Heading3"/>
              <w:rPr/>
            </w:pPr>
            <w:r w:rsidDel="00000000" w:rsidR="00000000" w:rsidRPr="00000000">
              <w:rPr>
                <w:rtl w:val="0"/>
              </w:rPr>
              <w:t xml:space="preserve">[EF-0001] Exercício – Módulo 5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4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Responsável: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  <w:t xml:space="preserve">Diego Carvalho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6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Projeto: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7">
            <w:pPr>
              <w:rPr/>
            </w:pPr>
            <w:r w:rsidDel="00000000" w:rsidR="00000000" w:rsidRPr="00000000">
              <w:rPr>
                <w:rtl w:val="0"/>
              </w:rPr>
              <w:t xml:space="preserve">Novo Sistema de Cadastro EBAC-Shop</w:t>
            </w:r>
          </w:p>
        </w:tc>
      </w:tr>
    </w:tbl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488.0" w:type="dxa"/>
        <w:jc w:val="left"/>
        <w:tblLayout w:type="fixed"/>
        <w:tblLook w:val="0400"/>
      </w:tblPr>
      <w:tblGrid>
        <w:gridCol w:w="1698"/>
        <w:gridCol w:w="6790"/>
        <w:tblGridChange w:id="0">
          <w:tblGrid>
            <w:gridCol w:w="1698"/>
            <w:gridCol w:w="6790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Caso de uso: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C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D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Objetivo: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E">
            <w:pPr>
              <w:rPr/>
            </w:pPr>
            <w:r w:rsidDel="00000000" w:rsidR="00000000" w:rsidRPr="00000000">
              <w:rPr>
                <w:rtl w:val="0"/>
              </w:rPr>
              <w:t xml:space="preserve">Troca do sistema de cadastro de produtos na Ebac-Shop.</w:t>
            </w:r>
          </w:p>
        </w:tc>
      </w:tr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0f0f0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0F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Atores:</w:t>
            </w:r>
          </w:p>
        </w:tc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shd w:fill="ffffff" w:val="clear"/>
            <w:tcMar>
              <w:top w:w="30.0" w:type="dxa"/>
              <w:left w:w="30.0" w:type="dxa"/>
              <w:bottom w:w="30.0" w:type="dxa"/>
              <w:right w:w="30.0" w:type="dxa"/>
            </w:tcMar>
          </w:tcPr>
          <w:p w:rsidR="00000000" w:rsidDel="00000000" w:rsidP="00000000" w:rsidRDefault="00000000" w:rsidRPr="00000000" w14:paraId="00000010">
            <w:pPr>
              <w:rPr/>
            </w:pPr>
            <w:r w:rsidDel="00000000" w:rsidR="00000000" w:rsidRPr="00000000">
              <w:rPr>
                <w:rtl w:val="0"/>
              </w:rPr>
              <w:t xml:space="preserve">Administrador / Sistema</w:t>
            </w:r>
          </w:p>
        </w:tc>
      </w:tr>
    </w:tbl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3"/>
        <w:tblW w:w="8504.0" w:type="dxa"/>
        <w:jc w:val="center"/>
        <w:tblLayout w:type="fixed"/>
        <w:tblLook w:val="0400"/>
      </w:tblPr>
      <w:tblGrid>
        <w:gridCol w:w="2053"/>
        <w:gridCol w:w="6451"/>
        <w:tblGridChange w:id="0">
          <w:tblGrid>
            <w:gridCol w:w="2053"/>
            <w:gridCol w:w="645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3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  <w:r w:rsidDel="00000000" w:rsidR="00000000" w:rsidRPr="00000000">
              <w:rPr>
                <w:b w:val="1"/>
                <w:color w:val="ffffff"/>
                <w:rtl w:val="0"/>
              </w:rPr>
              <w:t xml:space="preserve">Regras de negócio</w:t>
            </w:r>
            <w:r w:rsidDel="00000000" w:rsidR="00000000" w:rsidRPr="00000000">
              <w:rPr>
                <w:rtl w:val="0"/>
              </w:rPr>
              <w:t xml:space="preserve">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8488.0" w:type="dxa"/>
        <w:jc w:val="left"/>
        <w:tblLayout w:type="fixed"/>
        <w:tblLook w:val="0400"/>
      </w:tblPr>
      <w:tblGrid>
        <w:gridCol w:w="8488"/>
        <w:tblGridChange w:id="0">
          <w:tblGrid>
            <w:gridCol w:w="8488"/>
          </w:tblGrid>
        </w:tblGridChange>
      </w:tblGrid>
      <w:tr>
        <w:trPr>
          <w:cantSplit w:val="0"/>
          <w:tblHeader w:val="0"/>
        </w:trPr>
        <w:tc>
          <w:tcPr>
            <w:tcBorders>
              <w:top w:color="cccccc" w:space="0" w:sz="6" w:val="single"/>
              <w:left w:color="cccccc" w:space="0" w:sz="6" w:val="single"/>
              <w:bottom w:color="cccccc" w:space="0" w:sz="6" w:val="single"/>
              <w:right w:color="cccccc" w:space="0" w:sz="6" w:val="single"/>
            </w:tcBorders>
            <w:tcMar>
              <w:top w:w="30.0" w:type="dxa"/>
              <w:left w:w="30.0" w:type="dxa"/>
              <w:bottom w:w="30.0" w:type="dxa"/>
              <w:right w:w="30.0" w:type="dxa"/>
            </w:tcMar>
            <w:vAlign w:val="center"/>
          </w:tcPr>
          <w:p w:rsidR="00000000" w:rsidDel="00000000" w:rsidP="00000000" w:rsidRDefault="00000000" w:rsidRPr="00000000" w14:paraId="00000016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RN01: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Os valores dos produtos devem estar entre R$50,00 e R$150,00;</w:t>
            </w:r>
          </w:p>
          <w:p w:rsidR="00000000" w:rsidDel="00000000" w:rsidP="00000000" w:rsidRDefault="00000000" w:rsidRPr="00000000" w14:paraId="00000017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RN02: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Produtos iguais já cadastrados há mais de 90 dias devem ser renovados;</w:t>
            </w:r>
          </w:p>
          <w:p w:rsidR="00000000" w:rsidDel="00000000" w:rsidP="00000000" w:rsidRDefault="00000000" w:rsidRPr="00000000" w14:paraId="00000018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RN03: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Permitir cadastro máximo de 150 itens por vez;</w:t>
            </w:r>
          </w:p>
          <w:p w:rsidR="00000000" w:rsidDel="00000000" w:rsidP="00000000" w:rsidRDefault="00000000" w:rsidRPr="00000000" w14:paraId="00000019">
            <w:pPr>
              <w:pStyle w:val="Heading3"/>
              <w:rPr>
                <w:b w:val="0"/>
                <w:sz w:val="24"/>
                <w:szCs w:val="24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RN04:</w:t>
            </w:r>
            <w:r w:rsidDel="00000000" w:rsidR="00000000" w:rsidRPr="00000000">
              <w:rPr>
                <w:b w:val="0"/>
                <w:sz w:val="24"/>
                <w:szCs w:val="24"/>
                <w:rtl w:val="0"/>
              </w:rPr>
              <w:t xml:space="preserve"> Somente administrador autenticado pode fazer cadastro de produtos;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tbl>
      <w:tblPr>
        <w:tblStyle w:val="Table5"/>
        <w:tblW w:w="8504.0" w:type="dxa"/>
        <w:jc w:val="center"/>
        <w:tblLayout w:type="fixed"/>
        <w:tblLook w:val="0400"/>
      </w:tblPr>
      <w:tblGrid>
        <w:gridCol w:w="1933"/>
        <w:gridCol w:w="6571"/>
        <w:tblGridChange w:id="0">
          <w:tblGrid>
            <w:gridCol w:w="1933"/>
            <w:gridCol w:w="6571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1D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Cenários de testes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tbl>
      <w:tblPr>
        <w:tblStyle w:val="Table6"/>
        <w:tblW w:w="8642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83"/>
        <w:gridCol w:w="997"/>
        <w:gridCol w:w="5528"/>
        <w:gridCol w:w="1134"/>
        <w:tblGridChange w:id="0">
          <w:tblGrid>
            <w:gridCol w:w="983"/>
            <w:gridCol w:w="997"/>
            <w:gridCol w:w="5528"/>
            <w:gridCol w:w="1134"/>
          </w:tblGrid>
        </w:tblGridChange>
      </w:tblGrid>
      <w:tr>
        <w:trPr>
          <w:cantSplit w:val="0"/>
          <w:tblHeader w:val="0"/>
        </w:trPr>
        <w:tc>
          <w:tcPr>
            <w:shd w:fill="bfbfbf" w:val="clear"/>
          </w:tcPr>
          <w:p w:rsidR="00000000" w:rsidDel="00000000" w:rsidP="00000000" w:rsidRDefault="00000000" w:rsidRPr="00000000" w14:paraId="00000020">
            <w:pPr>
              <w:rPr/>
            </w:pPr>
            <w:r w:rsidDel="00000000" w:rsidR="00000000" w:rsidRPr="00000000">
              <w:rPr>
                <w:rtl w:val="0"/>
              </w:rPr>
              <w:t xml:space="preserve">ID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1">
            <w:pPr>
              <w:rPr/>
            </w:pPr>
            <w:r w:rsidDel="00000000" w:rsidR="00000000" w:rsidRPr="00000000">
              <w:rPr>
                <w:rtl w:val="0"/>
              </w:rPr>
              <w:t xml:space="preserve">RN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2">
            <w:pPr>
              <w:rPr/>
            </w:pPr>
            <w:r w:rsidDel="00000000" w:rsidR="00000000" w:rsidRPr="00000000">
              <w:rPr>
                <w:rtl w:val="0"/>
              </w:rPr>
              <w:t xml:space="preserve">Título</w:t>
            </w:r>
          </w:p>
        </w:tc>
        <w:tc>
          <w:tcPr>
            <w:shd w:fill="bfbfbf" w:val="clear"/>
          </w:tcPr>
          <w:p w:rsidR="00000000" w:rsidDel="00000000" w:rsidP="00000000" w:rsidRDefault="00000000" w:rsidRPr="00000000" w14:paraId="00000023">
            <w:pPr>
              <w:rPr/>
            </w:pPr>
            <w:r w:rsidDel="00000000" w:rsidR="00000000" w:rsidRPr="00000000">
              <w:rPr>
                <w:rtl w:val="0"/>
              </w:rPr>
              <w:t xml:space="preserve">Saída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CT01</w:t>
            </w:r>
          </w:p>
        </w:tc>
        <w:tc>
          <w:tcPr/>
          <w:p w:rsidR="00000000" w:rsidDel="00000000" w:rsidP="00000000" w:rsidRDefault="00000000" w:rsidRPr="00000000" w14:paraId="00000025">
            <w:pPr>
              <w:rPr>
                <w:highlight w:val="yellow"/>
              </w:rPr>
            </w:pPr>
            <w:r w:rsidDel="00000000" w:rsidR="00000000" w:rsidRPr="00000000">
              <w:rPr>
                <w:highlight w:val="yellow"/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6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Cadastro de produtos com valores maiores que R$150,00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7">
            <w:pPr>
              <w:rPr/>
            </w:pPr>
            <w:r w:rsidDel="00000000" w:rsidR="00000000" w:rsidRPr="00000000">
              <w:rPr>
                <w:highlight w:val="yellow"/>
                <w:rtl w:val="0"/>
              </w:rPr>
              <w:t xml:space="preserve">Inválido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8">
            <w:pPr>
              <w:rPr/>
            </w:pPr>
            <w:r w:rsidDel="00000000" w:rsidR="00000000" w:rsidRPr="00000000">
              <w:rPr>
                <w:rtl w:val="0"/>
              </w:rPr>
              <w:t xml:space="preserve">CT02</w:t>
            </w:r>
          </w:p>
        </w:tc>
        <w:tc>
          <w:tcPr/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produtos com valores menores que R$50,00</w:t>
            </w:r>
          </w:p>
        </w:tc>
        <w:tc>
          <w:tcPr/>
          <w:p w:rsidR="00000000" w:rsidDel="00000000" w:rsidP="00000000" w:rsidRDefault="00000000" w:rsidRPr="00000000" w14:paraId="0000002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C">
            <w:pPr>
              <w:rPr/>
            </w:pPr>
            <w:r w:rsidDel="00000000" w:rsidR="00000000" w:rsidRPr="00000000">
              <w:rPr>
                <w:rtl w:val="0"/>
              </w:rPr>
              <w:t xml:space="preserve">CT03</w:t>
            </w:r>
          </w:p>
        </w:tc>
        <w:tc>
          <w:tcPr/>
          <w:p w:rsidR="00000000" w:rsidDel="00000000" w:rsidP="00000000" w:rsidRDefault="00000000" w:rsidRPr="00000000" w14:paraId="0000002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2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valores menores entre R$50,00 e R$150,00</w:t>
            </w:r>
          </w:p>
        </w:tc>
        <w:tc>
          <w:tcPr/>
          <w:p w:rsidR="00000000" w:rsidDel="00000000" w:rsidP="00000000" w:rsidRDefault="00000000" w:rsidRPr="00000000" w14:paraId="0000002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0">
            <w:pPr>
              <w:rPr/>
            </w:pPr>
            <w:r w:rsidDel="00000000" w:rsidR="00000000" w:rsidRPr="00000000">
              <w:rPr>
                <w:rtl w:val="0"/>
              </w:rPr>
              <w:t xml:space="preserve">CT04</w:t>
            </w:r>
          </w:p>
        </w:tc>
        <w:tc>
          <w:tcPr/>
          <w:p w:rsidR="00000000" w:rsidDel="00000000" w:rsidP="00000000" w:rsidRDefault="00000000" w:rsidRPr="00000000" w14:paraId="00000031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2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R$49,99</w:t>
            </w:r>
          </w:p>
        </w:tc>
        <w:tc>
          <w:tcPr/>
          <w:p w:rsidR="00000000" w:rsidDel="00000000" w:rsidP="00000000" w:rsidRDefault="00000000" w:rsidRPr="00000000" w14:paraId="00000033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4">
            <w:pPr>
              <w:rPr/>
            </w:pPr>
            <w:r w:rsidDel="00000000" w:rsidR="00000000" w:rsidRPr="00000000">
              <w:rPr>
                <w:rtl w:val="0"/>
              </w:rPr>
              <w:t xml:space="preserve">CT05</w:t>
            </w:r>
          </w:p>
        </w:tc>
        <w:tc>
          <w:tcPr/>
          <w:p w:rsidR="00000000" w:rsidDel="00000000" w:rsidP="00000000" w:rsidRDefault="00000000" w:rsidRPr="00000000" w14:paraId="00000035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6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R$50,01</w:t>
            </w:r>
          </w:p>
        </w:tc>
        <w:tc>
          <w:tcPr/>
          <w:p w:rsidR="00000000" w:rsidDel="00000000" w:rsidP="00000000" w:rsidRDefault="00000000" w:rsidRPr="00000000" w14:paraId="00000037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8">
            <w:pPr>
              <w:rPr/>
            </w:pPr>
            <w:r w:rsidDel="00000000" w:rsidR="00000000" w:rsidRPr="00000000">
              <w:rPr>
                <w:rtl w:val="0"/>
              </w:rPr>
              <w:t xml:space="preserve">CT06</w:t>
            </w:r>
          </w:p>
        </w:tc>
        <w:tc>
          <w:tcPr/>
          <w:p w:rsidR="00000000" w:rsidDel="00000000" w:rsidP="00000000" w:rsidRDefault="00000000" w:rsidRPr="00000000" w14:paraId="00000039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A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R$149,99</w:t>
            </w:r>
          </w:p>
        </w:tc>
        <w:tc>
          <w:tcPr/>
          <w:p w:rsidR="00000000" w:rsidDel="00000000" w:rsidP="00000000" w:rsidRDefault="00000000" w:rsidRPr="00000000" w14:paraId="0000003B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C">
            <w:pPr>
              <w:rPr/>
            </w:pPr>
            <w:r w:rsidDel="00000000" w:rsidR="00000000" w:rsidRPr="00000000">
              <w:rPr>
                <w:rtl w:val="0"/>
              </w:rPr>
              <w:t xml:space="preserve">CT07</w:t>
            </w:r>
          </w:p>
        </w:tc>
        <w:tc>
          <w:tcPr/>
          <w:p w:rsidR="00000000" w:rsidDel="00000000" w:rsidP="00000000" w:rsidRDefault="00000000" w:rsidRPr="00000000" w14:paraId="0000003D">
            <w:pPr>
              <w:rPr/>
            </w:pPr>
            <w:r w:rsidDel="00000000" w:rsidR="00000000" w:rsidRPr="00000000">
              <w:rPr>
                <w:rtl w:val="0"/>
              </w:rPr>
              <w:t xml:space="preserve">RN01</w:t>
            </w:r>
          </w:p>
        </w:tc>
        <w:tc>
          <w:tcPr/>
          <w:p w:rsidR="00000000" w:rsidDel="00000000" w:rsidP="00000000" w:rsidRDefault="00000000" w:rsidRPr="00000000" w14:paraId="0000003E">
            <w:pPr>
              <w:rPr/>
            </w:pPr>
            <w:r w:rsidDel="00000000" w:rsidR="00000000" w:rsidRPr="00000000">
              <w:rPr>
                <w:rtl w:val="0"/>
              </w:rPr>
              <w:t xml:space="preserve">Cadastro de produto com valor R$150,01</w:t>
            </w:r>
          </w:p>
        </w:tc>
        <w:tc>
          <w:tcPr/>
          <w:p w:rsidR="00000000" w:rsidDel="00000000" w:rsidP="00000000" w:rsidRDefault="00000000" w:rsidRPr="00000000" w14:paraId="0000003F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0">
            <w:pPr>
              <w:rPr/>
            </w:pPr>
            <w:r w:rsidDel="00000000" w:rsidR="00000000" w:rsidRPr="00000000">
              <w:rPr>
                <w:rtl w:val="0"/>
              </w:rPr>
              <w:t xml:space="preserve">CT08</w:t>
            </w:r>
          </w:p>
        </w:tc>
        <w:tc>
          <w:tcPr/>
          <w:p w:rsidR="00000000" w:rsidDel="00000000" w:rsidP="00000000" w:rsidRDefault="00000000" w:rsidRPr="00000000" w14:paraId="00000041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2">
            <w:pPr>
              <w:rPr/>
            </w:pPr>
            <w:r w:rsidDel="00000000" w:rsidR="00000000" w:rsidRPr="00000000">
              <w:rPr>
                <w:rtl w:val="0"/>
              </w:rPr>
              <w:t xml:space="preserve">Se produto igual cadastrado =&gt; 90 dias = Renovar?</w:t>
            </w:r>
          </w:p>
        </w:tc>
        <w:tc>
          <w:tcPr/>
          <w:p w:rsidR="00000000" w:rsidDel="00000000" w:rsidP="00000000" w:rsidRDefault="00000000" w:rsidRPr="00000000" w14:paraId="0000004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4">
            <w:pPr>
              <w:rPr/>
            </w:pPr>
            <w:r w:rsidDel="00000000" w:rsidR="00000000" w:rsidRPr="00000000">
              <w:rPr>
                <w:rtl w:val="0"/>
              </w:rPr>
              <w:t xml:space="preserve">CT09</w:t>
            </w:r>
          </w:p>
        </w:tc>
        <w:tc>
          <w:tcPr/>
          <w:p w:rsidR="00000000" w:rsidDel="00000000" w:rsidP="00000000" w:rsidRDefault="00000000" w:rsidRPr="00000000" w14:paraId="00000045">
            <w:pPr>
              <w:rPr/>
            </w:pPr>
            <w:r w:rsidDel="00000000" w:rsidR="00000000" w:rsidRPr="00000000">
              <w:rPr>
                <w:rtl w:val="0"/>
              </w:rPr>
              <w:t xml:space="preserve">RN02</w:t>
            </w:r>
          </w:p>
        </w:tc>
        <w:tc>
          <w:tcPr/>
          <w:p w:rsidR="00000000" w:rsidDel="00000000" w:rsidP="00000000" w:rsidRDefault="00000000" w:rsidRPr="00000000" w14:paraId="00000046">
            <w:pPr>
              <w:rPr/>
            </w:pPr>
            <w:r w:rsidDel="00000000" w:rsidR="00000000" w:rsidRPr="00000000">
              <w:rPr>
                <w:rtl w:val="0"/>
              </w:rPr>
              <w:t xml:space="preserve">Se produto igual cadastrado &lt; 90 dias = Renovar?</w:t>
            </w:r>
          </w:p>
        </w:tc>
        <w:tc>
          <w:tcPr/>
          <w:p w:rsidR="00000000" w:rsidDel="00000000" w:rsidP="00000000" w:rsidRDefault="00000000" w:rsidRPr="00000000" w14:paraId="0000004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8">
            <w:pPr>
              <w:rPr/>
            </w:pPr>
            <w:r w:rsidDel="00000000" w:rsidR="00000000" w:rsidRPr="00000000">
              <w:rPr>
                <w:rtl w:val="0"/>
              </w:rPr>
              <w:t xml:space="preserve">CT10</w:t>
            </w:r>
          </w:p>
        </w:tc>
        <w:tc>
          <w:tcPr/>
          <w:p w:rsidR="00000000" w:rsidDel="00000000" w:rsidP="00000000" w:rsidRDefault="00000000" w:rsidRPr="00000000" w14:paraId="00000049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A">
            <w:pPr>
              <w:rPr/>
            </w:pPr>
            <w:r w:rsidDel="00000000" w:rsidR="00000000" w:rsidRPr="00000000">
              <w:rPr>
                <w:rtl w:val="0"/>
              </w:rPr>
              <w:t xml:space="preserve">Se cadastro de produtos &gt; 150 itens</w:t>
            </w:r>
          </w:p>
        </w:tc>
        <w:tc>
          <w:tcPr/>
          <w:p w:rsidR="00000000" w:rsidDel="00000000" w:rsidP="00000000" w:rsidRDefault="00000000" w:rsidRPr="00000000" w14:paraId="0000004B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C">
            <w:pPr>
              <w:rPr/>
            </w:pPr>
            <w:r w:rsidDel="00000000" w:rsidR="00000000" w:rsidRPr="00000000">
              <w:rPr>
                <w:rtl w:val="0"/>
              </w:rPr>
              <w:t xml:space="preserve">CT11</w:t>
            </w:r>
          </w:p>
        </w:tc>
        <w:tc>
          <w:tcPr/>
          <w:p w:rsidR="00000000" w:rsidDel="00000000" w:rsidP="00000000" w:rsidRDefault="00000000" w:rsidRPr="00000000" w14:paraId="0000004D">
            <w:pPr>
              <w:rPr/>
            </w:pPr>
            <w:r w:rsidDel="00000000" w:rsidR="00000000" w:rsidRPr="00000000">
              <w:rPr>
                <w:rtl w:val="0"/>
              </w:rPr>
              <w:t xml:space="preserve">RN03</w:t>
            </w:r>
          </w:p>
        </w:tc>
        <w:tc>
          <w:tcPr/>
          <w:p w:rsidR="00000000" w:rsidDel="00000000" w:rsidP="00000000" w:rsidRDefault="00000000" w:rsidRPr="00000000" w14:paraId="0000004E">
            <w:pPr>
              <w:rPr/>
            </w:pPr>
            <w:r w:rsidDel="00000000" w:rsidR="00000000" w:rsidRPr="00000000">
              <w:rPr>
                <w:rtl w:val="0"/>
              </w:rPr>
              <w:t xml:space="preserve">Se cadastro de produtos &lt;= 150 itens</w:t>
            </w:r>
          </w:p>
        </w:tc>
        <w:tc>
          <w:tcPr/>
          <w:p w:rsidR="00000000" w:rsidDel="00000000" w:rsidP="00000000" w:rsidRDefault="00000000" w:rsidRPr="00000000" w14:paraId="0000004F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0">
            <w:pPr>
              <w:rPr/>
            </w:pPr>
            <w:r w:rsidDel="00000000" w:rsidR="00000000" w:rsidRPr="00000000">
              <w:rPr>
                <w:rtl w:val="0"/>
              </w:rPr>
              <w:t xml:space="preserve">CT12</w:t>
            </w:r>
          </w:p>
        </w:tc>
        <w:tc>
          <w:tcPr/>
          <w:p w:rsidR="00000000" w:rsidDel="00000000" w:rsidP="00000000" w:rsidRDefault="00000000" w:rsidRPr="00000000" w14:paraId="00000051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2">
            <w:pPr>
              <w:rPr/>
            </w:pPr>
            <w:r w:rsidDel="00000000" w:rsidR="00000000" w:rsidRPr="00000000">
              <w:rPr>
                <w:rtl w:val="0"/>
              </w:rPr>
              <w:t xml:space="preserve">Se ADMINISTRADOR AUTENTICADO == OK</w:t>
            </w:r>
          </w:p>
        </w:tc>
        <w:tc>
          <w:tcPr/>
          <w:p w:rsidR="00000000" w:rsidDel="00000000" w:rsidP="00000000" w:rsidRDefault="00000000" w:rsidRPr="00000000" w14:paraId="00000053">
            <w:pPr>
              <w:rPr/>
            </w:pPr>
            <w:r w:rsidDel="00000000" w:rsidR="00000000" w:rsidRPr="00000000">
              <w:rPr>
                <w:rtl w:val="0"/>
              </w:rPr>
              <w:t xml:space="preserve">Válido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4">
            <w:pPr>
              <w:rPr/>
            </w:pPr>
            <w:r w:rsidDel="00000000" w:rsidR="00000000" w:rsidRPr="00000000">
              <w:rPr>
                <w:rtl w:val="0"/>
              </w:rPr>
              <w:t xml:space="preserve">CT13</w:t>
            </w:r>
          </w:p>
        </w:tc>
        <w:tc>
          <w:tcPr/>
          <w:p w:rsidR="00000000" w:rsidDel="00000000" w:rsidP="00000000" w:rsidRDefault="00000000" w:rsidRPr="00000000" w14:paraId="00000055">
            <w:pPr>
              <w:rPr/>
            </w:pPr>
            <w:r w:rsidDel="00000000" w:rsidR="00000000" w:rsidRPr="00000000">
              <w:rPr>
                <w:rtl w:val="0"/>
              </w:rPr>
              <w:t xml:space="preserve">RN04</w:t>
            </w:r>
          </w:p>
        </w:tc>
        <w:tc>
          <w:tcPr/>
          <w:p w:rsidR="00000000" w:rsidDel="00000000" w:rsidP="00000000" w:rsidRDefault="00000000" w:rsidRPr="00000000" w14:paraId="00000056">
            <w:pPr>
              <w:rPr/>
            </w:pPr>
            <w:r w:rsidDel="00000000" w:rsidR="00000000" w:rsidRPr="00000000">
              <w:rPr>
                <w:rtl w:val="0"/>
              </w:rPr>
              <w:t xml:space="preserve">Se ADMINISTRADOR AUTENTICADO == NOK </w:t>
            </w:r>
          </w:p>
        </w:tc>
        <w:tc>
          <w:tcPr/>
          <w:p w:rsidR="00000000" w:rsidDel="00000000" w:rsidP="00000000" w:rsidRDefault="00000000" w:rsidRPr="00000000" w14:paraId="00000057">
            <w:pPr>
              <w:rPr/>
            </w:pPr>
            <w:r w:rsidDel="00000000" w:rsidR="00000000" w:rsidRPr="00000000">
              <w:rPr>
                <w:rtl w:val="0"/>
              </w:rPr>
              <w:t xml:space="preserve">Inválido</w:t>
            </w:r>
          </w:p>
        </w:tc>
      </w:tr>
    </w:tbl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tbl>
      <w:tblPr>
        <w:tblStyle w:val="Table7"/>
        <w:tblW w:w="8504.0" w:type="dxa"/>
        <w:jc w:val="center"/>
        <w:tblLayout w:type="fixed"/>
        <w:tblLook w:val="0400"/>
      </w:tblPr>
      <w:tblGrid>
        <w:gridCol w:w="1440"/>
        <w:gridCol w:w="7064"/>
        <w:tblGridChange w:id="0">
          <w:tblGrid>
            <w:gridCol w:w="1440"/>
            <w:gridCol w:w="7064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5B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Mapa de risco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C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</w:r>
    </w:p>
    <w:tbl>
      <w:tblPr>
        <w:tblStyle w:val="Table8"/>
        <w:tblW w:w="7831.0" w:type="dxa"/>
        <w:jc w:val="left"/>
        <w:tblInd w:w="52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4003"/>
        <w:gridCol w:w="3828"/>
        <w:tblGridChange w:id="0">
          <w:tblGrid>
            <w:gridCol w:w="4003"/>
            <w:gridCol w:w="3828"/>
          </w:tblGrid>
        </w:tblGridChange>
      </w:tblGrid>
      <w:tr>
        <w:trPr>
          <w:cantSplit w:val="0"/>
          <w:trHeight w:val="353" w:hRule="atLeast"/>
          <w:tblHeader w:val="0"/>
        </w:trPr>
        <w:tc>
          <w:tcPr/>
          <w:p w:rsidR="00000000" w:rsidDel="00000000" w:rsidP="00000000" w:rsidRDefault="00000000" w:rsidRPr="00000000" w14:paraId="0000005E">
            <w:pPr>
              <w:rPr/>
            </w:pPr>
            <w:r w:rsidDel="00000000" w:rsidR="00000000" w:rsidRPr="00000000">
              <w:rPr>
                <w:rtl w:val="0"/>
              </w:rPr>
              <w:t xml:space="preserve">2. Alta probabilidade / Baixo impacto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5F">
            <w:pPr>
              <w:rPr/>
            </w:pPr>
            <w:r w:rsidDel="00000000" w:rsidR="00000000" w:rsidRPr="00000000">
              <w:rPr>
                <w:rtl w:val="0"/>
              </w:rPr>
              <w:t xml:space="preserve">4. Alta Probabilidade / Alto impacto</w:t>
            </w:r>
          </w:p>
        </w:tc>
      </w:tr>
      <w:tr>
        <w:trPr>
          <w:cantSplit w:val="0"/>
          <w:trHeight w:val="2763" w:hRule="atLeast"/>
          <w:tblHeader w:val="0"/>
        </w:trPr>
        <w:tc>
          <w:tcPr/>
          <w:p w:rsidR="00000000" w:rsidDel="00000000" w:rsidP="00000000" w:rsidRDefault="00000000" w:rsidRPr="00000000" w14:paraId="00000060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CT09</w:t>
            </w:r>
            <w:r w:rsidDel="00000000" w:rsidR="00000000" w:rsidRPr="00000000">
              <w:rPr>
                <w:rtl w:val="0"/>
              </w:rPr>
              <w:t xml:space="preserve"> - Se produto igual cadastrado &lt; 90 dias = Renovar?</w:t>
            </w:r>
          </w:p>
          <w:p w:rsidR="00000000" w:rsidDel="00000000" w:rsidP="00000000" w:rsidRDefault="00000000" w:rsidRPr="00000000" w14:paraId="00000061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CT10</w:t>
            </w:r>
            <w:r w:rsidDel="00000000" w:rsidR="00000000" w:rsidRPr="00000000">
              <w:rPr>
                <w:rtl w:val="0"/>
              </w:rPr>
              <w:t xml:space="preserve"> - Se cadastro de produtos &gt; 150 itens</w:t>
            </w:r>
          </w:p>
        </w:tc>
        <w:tc>
          <w:tcPr>
            <w:shd w:fill="auto" w:val="clear"/>
          </w:tcPr>
          <w:p w:rsidR="00000000" w:rsidDel="00000000" w:rsidP="00000000" w:rsidRDefault="00000000" w:rsidRPr="00000000" w14:paraId="00000062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40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3">
            <w:pPr>
              <w:rPr/>
            </w:pPr>
            <w:r w:rsidDel="00000000" w:rsidR="00000000" w:rsidRPr="00000000">
              <w:rPr>
                <w:rtl w:val="0"/>
              </w:rPr>
              <w:t xml:space="preserve">1. Baixa probabilidade / Baixo impacto</w:t>
            </w:r>
          </w:p>
        </w:tc>
        <w:tc>
          <w:tcPr/>
          <w:p w:rsidR="00000000" w:rsidDel="00000000" w:rsidP="00000000" w:rsidRDefault="00000000" w:rsidRPr="00000000" w14:paraId="00000064">
            <w:pPr>
              <w:rPr/>
            </w:pPr>
            <w:r w:rsidDel="00000000" w:rsidR="00000000" w:rsidRPr="00000000">
              <w:rPr>
                <w:rtl w:val="0"/>
              </w:rPr>
              <w:t xml:space="preserve">3. Baixa probabilidade / Alto impacto</w:t>
            </w:r>
          </w:p>
        </w:tc>
      </w:tr>
      <w:tr>
        <w:trPr>
          <w:cantSplit w:val="0"/>
          <w:trHeight w:val="6623.3203125" w:hRule="atLeast"/>
          <w:tblHeader w:val="0"/>
        </w:trPr>
        <w:tc>
          <w:tcPr>
            <w:shd w:fill="auto" w:val="clear"/>
          </w:tcPr>
          <w:p w:rsidR="00000000" w:rsidDel="00000000" w:rsidP="00000000" w:rsidRDefault="00000000" w:rsidRPr="00000000" w14:paraId="00000065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rPr>
                <w:highlight w:val="yellow"/>
              </w:rPr>
            </w:pPr>
            <w:r w:rsidDel="00000000" w:rsidR="00000000" w:rsidRPr="00000000">
              <w:rPr>
                <w:b w:val="1"/>
                <w:highlight w:val="yellow"/>
                <w:rtl w:val="0"/>
              </w:rPr>
              <w:t xml:space="preserve">CT01</w:t>
            </w:r>
            <w:r w:rsidDel="00000000" w:rsidR="00000000" w:rsidRPr="00000000">
              <w:rPr>
                <w:highlight w:val="yellow"/>
                <w:rtl w:val="0"/>
              </w:rPr>
              <w:t xml:space="preserve"> - Cadastro de produtos com valores maiores que 150,00</w:t>
            </w:r>
          </w:p>
          <w:p w:rsidR="00000000" w:rsidDel="00000000" w:rsidP="00000000" w:rsidRDefault="00000000" w:rsidRPr="00000000" w14:paraId="00000067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CT03</w:t>
            </w:r>
            <w:r w:rsidDel="00000000" w:rsidR="00000000" w:rsidRPr="00000000">
              <w:rPr>
                <w:rtl w:val="0"/>
              </w:rPr>
              <w:t xml:space="preserve"> - Cadastro de produto com valores menores entre R$50,00 e R$150,00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CT04</w:t>
            </w:r>
            <w:r w:rsidDel="00000000" w:rsidR="00000000" w:rsidRPr="00000000">
              <w:rPr>
                <w:rtl w:val="0"/>
              </w:rPr>
              <w:t xml:space="preserve"> - Cadastro de produto com valor R$49,99</w:t>
            </w:r>
          </w:p>
          <w:p w:rsidR="00000000" w:rsidDel="00000000" w:rsidP="00000000" w:rsidRDefault="00000000" w:rsidRPr="00000000" w14:paraId="00000069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CT05</w:t>
            </w:r>
            <w:r w:rsidDel="00000000" w:rsidR="00000000" w:rsidRPr="00000000">
              <w:rPr>
                <w:rtl w:val="0"/>
              </w:rPr>
              <w:t xml:space="preserve"> - Cadastro de produto com valor R$50,01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CT06</w:t>
            </w:r>
            <w:r w:rsidDel="00000000" w:rsidR="00000000" w:rsidRPr="00000000">
              <w:rPr>
                <w:rtl w:val="0"/>
              </w:rPr>
              <w:t xml:space="preserve"> - Cadastro de produto com valor R$149,99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B">
            <w:pPr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CT07</w:t>
            </w:r>
            <w:r w:rsidDel="00000000" w:rsidR="00000000" w:rsidRPr="00000000">
              <w:rPr>
                <w:rtl w:val="0"/>
              </w:rPr>
              <w:t xml:space="preserve"> - Cadastro de produto com valor R$150,01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C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CT08</w:t>
            </w:r>
            <w:r w:rsidDel="00000000" w:rsidR="00000000" w:rsidRPr="00000000">
              <w:rPr>
                <w:rtl w:val="0"/>
              </w:rPr>
              <w:t xml:space="preserve"> - Se produto igual cadastrado =&gt; 90 dias = Renovar?</w:t>
            </w:r>
          </w:p>
          <w:p w:rsidR="00000000" w:rsidDel="00000000" w:rsidP="00000000" w:rsidRDefault="00000000" w:rsidRPr="00000000" w14:paraId="0000006D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CT11</w:t>
            </w:r>
            <w:r w:rsidDel="00000000" w:rsidR="00000000" w:rsidRPr="00000000">
              <w:rPr>
                <w:rtl w:val="0"/>
              </w:rPr>
              <w:t xml:space="preserve"> - Se cadastro de produtos &lt;= 150 itens</w:t>
            </w:r>
          </w:p>
          <w:p w:rsidR="00000000" w:rsidDel="00000000" w:rsidP="00000000" w:rsidRDefault="00000000" w:rsidRPr="00000000" w14:paraId="0000006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F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1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2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3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4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5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6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7">
            <w:pPr>
              <w:rPr>
                <w:highlight w:val="yellow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78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CT02</w:t>
            </w:r>
            <w:r w:rsidDel="00000000" w:rsidR="00000000" w:rsidRPr="00000000">
              <w:rPr>
                <w:rtl w:val="0"/>
              </w:rPr>
              <w:t xml:space="preserve"> - Cadastro de produtos com valores menores que R$50,00</w:t>
            </w:r>
          </w:p>
          <w:p w:rsidR="00000000" w:rsidDel="00000000" w:rsidP="00000000" w:rsidRDefault="00000000" w:rsidRPr="00000000" w14:paraId="00000079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CT12</w:t>
            </w:r>
            <w:r w:rsidDel="00000000" w:rsidR="00000000" w:rsidRPr="00000000">
              <w:rPr>
                <w:rtl w:val="0"/>
              </w:rPr>
              <w:t xml:space="preserve"> - Se ADMINISTRADOR AUTENTICADO == OK</w:t>
            </w:r>
          </w:p>
          <w:p w:rsidR="00000000" w:rsidDel="00000000" w:rsidP="00000000" w:rsidRDefault="00000000" w:rsidRPr="00000000" w14:paraId="0000007A">
            <w:pPr>
              <w:rPr/>
            </w:pPr>
            <w:r w:rsidDel="00000000" w:rsidR="00000000" w:rsidRPr="00000000">
              <w:rPr>
                <w:b w:val="1"/>
                <w:rtl w:val="0"/>
              </w:rPr>
              <w:t xml:space="preserve">CT13</w:t>
            </w:r>
            <w:r w:rsidDel="00000000" w:rsidR="00000000" w:rsidRPr="00000000">
              <w:rPr>
                <w:rtl w:val="0"/>
              </w:rPr>
              <w:t xml:space="preserve"> - Se ADMINISTRADOR AUTENTICADO == NOK </w:t>
            </w:r>
          </w:p>
          <w:p w:rsidR="00000000" w:rsidDel="00000000" w:rsidP="00000000" w:rsidRDefault="00000000" w:rsidRPr="00000000" w14:paraId="0000007B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C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tbl>
      <w:tblPr>
        <w:tblStyle w:val="Table9"/>
        <w:tblW w:w="8504.0" w:type="dxa"/>
        <w:jc w:val="center"/>
        <w:tblLayout w:type="fixed"/>
        <w:tblLook w:val="0400"/>
      </w:tblPr>
      <w:tblGrid>
        <w:gridCol w:w="1454"/>
        <w:gridCol w:w="7050"/>
        <w:tblGridChange w:id="0">
          <w:tblGrid>
            <w:gridCol w:w="1454"/>
            <w:gridCol w:w="7050"/>
          </w:tblGrid>
        </w:tblGridChange>
      </w:tblGrid>
      <w:tr>
        <w:trPr>
          <w:cantSplit w:val="0"/>
          <w:tblHeader w:val="0"/>
        </w:trPr>
        <w:tc>
          <w:tcPr>
            <w:shd w:fill="bbbbbb" w:val="clear"/>
            <w:vAlign w:val="center"/>
          </w:tcPr>
          <w:p w:rsidR="00000000" w:rsidDel="00000000" w:rsidP="00000000" w:rsidRDefault="00000000" w:rsidRPr="00000000" w14:paraId="00000081">
            <w:pPr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 Justificativas 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82">
            <w:pPr>
              <w:rPr/>
            </w:pPr>
            <w:r w:rsidDel="00000000" w:rsidR="00000000" w:rsidRPr="00000000">
              <w:rPr>
                <w:rtl w:val="0"/>
              </w:rPr>
              <w:t xml:space="preserve"> </w:t>
            </w:r>
          </w:p>
        </w:tc>
      </w:tr>
    </w:tbl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b w:val="1"/>
          <w:rtl w:val="0"/>
        </w:rPr>
        <w:t xml:space="preserve">CT02</w:t>
      </w:r>
      <w:r w:rsidDel="00000000" w:rsidR="00000000" w:rsidRPr="00000000">
        <w:rPr>
          <w:rtl w:val="0"/>
        </w:rPr>
        <w:t xml:space="preserve"> - Cadastro de produtos com valores menores que R$50,00</w:t>
      </w:r>
    </w:p>
    <w:p w:rsidR="00000000" w:rsidDel="00000000" w:rsidP="00000000" w:rsidRDefault="00000000" w:rsidRPr="00000000" w14:paraId="00000085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com valores muito abaixo de R$50,00 podem trazer prejuízos financeiros, uma vez que não está dentro do escopo de valores dos cursos.</w:t>
      </w:r>
    </w:p>
    <w:p w:rsidR="00000000" w:rsidDel="00000000" w:rsidP="00000000" w:rsidRDefault="00000000" w:rsidRPr="00000000" w14:paraId="0000008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b w:val="1"/>
          <w:rtl w:val="0"/>
        </w:rPr>
        <w:t xml:space="preserve">CT12</w:t>
      </w:r>
      <w:r w:rsidDel="00000000" w:rsidR="00000000" w:rsidRPr="00000000">
        <w:rPr>
          <w:rtl w:val="0"/>
        </w:rPr>
        <w:t xml:space="preserve"> - Se ADMINISTRADOR AUTENTICADO == OK</w:t>
      </w:r>
    </w:p>
    <w:p w:rsidR="00000000" w:rsidDel="00000000" w:rsidP="00000000" w:rsidRDefault="00000000" w:rsidRPr="00000000" w14:paraId="0000008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Caso login de ADM falhe, a ação gerará atrasos na entrega de cadastro de produtos, resultando em impactos financeiros para a empresa.</w:t>
      </w:r>
    </w:p>
    <w:p w:rsidR="00000000" w:rsidDel="00000000" w:rsidP="00000000" w:rsidRDefault="00000000" w:rsidRPr="00000000" w14:paraId="00000089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b w:val="1"/>
          <w:rtl w:val="0"/>
        </w:rPr>
        <w:t xml:space="preserve">CT13</w:t>
      </w:r>
      <w:r w:rsidDel="00000000" w:rsidR="00000000" w:rsidRPr="00000000">
        <w:rPr>
          <w:rtl w:val="0"/>
        </w:rPr>
        <w:t xml:space="preserve"> - Se ADMINISTRADOR AUTENTICADO == NOK </w:t>
      </w:r>
    </w:p>
    <w:p w:rsidR="00000000" w:rsidDel="00000000" w:rsidP="00000000" w:rsidRDefault="00000000" w:rsidRPr="00000000" w14:paraId="0000008B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Cadastros feitos por pessoas que não sejam ADM autenticado podem trazer risco de segurança à plataforma, podendo ocasionar em vazamento de dados internos e sensíveis. </w:t>
      </w:r>
    </w:p>
    <w:p w:rsidR="00000000" w:rsidDel="00000000" w:rsidP="00000000" w:rsidRDefault="00000000" w:rsidRPr="00000000" w14:paraId="0000008C">
      <w:pPr>
        <w:rPr>
          <w:highlight w:val="yellow"/>
        </w:rPr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pt-BR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/>
    <w:rPr>
      <w:b w:val="1"/>
      <w:sz w:val="27"/>
      <w:szCs w:val="27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40.0" w:type="dxa"/>
        <w:left w:w="40.0" w:type="dxa"/>
        <w:bottom w:w="40.0" w:type="dxa"/>
        <w:right w:w="4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