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B82CF7" w14:textId="77777777" w:rsidR="00145AFA" w:rsidRDefault="0083497F">
      <w:pPr>
        <w:jc w:val="center"/>
        <w:rPr>
          <w:sz w:val="32"/>
          <w:szCs w:val="32"/>
        </w:rPr>
      </w:pPr>
      <w:r>
        <w:rPr>
          <w:rFonts w:ascii="Times New Roman" w:hAnsi="Times New Roman"/>
          <w:sz w:val="40"/>
          <w:szCs w:val="40"/>
        </w:rPr>
        <w:t>Aplicação de Algoritmo Genético no Problema do Caixeiro Viajante</w:t>
      </w:r>
    </w:p>
    <w:p w14:paraId="56A1A9D7" w14:textId="77777777" w:rsidR="00145AFA" w:rsidRDefault="00145AFA">
      <w:pPr>
        <w:pStyle w:val="Subttulo"/>
        <w:jc w:val="center"/>
        <w:rPr>
          <w:rFonts w:ascii="Times New Roman" w:hAnsi="Times New Roman"/>
          <w:sz w:val="24"/>
          <w:szCs w:val="24"/>
        </w:rPr>
      </w:pPr>
    </w:p>
    <w:p w14:paraId="12FD7A18" w14:textId="77777777" w:rsidR="00145AFA" w:rsidRDefault="0083497F">
      <w:pPr>
        <w:pStyle w:val="Subttulo"/>
        <w:jc w:val="center"/>
        <w:rPr>
          <w:sz w:val="24"/>
          <w:szCs w:val="24"/>
        </w:rPr>
      </w:pPr>
      <w:r>
        <w:rPr>
          <w:rFonts w:ascii="Times New Roman" w:hAnsi="Times New Roman"/>
          <w:sz w:val="24"/>
          <w:szCs w:val="24"/>
        </w:rPr>
        <w:t xml:space="preserve"> CCO-727 Otimização Inteligente de Sistemas Produtivos – Profº Edilson Kato</w:t>
      </w:r>
    </w:p>
    <w:p w14:paraId="2141AE28" w14:textId="77777777" w:rsidR="00145AFA" w:rsidRDefault="0083497F">
      <w:pPr>
        <w:jc w:val="center"/>
      </w:pPr>
      <w:r>
        <w:rPr>
          <w:rFonts w:ascii="Times New Roman" w:hAnsi="Times New Roman"/>
        </w:rPr>
        <w:t xml:space="preserve">Diego Luiz Cavalca – </w:t>
      </w:r>
      <w:r>
        <w:rPr>
          <w:rStyle w:val="LinkdaInternet"/>
          <w:rFonts w:ascii="Times New Roman" w:hAnsi="Times New Roman"/>
        </w:rPr>
        <w:t>diego.cavalca@dc.ufscar.br</w:t>
      </w:r>
    </w:p>
    <w:p w14:paraId="6FC2FA49" w14:textId="77777777" w:rsidR="00145AFA" w:rsidRDefault="0083497F">
      <w:pPr>
        <w:jc w:val="center"/>
      </w:pPr>
      <w:r>
        <w:rPr>
          <w:rFonts w:ascii="Times New Roman" w:hAnsi="Times New Roman"/>
        </w:rPr>
        <w:t xml:space="preserve">Joel David Costa Júnior – </w:t>
      </w:r>
      <w:hyperlink r:id="rId5">
        <w:r>
          <w:rPr>
            <w:rStyle w:val="LinkdaInternet"/>
            <w:rFonts w:ascii="Times New Roman" w:hAnsi="Times New Roman"/>
          </w:rPr>
          <w:t>joel.costa@dc.ufscar.br</w:t>
        </w:r>
      </w:hyperlink>
    </w:p>
    <w:p w14:paraId="2608C6D8" w14:textId="77777777" w:rsidR="00145AFA" w:rsidRDefault="0083497F">
      <w:pPr>
        <w:rPr>
          <w:rFonts w:ascii="Times New Roman" w:hAnsi="Times New Roman"/>
        </w:rPr>
      </w:pPr>
      <w:r>
        <w:rPr>
          <w:rFonts w:ascii="Times New Roman" w:hAnsi="Times New Roman"/>
        </w:rPr>
        <w:t xml:space="preserve"> </w:t>
      </w:r>
    </w:p>
    <w:p w14:paraId="39C11DEB" w14:textId="77777777" w:rsidR="00145AFA" w:rsidRDefault="00104606">
      <w:pPr>
        <w:rPr>
          <w:rFonts w:ascii="Times New Roman" w:hAnsi="Times New Roman"/>
          <w:sz w:val="28"/>
          <w:szCs w:val="28"/>
        </w:rPr>
      </w:pPr>
      <w:r>
        <w:rPr>
          <w:rFonts w:ascii="Times New Roman" w:hAnsi="Times New Roman"/>
          <w:b/>
          <w:sz w:val="28"/>
          <w:szCs w:val="28"/>
        </w:rPr>
        <w:t>RESUMO</w:t>
      </w:r>
    </w:p>
    <w:p w14:paraId="40A584DB" w14:textId="77777777" w:rsidR="00145AFA" w:rsidRDefault="0083497F">
      <w:pPr>
        <w:rPr>
          <w:rFonts w:ascii="Times New Roman" w:hAnsi="Times New Roman"/>
        </w:rPr>
      </w:pPr>
      <w:r>
        <w:rPr>
          <w:rFonts w:ascii="Times New Roman" w:hAnsi="Times New Roman"/>
        </w:rPr>
        <w:t xml:space="preserve"> </w:t>
      </w:r>
    </w:p>
    <w:p w14:paraId="28E6A026" w14:textId="087139E8" w:rsidR="00145AFA" w:rsidRDefault="0083497F" w:rsidP="00104606">
      <w:pPr>
        <w:spacing w:line="360" w:lineRule="auto"/>
        <w:jc w:val="both"/>
        <w:rPr>
          <w:rFonts w:ascii="Times New Roman" w:hAnsi="Times New Roman"/>
          <w:sz w:val="24"/>
          <w:szCs w:val="24"/>
        </w:rPr>
      </w:pPr>
      <w:r>
        <w:rPr>
          <w:rFonts w:ascii="Times New Roman" w:hAnsi="Times New Roman"/>
          <w:sz w:val="24"/>
          <w:szCs w:val="24"/>
        </w:rPr>
        <w:t>O presente trabalho visa analisar e comparar, em termos de desempenho computacional, a qualidade das soluções obtidas usando Algoritmos Genéticos (AG) para solução do Problema do Caixeiro Viajante (PCV). O PCV foi o primeiro problema apresentado na literatura com o intuito de buscar um melhoramento nas rotas de veículos, no entanto trata-se de um problema NP-hard, ou seja, não é possível encontrar uma solução ótima em tempo computacional válido. Visto que soluções ótimas não são ideais para esse tipo de problema, métodos heurísticos são estudados para buscar resultados satisfatórios. Uma heurística muito utilizada são os AG’s que tomam como base a teoria da evolução e a genética para o seu desenvolvimento. Este trabalho descreve dois tipos de desenvolvimento de um AG, aqui denominados de ‘cl</w:t>
      </w:r>
      <w:r w:rsidR="008325B6">
        <w:rPr>
          <w:rFonts w:ascii="Times New Roman" w:hAnsi="Times New Roman"/>
          <w:sz w:val="24"/>
          <w:szCs w:val="24"/>
        </w:rPr>
        <w:t>á</w:t>
      </w:r>
      <w:r>
        <w:rPr>
          <w:rFonts w:ascii="Times New Roman" w:hAnsi="Times New Roman"/>
          <w:sz w:val="24"/>
          <w:szCs w:val="24"/>
        </w:rPr>
        <w:t xml:space="preserve">ssico’ e ‘sem </w:t>
      </w:r>
      <w:r>
        <w:rPr>
          <w:rFonts w:ascii="Times New Roman" w:hAnsi="Times New Roman"/>
          <w:i/>
          <w:sz w:val="24"/>
          <w:szCs w:val="24"/>
        </w:rPr>
        <w:t>crossover’</w:t>
      </w:r>
      <w:r>
        <w:rPr>
          <w:rFonts w:ascii="Times New Roman" w:hAnsi="Times New Roman"/>
          <w:sz w:val="24"/>
          <w:szCs w:val="24"/>
        </w:rPr>
        <w:t xml:space="preserve">, trazendo bons resultados em tempo computacional aceitável. Para o problema em questão, utilizou-se para teste a instância eil51.tsp que está disponível na biblioteca TSPLib. O melhor resultado conhecido para a base de dados TSPLib EIL51.tsp foi 426. Os algoritmos propostos nesse trabalho - tradicional e sem </w:t>
      </w:r>
      <w:r>
        <w:rPr>
          <w:rFonts w:ascii="Times New Roman" w:hAnsi="Times New Roman"/>
          <w:i/>
          <w:sz w:val="24"/>
          <w:szCs w:val="24"/>
        </w:rPr>
        <w:t>crossover</w:t>
      </w:r>
      <w:r>
        <w:rPr>
          <w:rFonts w:ascii="Times New Roman" w:hAnsi="Times New Roman"/>
          <w:sz w:val="24"/>
          <w:szCs w:val="24"/>
        </w:rPr>
        <w:t xml:space="preserve"> - atingiram respectivamente 442.28 e 428.98 para o dado problema.</w:t>
      </w:r>
    </w:p>
    <w:p w14:paraId="329A9C6F" w14:textId="77777777" w:rsidR="00145AFA" w:rsidRDefault="00145AFA">
      <w:pPr>
        <w:jc w:val="both"/>
        <w:rPr>
          <w:rFonts w:ascii="Times New Roman" w:hAnsi="Times New Roman"/>
        </w:rPr>
      </w:pPr>
    </w:p>
    <w:p w14:paraId="707024DD" w14:textId="77777777" w:rsidR="00145AFA" w:rsidRDefault="0083497F">
      <w:pPr>
        <w:rPr>
          <w:rFonts w:ascii="Times New Roman" w:hAnsi="Times New Roman"/>
        </w:rPr>
      </w:pPr>
      <w:r>
        <w:rPr>
          <w:rFonts w:ascii="Times New Roman" w:hAnsi="Times New Roman"/>
        </w:rPr>
        <w:t xml:space="preserve"> </w:t>
      </w:r>
    </w:p>
    <w:p w14:paraId="19432A9F" w14:textId="77777777" w:rsidR="00145AFA" w:rsidRDefault="0083497F">
      <w:pPr>
        <w:numPr>
          <w:ilvl w:val="0"/>
          <w:numId w:val="1"/>
        </w:numPr>
        <w:spacing w:line="360" w:lineRule="auto"/>
        <w:ind w:hanging="360"/>
        <w:contextualSpacing/>
        <w:jc w:val="both"/>
        <w:rPr>
          <w:b/>
        </w:rPr>
      </w:pPr>
      <w:r>
        <w:rPr>
          <w:rFonts w:ascii="Times New Roman" w:hAnsi="Times New Roman"/>
          <w:b/>
          <w:sz w:val="28"/>
          <w:szCs w:val="28"/>
        </w:rPr>
        <w:t>INTRODUÇÃO</w:t>
      </w:r>
    </w:p>
    <w:p w14:paraId="40C6E4D0" w14:textId="77777777" w:rsidR="00145AFA" w:rsidRDefault="00145AFA">
      <w:pPr>
        <w:spacing w:line="360" w:lineRule="auto"/>
        <w:jc w:val="both"/>
        <w:rPr>
          <w:rFonts w:ascii="Times New Roman" w:hAnsi="Times New Roman"/>
        </w:rPr>
      </w:pPr>
    </w:p>
    <w:p w14:paraId="2944CB3E"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O Problema do Caixeiro Viajante (PCV) consiste em estabelecer uma rota que passe por cada nó de um grafo, uma única vez, retornando ao nó inicial no final do percurso.</w:t>
      </w:r>
    </w:p>
    <w:p w14:paraId="4F35CE88" w14:textId="7AC74149"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 xml:space="preserve">Este roteiro Hamiltoniano deve ser feito de modo que a distância total percorrida seja mínima. O conjunto de rotas possíveis para o PCV Simétrico, isto é, se a distância do ponto a ao ponto </w:t>
      </w:r>
      <w:r>
        <w:rPr>
          <w:rFonts w:ascii="Times New Roman" w:hAnsi="Times New Roman"/>
          <w:i/>
          <w:sz w:val="24"/>
          <w:szCs w:val="24"/>
        </w:rPr>
        <w:t>b</w:t>
      </w:r>
      <w:r>
        <w:rPr>
          <w:rFonts w:ascii="Times New Roman" w:hAnsi="Times New Roman"/>
          <w:sz w:val="24"/>
          <w:szCs w:val="24"/>
        </w:rPr>
        <w:t xml:space="preserve"> é igual ao do ponto </w:t>
      </w:r>
      <w:r>
        <w:rPr>
          <w:rFonts w:ascii="Times New Roman" w:hAnsi="Times New Roman"/>
          <w:i/>
          <w:sz w:val="24"/>
          <w:szCs w:val="24"/>
        </w:rPr>
        <w:t>b</w:t>
      </w:r>
      <w:r>
        <w:rPr>
          <w:rFonts w:ascii="Times New Roman" w:hAnsi="Times New Roman"/>
          <w:sz w:val="24"/>
          <w:szCs w:val="24"/>
        </w:rPr>
        <w:t xml:space="preserve"> ao ponto </w:t>
      </w:r>
      <w:r>
        <w:rPr>
          <w:rFonts w:ascii="Times New Roman" w:hAnsi="Times New Roman"/>
          <w:i/>
          <w:sz w:val="24"/>
          <w:szCs w:val="24"/>
        </w:rPr>
        <w:t>a</w:t>
      </w:r>
      <w:r>
        <w:rPr>
          <w:rFonts w:ascii="Times New Roman" w:hAnsi="Times New Roman"/>
          <w:sz w:val="24"/>
          <w:szCs w:val="24"/>
        </w:rPr>
        <w:t>,</w:t>
      </w:r>
      <w:r w:rsidR="008325B6">
        <w:rPr>
          <w:rFonts w:ascii="Times New Roman" w:hAnsi="Times New Roman"/>
          <w:sz w:val="24"/>
          <w:szCs w:val="24"/>
        </w:rPr>
        <w:t xml:space="preserve"> </w:t>
      </w:r>
      <w:r>
        <w:rPr>
          <w:rFonts w:ascii="Times New Roman" w:hAnsi="Times New Roman"/>
          <w:sz w:val="24"/>
          <w:szCs w:val="24"/>
        </w:rPr>
        <w:t xml:space="preserve">é </w:t>
      </w:r>
      <w:r>
        <w:rPr>
          <w:rFonts w:ascii="Times New Roman" w:hAnsi="Times New Roman"/>
          <w:i/>
          <w:sz w:val="24"/>
          <w:szCs w:val="24"/>
        </w:rPr>
        <w:t>a</w:t>
      </w:r>
      <w:r>
        <w:rPr>
          <w:rFonts w:ascii="Times New Roman" w:hAnsi="Times New Roman"/>
          <w:sz w:val="24"/>
          <w:szCs w:val="24"/>
        </w:rPr>
        <w:t xml:space="preserve">, é o resultado de todas as combinações possíveis e pode ser calculado por </w:t>
      </w:r>
      <w:r>
        <w:rPr>
          <w:rFonts w:ascii="Times New Roman" w:eastAsia="Nova Mono" w:hAnsi="Times New Roman" w:cs="Nova Mono"/>
          <w:i/>
          <w:sz w:val="24"/>
          <w:szCs w:val="24"/>
        </w:rPr>
        <w:t>(n − 1)!</w:t>
      </w:r>
      <w:r>
        <w:rPr>
          <w:rFonts w:ascii="Times New Roman" w:hAnsi="Times New Roman"/>
          <w:sz w:val="24"/>
          <w:szCs w:val="24"/>
        </w:rPr>
        <w:t xml:space="preserve">, sendo </w:t>
      </w:r>
      <w:r>
        <w:rPr>
          <w:rFonts w:ascii="Times New Roman" w:hAnsi="Times New Roman"/>
          <w:i/>
          <w:sz w:val="24"/>
          <w:szCs w:val="24"/>
        </w:rPr>
        <w:t>n</w:t>
      </w:r>
      <w:r>
        <w:rPr>
          <w:rFonts w:ascii="Times New Roman" w:hAnsi="Times New Roman"/>
          <w:sz w:val="24"/>
          <w:szCs w:val="24"/>
        </w:rPr>
        <w:t xml:space="preserve"> o número de nós.</w:t>
      </w:r>
    </w:p>
    <w:p w14:paraId="5E411C68" w14:textId="77777777" w:rsidR="00145AFA" w:rsidRDefault="0083497F">
      <w:pPr>
        <w:spacing w:line="360" w:lineRule="auto"/>
        <w:jc w:val="both"/>
        <w:rPr>
          <w:rFonts w:ascii="Times New Roman" w:hAnsi="Times New Roman"/>
          <w:sz w:val="24"/>
          <w:szCs w:val="24"/>
        </w:rPr>
      </w:pPr>
      <w:r>
        <w:rPr>
          <w:rFonts w:ascii="Times New Roman" w:hAnsi="Times New Roman"/>
          <w:sz w:val="24"/>
          <w:szCs w:val="24"/>
        </w:rPr>
        <w:t xml:space="preserve">            Este problema pertence a classe de problemas conhecida por NP-Hard, isto é, não existem algoritmos com limitação polinomial capazes de resolvê-lo. Assim a quantidade de </w:t>
      </w:r>
      <w:r>
        <w:rPr>
          <w:rFonts w:ascii="Times New Roman" w:hAnsi="Times New Roman"/>
          <w:sz w:val="24"/>
          <w:szCs w:val="24"/>
        </w:rPr>
        <w:lastRenderedPageBreak/>
        <w:t>passos de um algoritmo que possa solucioná-lo otimamente não pode ser dada por uma função polinomial do tamanho de sua entrada. Logo, apenas os problemas de pequeno porte podem ser solucionados de forma ótima.</w:t>
      </w:r>
    </w:p>
    <w:p w14:paraId="02EBBC4B" w14:textId="77777777" w:rsidR="00145AFA" w:rsidRDefault="0083497F">
      <w:pPr>
        <w:spacing w:line="360" w:lineRule="auto"/>
        <w:jc w:val="both"/>
        <w:rPr>
          <w:rFonts w:ascii="Times New Roman" w:hAnsi="Times New Roman"/>
          <w:sz w:val="24"/>
          <w:szCs w:val="24"/>
        </w:rPr>
      </w:pPr>
      <w:r>
        <w:rPr>
          <w:rFonts w:ascii="Times New Roman" w:hAnsi="Times New Roman"/>
          <w:sz w:val="24"/>
          <w:szCs w:val="24"/>
        </w:rPr>
        <w:t xml:space="preserve">            Problemas maiores tornam-se tornam-se inviáveis através dos métodos exatos, haja vista o esforço computacional que seria exigido para resolvê-los. Muitas abordagens de algoritmos heurísticos, que fornecem soluções factíveis próximas da ótima, têm sido desenvolvidas para resolver os problemas NP-Hard, apresentando soluções aproximadas e as algumas vezes ótimas para o problema.</w:t>
      </w:r>
    </w:p>
    <w:p w14:paraId="28A33C0D" w14:textId="77777777" w:rsidR="00145AFA" w:rsidRDefault="0083497F">
      <w:pPr>
        <w:spacing w:line="360" w:lineRule="auto"/>
        <w:jc w:val="both"/>
        <w:rPr>
          <w:rFonts w:ascii="Times New Roman" w:hAnsi="Times New Roman"/>
          <w:sz w:val="24"/>
          <w:szCs w:val="24"/>
        </w:rPr>
      </w:pPr>
      <w:r>
        <w:rPr>
          <w:rFonts w:ascii="Times New Roman" w:hAnsi="Times New Roman"/>
          <w:sz w:val="24"/>
          <w:szCs w:val="24"/>
        </w:rPr>
        <w:t xml:space="preserve">            O objetivo deste trabalho é analisar o Algoritmo Genético (AG) aplicado ao PCV a fim de alcançar um resultado eficiente em tempo viável. Neste contexto, serão apresentadas duas abordagens distintas do AG: clássica e sem operação de cruzamento (crossover). </w:t>
      </w:r>
    </w:p>
    <w:p w14:paraId="1943780C" w14:textId="77777777" w:rsidR="00145AFA" w:rsidRDefault="0083497F">
      <w:pPr>
        <w:spacing w:line="360" w:lineRule="auto"/>
        <w:jc w:val="both"/>
        <w:rPr>
          <w:rFonts w:ascii="Times New Roman" w:hAnsi="Times New Roman"/>
          <w:sz w:val="24"/>
          <w:szCs w:val="24"/>
        </w:rPr>
      </w:pPr>
      <w:r>
        <w:rPr>
          <w:rFonts w:ascii="Times New Roman" w:hAnsi="Times New Roman"/>
          <w:sz w:val="24"/>
          <w:szCs w:val="24"/>
        </w:rPr>
        <w:tab/>
        <w:t>Segundo (Benevides, Konowalenko, Costa, Nunes, &amp; Barboza, 2011)⁠, existem diversas abordagens para o problema do caixeiro viajante utilizando algoritmos genéticos. Elas diferem entre si não apenas na questão dos parâmetros, mas também na forma de representar as soluções viáveis, de selecionar os indivíduos para reprodução e na maneira de definir os operadores genéticos.</w:t>
      </w:r>
    </w:p>
    <w:p w14:paraId="4C612D1D" w14:textId="77777777" w:rsidR="00145AFA" w:rsidRDefault="0083497F">
      <w:pPr>
        <w:spacing w:line="360" w:lineRule="auto"/>
        <w:jc w:val="both"/>
        <w:rPr>
          <w:rFonts w:ascii="Times New Roman" w:hAnsi="Times New Roman"/>
          <w:sz w:val="24"/>
          <w:szCs w:val="24"/>
        </w:rPr>
      </w:pPr>
      <w:r>
        <w:rPr>
          <w:rFonts w:ascii="Times New Roman" w:hAnsi="Times New Roman"/>
          <w:sz w:val="24"/>
          <w:szCs w:val="24"/>
        </w:rPr>
        <w:tab/>
        <w:t xml:space="preserve">Dentre das diversas abordagens existentes para a implementação do AG, este trabalho visa desenvolver duas variações destes algoritmos, sendo o primeiro um AG clássico, fundamentado principalmente pelo americano John Henry Holland (Holland, 1975), que utiliza técnicas inspiradas pela biologia evolutiva como hereditariedade, mutação, seleção natural e recombinação (ou </w:t>
      </w:r>
      <w:r>
        <w:rPr>
          <w:rFonts w:ascii="Times New Roman" w:hAnsi="Times New Roman"/>
          <w:i/>
          <w:sz w:val="24"/>
          <w:szCs w:val="24"/>
        </w:rPr>
        <w:t>crossing over</w:t>
      </w:r>
      <w:r>
        <w:rPr>
          <w:rFonts w:ascii="Times New Roman" w:hAnsi="Times New Roman"/>
          <w:sz w:val="24"/>
          <w:szCs w:val="24"/>
        </w:rPr>
        <w:t xml:space="preserve"> - </w:t>
      </w:r>
      <w:r>
        <w:rPr>
          <w:rFonts w:ascii="Times New Roman" w:hAnsi="Times New Roman"/>
          <w:i/>
          <w:sz w:val="24"/>
          <w:szCs w:val="24"/>
        </w:rPr>
        <w:t>crossover</w:t>
      </w:r>
      <w:r>
        <w:rPr>
          <w:rFonts w:ascii="Times New Roman" w:hAnsi="Times New Roman"/>
          <w:sz w:val="24"/>
          <w:szCs w:val="24"/>
        </w:rPr>
        <w:t xml:space="preserve">). </w:t>
      </w:r>
    </w:p>
    <w:p w14:paraId="470C99AF" w14:textId="41586A56" w:rsidR="00145AFA" w:rsidRDefault="0083497F">
      <w:pPr>
        <w:spacing w:line="360" w:lineRule="auto"/>
        <w:jc w:val="both"/>
        <w:rPr>
          <w:rFonts w:ascii="Times New Roman" w:hAnsi="Times New Roman"/>
          <w:sz w:val="24"/>
          <w:szCs w:val="24"/>
        </w:rPr>
      </w:pPr>
      <w:r>
        <w:rPr>
          <w:rFonts w:ascii="Times New Roman" w:hAnsi="Times New Roman"/>
          <w:sz w:val="24"/>
          <w:szCs w:val="24"/>
        </w:rPr>
        <w:tab/>
        <w:t>A segunda abordagem desenvolvida neste trabalho consiste em um AG levemente modificado, no qual não possui operação de cruzamento (</w:t>
      </w:r>
      <w:r>
        <w:rPr>
          <w:rFonts w:ascii="Times New Roman" w:hAnsi="Times New Roman"/>
          <w:i/>
          <w:sz w:val="24"/>
          <w:szCs w:val="24"/>
        </w:rPr>
        <w:t>crossover</w:t>
      </w:r>
      <w:r>
        <w:rPr>
          <w:rFonts w:ascii="Times New Roman" w:hAnsi="Times New Roman"/>
          <w:sz w:val="24"/>
          <w:szCs w:val="24"/>
        </w:rPr>
        <w:t xml:space="preserve">), onde a evolução das gerações ocorre apenas por uma </w:t>
      </w:r>
      <w:r w:rsidR="008325B6">
        <w:rPr>
          <w:rFonts w:ascii="Times New Roman" w:hAnsi="Times New Roman"/>
          <w:sz w:val="24"/>
          <w:szCs w:val="24"/>
        </w:rPr>
        <w:t>derivação</w:t>
      </w:r>
      <w:r>
        <w:rPr>
          <w:rFonts w:ascii="Times New Roman" w:hAnsi="Times New Roman"/>
          <w:sz w:val="24"/>
          <w:szCs w:val="24"/>
        </w:rPr>
        <w:t xml:space="preserve"> das operações de mutação.</w:t>
      </w:r>
    </w:p>
    <w:p w14:paraId="4970BAD8"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 xml:space="preserve">Como defende (Senaratna, 2005)⁠, existem muitos problemas práticos que foram melhor resolvidos desta forma. Por exemplo, (Spears &amp; Anand, 2015)⁠ dizem que para os módulos de rede neural e seus circuitos de controle, algoritmos genéticos, sem cruzamento, um desempenho muito melhor do que aqueles com crossover. Vale observar que há muitos casos na natureza onde organismos complexos evoluíram sem qualquer tipo de cruzamento (por exemplo rotíferos Bdelloid). Na verdade, conforme afirma (DE Garis, 1990), os biólogos consideram a operação de mutação, e não a de cruzamento, como a principal fonte de </w:t>
      </w:r>
      <w:r>
        <w:rPr>
          <w:rFonts w:ascii="Times New Roman" w:hAnsi="Times New Roman"/>
          <w:i/>
          <w:sz w:val="24"/>
          <w:szCs w:val="24"/>
        </w:rPr>
        <w:t>matéria-prima</w:t>
      </w:r>
      <w:r>
        <w:rPr>
          <w:rFonts w:ascii="Times New Roman" w:hAnsi="Times New Roman"/>
          <w:sz w:val="24"/>
          <w:szCs w:val="24"/>
        </w:rPr>
        <w:t xml:space="preserve"> na evolução genética.</w:t>
      </w:r>
    </w:p>
    <w:p w14:paraId="04BCDC5F" w14:textId="77777777" w:rsidR="00145AFA" w:rsidRDefault="00145AFA">
      <w:pPr>
        <w:spacing w:line="360" w:lineRule="auto"/>
        <w:ind w:firstLine="720"/>
        <w:jc w:val="both"/>
        <w:rPr>
          <w:rFonts w:ascii="Times New Roman" w:hAnsi="Times New Roman"/>
        </w:rPr>
      </w:pPr>
    </w:p>
    <w:p w14:paraId="5C5ECB34" w14:textId="77777777" w:rsidR="00145AFA" w:rsidRDefault="0083497F">
      <w:pPr>
        <w:numPr>
          <w:ilvl w:val="0"/>
          <w:numId w:val="1"/>
        </w:numPr>
        <w:spacing w:line="360" w:lineRule="auto"/>
        <w:ind w:hanging="360"/>
        <w:contextualSpacing/>
        <w:jc w:val="both"/>
        <w:rPr>
          <w:b/>
        </w:rPr>
      </w:pPr>
      <w:r>
        <w:rPr>
          <w:rFonts w:ascii="Times New Roman" w:hAnsi="Times New Roman"/>
          <w:b/>
          <w:sz w:val="28"/>
          <w:szCs w:val="28"/>
        </w:rPr>
        <w:lastRenderedPageBreak/>
        <w:t>APLICAÇÃO DO ALGORITMO GENÉTICO PARA O PROBLEMA DO CAIXEIRO VIAJANTE</w:t>
      </w:r>
    </w:p>
    <w:p w14:paraId="3BA6678D" w14:textId="77777777" w:rsidR="00145AFA" w:rsidRDefault="00145AFA">
      <w:pPr>
        <w:spacing w:line="360" w:lineRule="auto"/>
        <w:jc w:val="both"/>
        <w:rPr>
          <w:rFonts w:ascii="Times New Roman" w:hAnsi="Times New Roman"/>
        </w:rPr>
      </w:pPr>
    </w:p>
    <w:p w14:paraId="79DF6802" w14:textId="77777777" w:rsidR="00145AFA" w:rsidRDefault="0083497F">
      <w:pPr>
        <w:numPr>
          <w:ilvl w:val="1"/>
          <w:numId w:val="1"/>
        </w:numPr>
        <w:spacing w:line="360" w:lineRule="auto"/>
        <w:ind w:hanging="360"/>
        <w:contextualSpacing/>
        <w:jc w:val="both"/>
        <w:rPr>
          <w:b/>
        </w:rPr>
      </w:pPr>
      <w:r>
        <w:rPr>
          <w:rFonts w:ascii="Times New Roman" w:hAnsi="Times New Roman"/>
          <w:b/>
          <w:sz w:val="26"/>
          <w:szCs w:val="26"/>
        </w:rPr>
        <w:t>ALGORITMO GENÉTICO CLÁSSICO</w:t>
      </w:r>
    </w:p>
    <w:p w14:paraId="0AA60220" w14:textId="77777777" w:rsidR="00145AFA" w:rsidRDefault="00145AFA">
      <w:pPr>
        <w:spacing w:line="360" w:lineRule="auto"/>
        <w:ind w:left="720"/>
        <w:jc w:val="both"/>
        <w:rPr>
          <w:rFonts w:ascii="Times New Roman" w:hAnsi="Times New Roman"/>
        </w:rPr>
      </w:pPr>
    </w:p>
    <w:p w14:paraId="1DAC4099"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 xml:space="preserve">Os algoritmos genéticos são inspirados em modelos biológicos, e se fundamentam na Genética de Mendel (1865) e também na Teoria da Evolução de Darwin (1859), usando uma medida para avaliar a capacidade que os indivíduos de uma população têm para sobreviver e se reproduzir" (ARTERO, 2008. p 153). Com isto, busca-se transferir as características de indivíduos mais aptos e com fácil chance de reprodução, para a próxima geração, enquanto as características dos indivíduos menos aptos e, consequentemente, com menos chance de reprodução, são perdidas. Assim, espera-se a obtenção de novas gerações cada vez mais próximas da perfeição. Néia et. al. (2013) destaca que quanto mais um indivíduo se adapta ao seu meio ambiente, maior será sua chance de sobreviver e gerar descendentes. Artero (2008) usa como exemplo o aprimoramento genético de animais, como os bovinos, onde são cruzados animais com maior capacidade de produção de leite, objetivando-se, nas novas gerações, melhorias nesta característica. </w:t>
      </w:r>
    </w:p>
    <w:p w14:paraId="7436DF2F" w14:textId="77777777" w:rsidR="00145AFA" w:rsidRDefault="0083497F">
      <w:pPr>
        <w:spacing w:line="360" w:lineRule="auto"/>
        <w:ind w:firstLine="720"/>
        <w:jc w:val="both"/>
        <w:rPr>
          <w:rFonts w:ascii="Times New Roman" w:hAnsi="Times New Roman"/>
        </w:rPr>
      </w:pPr>
      <w:r>
        <w:rPr>
          <w:rFonts w:ascii="Times New Roman" w:hAnsi="Times New Roman"/>
          <w:sz w:val="24"/>
          <w:szCs w:val="24"/>
        </w:rPr>
        <w:t>Coppin (2013) descreve o funcionamento dos algoritmos genéticos da seguinte maneira:</w:t>
      </w:r>
    </w:p>
    <w:p w14:paraId="781CF15A" w14:textId="77777777" w:rsidR="00145AFA" w:rsidRDefault="0083497F">
      <w:pPr>
        <w:spacing w:line="360" w:lineRule="auto"/>
        <w:jc w:val="center"/>
        <w:rPr>
          <w:rFonts w:ascii="Times New Roman" w:hAnsi="Times New Roman"/>
        </w:rPr>
      </w:pPr>
      <w:r>
        <w:rPr>
          <w:noProof/>
          <w:lang w:eastAsia="pt-BR" w:bidi="ar-SA"/>
        </w:rPr>
        <w:drawing>
          <wp:anchor distT="0" distB="0" distL="0" distR="0" simplePos="0" relativeHeight="8" behindDoc="0" locked="0" layoutInCell="1" allowOverlap="1" wp14:anchorId="24E74263" wp14:editId="56EA8B3B">
            <wp:simplePos x="0" y="0"/>
            <wp:positionH relativeFrom="column">
              <wp:align>center</wp:align>
            </wp:positionH>
            <wp:positionV relativeFrom="paragraph">
              <wp:posOffset>635</wp:posOffset>
            </wp:positionV>
            <wp:extent cx="4808855" cy="2594610"/>
            <wp:effectExtent l="0" t="0" r="0" b="0"/>
            <wp:wrapTopAndBottom/>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6"/>
                    <a:srcRect l="25413" t="49581" r="29990" b="10738"/>
                    <a:stretch>
                      <a:fillRect/>
                    </a:stretch>
                  </pic:blipFill>
                  <pic:spPr bwMode="auto">
                    <a:xfrm>
                      <a:off x="0" y="0"/>
                      <a:ext cx="4808855" cy="2594610"/>
                    </a:xfrm>
                    <a:prstGeom prst="rect">
                      <a:avLst/>
                    </a:prstGeom>
                  </pic:spPr>
                </pic:pic>
              </a:graphicData>
            </a:graphic>
          </wp:anchor>
        </w:drawing>
      </w:r>
      <w:r>
        <w:rPr>
          <w:rFonts w:ascii="Times New Roman" w:hAnsi="Times New Roman"/>
          <w:b/>
          <w:sz w:val="20"/>
          <w:szCs w:val="20"/>
        </w:rPr>
        <w:t>Quadro 1</w:t>
      </w:r>
      <w:r>
        <w:rPr>
          <w:rFonts w:ascii="Times New Roman" w:hAnsi="Times New Roman"/>
          <w:sz w:val="20"/>
          <w:szCs w:val="20"/>
        </w:rPr>
        <w:t xml:space="preserve"> – </w:t>
      </w:r>
      <w:r>
        <w:rPr>
          <w:rFonts w:ascii="Times New Roman" w:hAnsi="Times New Roman"/>
          <w:i/>
          <w:sz w:val="20"/>
          <w:szCs w:val="20"/>
        </w:rPr>
        <w:t xml:space="preserve">Pseudocódigo </w:t>
      </w:r>
      <w:r>
        <w:rPr>
          <w:rFonts w:ascii="Times New Roman" w:hAnsi="Times New Roman"/>
          <w:sz w:val="20"/>
          <w:szCs w:val="20"/>
        </w:rPr>
        <w:t>Algoritmo Genético</w:t>
      </w:r>
    </w:p>
    <w:p w14:paraId="0963FD77" w14:textId="77777777" w:rsidR="00145AFA" w:rsidRDefault="0083497F">
      <w:pPr>
        <w:spacing w:line="360" w:lineRule="auto"/>
        <w:ind w:firstLine="120"/>
        <w:jc w:val="center"/>
        <w:rPr>
          <w:rFonts w:ascii="Times New Roman" w:hAnsi="Times New Roman"/>
        </w:rPr>
      </w:pPr>
      <w:r>
        <w:rPr>
          <w:rFonts w:ascii="Times New Roman" w:hAnsi="Times New Roman"/>
          <w:b/>
          <w:sz w:val="20"/>
          <w:szCs w:val="20"/>
        </w:rPr>
        <w:t>Fonte:</w:t>
      </w:r>
      <w:r>
        <w:rPr>
          <w:rFonts w:ascii="Times New Roman" w:hAnsi="Times New Roman"/>
          <w:sz w:val="20"/>
          <w:szCs w:val="20"/>
        </w:rPr>
        <w:t xml:space="preserve"> COPPIN. 2013, p. 335-336.</w:t>
      </w:r>
    </w:p>
    <w:p w14:paraId="5BFF63C5" w14:textId="77777777" w:rsidR="00104606" w:rsidRDefault="00104606">
      <w:pPr>
        <w:spacing w:line="360" w:lineRule="auto"/>
        <w:jc w:val="both"/>
        <w:rPr>
          <w:rFonts w:ascii="Times New Roman" w:hAnsi="Times New Roman"/>
        </w:rPr>
        <w:sectPr w:rsidR="00104606">
          <w:pgSz w:w="11906" w:h="16838"/>
          <w:pgMar w:top="1440" w:right="1440" w:bottom="1440" w:left="1440" w:header="0" w:footer="0" w:gutter="0"/>
          <w:pgNumType w:start="1"/>
          <w:cols w:space="720"/>
          <w:formProt w:val="0"/>
          <w:docGrid w:linePitch="240" w:charSpace="-2049"/>
        </w:sectPr>
      </w:pPr>
    </w:p>
    <w:p w14:paraId="6FA3567A" w14:textId="77777777" w:rsidR="00145AFA" w:rsidRDefault="0083497F">
      <w:pPr>
        <w:numPr>
          <w:ilvl w:val="1"/>
          <w:numId w:val="1"/>
        </w:numPr>
        <w:spacing w:line="360" w:lineRule="auto"/>
        <w:ind w:hanging="360"/>
        <w:contextualSpacing/>
        <w:jc w:val="both"/>
        <w:rPr>
          <w:b/>
        </w:rPr>
      </w:pPr>
      <w:r>
        <w:rPr>
          <w:rFonts w:ascii="Times New Roman" w:hAnsi="Times New Roman"/>
          <w:b/>
          <w:sz w:val="26"/>
          <w:szCs w:val="26"/>
        </w:rPr>
        <w:lastRenderedPageBreak/>
        <w:t xml:space="preserve">ALGORITMO GENÉTICO SEM OPERAÇÃO DE CRUZAMENTO </w:t>
      </w:r>
      <w:r>
        <w:rPr>
          <w:rFonts w:ascii="Times New Roman" w:hAnsi="Times New Roman"/>
          <w:b/>
          <w:i/>
          <w:sz w:val="26"/>
          <w:szCs w:val="26"/>
        </w:rPr>
        <w:t>(CROSSOVER)</w:t>
      </w:r>
    </w:p>
    <w:p w14:paraId="68398552" w14:textId="77777777" w:rsidR="00145AFA" w:rsidRDefault="00145AFA">
      <w:pPr>
        <w:spacing w:line="360" w:lineRule="auto"/>
        <w:ind w:firstLine="1420"/>
        <w:jc w:val="both"/>
        <w:rPr>
          <w:rFonts w:ascii="Times New Roman" w:hAnsi="Times New Roman"/>
        </w:rPr>
      </w:pPr>
    </w:p>
    <w:p w14:paraId="01BC9680" w14:textId="77777777" w:rsidR="00145AFA" w:rsidRDefault="0083497F">
      <w:pPr>
        <w:spacing w:line="360" w:lineRule="auto"/>
        <w:jc w:val="both"/>
        <w:rPr>
          <w:rFonts w:ascii="Times New Roman" w:hAnsi="Times New Roman"/>
        </w:rPr>
      </w:pPr>
      <w:r>
        <w:rPr>
          <w:rFonts w:ascii="Times New Roman" w:hAnsi="Times New Roman"/>
        </w:rPr>
        <w:t xml:space="preserve">           </w:t>
      </w:r>
      <w:r>
        <w:rPr>
          <w:rFonts w:ascii="Times New Roman" w:hAnsi="Times New Roman"/>
          <w:sz w:val="24"/>
          <w:szCs w:val="24"/>
        </w:rPr>
        <w:t xml:space="preserve"> Em seu experimento, (DE GARIS, 1990a) relata que um AG sem cruzamento supera o resultado de um AG clássico. Este fato é surpreendente, uma vez que um elemento chave considerado no estudo do AG é a operação de cruzamento, conforme indica a literatura clássica. Entretanto, nota-se que De Garis modelou este AG com uma população extremamente pequena (20) neste estudo. (Spears &amp; Anand, 2015)⁠ indicam que, uma vez que o AG é modelado sem operação de </w:t>
      </w:r>
      <w:r>
        <w:rPr>
          <w:rFonts w:ascii="Times New Roman" w:hAnsi="Times New Roman"/>
          <w:i/>
          <w:sz w:val="24"/>
          <w:szCs w:val="24"/>
        </w:rPr>
        <w:t>crossover</w:t>
      </w:r>
      <w:r>
        <w:rPr>
          <w:rFonts w:ascii="Times New Roman" w:hAnsi="Times New Roman"/>
          <w:sz w:val="24"/>
          <w:szCs w:val="24"/>
        </w:rPr>
        <w:t>, populações pequenas produzem resultados altamente variáveis, devido à amostragem extremamente escassa do espaço de busca.</w:t>
      </w:r>
    </w:p>
    <w:p w14:paraId="3AE65BB5" w14:textId="77777777" w:rsidR="00145AFA" w:rsidRDefault="0083497F">
      <w:pPr>
        <w:spacing w:line="360" w:lineRule="auto"/>
        <w:jc w:val="both"/>
        <w:rPr>
          <w:rFonts w:ascii="Times New Roman" w:hAnsi="Times New Roman"/>
          <w:sz w:val="24"/>
          <w:szCs w:val="24"/>
        </w:rPr>
      </w:pPr>
      <w:r>
        <w:rPr>
          <w:rFonts w:ascii="Times New Roman" w:hAnsi="Times New Roman"/>
          <w:sz w:val="24"/>
          <w:szCs w:val="24"/>
        </w:rPr>
        <w:tab/>
        <w:t xml:space="preserve">Assim, um segundo algoritmo genético foi desenvolvido, no qual se extraiu a operação de </w:t>
      </w:r>
      <w:r>
        <w:rPr>
          <w:rFonts w:ascii="Times New Roman" w:hAnsi="Times New Roman"/>
          <w:i/>
          <w:sz w:val="24"/>
          <w:szCs w:val="24"/>
        </w:rPr>
        <w:t xml:space="preserve">crossover </w:t>
      </w:r>
      <w:r>
        <w:rPr>
          <w:rFonts w:ascii="Times New Roman" w:hAnsi="Times New Roman"/>
          <w:sz w:val="24"/>
          <w:szCs w:val="24"/>
        </w:rPr>
        <w:t>e aplicou-se a operação de mutação em larga escala, como se observa no pseudocódigo abaixo, e mais detalhadamente através do código-fonte disponível no ANEXO I.</w:t>
      </w:r>
    </w:p>
    <w:p w14:paraId="3258F2DE" w14:textId="77777777" w:rsidR="00145AFA" w:rsidRDefault="0083497F">
      <w:pPr>
        <w:spacing w:line="360" w:lineRule="auto"/>
        <w:jc w:val="center"/>
        <w:rPr>
          <w:rFonts w:ascii="Times New Roman" w:hAnsi="Times New Roman"/>
        </w:rPr>
      </w:pPr>
      <w:r>
        <w:rPr>
          <w:noProof/>
          <w:lang w:eastAsia="pt-BR" w:bidi="ar-SA"/>
        </w:rPr>
        <w:drawing>
          <wp:anchor distT="0" distB="0" distL="0" distR="0" simplePos="0" relativeHeight="9" behindDoc="0" locked="0" layoutInCell="1" allowOverlap="1" wp14:anchorId="618B5403" wp14:editId="3922D520">
            <wp:simplePos x="0" y="0"/>
            <wp:positionH relativeFrom="column">
              <wp:align>center</wp:align>
            </wp:positionH>
            <wp:positionV relativeFrom="paragraph">
              <wp:posOffset>635</wp:posOffset>
            </wp:positionV>
            <wp:extent cx="4554855" cy="2392045"/>
            <wp:effectExtent l="0" t="0" r="0" b="0"/>
            <wp:wrapTopAndBottom/>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7"/>
                    <a:srcRect l="25646" t="35792" r="31326" b="23292"/>
                    <a:stretch>
                      <a:fillRect/>
                    </a:stretch>
                  </pic:blipFill>
                  <pic:spPr bwMode="auto">
                    <a:xfrm>
                      <a:off x="0" y="0"/>
                      <a:ext cx="4554855" cy="2392045"/>
                    </a:xfrm>
                    <a:prstGeom prst="rect">
                      <a:avLst/>
                    </a:prstGeom>
                  </pic:spPr>
                </pic:pic>
              </a:graphicData>
            </a:graphic>
          </wp:anchor>
        </w:drawing>
      </w:r>
      <w:r>
        <w:rPr>
          <w:rFonts w:ascii="Times New Roman" w:hAnsi="Times New Roman"/>
          <w:b/>
          <w:sz w:val="20"/>
          <w:szCs w:val="20"/>
        </w:rPr>
        <w:t>Quadro 2</w:t>
      </w:r>
      <w:r>
        <w:rPr>
          <w:rFonts w:ascii="Times New Roman" w:hAnsi="Times New Roman"/>
          <w:sz w:val="20"/>
          <w:szCs w:val="20"/>
        </w:rPr>
        <w:t xml:space="preserve"> – </w:t>
      </w:r>
      <w:r>
        <w:rPr>
          <w:rFonts w:ascii="Times New Roman" w:hAnsi="Times New Roman"/>
          <w:i/>
          <w:sz w:val="20"/>
          <w:szCs w:val="20"/>
        </w:rPr>
        <w:t>Pseudocódigo do AG sem crossover.</w:t>
      </w:r>
    </w:p>
    <w:p w14:paraId="1969FD67" w14:textId="77777777" w:rsidR="00145AFA" w:rsidRDefault="0083497F">
      <w:pPr>
        <w:spacing w:line="360" w:lineRule="auto"/>
        <w:ind w:firstLine="120"/>
        <w:jc w:val="center"/>
        <w:rPr>
          <w:rFonts w:ascii="Times New Roman" w:hAnsi="Times New Roman"/>
        </w:rPr>
      </w:pPr>
      <w:r>
        <w:rPr>
          <w:rFonts w:ascii="Times New Roman" w:hAnsi="Times New Roman"/>
          <w:b/>
          <w:sz w:val="20"/>
          <w:szCs w:val="20"/>
        </w:rPr>
        <w:t xml:space="preserve">Fonte: </w:t>
      </w:r>
      <w:r>
        <w:rPr>
          <w:rFonts w:ascii="Times New Roman" w:hAnsi="Times New Roman"/>
          <w:i/>
          <w:sz w:val="20"/>
          <w:szCs w:val="20"/>
        </w:rPr>
        <w:t>Autores.</w:t>
      </w:r>
    </w:p>
    <w:p w14:paraId="122B083A" w14:textId="77777777" w:rsidR="00145AFA" w:rsidRDefault="00145AFA">
      <w:pPr>
        <w:spacing w:line="360" w:lineRule="auto"/>
        <w:jc w:val="center"/>
        <w:rPr>
          <w:rFonts w:ascii="Times New Roman" w:hAnsi="Times New Roman"/>
        </w:rPr>
      </w:pPr>
    </w:p>
    <w:p w14:paraId="17E74834" w14:textId="03E09BD1" w:rsidR="00145AFA" w:rsidRDefault="0083497F">
      <w:pPr>
        <w:spacing w:line="360" w:lineRule="auto"/>
        <w:jc w:val="both"/>
        <w:rPr>
          <w:rFonts w:ascii="Times New Roman" w:hAnsi="Times New Roman"/>
        </w:rPr>
      </w:pPr>
      <w:r>
        <w:rPr>
          <w:rFonts w:ascii="Times New Roman" w:hAnsi="Times New Roman"/>
        </w:rPr>
        <w:tab/>
      </w:r>
      <w:r>
        <w:rPr>
          <w:rFonts w:ascii="Times New Roman" w:hAnsi="Times New Roman"/>
          <w:sz w:val="24"/>
          <w:szCs w:val="24"/>
        </w:rPr>
        <w:t>Em linhas gerais, em cada geração, ap</w:t>
      </w:r>
      <w:r w:rsidR="008325B6">
        <w:rPr>
          <w:rFonts w:ascii="Times New Roman" w:hAnsi="Times New Roman"/>
          <w:sz w:val="24"/>
          <w:szCs w:val="24"/>
        </w:rPr>
        <w:t>ó</w:t>
      </w:r>
      <w:r>
        <w:rPr>
          <w:rFonts w:ascii="Times New Roman" w:hAnsi="Times New Roman"/>
          <w:sz w:val="24"/>
          <w:szCs w:val="24"/>
        </w:rPr>
        <w:t>s o c</w:t>
      </w:r>
      <w:r w:rsidR="008325B6">
        <w:rPr>
          <w:rFonts w:ascii="Times New Roman" w:hAnsi="Times New Roman"/>
          <w:sz w:val="24"/>
          <w:szCs w:val="24"/>
        </w:rPr>
        <w:t>ál</w:t>
      </w:r>
      <w:bookmarkStart w:id="0" w:name="_GoBack"/>
      <w:bookmarkEnd w:id="0"/>
      <w:r>
        <w:rPr>
          <w:rFonts w:ascii="Times New Roman" w:hAnsi="Times New Roman"/>
          <w:sz w:val="24"/>
          <w:szCs w:val="24"/>
        </w:rPr>
        <w:t xml:space="preserve">culo da </w:t>
      </w:r>
      <w:r w:rsidR="008325B6">
        <w:rPr>
          <w:rFonts w:ascii="Times New Roman" w:hAnsi="Times New Roman"/>
          <w:sz w:val="24"/>
          <w:szCs w:val="24"/>
        </w:rPr>
        <w:t>aptidão</w:t>
      </w:r>
      <w:r>
        <w:rPr>
          <w:rFonts w:ascii="Times New Roman" w:hAnsi="Times New Roman"/>
          <w:sz w:val="24"/>
          <w:szCs w:val="24"/>
        </w:rPr>
        <w:t xml:space="preserve"> individual, toda a população passa pela seleção, agrupados em quatro indivíduos por vez; </w:t>
      </w:r>
      <w:r w:rsidR="00840A71">
        <w:rPr>
          <w:rFonts w:ascii="Times New Roman" w:hAnsi="Times New Roman"/>
          <w:sz w:val="24"/>
          <w:szCs w:val="24"/>
        </w:rPr>
        <w:t>destes quatro indivíduos</w:t>
      </w:r>
      <w:r>
        <w:rPr>
          <w:rFonts w:ascii="Times New Roman" w:hAnsi="Times New Roman"/>
          <w:sz w:val="24"/>
          <w:szCs w:val="24"/>
        </w:rPr>
        <w:t xml:space="preserve">, é selecionado o com menor aptidão (menor caminho, no contexto do problema). Uma vez selecionado o melhor indivíduo, os outros três sofrem o processo de mutação, aumentando assim a diversidade da população para a próxima geração. Vale notar que são </w:t>
      </w:r>
      <w:r w:rsidR="00840A71">
        <w:rPr>
          <w:rFonts w:ascii="Times New Roman" w:hAnsi="Times New Roman"/>
          <w:sz w:val="24"/>
          <w:szCs w:val="24"/>
        </w:rPr>
        <w:t>utilizadas</w:t>
      </w:r>
      <w:r>
        <w:rPr>
          <w:rFonts w:ascii="Times New Roman" w:hAnsi="Times New Roman"/>
          <w:sz w:val="24"/>
          <w:szCs w:val="24"/>
        </w:rPr>
        <w:t xml:space="preserve"> três operações de mutações distintas, uma para cada indivíduo em questão. Esta abordagem se mostra interessante quando se visa a variabilidade da população.</w:t>
      </w:r>
    </w:p>
    <w:p w14:paraId="1EC9B009" w14:textId="42759FCB" w:rsidR="00145AFA" w:rsidRDefault="0083497F">
      <w:pPr>
        <w:spacing w:line="360" w:lineRule="auto"/>
        <w:jc w:val="both"/>
        <w:rPr>
          <w:rFonts w:ascii="Times New Roman" w:hAnsi="Times New Roman"/>
          <w:sz w:val="24"/>
          <w:szCs w:val="24"/>
        </w:rPr>
      </w:pPr>
      <w:r>
        <w:rPr>
          <w:rFonts w:ascii="Times New Roman" w:hAnsi="Times New Roman"/>
          <w:sz w:val="24"/>
          <w:szCs w:val="24"/>
        </w:rPr>
        <w:lastRenderedPageBreak/>
        <w:tab/>
        <w:t xml:space="preserve">Neste sentido, observa-se que a operação de </w:t>
      </w:r>
      <w:r>
        <w:rPr>
          <w:rFonts w:ascii="Times New Roman" w:hAnsi="Times New Roman"/>
          <w:i/>
          <w:sz w:val="24"/>
          <w:szCs w:val="24"/>
        </w:rPr>
        <w:t>crossover</w:t>
      </w:r>
      <w:r>
        <w:rPr>
          <w:rFonts w:ascii="Times New Roman" w:hAnsi="Times New Roman"/>
          <w:sz w:val="24"/>
          <w:szCs w:val="24"/>
        </w:rPr>
        <w:t xml:space="preserve"> proposta no algoritmo genético clássico é subtraída neste AG, sendo implementada uma operação hibrida visando gerar uma maior diversidade para a população, o que de fato se torna útil dada a característica complexa do problema, conforme abordado por (</w:t>
      </w:r>
      <w:r w:rsidR="0046563F">
        <w:rPr>
          <w:rFonts w:ascii="Times New Roman" w:hAnsi="Times New Roman"/>
          <w:sz w:val="24"/>
          <w:szCs w:val="24"/>
        </w:rPr>
        <w:t>Seratna</w:t>
      </w:r>
      <w:r>
        <w:rPr>
          <w:rFonts w:ascii="Times New Roman" w:hAnsi="Times New Roman"/>
          <w:sz w:val="24"/>
          <w:szCs w:val="24"/>
        </w:rPr>
        <w:t>, 2010).</w:t>
      </w:r>
    </w:p>
    <w:p w14:paraId="3A730523"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Partindo do pressuposto que os indivíduos estão divididos em pontos I e J, as operações derivadas de mutação são aplicadas nos três piores indivíduos da subpopulação selecionada:</w:t>
      </w:r>
    </w:p>
    <w:p w14:paraId="6998EE92" w14:textId="77777777" w:rsidR="00145AFA" w:rsidRDefault="00145AFA">
      <w:pPr>
        <w:spacing w:line="360" w:lineRule="auto"/>
        <w:jc w:val="both"/>
        <w:rPr>
          <w:rFonts w:ascii="Times New Roman" w:hAnsi="Times New Roman"/>
          <w:sz w:val="24"/>
          <w:szCs w:val="24"/>
        </w:rPr>
      </w:pPr>
    </w:p>
    <w:p w14:paraId="2B055598" w14:textId="1F986426" w:rsidR="00145AFA" w:rsidRDefault="0083497F">
      <w:pPr>
        <w:numPr>
          <w:ilvl w:val="0"/>
          <w:numId w:val="3"/>
        </w:numPr>
        <w:spacing w:line="360" w:lineRule="auto"/>
        <w:ind w:hanging="360"/>
        <w:contextualSpacing/>
        <w:jc w:val="both"/>
        <w:rPr>
          <w:rFonts w:ascii="Times New Roman" w:hAnsi="Times New Roman"/>
          <w:sz w:val="24"/>
          <w:szCs w:val="24"/>
        </w:rPr>
      </w:pPr>
      <w:r>
        <w:rPr>
          <w:rFonts w:ascii="Times New Roman" w:hAnsi="Times New Roman"/>
          <w:b/>
          <w:i/>
          <w:sz w:val="24"/>
          <w:szCs w:val="24"/>
        </w:rPr>
        <w:t>Flip</w:t>
      </w:r>
      <w:r>
        <w:rPr>
          <w:rFonts w:ascii="Times New Roman" w:hAnsi="Times New Roman"/>
          <w:sz w:val="24"/>
          <w:szCs w:val="24"/>
        </w:rPr>
        <w:t xml:space="preserve"> – os blocos I e J são rearranjados em ordem inversa entre si entre o intervalo de </w:t>
      </w:r>
      <w:r w:rsidR="00840A71">
        <w:rPr>
          <w:rFonts w:ascii="Times New Roman" w:hAnsi="Times New Roman"/>
          <w:sz w:val="24"/>
          <w:szCs w:val="24"/>
        </w:rPr>
        <w:t>posições</w:t>
      </w:r>
      <w:r>
        <w:rPr>
          <w:rFonts w:ascii="Times New Roman" w:hAnsi="Times New Roman"/>
          <w:sz w:val="24"/>
          <w:szCs w:val="24"/>
        </w:rPr>
        <w:t xml:space="preserve"> destes;</w:t>
      </w:r>
    </w:p>
    <w:p w14:paraId="06B17A0B" w14:textId="77777777" w:rsidR="00145AFA" w:rsidRDefault="0083497F">
      <w:pPr>
        <w:numPr>
          <w:ilvl w:val="0"/>
          <w:numId w:val="3"/>
        </w:numPr>
        <w:spacing w:line="360" w:lineRule="auto"/>
        <w:ind w:hanging="360"/>
        <w:contextualSpacing/>
        <w:jc w:val="both"/>
        <w:rPr>
          <w:rFonts w:ascii="Times New Roman" w:hAnsi="Times New Roman"/>
          <w:sz w:val="24"/>
          <w:szCs w:val="24"/>
        </w:rPr>
      </w:pPr>
      <w:r>
        <w:rPr>
          <w:rFonts w:ascii="Times New Roman" w:hAnsi="Times New Roman"/>
          <w:b/>
          <w:i/>
          <w:sz w:val="24"/>
          <w:szCs w:val="24"/>
        </w:rPr>
        <w:t>Swap</w:t>
      </w:r>
      <w:r>
        <w:rPr>
          <w:rFonts w:ascii="Times New Roman" w:hAnsi="Times New Roman"/>
          <w:sz w:val="24"/>
          <w:szCs w:val="24"/>
        </w:rPr>
        <w:t xml:space="preserve"> – realiza a simples inversão de posições dos blocos I e J no vetor do indivíduo;</w:t>
      </w:r>
    </w:p>
    <w:p w14:paraId="61A3B8F5" w14:textId="77777777" w:rsidR="00145AFA" w:rsidRDefault="0083497F">
      <w:pPr>
        <w:numPr>
          <w:ilvl w:val="0"/>
          <w:numId w:val="3"/>
        </w:numPr>
        <w:spacing w:line="360" w:lineRule="auto"/>
        <w:ind w:hanging="360"/>
        <w:contextualSpacing/>
        <w:jc w:val="both"/>
        <w:rPr>
          <w:rFonts w:ascii="Times New Roman" w:hAnsi="Times New Roman"/>
          <w:sz w:val="24"/>
          <w:szCs w:val="24"/>
        </w:rPr>
      </w:pPr>
      <w:r>
        <w:rPr>
          <w:rFonts w:ascii="Times New Roman" w:hAnsi="Times New Roman"/>
          <w:b/>
          <w:i/>
          <w:sz w:val="24"/>
          <w:szCs w:val="24"/>
        </w:rPr>
        <w:t>Slice</w:t>
      </w:r>
      <w:r>
        <w:rPr>
          <w:rFonts w:ascii="Times New Roman" w:hAnsi="Times New Roman"/>
          <w:sz w:val="24"/>
          <w:szCs w:val="24"/>
        </w:rPr>
        <w:t xml:space="preserve"> – captura o bloco no intervalo I:J, desloca o último elemento para a primeira posição e rearranja os demais uma célula adiante.</w:t>
      </w:r>
    </w:p>
    <w:p w14:paraId="60FB7B59" w14:textId="77777777" w:rsidR="00145AFA" w:rsidRDefault="00145AFA">
      <w:pPr>
        <w:spacing w:line="360" w:lineRule="auto"/>
        <w:jc w:val="both"/>
        <w:rPr>
          <w:rFonts w:ascii="Times New Roman" w:hAnsi="Times New Roman"/>
          <w:sz w:val="24"/>
          <w:szCs w:val="24"/>
        </w:rPr>
      </w:pPr>
    </w:p>
    <w:p w14:paraId="2AB7F833" w14:textId="2CAD5791" w:rsidR="00145AFA" w:rsidRDefault="00840A71">
      <w:pPr>
        <w:spacing w:line="360" w:lineRule="auto"/>
        <w:jc w:val="both"/>
        <w:rPr>
          <w:rFonts w:ascii="Times New Roman" w:hAnsi="Times New Roman"/>
          <w:sz w:val="24"/>
          <w:szCs w:val="24"/>
        </w:rPr>
      </w:pPr>
      <w:r>
        <w:rPr>
          <w:rFonts w:ascii="Times New Roman" w:hAnsi="Times New Roman"/>
          <w:sz w:val="24"/>
          <w:szCs w:val="24"/>
        </w:rPr>
        <w:t xml:space="preserve">            </w:t>
      </w:r>
      <w:r w:rsidR="0083497F">
        <w:rPr>
          <w:rFonts w:ascii="Times New Roman" w:hAnsi="Times New Roman"/>
          <w:sz w:val="24"/>
          <w:szCs w:val="24"/>
        </w:rPr>
        <w:t>Como supracitado,</w:t>
      </w:r>
      <w:r>
        <w:rPr>
          <w:rFonts w:ascii="Times New Roman" w:hAnsi="Times New Roman"/>
          <w:sz w:val="24"/>
          <w:szCs w:val="24"/>
        </w:rPr>
        <w:t xml:space="preserve"> </w:t>
      </w:r>
      <w:r w:rsidR="0083497F">
        <w:rPr>
          <w:rFonts w:ascii="Times New Roman" w:hAnsi="Times New Roman"/>
          <w:sz w:val="24"/>
          <w:szCs w:val="24"/>
        </w:rPr>
        <w:t xml:space="preserve">a abordagem do algoritmo genético sem </w:t>
      </w:r>
      <w:r w:rsidR="0083497F">
        <w:rPr>
          <w:rFonts w:ascii="Times New Roman" w:hAnsi="Times New Roman"/>
          <w:i/>
          <w:sz w:val="24"/>
          <w:szCs w:val="24"/>
        </w:rPr>
        <w:t xml:space="preserve">crossover </w:t>
      </w:r>
      <w:r w:rsidR="0083497F">
        <w:rPr>
          <w:rFonts w:ascii="Times New Roman" w:hAnsi="Times New Roman"/>
          <w:sz w:val="24"/>
          <w:szCs w:val="24"/>
        </w:rPr>
        <w:t>neste trabalho visa realizar uma comparação ao modelo clássico de AG existente na literatura para o Problema do Caixeiro Viajante, analisando se esta é uma alternativa viável para este contexto, dada a complexidade do problema em questão.</w:t>
      </w:r>
    </w:p>
    <w:p w14:paraId="6EB98175" w14:textId="77777777" w:rsidR="00145AFA" w:rsidRDefault="00145AFA">
      <w:pPr>
        <w:spacing w:line="360" w:lineRule="auto"/>
        <w:jc w:val="both"/>
        <w:rPr>
          <w:rFonts w:ascii="Times New Roman" w:hAnsi="Times New Roman"/>
        </w:rPr>
      </w:pPr>
    </w:p>
    <w:p w14:paraId="5DA869E7" w14:textId="77777777" w:rsidR="00145AFA" w:rsidRDefault="0083497F">
      <w:pPr>
        <w:numPr>
          <w:ilvl w:val="0"/>
          <w:numId w:val="1"/>
        </w:numPr>
        <w:spacing w:line="360" w:lineRule="auto"/>
        <w:ind w:hanging="360"/>
        <w:contextualSpacing/>
        <w:jc w:val="both"/>
        <w:rPr>
          <w:b/>
        </w:rPr>
      </w:pPr>
      <w:r>
        <w:rPr>
          <w:rFonts w:ascii="Times New Roman" w:hAnsi="Times New Roman"/>
          <w:b/>
          <w:sz w:val="28"/>
          <w:szCs w:val="28"/>
        </w:rPr>
        <w:t>METODOLOGIA</w:t>
      </w:r>
    </w:p>
    <w:p w14:paraId="20F39B43" w14:textId="77777777" w:rsidR="00145AFA" w:rsidRDefault="00145AFA">
      <w:pPr>
        <w:spacing w:line="360" w:lineRule="auto"/>
        <w:jc w:val="both"/>
        <w:rPr>
          <w:rFonts w:ascii="Times New Roman" w:hAnsi="Times New Roman"/>
        </w:rPr>
      </w:pPr>
    </w:p>
    <w:p w14:paraId="3C9812BC"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Os algoritmos foram desenvolvidos utilizando a ferramenta MATLAB 2015a, testados sob o sistema operacional OSX El Captain 10.11.6, numa máquina com processador de 2.26GHz Intel Core 2 Duo, memória RAM de 8gb 1067MHz DDR3 e placa de vídeos NVIDIA GeForce 9400 256MB e 1Tb de HD.</w:t>
      </w:r>
    </w:p>
    <w:p w14:paraId="31139562" w14:textId="77777777" w:rsidR="00145AFA" w:rsidRDefault="0083497F">
      <w:pPr>
        <w:spacing w:line="360" w:lineRule="auto"/>
        <w:jc w:val="both"/>
        <w:rPr>
          <w:rFonts w:ascii="Times New Roman" w:hAnsi="Times New Roman"/>
          <w:sz w:val="24"/>
          <w:szCs w:val="24"/>
        </w:rPr>
      </w:pPr>
      <w:r>
        <w:rPr>
          <w:rFonts w:ascii="Times New Roman" w:hAnsi="Times New Roman"/>
          <w:sz w:val="24"/>
          <w:szCs w:val="24"/>
        </w:rPr>
        <w:tab/>
        <w:t>Os parâmetros para configuração dos algoritmos utilizados nos testes se diferenciaram para cada Algoritmo Genético desenvolvido, de acordo com suas especificações, tentando manter uma métrica similar a fim de obter um resultado comparativo de ambas as abordagens ao final do trabalho.</w:t>
      </w:r>
    </w:p>
    <w:p w14:paraId="57569755" w14:textId="77777777" w:rsidR="00104606" w:rsidRDefault="00104606">
      <w:pPr>
        <w:keepNext w:val="0"/>
        <w:spacing w:line="240" w:lineRule="auto"/>
        <w:rPr>
          <w:rFonts w:ascii="Times New Roman" w:hAnsi="Times New Roman"/>
        </w:rPr>
      </w:pPr>
      <w:r>
        <w:rPr>
          <w:rFonts w:ascii="Times New Roman" w:hAnsi="Times New Roman"/>
        </w:rPr>
        <w:br w:type="page"/>
      </w:r>
    </w:p>
    <w:p w14:paraId="2FF883B4" w14:textId="77777777" w:rsidR="00145AFA" w:rsidRDefault="0083497F">
      <w:pPr>
        <w:numPr>
          <w:ilvl w:val="1"/>
          <w:numId w:val="1"/>
        </w:numPr>
        <w:spacing w:line="360" w:lineRule="auto"/>
        <w:ind w:hanging="360"/>
        <w:contextualSpacing/>
        <w:jc w:val="both"/>
        <w:rPr>
          <w:b/>
        </w:rPr>
      </w:pPr>
      <w:r>
        <w:rPr>
          <w:rFonts w:ascii="Times New Roman" w:hAnsi="Times New Roman"/>
          <w:b/>
          <w:sz w:val="26"/>
          <w:szCs w:val="26"/>
        </w:rPr>
        <w:lastRenderedPageBreak/>
        <w:t>DEFINIÇÕES E REGRAS DO PCV</w:t>
      </w:r>
    </w:p>
    <w:p w14:paraId="6BE1527A" w14:textId="77777777" w:rsidR="00145AFA" w:rsidRDefault="00145AFA">
      <w:pPr>
        <w:spacing w:line="360" w:lineRule="auto"/>
        <w:ind w:firstLine="720"/>
        <w:jc w:val="both"/>
        <w:rPr>
          <w:rFonts w:ascii="Times New Roman" w:hAnsi="Times New Roman"/>
        </w:rPr>
      </w:pPr>
    </w:p>
    <w:p w14:paraId="3E25F41A"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O PCV não permite rotas com valores duplicados, ou seja, cada cidade deve ser visitada apenas uma vez e a rota deve ser encerrada na cidade de partida inicial.</w:t>
      </w:r>
    </w:p>
    <w:p w14:paraId="511264EF" w14:textId="77777777" w:rsidR="00145AFA" w:rsidRDefault="00145AFA">
      <w:pPr>
        <w:spacing w:line="360" w:lineRule="auto"/>
        <w:ind w:firstLine="720"/>
        <w:jc w:val="both"/>
        <w:rPr>
          <w:rFonts w:ascii="Times New Roman" w:hAnsi="Times New Roman"/>
          <w:sz w:val="24"/>
          <w:szCs w:val="24"/>
        </w:rPr>
      </w:pPr>
    </w:p>
    <w:p w14:paraId="49B6F659" w14:textId="77777777" w:rsidR="00145AFA" w:rsidRDefault="0083497F">
      <w:pPr>
        <w:numPr>
          <w:ilvl w:val="1"/>
          <w:numId w:val="1"/>
        </w:numPr>
        <w:spacing w:line="360" w:lineRule="auto"/>
        <w:ind w:hanging="360"/>
        <w:contextualSpacing/>
        <w:jc w:val="both"/>
        <w:rPr>
          <w:b/>
        </w:rPr>
      </w:pPr>
      <w:r>
        <w:rPr>
          <w:rFonts w:ascii="Times New Roman" w:hAnsi="Times New Roman"/>
          <w:b/>
          <w:sz w:val="26"/>
          <w:szCs w:val="26"/>
        </w:rPr>
        <w:t>PROJETO DE ALGORITMOS PROPOSTOS</w:t>
      </w:r>
    </w:p>
    <w:p w14:paraId="0B157FCA" w14:textId="77777777" w:rsidR="00145AFA" w:rsidRDefault="00145AFA">
      <w:pPr>
        <w:spacing w:line="360" w:lineRule="auto"/>
        <w:ind w:left="720"/>
        <w:jc w:val="both"/>
        <w:rPr>
          <w:rFonts w:ascii="Times New Roman" w:hAnsi="Times New Roman"/>
        </w:rPr>
      </w:pPr>
    </w:p>
    <w:p w14:paraId="52D4187C" w14:textId="77777777" w:rsidR="00145AFA" w:rsidRDefault="0083497F">
      <w:pPr>
        <w:numPr>
          <w:ilvl w:val="2"/>
          <w:numId w:val="1"/>
        </w:numPr>
        <w:spacing w:line="360" w:lineRule="auto"/>
        <w:ind w:hanging="360"/>
        <w:contextualSpacing/>
        <w:jc w:val="both"/>
        <w:rPr>
          <w:b/>
        </w:rPr>
      </w:pPr>
      <w:r>
        <w:rPr>
          <w:rFonts w:ascii="Times New Roman" w:hAnsi="Times New Roman"/>
          <w:b/>
          <w:sz w:val="24"/>
          <w:szCs w:val="24"/>
        </w:rPr>
        <w:t>ALGORITMO CLÁSSICO</w:t>
      </w:r>
    </w:p>
    <w:p w14:paraId="2DBC3E6A" w14:textId="77777777" w:rsidR="00145AFA" w:rsidRDefault="00145AFA">
      <w:pPr>
        <w:spacing w:line="360" w:lineRule="auto"/>
        <w:ind w:firstLine="720"/>
        <w:jc w:val="both"/>
        <w:rPr>
          <w:rFonts w:ascii="Times New Roman" w:hAnsi="Times New Roman"/>
        </w:rPr>
      </w:pPr>
    </w:p>
    <w:p w14:paraId="29B33B88" w14:textId="77777777" w:rsidR="00145AFA" w:rsidRDefault="0083497F">
      <w:pPr>
        <w:spacing w:line="360" w:lineRule="auto"/>
        <w:ind w:left="720" w:firstLine="720"/>
        <w:jc w:val="both"/>
        <w:rPr>
          <w:rFonts w:ascii="Times New Roman" w:hAnsi="Times New Roman"/>
          <w:sz w:val="24"/>
          <w:szCs w:val="24"/>
        </w:rPr>
      </w:pPr>
      <w:r>
        <w:rPr>
          <w:rFonts w:ascii="Times New Roman" w:hAnsi="Times New Roman"/>
          <w:sz w:val="24"/>
          <w:szCs w:val="24"/>
        </w:rPr>
        <w:t>O operador de cruzamento PMX faz a combinação dos cromossomos sem permitir que genes iguais apareçam na mesma prole, portanto, foi o usado na aplicação.</w:t>
      </w:r>
    </w:p>
    <w:p w14:paraId="5BFF8DC5" w14:textId="77777777" w:rsidR="00145AFA" w:rsidRDefault="0083497F">
      <w:pPr>
        <w:spacing w:line="360" w:lineRule="auto"/>
        <w:ind w:left="720" w:firstLine="720"/>
        <w:jc w:val="both"/>
        <w:rPr>
          <w:rFonts w:ascii="Times New Roman" w:hAnsi="Times New Roman"/>
          <w:sz w:val="24"/>
          <w:szCs w:val="24"/>
        </w:rPr>
      </w:pPr>
      <w:r>
        <w:rPr>
          <w:rFonts w:ascii="Times New Roman" w:hAnsi="Times New Roman"/>
          <w:sz w:val="24"/>
          <w:szCs w:val="24"/>
        </w:rPr>
        <w:t xml:space="preserve">O cruzamento é feito assim que os pais são selecionados, estes são passados como parâmetro para o método </w:t>
      </w:r>
      <w:r w:rsidRPr="00840A71">
        <w:rPr>
          <w:rFonts w:ascii="Times New Roman" w:hAnsi="Times New Roman"/>
          <w:i/>
          <w:sz w:val="24"/>
          <w:szCs w:val="24"/>
        </w:rPr>
        <w:t>crossoverPMX</w:t>
      </w:r>
      <w:r>
        <w:rPr>
          <w:rFonts w:ascii="Times New Roman" w:hAnsi="Times New Roman"/>
          <w:sz w:val="24"/>
          <w:szCs w:val="24"/>
        </w:rPr>
        <w:t xml:space="preserve"> que retorna os filhos resultantes da combinação de genes. Esse processo é realizado até preencher toda a nova população que deve ter o mesmo tamanho da população de progenitores.</w:t>
      </w:r>
    </w:p>
    <w:p w14:paraId="75EEB5B3" w14:textId="77777777" w:rsidR="00145AFA" w:rsidRDefault="0083497F">
      <w:pPr>
        <w:spacing w:line="360" w:lineRule="auto"/>
        <w:ind w:left="720" w:firstLine="720"/>
        <w:jc w:val="both"/>
        <w:rPr>
          <w:rFonts w:ascii="Times New Roman" w:hAnsi="Times New Roman"/>
          <w:sz w:val="24"/>
          <w:szCs w:val="24"/>
        </w:rPr>
      </w:pPr>
      <w:r>
        <w:rPr>
          <w:rFonts w:ascii="Times New Roman" w:hAnsi="Times New Roman"/>
          <w:sz w:val="24"/>
          <w:szCs w:val="24"/>
        </w:rPr>
        <w:t>A mutação não é um operador fundamental para o algoritmo, mas seu uso pode ser fundamental para se alcançar bons resultados. Os indivíduos da aplicação têm 3% de chance de sofrerem mutação, e esta aplicada foi por inversão.</w:t>
      </w:r>
    </w:p>
    <w:p w14:paraId="61BD8CE3" w14:textId="77777777" w:rsidR="00145AFA" w:rsidRDefault="00145AFA">
      <w:pPr>
        <w:spacing w:line="360" w:lineRule="auto"/>
        <w:ind w:left="720" w:firstLine="720"/>
        <w:jc w:val="both"/>
        <w:rPr>
          <w:rFonts w:ascii="Times New Roman" w:hAnsi="Times New Roman"/>
        </w:rPr>
      </w:pPr>
    </w:p>
    <w:p w14:paraId="3FD2B9DB" w14:textId="77777777" w:rsidR="00145AFA" w:rsidRDefault="0083497F">
      <w:pPr>
        <w:numPr>
          <w:ilvl w:val="2"/>
          <w:numId w:val="1"/>
        </w:numPr>
        <w:spacing w:line="360" w:lineRule="auto"/>
        <w:ind w:hanging="360"/>
        <w:contextualSpacing/>
        <w:jc w:val="both"/>
        <w:rPr>
          <w:b/>
        </w:rPr>
      </w:pPr>
      <w:r>
        <w:rPr>
          <w:rFonts w:ascii="Times New Roman" w:hAnsi="Times New Roman"/>
          <w:b/>
          <w:sz w:val="24"/>
          <w:szCs w:val="24"/>
        </w:rPr>
        <w:t xml:space="preserve">ALGORITMO SEM </w:t>
      </w:r>
      <w:r>
        <w:rPr>
          <w:rFonts w:ascii="Times New Roman" w:hAnsi="Times New Roman"/>
          <w:b/>
          <w:i/>
          <w:sz w:val="24"/>
          <w:szCs w:val="24"/>
        </w:rPr>
        <w:t>CROSSOVER</w:t>
      </w:r>
    </w:p>
    <w:p w14:paraId="1230D4C9" w14:textId="77777777" w:rsidR="00145AFA" w:rsidRDefault="00145AFA">
      <w:pPr>
        <w:spacing w:line="360" w:lineRule="auto"/>
        <w:ind w:firstLine="720"/>
        <w:jc w:val="both"/>
        <w:rPr>
          <w:rFonts w:ascii="Times New Roman" w:hAnsi="Times New Roman"/>
        </w:rPr>
      </w:pPr>
    </w:p>
    <w:p w14:paraId="765FEEC5" w14:textId="77777777" w:rsidR="00145AFA" w:rsidRDefault="0083497F">
      <w:pPr>
        <w:spacing w:line="360" w:lineRule="auto"/>
        <w:ind w:left="720" w:firstLine="720"/>
        <w:jc w:val="both"/>
        <w:rPr>
          <w:rFonts w:ascii="Times New Roman" w:hAnsi="Times New Roman"/>
          <w:sz w:val="24"/>
          <w:szCs w:val="24"/>
        </w:rPr>
      </w:pPr>
      <w:r>
        <w:rPr>
          <w:rFonts w:ascii="Times New Roman" w:hAnsi="Times New Roman"/>
          <w:sz w:val="24"/>
          <w:szCs w:val="24"/>
        </w:rPr>
        <w:t>Para este AG, foram realizados testes com populações de  20, 100, 200 e 400 indivíduos. Cada população foi submetida a 100, 500, 1000, 3000, 5000 e 10000 gerações possíveis.</w:t>
      </w:r>
    </w:p>
    <w:p w14:paraId="5957EDE8" w14:textId="77777777" w:rsidR="00145AFA" w:rsidRDefault="0083497F">
      <w:pPr>
        <w:spacing w:line="360" w:lineRule="auto"/>
        <w:ind w:left="720" w:firstLine="720"/>
        <w:jc w:val="both"/>
        <w:rPr>
          <w:rFonts w:ascii="Times New Roman" w:hAnsi="Times New Roman"/>
        </w:rPr>
      </w:pPr>
      <w:r>
        <w:rPr>
          <w:rFonts w:ascii="Times New Roman" w:hAnsi="Times New Roman"/>
          <w:sz w:val="24"/>
          <w:szCs w:val="24"/>
        </w:rPr>
        <w:t>Em tempo, para este algoritmo, não serão necessários outros parâmetros, uma vez que, conforme já citado, este realiza a operação de mutação em larga escala, abrangendo sob todo a população, em todas as gerações.</w:t>
      </w:r>
    </w:p>
    <w:p w14:paraId="1D4EBE51" w14:textId="77777777" w:rsidR="00145AFA" w:rsidRDefault="00145AFA">
      <w:pPr>
        <w:spacing w:line="360" w:lineRule="auto"/>
        <w:ind w:left="720" w:firstLine="720"/>
        <w:jc w:val="both"/>
        <w:rPr>
          <w:sz w:val="24"/>
          <w:szCs w:val="24"/>
        </w:rPr>
      </w:pPr>
    </w:p>
    <w:p w14:paraId="70E7E584" w14:textId="77777777" w:rsidR="00145AFA" w:rsidRDefault="0083497F">
      <w:pPr>
        <w:numPr>
          <w:ilvl w:val="0"/>
          <w:numId w:val="1"/>
        </w:numPr>
        <w:spacing w:line="360" w:lineRule="auto"/>
        <w:ind w:hanging="360"/>
        <w:contextualSpacing/>
        <w:jc w:val="both"/>
        <w:rPr>
          <w:rFonts w:ascii="Times New Roman" w:hAnsi="Times New Roman"/>
          <w:sz w:val="28"/>
          <w:szCs w:val="28"/>
        </w:rPr>
      </w:pPr>
      <w:r>
        <w:rPr>
          <w:rFonts w:ascii="Times New Roman" w:hAnsi="Times New Roman"/>
          <w:b/>
          <w:sz w:val="28"/>
          <w:szCs w:val="28"/>
        </w:rPr>
        <w:t>RESULTADOS</w:t>
      </w:r>
    </w:p>
    <w:p w14:paraId="0B5CECB9" w14:textId="77777777" w:rsidR="00145AFA" w:rsidRDefault="00145AFA">
      <w:pPr>
        <w:spacing w:line="360" w:lineRule="auto"/>
        <w:ind w:left="1080"/>
        <w:contextualSpacing/>
        <w:jc w:val="both"/>
        <w:rPr>
          <w:b/>
        </w:rPr>
      </w:pPr>
    </w:p>
    <w:p w14:paraId="06F21AC0" w14:textId="77777777" w:rsidR="00145AFA" w:rsidRDefault="0083497F" w:rsidP="00104606">
      <w:pPr>
        <w:spacing w:line="360" w:lineRule="auto"/>
        <w:contextualSpacing/>
        <w:jc w:val="both"/>
        <w:rPr>
          <w:rFonts w:ascii="Times New Roman" w:hAnsi="Times New Roman"/>
        </w:rPr>
      </w:pPr>
      <w:r>
        <w:rPr>
          <w:rFonts w:ascii="Times New Roman" w:hAnsi="Times New Roman"/>
        </w:rPr>
        <w:t xml:space="preserve"> </w:t>
      </w:r>
      <w:r>
        <w:rPr>
          <w:rFonts w:ascii="Times New Roman" w:hAnsi="Times New Roman"/>
          <w:sz w:val="24"/>
          <w:szCs w:val="24"/>
        </w:rPr>
        <w:t xml:space="preserve">          </w:t>
      </w:r>
      <w:r>
        <w:rPr>
          <w:rFonts w:ascii="Times New Roman" w:hAnsi="Times New Roman"/>
          <w:sz w:val="24"/>
          <w:szCs w:val="24"/>
        </w:rPr>
        <w:tab/>
        <w:t xml:space="preserve">Para a avaliação do PCV os dados usados foram os do problema EIL51.tsp, disponibilizado pela TSPLIB (TSPLIB, 2010), que possui tamanho de 51 nós. Os resultados obtidos variavam de acordo com mudanças na quantidade de gerações e no tamanho da </w:t>
      </w:r>
      <w:r>
        <w:rPr>
          <w:rFonts w:ascii="Times New Roman" w:hAnsi="Times New Roman"/>
          <w:sz w:val="24"/>
          <w:szCs w:val="24"/>
        </w:rPr>
        <w:lastRenderedPageBreak/>
        <w:t>população de indivíduos. Custos menores puderam ser alcançados com o aumento de gerações e de indivíduos das populações, entretanto, por conta desses acréscimos o tempo de execução da aplicação tornou-se mais longo.</w:t>
      </w:r>
    </w:p>
    <w:p w14:paraId="10F8EB4E" w14:textId="77777777" w:rsidR="00145AFA" w:rsidRDefault="00145AFA">
      <w:pPr>
        <w:spacing w:line="360" w:lineRule="auto"/>
        <w:jc w:val="both"/>
        <w:rPr>
          <w:rFonts w:ascii="Times New Roman" w:hAnsi="Times New Roman"/>
        </w:rPr>
      </w:pPr>
    </w:p>
    <w:p w14:paraId="3867C19D" w14:textId="77777777" w:rsidR="00145AFA" w:rsidRDefault="0083497F">
      <w:pPr>
        <w:numPr>
          <w:ilvl w:val="1"/>
          <w:numId w:val="1"/>
        </w:numPr>
        <w:spacing w:line="360" w:lineRule="auto"/>
        <w:ind w:hanging="360"/>
        <w:contextualSpacing/>
        <w:jc w:val="both"/>
        <w:rPr>
          <w:rFonts w:ascii="Times New Roman" w:hAnsi="Times New Roman"/>
          <w:sz w:val="26"/>
          <w:szCs w:val="26"/>
        </w:rPr>
      </w:pPr>
      <w:r>
        <w:rPr>
          <w:rFonts w:ascii="Times New Roman" w:hAnsi="Times New Roman"/>
          <w:b/>
          <w:sz w:val="26"/>
          <w:szCs w:val="26"/>
        </w:rPr>
        <w:t>AG CLÁSSICO</w:t>
      </w:r>
    </w:p>
    <w:p w14:paraId="7F7B794D" w14:textId="77777777" w:rsidR="00145AFA" w:rsidRDefault="00145AFA">
      <w:pPr>
        <w:spacing w:line="360" w:lineRule="auto"/>
        <w:ind w:left="720"/>
        <w:jc w:val="both"/>
        <w:rPr>
          <w:rFonts w:ascii="Times New Roman" w:hAnsi="Times New Roman"/>
        </w:rPr>
      </w:pPr>
    </w:p>
    <w:p w14:paraId="3EE973F0" w14:textId="77777777" w:rsidR="00145AFA" w:rsidRDefault="0083497F">
      <w:pPr>
        <w:spacing w:line="360" w:lineRule="auto"/>
        <w:ind w:left="-30" w:firstLine="705"/>
        <w:jc w:val="both"/>
        <w:rPr>
          <w:rFonts w:ascii="Times New Roman" w:hAnsi="Times New Roman"/>
          <w:sz w:val="24"/>
          <w:szCs w:val="24"/>
        </w:rPr>
      </w:pPr>
      <w:r>
        <w:rPr>
          <w:rFonts w:ascii="Times New Roman" w:hAnsi="Times New Roman"/>
          <w:sz w:val="24"/>
          <w:szCs w:val="24"/>
        </w:rPr>
        <w:t xml:space="preserve">O melhor resultado alcançando pelo algoritmo foi </w:t>
      </w:r>
      <w:r>
        <w:rPr>
          <w:rFonts w:ascii="Times New Roman" w:hAnsi="Times New Roman"/>
          <w:b/>
          <w:sz w:val="24"/>
          <w:szCs w:val="24"/>
        </w:rPr>
        <w:t>442.281</w:t>
      </w:r>
      <w:r>
        <w:rPr>
          <w:rFonts w:ascii="Times New Roman" w:hAnsi="Times New Roman"/>
          <w:sz w:val="24"/>
          <w:szCs w:val="24"/>
        </w:rPr>
        <w:t xml:space="preserve">, atingindo um resultado abaixo de 10% em comparação com o melhor resultado obtido na literatura para este conjunto de dados, atingindo assim à meta proposta. Este resultado foi alcançado com uma população de </w:t>
      </w:r>
      <w:r>
        <w:rPr>
          <w:rFonts w:ascii="Times New Roman" w:hAnsi="Times New Roman"/>
          <w:b/>
          <w:sz w:val="24"/>
          <w:szCs w:val="24"/>
        </w:rPr>
        <w:t xml:space="preserve">10000 </w:t>
      </w:r>
      <w:r>
        <w:rPr>
          <w:rFonts w:ascii="Times New Roman" w:hAnsi="Times New Roman"/>
          <w:sz w:val="24"/>
          <w:szCs w:val="24"/>
        </w:rPr>
        <w:t xml:space="preserve">indivíduos e um limite máximo definido de </w:t>
      </w:r>
      <w:r>
        <w:rPr>
          <w:rFonts w:ascii="Times New Roman" w:hAnsi="Times New Roman"/>
          <w:b/>
          <w:sz w:val="24"/>
          <w:szCs w:val="24"/>
        </w:rPr>
        <w:t xml:space="preserve">200 </w:t>
      </w:r>
      <w:r>
        <w:rPr>
          <w:rFonts w:ascii="Times New Roman" w:hAnsi="Times New Roman"/>
          <w:sz w:val="24"/>
          <w:szCs w:val="24"/>
        </w:rPr>
        <w:t xml:space="preserve">gerações; o resultado em si foi encontrado na geração número </w:t>
      </w:r>
      <w:r>
        <w:rPr>
          <w:rFonts w:ascii="Times New Roman" w:hAnsi="Times New Roman"/>
          <w:b/>
          <w:sz w:val="24"/>
          <w:szCs w:val="24"/>
        </w:rPr>
        <w:t>125</w:t>
      </w:r>
      <w:r>
        <w:rPr>
          <w:rFonts w:ascii="Times New Roman" w:hAnsi="Times New Roman"/>
          <w:sz w:val="24"/>
          <w:szCs w:val="24"/>
        </w:rPr>
        <w:t xml:space="preserve">. </w:t>
      </w:r>
    </w:p>
    <w:p w14:paraId="1D11867F" w14:textId="77777777" w:rsidR="00145AFA" w:rsidRDefault="0083497F">
      <w:pPr>
        <w:spacing w:line="360" w:lineRule="auto"/>
        <w:ind w:left="-30" w:firstLine="705"/>
        <w:jc w:val="both"/>
        <w:rPr>
          <w:rFonts w:ascii="Times New Roman" w:hAnsi="Times New Roman"/>
          <w:sz w:val="24"/>
          <w:szCs w:val="24"/>
        </w:rPr>
      </w:pPr>
      <w:r>
        <w:rPr>
          <w:rFonts w:ascii="Times New Roman" w:hAnsi="Times New Roman"/>
          <w:sz w:val="24"/>
          <w:szCs w:val="24"/>
        </w:rPr>
        <w:t>A tabela 1 mostra um resumo geral dos resultados do AG clássico.</w:t>
      </w:r>
    </w:p>
    <w:p w14:paraId="4461747A" w14:textId="77777777" w:rsidR="00104606" w:rsidRDefault="00104606">
      <w:pPr>
        <w:spacing w:line="360" w:lineRule="auto"/>
        <w:ind w:left="-30" w:firstLine="705"/>
        <w:jc w:val="both"/>
        <w:rPr>
          <w:rFonts w:ascii="Times New Roman" w:hAnsi="Times New Roman"/>
          <w:sz w:val="24"/>
          <w:szCs w:val="24"/>
        </w:rPr>
      </w:pPr>
    </w:p>
    <w:p w14:paraId="69BE4AF4" w14:textId="77777777" w:rsidR="00104606" w:rsidRDefault="00104606">
      <w:pPr>
        <w:spacing w:line="360" w:lineRule="auto"/>
        <w:ind w:left="-30" w:firstLine="705"/>
        <w:jc w:val="both"/>
        <w:rPr>
          <w:rFonts w:ascii="Times New Roman" w:hAnsi="Times New Roman"/>
          <w:sz w:val="24"/>
          <w:szCs w:val="24"/>
        </w:rPr>
      </w:pPr>
      <w:r>
        <w:rPr>
          <w:rFonts w:ascii="Times New Roman" w:hAnsi="Times New Roman"/>
          <w:noProof/>
          <w:sz w:val="24"/>
          <w:szCs w:val="24"/>
          <w:lang w:eastAsia="pt-BR" w:bidi="ar-SA"/>
        </w:rPr>
        <w:drawing>
          <wp:inline distT="0" distB="0" distL="0" distR="0" wp14:anchorId="3895A9F8" wp14:editId="60A67332">
            <wp:extent cx="4995272" cy="680649"/>
            <wp:effectExtent l="0" t="0" r="889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Tela 2016-09-09 às 17.48.36.png"/>
                    <pic:cNvPicPr/>
                  </pic:nvPicPr>
                  <pic:blipFill>
                    <a:blip r:embed="rId8">
                      <a:extLst>
                        <a:ext uri="{28A0092B-C50C-407E-A947-70E740481C1C}">
                          <a14:useLocalDpi xmlns:a14="http://schemas.microsoft.com/office/drawing/2010/main" val="0"/>
                        </a:ext>
                      </a:extLst>
                    </a:blip>
                    <a:stretch>
                      <a:fillRect/>
                    </a:stretch>
                  </pic:blipFill>
                  <pic:spPr>
                    <a:xfrm>
                      <a:off x="0" y="0"/>
                      <a:ext cx="5077581" cy="691864"/>
                    </a:xfrm>
                    <a:prstGeom prst="rect">
                      <a:avLst/>
                    </a:prstGeom>
                  </pic:spPr>
                </pic:pic>
              </a:graphicData>
            </a:graphic>
          </wp:inline>
        </w:drawing>
      </w:r>
    </w:p>
    <w:p w14:paraId="444E5C4A" w14:textId="77777777" w:rsidR="00145AFA" w:rsidRDefault="0083497F">
      <w:pPr>
        <w:spacing w:line="360" w:lineRule="auto"/>
        <w:ind w:firstLine="720"/>
        <w:jc w:val="center"/>
        <w:rPr>
          <w:rFonts w:ascii="Times New Roman" w:hAnsi="Times New Roman"/>
        </w:rPr>
      </w:pPr>
      <w:r>
        <w:rPr>
          <w:rFonts w:ascii="Times New Roman" w:hAnsi="Times New Roman"/>
          <w:b/>
          <w:sz w:val="20"/>
          <w:szCs w:val="20"/>
        </w:rPr>
        <w:t>Tabela 1:</w:t>
      </w:r>
      <w:r>
        <w:rPr>
          <w:rFonts w:ascii="Times New Roman" w:hAnsi="Times New Roman"/>
          <w:sz w:val="20"/>
          <w:szCs w:val="20"/>
        </w:rPr>
        <w:t xml:space="preserve"> </w:t>
      </w:r>
      <w:r>
        <w:rPr>
          <w:rFonts w:ascii="Times New Roman" w:hAnsi="Times New Roman"/>
          <w:i/>
          <w:sz w:val="20"/>
          <w:szCs w:val="20"/>
        </w:rPr>
        <w:t>Resumo geral de resultados do AG clássico.</w:t>
      </w:r>
    </w:p>
    <w:p w14:paraId="0D376112" w14:textId="77777777" w:rsidR="00145AFA" w:rsidRDefault="00145AFA">
      <w:pPr>
        <w:spacing w:line="360" w:lineRule="auto"/>
        <w:ind w:left="-30" w:firstLine="705"/>
        <w:jc w:val="both"/>
        <w:rPr>
          <w:rFonts w:ascii="Times New Roman" w:hAnsi="Times New Roman"/>
          <w:sz w:val="24"/>
          <w:szCs w:val="24"/>
        </w:rPr>
      </w:pPr>
    </w:p>
    <w:p w14:paraId="2093AF61" w14:textId="77777777" w:rsidR="00145AFA" w:rsidRDefault="0083497F">
      <w:pPr>
        <w:spacing w:line="360" w:lineRule="auto"/>
        <w:ind w:left="-30" w:firstLine="705"/>
        <w:jc w:val="both"/>
        <w:rPr>
          <w:rFonts w:ascii="Times New Roman" w:hAnsi="Times New Roman"/>
          <w:sz w:val="24"/>
          <w:szCs w:val="24"/>
        </w:rPr>
      </w:pPr>
      <w:r>
        <w:rPr>
          <w:rFonts w:ascii="Times New Roman" w:hAnsi="Times New Roman"/>
          <w:sz w:val="24"/>
          <w:szCs w:val="24"/>
        </w:rPr>
        <w:t xml:space="preserve">A taxa de mutação foi </w:t>
      </w:r>
      <w:r w:rsidR="00104606">
        <w:rPr>
          <w:rFonts w:ascii="Times New Roman" w:hAnsi="Times New Roman"/>
          <w:sz w:val="24"/>
          <w:szCs w:val="24"/>
        </w:rPr>
        <w:t>definida</w:t>
      </w:r>
      <w:r>
        <w:rPr>
          <w:rFonts w:ascii="Times New Roman" w:hAnsi="Times New Roman"/>
          <w:sz w:val="24"/>
          <w:szCs w:val="24"/>
        </w:rPr>
        <w:t xml:space="preserve"> em 3%. Se est</w:t>
      </w:r>
      <w:r w:rsidR="00104606">
        <w:rPr>
          <w:rFonts w:ascii="Times New Roman" w:hAnsi="Times New Roman"/>
          <w:sz w:val="24"/>
          <w:szCs w:val="24"/>
        </w:rPr>
        <w:t>a</w:t>
      </w:r>
      <w:r>
        <w:rPr>
          <w:rFonts w:ascii="Times New Roman" w:hAnsi="Times New Roman"/>
          <w:sz w:val="24"/>
          <w:szCs w:val="24"/>
        </w:rPr>
        <w:t xml:space="preserve"> taxa for muito alta as características boas de alguns filhos gerados no cruzamento podem ser perdidas, o que não é o objetivo do método, por isso o ideal para o algoritmo é manter uma taxa menor do que 5%. Menores custos puderam ser alcançados com o aumento de gerações e de cromossomos das populações. No entanto, quando as gerações chegavam à faixa de 150 até 200, a população não sofria evolução significativa, tomando isto como concluiu-se que, gerações com número superior a 200 não eram interessantes para o estudo. </w:t>
      </w:r>
    </w:p>
    <w:p w14:paraId="5CBBECC9" w14:textId="77777777" w:rsidR="00145AFA" w:rsidRDefault="0083497F">
      <w:pPr>
        <w:spacing w:line="360" w:lineRule="auto"/>
        <w:ind w:left="-30" w:firstLine="705"/>
        <w:jc w:val="both"/>
        <w:rPr>
          <w:rFonts w:ascii="Times New Roman" w:hAnsi="Times New Roman"/>
          <w:sz w:val="24"/>
          <w:szCs w:val="24"/>
        </w:rPr>
      </w:pPr>
      <w:r>
        <w:rPr>
          <w:rFonts w:ascii="Times New Roman" w:hAnsi="Times New Roman"/>
          <w:sz w:val="24"/>
          <w:szCs w:val="24"/>
        </w:rPr>
        <w:t>A seguir, a</w:t>
      </w:r>
      <w:r w:rsidR="00104606">
        <w:rPr>
          <w:rFonts w:ascii="Times New Roman" w:hAnsi="Times New Roman"/>
          <w:sz w:val="24"/>
          <w:szCs w:val="24"/>
        </w:rPr>
        <w:t>s</w:t>
      </w:r>
      <w:r>
        <w:rPr>
          <w:rFonts w:ascii="Times New Roman" w:hAnsi="Times New Roman"/>
          <w:sz w:val="24"/>
          <w:szCs w:val="24"/>
        </w:rPr>
        <w:t xml:space="preserve"> figura</w:t>
      </w:r>
      <w:r w:rsidR="00104606">
        <w:rPr>
          <w:rFonts w:ascii="Times New Roman" w:hAnsi="Times New Roman"/>
          <w:sz w:val="24"/>
          <w:szCs w:val="24"/>
        </w:rPr>
        <w:t>s</w:t>
      </w:r>
      <w:r>
        <w:rPr>
          <w:rFonts w:ascii="Times New Roman" w:hAnsi="Times New Roman"/>
          <w:sz w:val="24"/>
          <w:szCs w:val="24"/>
        </w:rPr>
        <w:t xml:space="preserve"> 1 </w:t>
      </w:r>
      <w:r w:rsidR="00104606">
        <w:rPr>
          <w:rFonts w:ascii="Times New Roman" w:hAnsi="Times New Roman"/>
          <w:sz w:val="24"/>
          <w:szCs w:val="24"/>
        </w:rPr>
        <w:t xml:space="preserve">e </w:t>
      </w:r>
      <w:r>
        <w:rPr>
          <w:rFonts w:ascii="Times New Roman" w:hAnsi="Times New Roman"/>
          <w:sz w:val="24"/>
          <w:szCs w:val="24"/>
        </w:rPr>
        <w:t>2 mostram o comportamento deste resultado em relação as gerações:</w:t>
      </w:r>
    </w:p>
    <w:p w14:paraId="3077BEFA" w14:textId="77777777" w:rsidR="00145AFA" w:rsidRDefault="0083497F">
      <w:pPr>
        <w:spacing w:line="360" w:lineRule="auto"/>
        <w:ind w:left="-30" w:firstLine="705"/>
        <w:jc w:val="center"/>
        <w:rPr>
          <w:rFonts w:ascii="Times New Roman" w:hAnsi="Times New Roman"/>
        </w:rPr>
      </w:pPr>
      <w:r>
        <w:rPr>
          <w:rFonts w:ascii="Times New Roman" w:hAnsi="Times New Roman"/>
          <w:noProof/>
          <w:lang w:eastAsia="pt-BR" w:bidi="ar-SA"/>
        </w:rPr>
        <w:lastRenderedPageBreak/>
        <w:drawing>
          <wp:inline distT="0" distB="0" distL="0" distR="0" wp14:anchorId="085704E5" wp14:editId="025E3871">
            <wp:extent cx="5193134" cy="3667496"/>
            <wp:effectExtent l="0" t="0" r="0" b="0"/>
            <wp:docPr id="3" name="image09.png" descr="grafico-t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9.png" descr="grafico-tsp2.png"/>
                    <pic:cNvPicPr>
                      <a:picLocks noChangeAspect="1" noChangeArrowheads="1"/>
                    </pic:cNvPicPr>
                  </pic:nvPicPr>
                  <pic:blipFill>
                    <a:blip r:embed="rId9"/>
                    <a:stretch>
                      <a:fillRect/>
                    </a:stretch>
                  </pic:blipFill>
                  <pic:spPr bwMode="auto">
                    <a:xfrm>
                      <a:off x="0" y="0"/>
                      <a:ext cx="5235142" cy="3697163"/>
                    </a:xfrm>
                    <a:prstGeom prst="rect">
                      <a:avLst/>
                    </a:prstGeom>
                  </pic:spPr>
                </pic:pic>
              </a:graphicData>
            </a:graphic>
          </wp:inline>
        </w:drawing>
      </w:r>
    </w:p>
    <w:p w14:paraId="7CE63C22" w14:textId="77777777" w:rsidR="00145AFA" w:rsidRDefault="0083497F">
      <w:pPr>
        <w:spacing w:line="360" w:lineRule="auto"/>
        <w:ind w:left="-30" w:firstLine="705"/>
        <w:jc w:val="center"/>
        <w:rPr>
          <w:rFonts w:ascii="Times New Roman" w:hAnsi="Times New Roman"/>
        </w:rPr>
      </w:pPr>
      <w:r>
        <w:rPr>
          <w:rFonts w:ascii="Times New Roman" w:hAnsi="Times New Roman"/>
          <w:b/>
          <w:sz w:val="20"/>
          <w:szCs w:val="20"/>
        </w:rPr>
        <w:t>Figura 1:</w:t>
      </w:r>
      <w:r>
        <w:rPr>
          <w:rFonts w:ascii="Times New Roman" w:hAnsi="Times New Roman"/>
          <w:i/>
          <w:sz w:val="20"/>
          <w:szCs w:val="20"/>
        </w:rPr>
        <w:t xml:space="preserve"> </w:t>
      </w:r>
      <w:r>
        <w:rPr>
          <w:rFonts w:ascii="Times New Roman" w:hAnsi="Times New Roman"/>
          <w:sz w:val="20"/>
          <w:szCs w:val="20"/>
        </w:rPr>
        <w:t>Relação entre fitness (caminho) e gerações do melhor resultado.</w:t>
      </w:r>
    </w:p>
    <w:p w14:paraId="279DD0D9" w14:textId="77777777" w:rsidR="00145AFA" w:rsidRDefault="00145AFA">
      <w:pPr>
        <w:spacing w:line="360" w:lineRule="auto"/>
        <w:ind w:left="-30" w:firstLine="705"/>
        <w:jc w:val="center"/>
        <w:rPr>
          <w:rFonts w:ascii="Times New Roman" w:hAnsi="Times New Roman"/>
        </w:rPr>
      </w:pPr>
    </w:p>
    <w:p w14:paraId="6C61EF45" w14:textId="77777777" w:rsidR="00145AFA" w:rsidRDefault="0083497F">
      <w:pPr>
        <w:spacing w:line="360" w:lineRule="auto"/>
        <w:ind w:left="-30" w:firstLine="705"/>
        <w:jc w:val="center"/>
        <w:rPr>
          <w:rFonts w:ascii="Times New Roman" w:hAnsi="Times New Roman"/>
        </w:rPr>
      </w:pPr>
      <w:r>
        <w:rPr>
          <w:rFonts w:ascii="Times New Roman" w:hAnsi="Times New Roman"/>
          <w:noProof/>
          <w:lang w:eastAsia="pt-BR" w:bidi="ar-SA"/>
        </w:rPr>
        <w:drawing>
          <wp:inline distT="0" distB="0" distL="0" distR="0" wp14:anchorId="3BF0CB9B" wp14:editId="536E5FAC">
            <wp:extent cx="4919732" cy="3790355"/>
            <wp:effectExtent l="0" t="0" r="8255" b="0"/>
            <wp:docPr id="4" name="image04.png" descr="grfico-tsp-edi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4.png" descr="grfico-tsp-editado.png"/>
                    <pic:cNvPicPr>
                      <a:picLocks noChangeAspect="1" noChangeArrowheads="1"/>
                    </pic:cNvPicPr>
                  </pic:nvPicPr>
                  <pic:blipFill>
                    <a:blip r:embed="rId10"/>
                    <a:stretch>
                      <a:fillRect/>
                    </a:stretch>
                  </pic:blipFill>
                  <pic:spPr bwMode="auto">
                    <a:xfrm>
                      <a:off x="0" y="0"/>
                      <a:ext cx="4949142" cy="3813014"/>
                    </a:xfrm>
                    <a:prstGeom prst="rect">
                      <a:avLst/>
                    </a:prstGeom>
                  </pic:spPr>
                </pic:pic>
              </a:graphicData>
            </a:graphic>
          </wp:inline>
        </w:drawing>
      </w:r>
    </w:p>
    <w:p w14:paraId="04250D20" w14:textId="77777777" w:rsidR="00145AFA" w:rsidRDefault="0083497F">
      <w:pPr>
        <w:spacing w:line="360" w:lineRule="auto"/>
        <w:ind w:firstLine="720"/>
        <w:jc w:val="center"/>
        <w:rPr>
          <w:rFonts w:ascii="Times New Roman" w:hAnsi="Times New Roman"/>
        </w:rPr>
      </w:pPr>
      <w:r>
        <w:rPr>
          <w:rFonts w:ascii="Times New Roman" w:hAnsi="Times New Roman"/>
          <w:b/>
          <w:sz w:val="20"/>
          <w:szCs w:val="20"/>
        </w:rPr>
        <w:t>Figura 2:</w:t>
      </w:r>
      <w:r>
        <w:rPr>
          <w:rFonts w:ascii="Times New Roman" w:hAnsi="Times New Roman"/>
          <w:sz w:val="20"/>
          <w:szCs w:val="20"/>
        </w:rPr>
        <w:t xml:space="preserve"> </w:t>
      </w:r>
      <w:r>
        <w:rPr>
          <w:rFonts w:ascii="Times New Roman" w:hAnsi="Times New Roman"/>
          <w:i/>
          <w:sz w:val="20"/>
          <w:szCs w:val="20"/>
        </w:rPr>
        <w:t xml:space="preserve"> </w:t>
      </w:r>
      <w:r>
        <w:rPr>
          <w:rFonts w:ascii="Times New Roman" w:hAnsi="Times New Roman"/>
          <w:sz w:val="20"/>
          <w:szCs w:val="20"/>
        </w:rPr>
        <w:t>Representação do melhor caminho encontrado pelo AG clássico</w:t>
      </w:r>
    </w:p>
    <w:p w14:paraId="1C753D33" w14:textId="77777777" w:rsidR="00145AFA" w:rsidRDefault="00145AFA">
      <w:pPr>
        <w:spacing w:line="360" w:lineRule="auto"/>
        <w:ind w:left="-30" w:firstLine="705"/>
        <w:jc w:val="both"/>
        <w:rPr>
          <w:rFonts w:ascii="Times New Roman" w:hAnsi="Times New Roman"/>
        </w:rPr>
      </w:pPr>
    </w:p>
    <w:p w14:paraId="58B98652" w14:textId="77777777" w:rsidR="00104606" w:rsidRDefault="00104606">
      <w:pPr>
        <w:spacing w:line="360" w:lineRule="auto"/>
        <w:ind w:left="-30" w:firstLine="705"/>
        <w:jc w:val="both"/>
        <w:rPr>
          <w:rFonts w:ascii="Times New Roman" w:hAnsi="Times New Roman"/>
          <w:sz w:val="24"/>
          <w:szCs w:val="24"/>
        </w:rPr>
        <w:sectPr w:rsidR="00104606">
          <w:pgSz w:w="11906" w:h="16838"/>
          <w:pgMar w:top="1440" w:right="1440" w:bottom="1440" w:left="1440" w:header="0" w:footer="0" w:gutter="0"/>
          <w:pgNumType w:start="1"/>
          <w:cols w:space="720"/>
          <w:formProt w:val="0"/>
          <w:docGrid w:linePitch="240" w:charSpace="-2049"/>
        </w:sectPr>
      </w:pPr>
    </w:p>
    <w:p w14:paraId="6062EBDA" w14:textId="77777777" w:rsidR="00145AFA" w:rsidRDefault="0083497F">
      <w:pPr>
        <w:spacing w:line="360" w:lineRule="auto"/>
        <w:ind w:left="-30" w:firstLine="705"/>
        <w:jc w:val="both"/>
        <w:rPr>
          <w:rFonts w:ascii="Times New Roman" w:hAnsi="Times New Roman"/>
          <w:sz w:val="24"/>
          <w:szCs w:val="24"/>
        </w:rPr>
      </w:pPr>
      <w:r>
        <w:rPr>
          <w:rFonts w:ascii="Times New Roman" w:hAnsi="Times New Roman"/>
          <w:sz w:val="24"/>
          <w:szCs w:val="24"/>
        </w:rPr>
        <w:lastRenderedPageBreak/>
        <w:t>Abaixo, a figura 3 mostra a distribuição dos resultados obtidos nos testes do AG:</w:t>
      </w:r>
    </w:p>
    <w:p w14:paraId="4DFEF1E5" w14:textId="77777777" w:rsidR="00145AFA" w:rsidRDefault="00145AFA">
      <w:pPr>
        <w:spacing w:line="360" w:lineRule="auto"/>
        <w:ind w:left="-30"/>
        <w:jc w:val="both"/>
        <w:rPr>
          <w:rFonts w:ascii="Times New Roman" w:hAnsi="Times New Roman"/>
          <w:sz w:val="24"/>
          <w:szCs w:val="24"/>
        </w:rPr>
      </w:pPr>
    </w:p>
    <w:p w14:paraId="4892C704" w14:textId="77777777" w:rsidR="00145AFA" w:rsidRDefault="0083497F">
      <w:pPr>
        <w:spacing w:line="360" w:lineRule="auto"/>
        <w:ind w:left="-30"/>
        <w:jc w:val="both"/>
        <w:rPr>
          <w:rFonts w:ascii="Times New Roman" w:hAnsi="Times New Roman"/>
        </w:rPr>
      </w:pPr>
      <w:r>
        <w:rPr>
          <w:rFonts w:ascii="Times New Roman" w:hAnsi="Times New Roman"/>
          <w:noProof/>
          <w:lang w:eastAsia="pt-BR" w:bidi="ar-SA"/>
        </w:rPr>
        <w:drawing>
          <wp:inline distT="0" distB="0" distL="0" distR="0" wp14:anchorId="0E0D52A1" wp14:editId="302791D4">
            <wp:extent cx="5731510" cy="3035300"/>
            <wp:effectExtent l="0" t="0" r="0" b="0"/>
            <wp:docPr id="5" name="image03.png" descr="ag1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3.png" descr="ag1_histogram.png"/>
                    <pic:cNvPicPr>
                      <a:picLocks noChangeAspect="1" noChangeArrowheads="1"/>
                    </pic:cNvPicPr>
                  </pic:nvPicPr>
                  <pic:blipFill>
                    <a:blip r:embed="rId11"/>
                    <a:stretch>
                      <a:fillRect/>
                    </a:stretch>
                  </pic:blipFill>
                  <pic:spPr bwMode="auto">
                    <a:xfrm>
                      <a:off x="0" y="0"/>
                      <a:ext cx="5731510" cy="3035300"/>
                    </a:xfrm>
                    <a:prstGeom prst="rect">
                      <a:avLst/>
                    </a:prstGeom>
                  </pic:spPr>
                </pic:pic>
              </a:graphicData>
            </a:graphic>
          </wp:inline>
        </w:drawing>
      </w:r>
    </w:p>
    <w:p w14:paraId="41E9C2B7" w14:textId="77777777" w:rsidR="00145AFA" w:rsidRDefault="0083497F">
      <w:pPr>
        <w:spacing w:line="240" w:lineRule="auto"/>
        <w:ind w:firstLine="720"/>
        <w:jc w:val="center"/>
        <w:rPr>
          <w:rFonts w:ascii="Times New Roman" w:hAnsi="Times New Roman"/>
        </w:rPr>
      </w:pPr>
      <w:r>
        <w:rPr>
          <w:rFonts w:ascii="Times New Roman" w:hAnsi="Times New Roman"/>
          <w:b/>
          <w:sz w:val="20"/>
          <w:szCs w:val="20"/>
        </w:rPr>
        <w:t xml:space="preserve">Figura 3 - </w:t>
      </w:r>
      <w:r>
        <w:rPr>
          <w:rFonts w:ascii="Times New Roman" w:hAnsi="Times New Roman"/>
          <w:i/>
          <w:sz w:val="20"/>
          <w:szCs w:val="20"/>
        </w:rPr>
        <w:t>Distribuição dos resultados do AG</w:t>
      </w:r>
    </w:p>
    <w:p w14:paraId="3FDFAD4A" w14:textId="77777777" w:rsidR="00145AFA" w:rsidRDefault="00145AFA">
      <w:pPr>
        <w:spacing w:line="360" w:lineRule="auto"/>
        <w:ind w:firstLine="720"/>
        <w:jc w:val="both"/>
        <w:rPr>
          <w:rFonts w:ascii="Times New Roman" w:hAnsi="Times New Roman"/>
        </w:rPr>
      </w:pPr>
    </w:p>
    <w:p w14:paraId="0307BC50"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Portanto, fica evidente que o comportamento geral deste AG é estável, com pouca diferença entre a média (linha verde) e a mediana (vermelha) para todos os casos, assumindo assim uma distribuição normal dos resultados.</w:t>
      </w:r>
    </w:p>
    <w:p w14:paraId="5AD00707" w14:textId="77777777" w:rsidR="00145AFA" w:rsidRDefault="00145AFA">
      <w:pPr>
        <w:spacing w:line="360" w:lineRule="auto"/>
        <w:ind w:firstLine="720"/>
        <w:jc w:val="both"/>
        <w:rPr>
          <w:rFonts w:ascii="Times New Roman" w:hAnsi="Times New Roman"/>
        </w:rPr>
      </w:pPr>
    </w:p>
    <w:p w14:paraId="79AA79B3" w14:textId="77777777" w:rsidR="00145AFA" w:rsidRDefault="0083497F">
      <w:pPr>
        <w:numPr>
          <w:ilvl w:val="1"/>
          <w:numId w:val="1"/>
        </w:numPr>
        <w:spacing w:line="360" w:lineRule="auto"/>
        <w:ind w:hanging="360"/>
        <w:contextualSpacing/>
        <w:jc w:val="both"/>
        <w:rPr>
          <w:b/>
        </w:rPr>
      </w:pPr>
      <w:r>
        <w:rPr>
          <w:rFonts w:ascii="Times New Roman" w:hAnsi="Times New Roman"/>
          <w:b/>
          <w:sz w:val="26"/>
          <w:szCs w:val="26"/>
        </w:rPr>
        <w:t xml:space="preserve">AG SEM </w:t>
      </w:r>
      <w:r>
        <w:rPr>
          <w:rFonts w:ascii="Times New Roman" w:hAnsi="Times New Roman"/>
          <w:b/>
          <w:i/>
          <w:sz w:val="26"/>
          <w:szCs w:val="26"/>
        </w:rPr>
        <w:t>CROSSOVER</w:t>
      </w:r>
    </w:p>
    <w:p w14:paraId="1C0BB6EC" w14:textId="77777777" w:rsidR="00145AFA" w:rsidRDefault="00145AFA">
      <w:pPr>
        <w:spacing w:line="360" w:lineRule="auto"/>
        <w:jc w:val="both"/>
        <w:rPr>
          <w:rFonts w:ascii="Times New Roman" w:hAnsi="Times New Roman"/>
        </w:rPr>
      </w:pPr>
    </w:p>
    <w:p w14:paraId="08754EFC"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 xml:space="preserve">Conforme o resumo geral sobre a performance deste AG apresentado abaixo, (reportado de forma completa no ANEXO I), o melhor resultado obtido para o PCV aplicado ao conjunto de dados EIL51.tsp foi </w:t>
      </w:r>
      <w:r>
        <w:rPr>
          <w:rFonts w:ascii="Times New Roman" w:hAnsi="Times New Roman"/>
          <w:b/>
          <w:sz w:val="24"/>
          <w:szCs w:val="24"/>
        </w:rPr>
        <w:t>428.98</w:t>
      </w:r>
      <w:r>
        <w:rPr>
          <w:rFonts w:ascii="Times New Roman" w:hAnsi="Times New Roman"/>
          <w:sz w:val="24"/>
          <w:szCs w:val="24"/>
        </w:rPr>
        <w:t>:</w:t>
      </w:r>
    </w:p>
    <w:p w14:paraId="1763C575" w14:textId="77777777" w:rsidR="00145AFA" w:rsidRDefault="00145AFA">
      <w:pPr>
        <w:spacing w:line="360" w:lineRule="auto"/>
        <w:ind w:firstLine="720"/>
        <w:jc w:val="both"/>
        <w:rPr>
          <w:rFonts w:ascii="Times New Roman" w:hAnsi="Times New Roman"/>
          <w:sz w:val="24"/>
          <w:szCs w:val="24"/>
        </w:rPr>
      </w:pPr>
    </w:p>
    <w:tbl>
      <w:tblPr>
        <w:tblStyle w:val="TableNormal"/>
        <w:tblW w:w="8010" w:type="dxa"/>
        <w:tblInd w:w="64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140"/>
        <w:gridCol w:w="1365"/>
        <w:gridCol w:w="1366"/>
        <w:gridCol w:w="1380"/>
        <w:gridCol w:w="1410"/>
        <w:gridCol w:w="1349"/>
      </w:tblGrid>
      <w:tr w:rsidR="00145AFA" w14:paraId="7087AF9B" w14:textId="77777777">
        <w:tc>
          <w:tcPr>
            <w:tcW w:w="11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9ADDE9" w14:textId="77777777" w:rsidR="00145AFA" w:rsidRDefault="0083497F">
            <w:pPr>
              <w:widowControl w:val="0"/>
              <w:spacing w:line="240" w:lineRule="auto"/>
              <w:rPr>
                <w:rFonts w:ascii="Times New Roman" w:hAnsi="Times New Roman"/>
                <w:sz w:val="24"/>
                <w:szCs w:val="24"/>
              </w:rPr>
            </w:pPr>
            <w:r>
              <w:rPr>
                <w:rFonts w:ascii="Times New Roman" w:hAnsi="Times New Roman"/>
                <w:i/>
                <w:sz w:val="24"/>
                <w:szCs w:val="24"/>
              </w:rPr>
              <w:t>Min.</w:t>
            </w:r>
          </w:p>
        </w:tc>
        <w:tc>
          <w:tcPr>
            <w:tcW w:w="13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5402DA0" w14:textId="77777777" w:rsidR="00145AFA" w:rsidRDefault="0083497F">
            <w:pPr>
              <w:widowControl w:val="0"/>
              <w:spacing w:line="240" w:lineRule="auto"/>
              <w:rPr>
                <w:rFonts w:ascii="Times New Roman" w:hAnsi="Times New Roman"/>
                <w:sz w:val="24"/>
                <w:szCs w:val="24"/>
              </w:rPr>
            </w:pPr>
            <w:r>
              <w:rPr>
                <w:rFonts w:ascii="Times New Roman" w:hAnsi="Times New Roman"/>
                <w:i/>
                <w:sz w:val="24"/>
                <w:szCs w:val="24"/>
              </w:rPr>
              <w:t>1st Qu.</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23483D" w14:textId="77777777" w:rsidR="00145AFA" w:rsidRDefault="0083497F">
            <w:pPr>
              <w:widowControl w:val="0"/>
              <w:spacing w:line="240" w:lineRule="auto"/>
              <w:rPr>
                <w:rFonts w:ascii="Times New Roman" w:hAnsi="Times New Roman"/>
                <w:sz w:val="24"/>
                <w:szCs w:val="24"/>
              </w:rPr>
            </w:pPr>
            <w:r>
              <w:rPr>
                <w:rFonts w:ascii="Times New Roman" w:hAnsi="Times New Roman"/>
                <w:i/>
                <w:sz w:val="24"/>
                <w:szCs w:val="24"/>
              </w:rPr>
              <w:t>Median</w:t>
            </w:r>
          </w:p>
        </w:tc>
        <w:tc>
          <w:tcPr>
            <w:tcW w:w="13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6972266" w14:textId="77777777" w:rsidR="00145AFA" w:rsidRDefault="0083497F">
            <w:pPr>
              <w:widowControl w:val="0"/>
              <w:spacing w:line="240" w:lineRule="auto"/>
              <w:rPr>
                <w:rFonts w:ascii="Times New Roman" w:hAnsi="Times New Roman"/>
                <w:sz w:val="24"/>
                <w:szCs w:val="24"/>
              </w:rPr>
            </w:pPr>
            <w:r>
              <w:rPr>
                <w:rFonts w:ascii="Times New Roman" w:hAnsi="Times New Roman"/>
                <w:i/>
                <w:sz w:val="24"/>
                <w:szCs w:val="24"/>
              </w:rPr>
              <w:t>Mean</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0FA5E2" w14:textId="77777777" w:rsidR="00145AFA" w:rsidRDefault="0083497F">
            <w:pPr>
              <w:widowControl w:val="0"/>
              <w:spacing w:line="240" w:lineRule="auto"/>
              <w:rPr>
                <w:rFonts w:ascii="Times New Roman" w:hAnsi="Times New Roman"/>
                <w:sz w:val="24"/>
                <w:szCs w:val="24"/>
              </w:rPr>
            </w:pPr>
            <w:r>
              <w:rPr>
                <w:rFonts w:ascii="Times New Roman" w:hAnsi="Times New Roman"/>
                <w:i/>
                <w:sz w:val="24"/>
                <w:szCs w:val="24"/>
              </w:rPr>
              <w:t>3rd Qu.</w:t>
            </w:r>
          </w:p>
        </w:tc>
        <w:tc>
          <w:tcPr>
            <w:tcW w:w="13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65B8846" w14:textId="77777777" w:rsidR="00145AFA" w:rsidRDefault="0083497F">
            <w:pPr>
              <w:widowControl w:val="0"/>
              <w:spacing w:line="240" w:lineRule="auto"/>
              <w:rPr>
                <w:rFonts w:ascii="Times New Roman" w:hAnsi="Times New Roman"/>
                <w:sz w:val="24"/>
                <w:szCs w:val="24"/>
              </w:rPr>
            </w:pPr>
            <w:r>
              <w:rPr>
                <w:rFonts w:ascii="Times New Roman" w:hAnsi="Times New Roman"/>
                <w:i/>
                <w:sz w:val="24"/>
                <w:szCs w:val="24"/>
              </w:rPr>
              <w:t>Max</w:t>
            </w:r>
          </w:p>
        </w:tc>
      </w:tr>
      <w:tr w:rsidR="00145AFA" w14:paraId="29333F0C" w14:textId="77777777">
        <w:tc>
          <w:tcPr>
            <w:tcW w:w="11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68C6C5" w14:textId="77777777" w:rsidR="00145AFA" w:rsidRDefault="0083497F">
            <w:pPr>
              <w:widowControl w:val="0"/>
              <w:spacing w:line="240" w:lineRule="auto"/>
              <w:rPr>
                <w:rFonts w:ascii="Times New Roman" w:hAnsi="Times New Roman"/>
                <w:sz w:val="24"/>
                <w:szCs w:val="24"/>
              </w:rPr>
            </w:pPr>
            <w:r>
              <w:rPr>
                <w:rFonts w:ascii="Times New Roman" w:hAnsi="Times New Roman"/>
                <w:sz w:val="24"/>
                <w:szCs w:val="24"/>
              </w:rPr>
              <w:t>428.98</w:t>
            </w:r>
          </w:p>
        </w:tc>
        <w:tc>
          <w:tcPr>
            <w:tcW w:w="13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9E37F9" w14:textId="77777777" w:rsidR="00145AFA" w:rsidRDefault="0083497F">
            <w:pPr>
              <w:widowControl w:val="0"/>
              <w:spacing w:line="240" w:lineRule="auto"/>
              <w:rPr>
                <w:rFonts w:ascii="Times New Roman" w:hAnsi="Times New Roman"/>
                <w:sz w:val="24"/>
                <w:szCs w:val="24"/>
              </w:rPr>
            </w:pPr>
            <w:r>
              <w:rPr>
                <w:rFonts w:ascii="Times New Roman" w:hAnsi="Times New Roman"/>
                <w:sz w:val="24"/>
                <w:szCs w:val="24"/>
              </w:rPr>
              <w:t>439.0</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6D64571" w14:textId="77777777" w:rsidR="00145AFA" w:rsidRDefault="0083497F">
            <w:pPr>
              <w:widowControl w:val="0"/>
              <w:spacing w:line="240" w:lineRule="auto"/>
              <w:rPr>
                <w:rFonts w:ascii="Times New Roman" w:hAnsi="Times New Roman"/>
                <w:sz w:val="24"/>
                <w:szCs w:val="24"/>
              </w:rPr>
            </w:pPr>
            <w:r>
              <w:rPr>
                <w:rFonts w:ascii="Times New Roman" w:hAnsi="Times New Roman"/>
                <w:sz w:val="24"/>
                <w:szCs w:val="24"/>
              </w:rPr>
              <w:t>445.6</w:t>
            </w:r>
          </w:p>
        </w:tc>
        <w:tc>
          <w:tcPr>
            <w:tcW w:w="13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532CECD" w14:textId="77777777" w:rsidR="00145AFA" w:rsidRDefault="0083497F">
            <w:pPr>
              <w:widowControl w:val="0"/>
              <w:spacing w:line="240" w:lineRule="auto"/>
              <w:rPr>
                <w:rFonts w:ascii="Times New Roman" w:hAnsi="Times New Roman"/>
                <w:sz w:val="24"/>
                <w:szCs w:val="24"/>
              </w:rPr>
            </w:pPr>
            <w:r>
              <w:rPr>
                <w:rFonts w:ascii="Times New Roman" w:hAnsi="Times New Roman"/>
                <w:sz w:val="24"/>
                <w:szCs w:val="24"/>
              </w:rPr>
              <w:t>492.1</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93464A4" w14:textId="77777777" w:rsidR="00145AFA" w:rsidRDefault="0083497F">
            <w:pPr>
              <w:widowControl w:val="0"/>
              <w:spacing w:line="240" w:lineRule="auto"/>
              <w:rPr>
                <w:rFonts w:ascii="Times New Roman" w:hAnsi="Times New Roman"/>
                <w:sz w:val="24"/>
                <w:szCs w:val="24"/>
              </w:rPr>
            </w:pPr>
            <w:r>
              <w:rPr>
                <w:rFonts w:ascii="Times New Roman" w:hAnsi="Times New Roman"/>
                <w:sz w:val="24"/>
                <w:szCs w:val="24"/>
              </w:rPr>
              <w:t>477.3</w:t>
            </w:r>
          </w:p>
        </w:tc>
        <w:tc>
          <w:tcPr>
            <w:tcW w:w="13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05BD12" w14:textId="77777777" w:rsidR="00145AFA" w:rsidRDefault="0083497F">
            <w:pPr>
              <w:widowControl w:val="0"/>
              <w:spacing w:line="240" w:lineRule="auto"/>
              <w:rPr>
                <w:rFonts w:ascii="Times New Roman" w:hAnsi="Times New Roman"/>
                <w:sz w:val="24"/>
                <w:szCs w:val="24"/>
              </w:rPr>
            </w:pPr>
            <w:r>
              <w:rPr>
                <w:rFonts w:ascii="Times New Roman" w:hAnsi="Times New Roman"/>
                <w:sz w:val="24"/>
                <w:szCs w:val="24"/>
              </w:rPr>
              <w:t>860.0</w:t>
            </w:r>
          </w:p>
        </w:tc>
      </w:tr>
    </w:tbl>
    <w:p w14:paraId="2E066B3A" w14:textId="77777777" w:rsidR="00145AFA" w:rsidRDefault="0083497F">
      <w:pPr>
        <w:spacing w:line="360" w:lineRule="auto"/>
        <w:ind w:firstLine="720"/>
        <w:jc w:val="center"/>
        <w:rPr>
          <w:rFonts w:ascii="Times New Roman" w:hAnsi="Times New Roman"/>
        </w:rPr>
      </w:pPr>
      <w:r>
        <w:rPr>
          <w:rFonts w:ascii="Times New Roman" w:hAnsi="Times New Roman"/>
          <w:b/>
          <w:sz w:val="20"/>
          <w:szCs w:val="20"/>
        </w:rPr>
        <w:t>Tabela 2:</w:t>
      </w:r>
      <w:r>
        <w:rPr>
          <w:rFonts w:ascii="Times New Roman" w:hAnsi="Times New Roman"/>
          <w:i/>
          <w:sz w:val="20"/>
          <w:szCs w:val="20"/>
        </w:rPr>
        <w:t xml:space="preserve"> Resumo geral de resultados do AG sem crossover.</w:t>
      </w:r>
    </w:p>
    <w:p w14:paraId="474C6EEE" w14:textId="77777777" w:rsidR="00145AFA" w:rsidRDefault="00145AFA">
      <w:pPr>
        <w:spacing w:line="360" w:lineRule="auto"/>
        <w:ind w:firstLine="720"/>
        <w:jc w:val="both"/>
        <w:rPr>
          <w:rFonts w:ascii="Times New Roman" w:hAnsi="Times New Roman"/>
        </w:rPr>
      </w:pPr>
    </w:p>
    <w:p w14:paraId="5A4878A6"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 xml:space="preserve">É interessante notar que este resultado está a apenas </w:t>
      </w:r>
      <w:r>
        <w:rPr>
          <w:rFonts w:ascii="Times New Roman" w:hAnsi="Times New Roman"/>
          <w:b/>
          <w:sz w:val="24"/>
          <w:szCs w:val="24"/>
        </w:rPr>
        <w:t>2.98</w:t>
      </w:r>
      <w:r>
        <w:rPr>
          <w:rFonts w:ascii="Times New Roman" w:hAnsi="Times New Roman"/>
          <w:sz w:val="24"/>
          <w:szCs w:val="24"/>
        </w:rPr>
        <w:t xml:space="preserve"> pontos do melhor resultado conhecido para este conjunto de dados.  Além disso, a variância observada teve valor de </w:t>
      </w:r>
      <w:r>
        <w:rPr>
          <w:rFonts w:ascii="Times New Roman" w:hAnsi="Times New Roman"/>
          <w:sz w:val="24"/>
          <w:szCs w:val="24"/>
          <w:highlight w:val="white"/>
        </w:rPr>
        <w:t>96.3</w:t>
      </w:r>
      <w:r>
        <w:rPr>
          <w:rFonts w:ascii="Times New Roman" w:hAnsi="Times New Roman"/>
          <w:sz w:val="24"/>
          <w:szCs w:val="24"/>
        </w:rPr>
        <w:t>, mostrando uma consistência no desempenho geral deste AG.</w:t>
      </w:r>
    </w:p>
    <w:p w14:paraId="2949707E" w14:textId="3E0A63D4"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lastRenderedPageBreak/>
        <w:t xml:space="preserve">Também vale ressaltar que a mediana dos resultados obtido </w:t>
      </w:r>
      <w:r w:rsidR="00840A71">
        <w:rPr>
          <w:rFonts w:ascii="Times New Roman" w:hAnsi="Times New Roman"/>
          <w:sz w:val="24"/>
          <w:szCs w:val="24"/>
        </w:rPr>
        <w:t>situou</w:t>
      </w:r>
      <w:r>
        <w:rPr>
          <w:rFonts w:ascii="Times New Roman" w:hAnsi="Times New Roman"/>
          <w:sz w:val="24"/>
          <w:szCs w:val="24"/>
        </w:rPr>
        <w:t xml:space="preserve"> em </w:t>
      </w:r>
      <w:r>
        <w:rPr>
          <w:rFonts w:ascii="Times New Roman" w:hAnsi="Times New Roman"/>
          <w:b/>
          <w:sz w:val="24"/>
          <w:szCs w:val="24"/>
        </w:rPr>
        <w:t>445.6</w:t>
      </w:r>
      <w:r>
        <w:rPr>
          <w:rFonts w:ascii="Times New Roman" w:hAnsi="Times New Roman"/>
          <w:sz w:val="24"/>
          <w:szCs w:val="24"/>
        </w:rPr>
        <w:t>, atingindo um resultado abaixo de 10% em comparação à meta, conforme pode ser vista representada pela linha vertical vermelha no gráfico de distribuição dos resultados abaixo:</w:t>
      </w:r>
    </w:p>
    <w:p w14:paraId="016D52BE" w14:textId="77777777" w:rsidR="00145AFA" w:rsidRDefault="0083497F">
      <w:pPr>
        <w:spacing w:line="360" w:lineRule="auto"/>
        <w:ind w:hanging="30"/>
        <w:jc w:val="center"/>
        <w:rPr>
          <w:rFonts w:ascii="Times New Roman" w:hAnsi="Times New Roman"/>
        </w:rPr>
      </w:pPr>
      <w:r>
        <w:rPr>
          <w:rFonts w:ascii="Times New Roman" w:hAnsi="Times New Roman"/>
          <w:noProof/>
          <w:lang w:eastAsia="pt-BR" w:bidi="ar-SA"/>
        </w:rPr>
        <w:drawing>
          <wp:inline distT="0" distB="0" distL="0" distR="0" wp14:anchorId="7912335A" wp14:editId="4A48EC85">
            <wp:extent cx="4969510" cy="3060700"/>
            <wp:effectExtent l="0" t="0" r="0" b="0"/>
            <wp:docPr id="6" name="image11.png" descr="ag2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ag2_histogram.png"/>
                    <pic:cNvPicPr>
                      <a:picLocks noChangeAspect="1" noChangeArrowheads="1"/>
                    </pic:cNvPicPr>
                  </pic:nvPicPr>
                  <pic:blipFill>
                    <a:blip r:embed="rId12"/>
                    <a:stretch>
                      <a:fillRect/>
                    </a:stretch>
                  </pic:blipFill>
                  <pic:spPr bwMode="auto">
                    <a:xfrm>
                      <a:off x="0" y="0"/>
                      <a:ext cx="4969510" cy="3060700"/>
                    </a:xfrm>
                    <a:prstGeom prst="rect">
                      <a:avLst/>
                    </a:prstGeom>
                  </pic:spPr>
                </pic:pic>
              </a:graphicData>
            </a:graphic>
          </wp:inline>
        </w:drawing>
      </w:r>
    </w:p>
    <w:p w14:paraId="5A0BE2A4" w14:textId="77777777" w:rsidR="00145AFA" w:rsidRDefault="0083497F">
      <w:pPr>
        <w:spacing w:line="240" w:lineRule="auto"/>
        <w:ind w:firstLine="720"/>
        <w:jc w:val="center"/>
        <w:rPr>
          <w:sz w:val="20"/>
          <w:szCs w:val="20"/>
        </w:rPr>
      </w:pPr>
      <w:r>
        <w:rPr>
          <w:rFonts w:ascii="Times New Roman" w:hAnsi="Times New Roman"/>
          <w:b/>
          <w:sz w:val="20"/>
          <w:szCs w:val="20"/>
        </w:rPr>
        <w:t xml:space="preserve">Figura 4 - </w:t>
      </w:r>
      <w:r>
        <w:rPr>
          <w:rFonts w:ascii="Times New Roman" w:hAnsi="Times New Roman"/>
          <w:sz w:val="20"/>
          <w:szCs w:val="20"/>
        </w:rPr>
        <w:t>Distribuição dos resultados do AG</w:t>
      </w:r>
    </w:p>
    <w:p w14:paraId="1502A073" w14:textId="77777777" w:rsidR="00145AFA" w:rsidRDefault="00145AFA">
      <w:pPr>
        <w:spacing w:line="360" w:lineRule="auto"/>
        <w:ind w:firstLine="720"/>
        <w:jc w:val="both"/>
        <w:rPr>
          <w:rFonts w:ascii="Times New Roman" w:hAnsi="Times New Roman"/>
        </w:rPr>
      </w:pPr>
    </w:p>
    <w:p w14:paraId="20D205D0"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 xml:space="preserve">Vale ressaltar que o melhor resultado deste AG foi encontrado com o número populacional de </w:t>
      </w:r>
      <w:r>
        <w:rPr>
          <w:rFonts w:ascii="Times New Roman" w:hAnsi="Times New Roman"/>
          <w:b/>
          <w:sz w:val="24"/>
          <w:szCs w:val="24"/>
        </w:rPr>
        <w:t xml:space="preserve">100 </w:t>
      </w:r>
      <w:r>
        <w:rPr>
          <w:rFonts w:ascii="Times New Roman" w:hAnsi="Times New Roman"/>
          <w:sz w:val="24"/>
          <w:szCs w:val="24"/>
        </w:rPr>
        <w:t xml:space="preserve">indivíduos e um limite máximo definido de </w:t>
      </w:r>
      <w:r>
        <w:rPr>
          <w:rFonts w:ascii="Times New Roman" w:hAnsi="Times New Roman"/>
          <w:b/>
          <w:sz w:val="24"/>
          <w:szCs w:val="24"/>
        </w:rPr>
        <w:t xml:space="preserve">3000 </w:t>
      </w:r>
      <w:r>
        <w:rPr>
          <w:rFonts w:ascii="Times New Roman" w:hAnsi="Times New Roman"/>
          <w:sz w:val="24"/>
          <w:szCs w:val="24"/>
        </w:rPr>
        <w:t xml:space="preserve">gerações; o resultado em si foi encontrado na geração número </w:t>
      </w:r>
      <w:r>
        <w:rPr>
          <w:rFonts w:ascii="Times New Roman" w:hAnsi="Times New Roman"/>
          <w:b/>
          <w:sz w:val="24"/>
          <w:szCs w:val="24"/>
        </w:rPr>
        <w:t>1948</w:t>
      </w:r>
      <w:r>
        <w:rPr>
          <w:rFonts w:ascii="Times New Roman" w:hAnsi="Times New Roman"/>
          <w:sz w:val="24"/>
          <w:szCs w:val="24"/>
        </w:rPr>
        <w:t>. O comportamento deste resultado em relação as gerações pode ser visualizado abaixo:</w:t>
      </w:r>
    </w:p>
    <w:p w14:paraId="3435D295" w14:textId="77777777" w:rsidR="00145AFA" w:rsidRDefault="00145AFA">
      <w:pPr>
        <w:spacing w:line="360" w:lineRule="auto"/>
        <w:ind w:firstLine="720"/>
        <w:jc w:val="both"/>
        <w:rPr>
          <w:rFonts w:ascii="Times New Roman" w:hAnsi="Times New Roman"/>
          <w:sz w:val="24"/>
          <w:szCs w:val="24"/>
        </w:rPr>
      </w:pPr>
    </w:p>
    <w:p w14:paraId="0FDC65B0" w14:textId="77777777" w:rsidR="00145AFA" w:rsidRDefault="0083497F">
      <w:pPr>
        <w:spacing w:line="360" w:lineRule="auto"/>
        <w:ind w:firstLine="720"/>
        <w:jc w:val="center"/>
        <w:rPr>
          <w:rFonts w:ascii="Times New Roman" w:hAnsi="Times New Roman"/>
        </w:rPr>
      </w:pPr>
      <w:r>
        <w:rPr>
          <w:rFonts w:ascii="Times New Roman" w:hAnsi="Times New Roman"/>
          <w:noProof/>
          <w:lang w:eastAsia="pt-BR" w:bidi="ar-SA"/>
        </w:rPr>
        <w:drawing>
          <wp:inline distT="0" distB="0" distL="0" distR="0" wp14:anchorId="6AA688A6" wp14:editId="11D53C72">
            <wp:extent cx="4286885" cy="2921000"/>
            <wp:effectExtent l="0" t="0" r="0" b="0"/>
            <wp:docPr id="7" name="image05.jpg" descr="distHistory-2908-115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5.jpg" descr="distHistory-2908-115838.jpg"/>
                    <pic:cNvPicPr>
                      <a:picLocks noChangeAspect="1" noChangeArrowheads="1"/>
                    </pic:cNvPicPr>
                  </pic:nvPicPr>
                  <pic:blipFill>
                    <a:blip r:embed="rId13"/>
                    <a:stretch>
                      <a:fillRect/>
                    </a:stretch>
                  </pic:blipFill>
                  <pic:spPr bwMode="auto">
                    <a:xfrm>
                      <a:off x="0" y="0"/>
                      <a:ext cx="4286885" cy="2921000"/>
                    </a:xfrm>
                    <a:prstGeom prst="rect">
                      <a:avLst/>
                    </a:prstGeom>
                  </pic:spPr>
                </pic:pic>
              </a:graphicData>
            </a:graphic>
          </wp:inline>
        </w:drawing>
      </w:r>
    </w:p>
    <w:p w14:paraId="1535D653" w14:textId="77777777" w:rsidR="00145AFA" w:rsidRDefault="0083497F">
      <w:pPr>
        <w:spacing w:line="360" w:lineRule="auto"/>
        <w:ind w:firstLine="720"/>
        <w:jc w:val="center"/>
        <w:rPr>
          <w:rFonts w:ascii="Times New Roman" w:hAnsi="Times New Roman"/>
        </w:rPr>
      </w:pPr>
      <w:r>
        <w:rPr>
          <w:rFonts w:ascii="Times New Roman" w:hAnsi="Times New Roman"/>
          <w:b/>
          <w:sz w:val="20"/>
          <w:szCs w:val="20"/>
        </w:rPr>
        <w:t>Figura 5:</w:t>
      </w:r>
      <w:r>
        <w:rPr>
          <w:rFonts w:ascii="Times New Roman" w:hAnsi="Times New Roman"/>
          <w:i/>
          <w:sz w:val="20"/>
          <w:szCs w:val="20"/>
        </w:rPr>
        <w:t xml:space="preserve"> </w:t>
      </w:r>
      <w:r>
        <w:rPr>
          <w:rFonts w:ascii="Times New Roman" w:hAnsi="Times New Roman"/>
          <w:sz w:val="20"/>
          <w:szCs w:val="20"/>
        </w:rPr>
        <w:t>Relação entre fitness (caminho) e gerações do melhor resultado.</w:t>
      </w:r>
    </w:p>
    <w:p w14:paraId="4D6BE945" w14:textId="77777777" w:rsidR="00145AFA" w:rsidRDefault="00145AFA">
      <w:pPr>
        <w:spacing w:line="360" w:lineRule="auto"/>
        <w:ind w:firstLine="720"/>
        <w:jc w:val="center"/>
        <w:rPr>
          <w:sz w:val="20"/>
          <w:szCs w:val="20"/>
        </w:rPr>
      </w:pPr>
    </w:p>
    <w:p w14:paraId="3FE0E1F8"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Em tempo, a distribuição visual do caminho encontrado pode ser visualizada a seguir:</w:t>
      </w:r>
    </w:p>
    <w:p w14:paraId="3149C222" w14:textId="77777777" w:rsidR="00145AFA" w:rsidRDefault="00145AFA">
      <w:pPr>
        <w:spacing w:line="360" w:lineRule="auto"/>
        <w:ind w:firstLine="720"/>
        <w:jc w:val="both"/>
        <w:rPr>
          <w:rFonts w:ascii="Times New Roman" w:hAnsi="Times New Roman"/>
        </w:rPr>
      </w:pPr>
    </w:p>
    <w:p w14:paraId="75A9606D" w14:textId="77777777" w:rsidR="00145AFA" w:rsidRDefault="0083497F">
      <w:pPr>
        <w:spacing w:line="360" w:lineRule="auto"/>
        <w:ind w:firstLine="720"/>
        <w:jc w:val="center"/>
        <w:rPr>
          <w:rFonts w:ascii="Times New Roman" w:hAnsi="Times New Roman"/>
        </w:rPr>
      </w:pPr>
      <w:r>
        <w:rPr>
          <w:rFonts w:ascii="Times New Roman" w:hAnsi="Times New Roman"/>
          <w:noProof/>
          <w:lang w:eastAsia="pt-BR" w:bidi="ar-SA"/>
        </w:rPr>
        <w:drawing>
          <wp:inline distT="0" distB="0" distL="0" distR="0" wp14:anchorId="3C7CA9B8" wp14:editId="1587DC8D">
            <wp:extent cx="4837687" cy="3808169"/>
            <wp:effectExtent l="0" t="0" r="0" b="1905"/>
            <wp:docPr id="8" name="image10.jpg" descr="bestRoute-2908-115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g" descr="bestRoute-2908-115838.jpg"/>
                    <pic:cNvPicPr>
                      <a:picLocks noChangeAspect="1" noChangeArrowheads="1"/>
                    </pic:cNvPicPr>
                  </pic:nvPicPr>
                  <pic:blipFill rotWithShape="1">
                    <a:blip r:embed="rId14"/>
                    <a:srcRect l="8606" t="1501" r="7498" b="6355"/>
                    <a:stretch/>
                  </pic:blipFill>
                  <pic:spPr bwMode="auto">
                    <a:xfrm>
                      <a:off x="0" y="0"/>
                      <a:ext cx="4855903" cy="3822508"/>
                    </a:xfrm>
                    <a:prstGeom prst="rect">
                      <a:avLst/>
                    </a:prstGeom>
                    <a:ln>
                      <a:noFill/>
                    </a:ln>
                    <a:extLst>
                      <a:ext uri="{53640926-AAD7-44D8-BBD7-CCE9431645EC}">
                        <a14:shadowObscured xmlns:a14="http://schemas.microsoft.com/office/drawing/2010/main"/>
                      </a:ext>
                    </a:extLst>
                  </pic:spPr>
                </pic:pic>
              </a:graphicData>
            </a:graphic>
          </wp:inline>
        </w:drawing>
      </w:r>
    </w:p>
    <w:p w14:paraId="7DE519C6" w14:textId="77777777" w:rsidR="00145AFA" w:rsidRDefault="0083497F">
      <w:pPr>
        <w:spacing w:line="360" w:lineRule="auto"/>
        <w:ind w:firstLine="720"/>
        <w:jc w:val="center"/>
        <w:rPr>
          <w:rFonts w:ascii="Times New Roman" w:hAnsi="Times New Roman"/>
        </w:rPr>
      </w:pPr>
      <w:r>
        <w:rPr>
          <w:rFonts w:ascii="Times New Roman" w:hAnsi="Times New Roman"/>
          <w:b/>
          <w:sz w:val="20"/>
          <w:szCs w:val="20"/>
        </w:rPr>
        <w:t>Figura 6:</w:t>
      </w:r>
      <w:r>
        <w:rPr>
          <w:rFonts w:ascii="Times New Roman" w:hAnsi="Times New Roman"/>
          <w:i/>
          <w:sz w:val="20"/>
          <w:szCs w:val="20"/>
        </w:rPr>
        <w:t xml:space="preserve"> </w:t>
      </w:r>
      <w:r>
        <w:rPr>
          <w:rFonts w:ascii="Times New Roman" w:hAnsi="Times New Roman"/>
          <w:sz w:val="20"/>
          <w:szCs w:val="20"/>
        </w:rPr>
        <w:t>Representação do melhor caminho encontrado pelo AG.</w:t>
      </w:r>
    </w:p>
    <w:p w14:paraId="591ABB96" w14:textId="77777777" w:rsidR="00145AFA" w:rsidRDefault="00145AFA">
      <w:pPr>
        <w:spacing w:line="360" w:lineRule="auto"/>
        <w:ind w:left="720" w:firstLine="720"/>
        <w:jc w:val="both"/>
        <w:rPr>
          <w:rFonts w:ascii="Times New Roman" w:hAnsi="Times New Roman"/>
        </w:rPr>
      </w:pPr>
    </w:p>
    <w:p w14:paraId="719B50AA" w14:textId="77777777" w:rsidR="00145AFA" w:rsidRDefault="0083497F" w:rsidP="00003035">
      <w:pPr>
        <w:spacing w:line="360" w:lineRule="auto"/>
        <w:ind w:firstLine="720"/>
        <w:jc w:val="both"/>
        <w:rPr>
          <w:rFonts w:ascii="Times New Roman" w:hAnsi="Times New Roman"/>
          <w:sz w:val="24"/>
          <w:szCs w:val="24"/>
        </w:rPr>
      </w:pPr>
      <w:r>
        <w:rPr>
          <w:rFonts w:ascii="Times New Roman" w:hAnsi="Times New Roman"/>
          <w:sz w:val="24"/>
          <w:szCs w:val="24"/>
        </w:rPr>
        <w:t xml:space="preserve">Portanto, o AG sem </w:t>
      </w:r>
      <w:r>
        <w:rPr>
          <w:rFonts w:ascii="Times New Roman" w:hAnsi="Times New Roman"/>
          <w:i/>
          <w:sz w:val="24"/>
          <w:szCs w:val="24"/>
        </w:rPr>
        <w:t xml:space="preserve">crossover </w:t>
      </w:r>
      <w:r>
        <w:rPr>
          <w:rFonts w:ascii="Times New Roman" w:hAnsi="Times New Roman"/>
          <w:sz w:val="24"/>
          <w:szCs w:val="24"/>
        </w:rPr>
        <w:t>se mostra eficiente para o PCV, obtendo um resultado extremamente próximo ao melhor encontrado, ainda que testado em sob uma pequena quantidade de configuração de parâmetros.</w:t>
      </w:r>
    </w:p>
    <w:p w14:paraId="6E728E87" w14:textId="77777777" w:rsidR="00145AFA" w:rsidRDefault="0083497F" w:rsidP="00003035">
      <w:pPr>
        <w:spacing w:line="360" w:lineRule="auto"/>
        <w:ind w:firstLine="720"/>
        <w:jc w:val="both"/>
        <w:rPr>
          <w:rFonts w:ascii="Times New Roman" w:hAnsi="Times New Roman"/>
          <w:sz w:val="24"/>
          <w:szCs w:val="24"/>
        </w:rPr>
      </w:pPr>
      <w:r>
        <w:rPr>
          <w:rFonts w:ascii="Times New Roman" w:hAnsi="Times New Roman"/>
          <w:sz w:val="24"/>
          <w:szCs w:val="24"/>
        </w:rPr>
        <w:t>Dada a característica complexa do PCV, este resultado corrobora a tese de que ao remover a operação de cruzamento do AG obtém-se uma maior variabilidade populacional, apoiando a aproximação a rota de menor custo a cada geração, se mostrando mais eficiente quando comparado ao AG clássico, conforme abordado neste trabalho.</w:t>
      </w:r>
    </w:p>
    <w:p w14:paraId="3BD2CC27" w14:textId="77777777" w:rsidR="00104606" w:rsidRDefault="00104606" w:rsidP="00003035">
      <w:pPr>
        <w:spacing w:line="360" w:lineRule="auto"/>
        <w:ind w:firstLine="720"/>
        <w:jc w:val="both"/>
        <w:rPr>
          <w:rFonts w:ascii="Times New Roman" w:hAnsi="Times New Roman"/>
        </w:rPr>
        <w:sectPr w:rsidR="00104606">
          <w:pgSz w:w="11906" w:h="16838"/>
          <w:pgMar w:top="1440" w:right="1440" w:bottom="1440" w:left="1440" w:header="0" w:footer="0" w:gutter="0"/>
          <w:pgNumType w:start="1"/>
          <w:cols w:space="720"/>
          <w:formProt w:val="0"/>
          <w:docGrid w:linePitch="240" w:charSpace="-2049"/>
        </w:sectPr>
      </w:pPr>
    </w:p>
    <w:p w14:paraId="20EEB86E" w14:textId="77777777" w:rsidR="00145AFA" w:rsidRDefault="0083497F">
      <w:pPr>
        <w:numPr>
          <w:ilvl w:val="0"/>
          <w:numId w:val="1"/>
        </w:numPr>
        <w:spacing w:line="360" w:lineRule="auto"/>
        <w:ind w:hanging="360"/>
        <w:contextualSpacing/>
        <w:jc w:val="both"/>
        <w:rPr>
          <w:b/>
        </w:rPr>
      </w:pPr>
      <w:r>
        <w:rPr>
          <w:rFonts w:ascii="Times New Roman" w:hAnsi="Times New Roman"/>
          <w:b/>
          <w:sz w:val="28"/>
          <w:szCs w:val="28"/>
        </w:rPr>
        <w:lastRenderedPageBreak/>
        <w:t>CONCLUSÃO</w:t>
      </w:r>
    </w:p>
    <w:p w14:paraId="012619A6" w14:textId="77777777" w:rsidR="00145AFA" w:rsidRDefault="00145AFA">
      <w:pPr>
        <w:spacing w:line="360" w:lineRule="auto"/>
        <w:ind w:firstLine="720"/>
        <w:jc w:val="both"/>
        <w:rPr>
          <w:rFonts w:ascii="Times New Roman" w:hAnsi="Times New Roman"/>
        </w:rPr>
      </w:pPr>
    </w:p>
    <w:p w14:paraId="2DB2A5EF"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 xml:space="preserve">As regras que estabelecem o tamanho da população e da utilização da operação de </w:t>
      </w:r>
      <w:r>
        <w:rPr>
          <w:rFonts w:ascii="Times New Roman" w:hAnsi="Times New Roman"/>
          <w:i/>
          <w:sz w:val="24"/>
          <w:szCs w:val="24"/>
        </w:rPr>
        <w:t xml:space="preserve">crossover </w:t>
      </w:r>
      <w:r>
        <w:rPr>
          <w:rFonts w:ascii="Times New Roman" w:hAnsi="Times New Roman"/>
          <w:sz w:val="24"/>
          <w:szCs w:val="24"/>
        </w:rPr>
        <w:t xml:space="preserve">são extremamente importantes para o desenvolvimento do AG. Esta definição é atingida de maneira natural usando uma população de tamanho considerável, de acordo com o problema estudado. </w:t>
      </w:r>
    </w:p>
    <w:p w14:paraId="3994973F"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Portanto, pode ser deduzido que o cruzamento é mais efetivo quando aplicado em grandes populações. Os resultados deste estudo indicam esta tese, mesmo este sendo limitado a um problema em particular de programação genética.</w:t>
      </w:r>
    </w:p>
    <w:p w14:paraId="147B0D90"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É também interessante notar que embora as melhorias de desempenho rápido ocorrem com um tamanho da população menor, uma população maior ajuda o algoritmo genético encontrar melhores soluções. Isto é causado pela acumulação mais lenta de estatísticas mais exatas quando se utiliza a população maior. É evidente que a rápida acumulação de estatísticas precisas permitiria que o melhor dos dois mundos.</w:t>
      </w:r>
    </w:p>
    <w:p w14:paraId="4FC41BFD" w14:textId="77777777"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 xml:space="preserve">Além disso, fica evidente que diante da característica complexa do PCV, com restrições quanto  a composição do cromossomo, é válido analisar diferentes estratégias na implementação do AG a fim de lidar com a diversidade da população entre as gerações, o que leva assumir mecanismos híbridos nas operações do algoritmo genético, como foi proposto neste trabalho, ao abordar um AG sem operação de </w:t>
      </w:r>
      <w:r>
        <w:rPr>
          <w:rFonts w:ascii="Times New Roman" w:hAnsi="Times New Roman"/>
          <w:i/>
          <w:sz w:val="24"/>
          <w:szCs w:val="24"/>
        </w:rPr>
        <w:t>crossover</w:t>
      </w:r>
      <w:r>
        <w:rPr>
          <w:rFonts w:ascii="Times New Roman" w:hAnsi="Times New Roman"/>
          <w:sz w:val="24"/>
          <w:szCs w:val="24"/>
        </w:rPr>
        <w:t>, no qual garante a diversidade da população através da mutação em larga escala dos indivíduos a cada geração.</w:t>
      </w:r>
    </w:p>
    <w:p w14:paraId="3172881C" w14:textId="4C632483" w:rsidR="00145AFA" w:rsidRDefault="0083497F">
      <w:pPr>
        <w:spacing w:line="360" w:lineRule="auto"/>
        <w:ind w:firstLine="720"/>
        <w:jc w:val="both"/>
        <w:rPr>
          <w:rFonts w:ascii="Times New Roman" w:hAnsi="Times New Roman"/>
          <w:sz w:val="24"/>
          <w:szCs w:val="24"/>
        </w:rPr>
      </w:pPr>
      <w:r>
        <w:rPr>
          <w:rFonts w:ascii="Times New Roman" w:hAnsi="Times New Roman"/>
          <w:sz w:val="24"/>
          <w:szCs w:val="24"/>
        </w:rPr>
        <w:t xml:space="preserve">Como próximos trabalhos, podem ser analisados os tempos computacionais envolvidos, a fim de mensurar o esforço estrutural nas várias simulações distintas. No AG sem </w:t>
      </w:r>
      <w:r>
        <w:rPr>
          <w:rFonts w:ascii="Times New Roman" w:hAnsi="Times New Roman"/>
          <w:i/>
          <w:sz w:val="24"/>
          <w:szCs w:val="24"/>
        </w:rPr>
        <w:t>crossover</w:t>
      </w:r>
      <w:r>
        <w:rPr>
          <w:rFonts w:ascii="Times New Roman" w:hAnsi="Times New Roman"/>
          <w:sz w:val="24"/>
          <w:szCs w:val="24"/>
        </w:rPr>
        <w:t>, podem ser exploradas novas formas de mutação, incluindo a própria diminuição do número de mutações realizadas. Novos estudos podem ser direcionados a fim de explorar a correlação entre as variáveis envolvidas nas configurações de cada AG proposto no trabalho, assim definindo com exatidão quais parâmetros, e em quais escalas, afetam diretamente os resultados de maneira eficiente.</w:t>
      </w:r>
      <w:r>
        <w:br w:type="page"/>
      </w:r>
    </w:p>
    <w:p w14:paraId="11DC73CA" w14:textId="77777777" w:rsidR="00145AFA" w:rsidRDefault="0083497F">
      <w:pPr>
        <w:rPr>
          <w:rFonts w:ascii="Times New Roman" w:hAnsi="Times New Roman"/>
          <w:sz w:val="28"/>
          <w:szCs w:val="28"/>
        </w:rPr>
      </w:pPr>
      <w:r>
        <w:rPr>
          <w:rFonts w:ascii="Times New Roman" w:hAnsi="Times New Roman"/>
          <w:b/>
          <w:sz w:val="28"/>
          <w:szCs w:val="28"/>
        </w:rPr>
        <w:lastRenderedPageBreak/>
        <w:t>REFERÊNCIAS</w:t>
      </w:r>
    </w:p>
    <w:p w14:paraId="5152C926" w14:textId="77777777" w:rsidR="00145AFA" w:rsidRDefault="00145AFA">
      <w:pPr>
        <w:jc w:val="both"/>
        <w:rPr>
          <w:rFonts w:ascii="Times New Roman" w:hAnsi="Times New Roman"/>
        </w:rPr>
      </w:pPr>
    </w:p>
    <w:p w14:paraId="6FFB9C8E" w14:textId="77777777" w:rsidR="00145AFA" w:rsidRDefault="0083497F">
      <w:pPr>
        <w:jc w:val="both"/>
        <w:rPr>
          <w:rFonts w:ascii="Times New Roman" w:hAnsi="Times New Roman"/>
          <w:sz w:val="24"/>
          <w:szCs w:val="24"/>
        </w:rPr>
      </w:pPr>
      <w:r>
        <w:rPr>
          <w:rFonts w:ascii="Times New Roman" w:hAnsi="Times New Roman"/>
          <w:sz w:val="24"/>
          <w:szCs w:val="24"/>
        </w:rPr>
        <w:t xml:space="preserve">ARTERO, A. O. </w:t>
      </w:r>
      <w:r>
        <w:rPr>
          <w:rFonts w:ascii="Times New Roman" w:hAnsi="Times New Roman"/>
          <w:b/>
          <w:sz w:val="24"/>
          <w:szCs w:val="24"/>
        </w:rPr>
        <w:t>Inteligência artificial teórica e prática.</w:t>
      </w:r>
      <w:r>
        <w:rPr>
          <w:rFonts w:ascii="Times New Roman" w:hAnsi="Times New Roman"/>
          <w:sz w:val="24"/>
          <w:szCs w:val="24"/>
        </w:rPr>
        <w:t xml:space="preserve"> São Paulo: São Paulo, 2008. </w:t>
      </w:r>
    </w:p>
    <w:p w14:paraId="22B1E70D" w14:textId="77777777" w:rsidR="00145AFA" w:rsidRDefault="00145AFA">
      <w:pPr>
        <w:rPr>
          <w:rFonts w:ascii="Times New Roman" w:hAnsi="Times New Roman"/>
          <w:sz w:val="24"/>
          <w:szCs w:val="24"/>
        </w:rPr>
      </w:pPr>
    </w:p>
    <w:p w14:paraId="1DF9B41E" w14:textId="77777777" w:rsidR="00145AFA" w:rsidRDefault="0083497F">
      <w:pPr>
        <w:rPr>
          <w:rFonts w:ascii="Times New Roman" w:hAnsi="Times New Roman"/>
          <w:sz w:val="24"/>
          <w:szCs w:val="24"/>
        </w:rPr>
      </w:pPr>
      <w:r>
        <w:rPr>
          <w:rFonts w:ascii="Times New Roman" w:hAnsi="Times New Roman"/>
          <w:sz w:val="24"/>
          <w:szCs w:val="24"/>
        </w:rPr>
        <w:t>de Garis, H. (1990a). Genetic Programming: Building Nanobrains with Genetically Programmed Neural Network Modules, Proceedings of the International Joint Conference on Neural Networks, San Diego, CA, Junho 1990</w:t>
      </w:r>
    </w:p>
    <w:p w14:paraId="0F7FA6F0" w14:textId="77777777" w:rsidR="00145AFA" w:rsidRDefault="00145AFA">
      <w:pPr>
        <w:spacing w:line="252" w:lineRule="auto"/>
        <w:rPr>
          <w:rFonts w:ascii="Times New Roman" w:hAnsi="Times New Roman"/>
          <w:sz w:val="24"/>
          <w:szCs w:val="24"/>
        </w:rPr>
      </w:pPr>
    </w:p>
    <w:p w14:paraId="2F33F5F8" w14:textId="77777777" w:rsidR="00145AFA" w:rsidRDefault="0083497F">
      <w:pPr>
        <w:spacing w:after="140" w:line="288" w:lineRule="auto"/>
        <w:rPr>
          <w:rFonts w:ascii="Times New Roman" w:hAnsi="Times New Roman"/>
          <w:sz w:val="24"/>
          <w:szCs w:val="24"/>
        </w:rPr>
      </w:pPr>
      <w:r>
        <w:rPr>
          <w:rFonts w:ascii="Times New Roman" w:hAnsi="Times New Roman"/>
          <w:sz w:val="24"/>
          <w:szCs w:val="24"/>
        </w:rPr>
        <w:t xml:space="preserve">Benevides, P. F., Konowalenko, F., Costa, D. M. B., Nunes, L. F., &amp; Barboza, A. O. (2011). Aplicação de Algori itmos Genéticos e Simulated Annealing para o Problema do Caixeiro Viajante em uma Situação Real de Distribuição de Produtos. In </w:t>
      </w:r>
      <w:r>
        <w:rPr>
          <w:rFonts w:ascii="Times New Roman" w:hAnsi="Times New Roman"/>
          <w:i/>
          <w:sz w:val="24"/>
          <w:szCs w:val="24"/>
        </w:rPr>
        <w:t>I Congresso Brasileiro de Engenharia de Produção</w:t>
      </w:r>
      <w:r>
        <w:rPr>
          <w:rFonts w:ascii="Times New Roman" w:hAnsi="Times New Roman"/>
          <w:sz w:val="24"/>
          <w:szCs w:val="24"/>
        </w:rPr>
        <w:t>.</w:t>
      </w:r>
    </w:p>
    <w:p w14:paraId="776FE815" w14:textId="77777777" w:rsidR="00145AFA" w:rsidRDefault="0083497F">
      <w:pPr>
        <w:spacing w:after="140" w:line="288" w:lineRule="auto"/>
        <w:jc w:val="both"/>
        <w:rPr>
          <w:rFonts w:ascii="Times New Roman" w:hAnsi="Times New Roman"/>
          <w:sz w:val="24"/>
          <w:szCs w:val="24"/>
        </w:rPr>
      </w:pPr>
      <w:r>
        <w:rPr>
          <w:rFonts w:ascii="Times New Roman" w:hAnsi="Times New Roman"/>
          <w:sz w:val="24"/>
          <w:szCs w:val="24"/>
        </w:rPr>
        <w:t xml:space="preserve">COPPIN, B. Algoritmos genéticos. In: ______. </w:t>
      </w:r>
      <w:r>
        <w:rPr>
          <w:rFonts w:ascii="Times New Roman" w:hAnsi="Times New Roman"/>
          <w:b/>
          <w:sz w:val="24"/>
          <w:szCs w:val="24"/>
        </w:rPr>
        <w:t>Inteligência artificial.</w:t>
      </w:r>
      <w:r>
        <w:rPr>
          <w:rFonts w:ascii="Times New Roman" w:hAnsi="Times New Roman"/>
          <w:sz w:val="24"/>
          <w:szCs w:val="24"/>
        </w:rPr>
        <w:t xml:space="preserve"> Rio de Janeiro, 2013. cap. 14, p. 334-360.</w:t>
      </w:r>
    </w:p>
    <w:p w14:paraId="1B27684A" w14:textId="77777777" w:rsidR="00145AFA" w:rsidRDefault="0083497F">
      <w:pPr>
        <w:spacing w:after="140" w:line="288" w:lineRule="auto"/>
        <w:jc w:val="both"/>
        <w:rPr>
          <w:rFonts w:ascii="Times New Roman" w:hAnsi="Times New Roman"/>
          <w:sz w:val="24"/>
          <w:szCs w:val="24"/>
        </w:rPr>
      </w:pPr>
      <w:r>
        <w:rPr>
          <w:rFonts w:ascii="Times New Roman" w:hAnsi="Times New Roman"/>
          <w:sz w:val="24"/>
          <w:szCs w:val="24"/>
        </w:rPr>
        <w:t xml:space="preserve">HOLLAND, J. H. </w:t>
      </w:r>
      <w:r>
        <w:rPr>
          <w:rFonts w:ascii="Times New Roman" w:hAnsi="Times New Roman"/>
          <w:b/>
          <w:sz w:val="24"/>
          <w:szCs w:val="24"/>
        </w:rPr>
        <w:t xml:space="preserve">Adaptation in natural and atificial system. </w:t>
      </w:r>
      <w:r>
        <w:rPr>
          <w:rFonts w:ascii="Times New Roman" w:hAnsi="Times New Roman"/>
          <w:sz w:val="24"/>
          <w:szCs w:val="24"/>
        </w:rPr>
        <w:t>An Arbor. Universidade of Michingan Press, 1975.</w:t>
      </w:r>
    </w:p>
    <w:p w14:paraId="51D89FB2" w14:textId="77777777" w:rsidR="00145AFA" w:rsidRDefault="0083497F">
      <w:pPr>
        <w:spacing w:after="140" w:line="288" w:lineRule="auto"/>
        <w:jc w:val="both"/>
        <w:rPr>
          <w:rFonts w:ascii="Times New Roman" w:hAnsi="Times New Roman"/>
          <w:sz w:val="24"/>
          <w:szCs w:val="24"/>
        </w:rPr>
      </w:pPr>
      <w:r>
        <w:rPr>
          <w:rFonts w:ascii="Times New Roman" w:hAnsi="Times New Roman"/>
          <w:sz w:val="24"/>
          <w:szCs w:val="24"/>
        </w:rPr>
        <w:t xml:space="preserve">NÉIA, S. S.; ARTERO, A. O.; CANTÃO, L. A. P.; CUNHA, C. B. Roteamento de veículos utilizando otimização por colônia de formigas e algoritmo genético. In: LOPES,  et al. (Eds.), </w:t>
      </w:r>
      <w:r>
        <w:rPr>
          <w:rFonts w:ascii="Times New Roman" w:hAnsi="Times New Roman"/>
          <w:b/>
          <w:sz w:val="24"/>
          <w:szCs w:val="24"/>
        </w:rPr>
        <w:t>Meta-heurísticas em pesquisa operacional</w:t>
      </w:r>
      <w:r>
        <w:rPr>
          <w:rFonts w:ascii="Times New Roman" w:hAnsi="Times New Roman"/>
          <w:sz w:val="24"/>
          <w:szCs w:val="24"/>
        </w:rPr>
        <w:t>. cap. 14, p. 219-236, 2013.</w:t>
      </w:r>
    </w:p>
    <w:p w14:paraId="7E734E12" w14:textId="77777777" w:rsidR="00145AFA" w:rsidRDefault="0083497F">
      <w:pPr>
        <w:spacing w:after="140" w:line="288" w:lineRule="auto"/>
        <w:rPr>
          <w:rFonts w:ascii="Times New Roman" w:hAnsi="Times New Roman"/>
          <w:sz w:val="24"/>
          <w:szCs w:val="24"/>
        </w:rPr>
      </w:pPr>
      <w:r>
        <w:rPr>
          <w:rFonts w:ascii="Times New Roman" w:hAnsi="Times New Roman"/>
          <w:sz w:val="24"/>
          <w:szCs w:val="24"/>
        </w:rPr>
        <w:t xml:space="preserve">Senaratna, N. I. (2005). Genetic Algorithms: The Crossover-Mutation Debate. </w:t>
      </w:r>
      <w:r>
        <w:rPr>
          <w:rFonts w:ascii="Times New Roman" w:hAnsi="Times New Roman"/>
          <w:i/>
          <w:sz w:val="24"/>
          <w:szCs w:val="24"/>
        </w:rPr>
        <w:t>Bachelor of Computer Science(Special) of the University of Colombo</w:t>
      </w:r>
      <w:r>
        <w:rPr>
          <w:rFonts w:ascii="Times New Roman" w:hAnsi="Times New Roman"/>
          <w:sz w:val="24"/>
          <w:szCs w:val="24"/>
        </w:rPr>
        <w:t>, 1–22. Retrieved from http://www.geocities.ws/nis_nisco/docs/GA.pdf</w:t>
      </w:r>
    </w:p>
    <w:p w14:paraId="288703A6" w14:textId="77777777" w:rsidR="00145AFA" w:rsidRDefault="0083497F">
      <w:r>
        <w:rPr>
          <w:rFonts w:ascii="Times New Roman" w:hAnsi="Times New Roman"/>
          <w:sz w:val="24"/>
          <w:szCs w:val="24"/>
        </w:rPr>
        <w:t xml:space="preserve">Spears, W. M., &amp; Anand, V. (2015). A Study of Crossover Operators in Genetic Programming. </w:t>
      </w:r>
      <w:r>
        <w:rPr>
          <w:rFonts w:ascii="Times New Roman" w:hAnsi="Times New Roman"/>
          <w:i/>
          <w:sz w:val="24"/>
          <w:szCs w:val="24"/>
        </w:rPr>
        <w:t>Statewide Agricultural Land Use Baseline 2015</w:t>
      </w:r>
      <w:r>
        <w:rPr>
          <w:rFonts w:ascii="Times New Roman" w:hAnsi="Times New Roman"/>
          <w:sz w:val="24"/>
          <w:szCs w:val="24"/>
        </w:rPr>
        <w:t xml:space="preserve">, </w:t>
      </w:r>
      <w:r>
        <w:rPr>
          <w:rFonts w:ascii="Times New Roman" w:hAnsi="Times New Roman"/>
          <w:i/>
          <w:sz w:val="24"/>
          <w:szCs w:val="24"/>
        </w:rPr>
        <w:t>1</w:t>
      </w:r>
      <w:r>
        <w:rPr>
          <w:rFonts w:ascii="Times New Roman" w:hAnsi="Times New Roman"/>
          <w:sz w:val="24"/>
          <w:szCs w:val="24"/>
        </w:rPr>
        <w:t xml:space="preserve">. </w:t>
      </w:r>
      <w:hyperlink r:id="rId15">
        <w:r>
          <w:rPr>
            <w:rStyle w:val="LinkdaInternet"/>
            <w:rFonts w:ascii="Times New Roman" w:hAnsi="Times New Roman"/>
            <w:color w:val="1155CC"/>
            <w:sz w:val="24"/>
            <w:szCs w:val="24"/>
          </w:rPr>
          <w:t>http://doi.org/10.1017/CBO9781107415324.004</w:t>
        </w:r>
      </w:hyperlink>
    </w:p>
    <w:p w14:paraId="5EA3BB90" w14:textId="77777777" w:rsidR="00145AFA" w:rsidRDefault="00145AFA">
      <w:pPr>
        <w:rPr>
          <w:rFonts w:ascii="Times New Roman" w:hAnsi="Times New Roman"/>
          <w:sz w:val="24"/>
          <w:szCs w:val="24"/>
        </w:rPr>
      </w:pPr>
    </w:p>
    <w:p w14:paraId="4A5F6F5C" w14:textId="77777777" w:rsidR="00145AFA" w:rsidRDefault="0083497F">
      <w:pPr>
        <w:rPr>
          <w:rFonts w:ascii="Times New Roman" w:hAnsi="Times New Roman"/>
          <w:sz w:val="24"/>
          <w:szCs w:val="24"/>
        </w:rPr>
      </w:pPr>
      <w:r>
        <w:rPr>
          <w:rFonts w:ascii="Times New Roman" w:hAnsi="Times New Roman"/>
          <w:sz w:val="24"/>
          <w:szCs w:val="24"/>
        </w:rPr>
        <w:t>TSPLIB - Traveling Salesman Problem Library. Disponível em: &lt;http://comopt.ifi.uni-heidelberg.de/software/TSPLIB95/tsp/&gt; Acesso em 30 ago. 2016.</w:t>
      </w:r>
    </w:p>
    <w:p w14:paraId="4A3FF36A" w14:textId="77777777" w:rsidR="00145AFA" w:rsidRDefault="00145AFA">
      <w:pPr>
        <w:rPr>
          <w:rFonts w:ascii="Times New Roman" w:hAnsi="Times New Roman"/>
          <w:sz w:val="24"/>
          <w:szCs w:val="24"/>
        </w:rPr>
      </w:pPr>
    </w:p>
    <w:p w14:paraId="1269FEEE" w14:textId="77777777" w:rsidR="00145AFA" w:rsidRDefault="0083497F">
      <w:pPr>
        <w:rPr>
          <w:rFonts w:ascii="Times New Roman" w:hAnsi="Times New Roman"/>
          <w:sz w:val="24"/>
          <w:szCs w:val="24"/>
        </w:rPr>
      </w:pPr>
      <w:r>
        <w:br w:type="page"/>
      </w:r>
    </w:p>
    <w:p w14:paraId="0765A6A3" w14:textId="77777777" w:rsidR="00145AFA" w:rsidRDefault="0083497F">
      <w:pPr>
        <w:rPr>
          <w:rFonts w:ascii="Times New Roman" w:hAnsi="Times New Roman"/>
          <w:sz w:val="28"/>
          <w:szCs w:val="28"/>
        </w:rPr>
      </w:pPr>
      <w:r>
        <w:rPr>
          <w:rFonts w:ascii="Times New Roman" w:hAnsi="Times New Roman"/>
          <w:b/>
          <w:sz w:val="28"/>
          <w:szCs w:val="28"/>
        </w:rPr>
        <w:lastRenderedPageBreak/>
        <w:t>ANEXO I - ALGORITMOS DESENVOLVIDOS E DEMAIS INSUMOS</w:t>
      </w:r>
    </w:p>
    <w:p w14:paraId="61B67B34" w14:textId="77777777" w:rsidR="00145AFA" w:rsidRDefault="00145AFA">
      <w:pPr>
        <w:rPr>
          <w:rFonts w:ascii="Times New Roman" w:hAnsi="Times New Roman"/>
        </w:rPr>
      </w:pPr>
    </w:p>
    <w:p w14:paraId="30A15860" w14:textId="77777777" w:rsidR="00145AFA" w:rsidRDefault="0083497F">
      <w:r>
        <w:rPr>
          <w:rFonts w:ascii="Times New Roman" w:hAnsi="Times New Roman"/>
          <w:sz w:val="24"/>
          <w:szCs w:val="24"/>
        </w:rPr>
        <w:t xml:space="preserve">O código-fonte, resultados, análise dos dados (linguagem R),  e demais arquivos de cada AG desenvolvido neste trabalho estão disponíveis em </w:t>
      </w:r>
      <w:hyperlink r:id="rId16">
        <w:r>
          <w:rPr>
            <w:rStyle w:val="LinkdaInternet"/>
            <w:rFonts w:ascii="Times New Roman" w:hAnsi="Times New Roman"/>
            <w:color w:val="1155CC"/>
            <w:sz w:val="24"/>
            <w:szCs w:val="24"/>
          </w:rPr>
          <w:t>https://github.com/diegocavalca/mestrado/tree/master/CCO-727/Trabalho1-AG_TSP</w:t>
        </w:r>
      </w:hyperlink>
      <w:r>
        <w:rPr>
          <w:rFonts w:ascii="Times New Roman" w:hAnsi="Times New Roman"/>
          <w:sz w:val="24"/>
          <w:szCs w:val="24"/>
        </w:rPr>
        <w:t xml:space="preserve"> </w:t>
      </w:r>
    </w:p>
    <w:p w14:paraId="38C83697" w14:textId="77777777" w:rsidR="00145AFA" w:rsidRDefault="00145AFA">
      <w:pPr>
        <w:rPr>
          <w:rFonts w:ascii="Times New Roman" w:hAnsi="Times New Roman"/>
          <w:sz w:val="24"/>
          <w:szCs w:val="24"/>
        </w:rPr>
      </w:pPr>
    </w:p>
    <w:p w14:paraId="73E2FEEB" w14:textId="77777777" w:rsidR="00145AFA" w:rsidRDefault="0083497F">
      <w:pPr>
        <w:rPr>
          <w:rFonts w:ascii="Times New Roman" w:hAnsi="Times New Roman"/>
          <w:sz w:val="24"/>
          <w:szCs w:val="24"/>
        </w:rPr>
      </w:pPr>
      <w:r>
        <w:rPr>
          <w:rFonts w:ascii="Times New Roman" w:hAnsi="Times New Roman"/>
          <w:sz w:val="24"/>
          <w:szCs w:val="24"/>
        </w:rPr>
        <w:t>A fim de organização e objetividade, cada AG esta disponível nos seguintes endereços:</w:t>
      </w:r>
    </w:p>
    <w:p w14:paraId="665A62D2" w14:textId="77777777" w:rsidR="00145AFA" w:rsidRDefault="00145AFA">
      <w:pPr>
        <w:rPr>
          <w:rFonts w:ascii="Times New Roman" w:hAnsi="Times New Roman"/>
          <w:sz w:val="24"/>
          <w:szCs w:val="24"/>
        </w:rPr>
      </w:pPr>
    </w:p>
    <w:p w14:paraId="348E1065" w14:textId="77777777" w:rsidR="00145AFA" w:rsidRDefault="0083497F">
      <w:pPr>
        <w:numPr>
          <w:ilvl w:val="0"/>
          <w:numId w:val="2"/>
        </w:numPr>
        <w:ind w:hanging="360"/>
        <w:contextualSpacing/>
      </w:pPr>
      <w:r>
        <w:rPr>
          <w:rFonts w:ascii="Times New Roman" w:hAnsi="Times New Roman"/>
          <w:b/>
          <w:sz w:val="24"/>
          <w:szCs w:val="24"/>
        </w:rPr>
        <w:t xml:space="preserve">AG clássico: </w:t>
      </w:r>
      <w:hyperlink r:id="rId17">
        <w:r>
          <w:rPr>
            <w:rStyle w:val="LinkdaInternet"/>
            <w:rFonts w:ascii="Times New Roman" w:hAnsi="Times New Roman"/>
            <w:color w:val="1155CC"/>
            <w:sz w:val="24"/>
            <w:szCs w:val="24"/>
          </w:rPr>
          <w:t>https://github.com/diegocavalca/mestrado/tree/master/CCO-727/Trabalho1-AG_TSP/AG1</w:t>
        </w:r>
      </w:hyperlink>
      <w:r>
        <w:rPr>
          <w:rFonts w:ascii="Times New Roman" w:hAnsi="Times New Roman"/>
          <w:sz w:val="24"/>
          <w:szCs w:val="24"/>
        </w:rPr>
        <w:t xml:space="preserve"> </w:t>
      </w:r>
    </w:p>
    <w:p w14:paraId="4917C111" w14:textId="77777777" w:rsidR="00145AFA" w:rsidRDefault="00145AFA">
      <w:pPr>
        <w:rPr>
          <w:rFonts w:ascii="Times New Roman" w:hAnsi="Times New Roman"/>
          <w:sz w:val="24"/>
          <w:szCs w:val="24"/>
        </w:rPr>
      </w:pPr>
    </w:p>
    <w:p w14:paraId="2F5682DE" w14:textId="77777777" w:rsidR="00145AFA" w:rsidRDefault="0083497F">
      <w:pPr>
        <w:numPr>
          <w:ilvl w:val="0"/>
          <w:numId w:val="2"/>
        </w:numPr>
        <w:ind w:hanging="360"/>
        <w:contextualSpacing/>
      </w:pPr>
      <w:r>
        <w:rPr>
          <w:rFonts w:ascii="Times New Roman" w:hAnsi="Times New Roman"/>
          <w:b/>
          <w:sz w:val="24"/>
          <w:szCs w:val="24"/>
        </w:rPr>
        <w:t xml:space="preserve">AG sem </w:t>
      </w:r>
      <w:r>
        <w:rPr>
          <w:rFonts w:ascii="Times New Roman" w:hAnsi="Times New Roman"/>
          <w:b/>
          <w:i/>
          <w:sz w:val="24"/>
          <w:szCs w:val="24"/>
        </w:rPr>
        <w:t>crossover</w:t>
      </w:r>
      <w:r>
        <w:rPr>
          <w:rFonts w:ascii="Times New Roman" w:hAnsi="Times New Roman"/>
          <w:b/>
          <w:sz w:val="24"/>
          <w:szCs w:val="24"/>
        </w:rPr>
        <w:t xml:space="preserve">: </w:t>
      </w:r>
      <w:hyperlink r:id="rId18">
        <w:r>
          <w:rPr>
            <w:rStyle w:val="LinkdaInternet"/>
            <w:rFonts w:ascii="Times New Roman" w:hAnsi="Times New Roman"/>
            <w:color w:val="1155CC"/>
            <w:sz w:val="24"/>
            <w:szCs w:val="24"/>
          </w:rPr>
          <w:t>https://github.com/diegocavalca/mestrado/tree/master/CCO-727/Trabalho1-AG_TSP/AG2</w:t>
        </w:r>
      </w:hyperlink>
      <w:r>
        <w:rPr>
          <w:rFonts w:ascii="Times New Roman" w:hAnsi="Times New Roman"/>
          <w:sz w:val="24"/>
          <w:szCs w:val="24"/>
        </w:rPr>
        <w:t xml:space="preserve"> </w:t>
      </w:r>
    </w:p>
    <w:sectPr w:rsidR="00145AFA">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FreeSans">
    <w:altName w:val="Times New Roman"/>
    <w:panose1 w:val="00000000000000000000"/>
    <w:charset w:val="00"/>
    <w:family w:val="roman"/>
    <w:notTrueType/>
    <w:pitch w:val="default"/>
  </w:font>
  <w:font w:name="Nova Mono">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63CB5"/>
    <w:multiLevelType w:val="multilevel"/>
    <w:tmpl w:val="436841CA"/>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3ACD7CC0"/>
    <w:multiLevelType w:val="multilevel"/>
    <w:tmpl w:val="5A7489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D40601E"/>
    <w:multiLevelType w:val="multilevel"/>
    <w:tmpl w:val="6310D0A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62BE5BA8"/>
    <w:multiLevelType w:val="multilevel"/>
    <w:tmpl w:val="F7088A5E"/>
    <w:lvl w:ilvl="0">
      <w:start w:val="1"/>
      <w:numFmt w:val="decimal"/>
      <w:lvlText w:val="%1."/>
      <w:lvlJc w:val="right"/>
      <w:pPr>
        <w:ind w:left="720" w:firstLine="360"/>
      </w:pPr>
      <w:rPr>
        <w:b/>
        <w:u w:val="none"/>
      </w:rPr>
    </w:lvl>
    <w:lvl w:ilvl="1">
      <w:start w:val="1"/>
      <w:numFmt w:val="decimal"/>
      <w:lvlText w:val="%1.%2."/>
      <w:lvlJc w:val="right"/>
      <w:pPr>
        <w:ind w:left="1440" w:firstLine="1080"/>
      </w:pPr>
      <w:rPr>
        <w:b/>
        <w:u w:val="none"/>
      </w:rPr>
    </w:lvl>
    <w:lvl w:ilvl="2">
      <w:start w:val="1"/>
      <w:numFmt w:val="decimal"/>
      <w:lvlText w:val="%1.%2.%3."/>
      <w:lvlJc w:val="right"/>
      <w:pPr>
        <w:ind w:left="2160" w:firstLine="1800"/>
      </w:pPr>
      <w:rPr>
        <w:b/>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hyphenationZone w:val="425"/>
  <w:characterSpacingControl w:val="doNotCompress"/>
  <w:compat>
    <w:compatSetting w:name="compatibilityMode" w:uri="http://schemas.microsoft.com/office/word" w:val="14"/>
  </w:compat>
  <w:rsids>
    <w:rsidRoot w:val="00145AFA"/>
    <w:rsid w:val="00003035"/>
    <w:rsid w:val="00104606"/>
    <w:rsid w:val="00145AFA"/>
    <w:rsid w:val="0046563F"/>
    <w:rsid w:val="008325B6"/>
    <w:rsid w:val="0083497F"/>
    <w:rsid w:val="00840A71"/>
    <w:rsid w:val="00F23B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5C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pt-BR"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pacing w:line="276" w:lineRule="auto"/>
    </w:pPr>
    <w:rPr>
      <w:sz w:val="22"/>
    </w:rPr>
  </w:style>
  <w:style w:type="paragraph" w:styleId="Ttulo1">
    <w:name w:val="heading 1"/>
    <w:next w:val="Normal"/>
    <w:qFormat/>
    <w:pPr>
      <w:keepNext/>
      <w:keepLines/>
      <w:widowControl w:val="0"/>
      <w:spacing w:before="400" w:after="120"/>
      <w:contextualSpacing/>
      <w:outlineLvl w:val="0"/>
    </w:pPr>
    <w:rPr>
      <w:sz w:val="40"/>
      <w:szCs w:val="40"/>
    </w:rPr>
  </w:style>
  <w:style w:type="paragraph" w:styleId="Ttulo2">
    <w:name w:val="heading 2"/>
    <w:next w:val="Normal"/>
    <w:qFormat/>
    <w:pPr>
      <w:keepNext/>
      <w:keepLines/>
      <w:widowControl w:val="0"/>
      <w:spacing w:before="360" w:after="120"/>
      <w:contextualSpacing/>
      <w:outlineLvl w:val="1"/>
    </w:pPr>
    <w:rPr>
      <w:sz w:val="32"/>
      <w:szCs w:val="32"/>
    </w:rPr>
  </w:style>
  <w:style w:type="paragraph" w:styleId="Ttulo3">
    <w:name w:val="heading 3"/>
    <w:next w:val="Normal"/>
    <w:qFormat/>
    <w:pPr>
      <w:keepNext/>
      <w:keepLines/>
      <w:widowControl w:val="0"/>
      <w:spacing w:before="320" w:after="80"/>
      <w:contextualSpacing/>
      <w:outlineLvl w:val="2"/>
    </w:pPr>
    <w:rPr>
      <w:color w:val="434343"/>
      <w:sz w:val="28"/>
      <w:szCs w:val="28"/>
    </w:rPr>
  </w:style>
  <w:style w:type="paragraph" w:styleId="Ttulo4">
    <w:name w:val="heading 4"/>
    <w:next w:val="Normal"/>
    <w:qFormat/>
    <w:pPr>
      <w:keepNext/>
      <w:keepLines/>
      <w:widowControl w:val="0"/>
      <w:spacing w:before="280" w:after="80"/>
      <w:contextualSpacing/>
      <w:outlineLvl w:val="3"/>
    </w:pPr>
    <w:rPr>
      <w:color w:val="666666"/>
      <w:sz w:val="24"/>
      <w:szCs w:val="24"/>
    </w:rPr>
  </w:style>
  <w:style w:type="paragraph" w:styleId="Ttulo5">
    <w:name w:val="heading 5"/>
    <w:next w:val="Normal"/>
    <w:qFormat/>
    <w:pPr>
      <w:keepNext/>
      <w:keepLines/>
      <w:widowControl w:val="0"/>
      <w:spacing w:before="240" w:after="80"/>
      <w:contextualSpacing/>
      <w:outlineLvl w:val="4"/>
    </w:pPr>
    <w:rPr>
      <w:color w:val="666666"/>
      <w:sz w:val="22"/>
    </w:rPr>
  </w:style>
  <w:style w:type="paragraph" w:styleId="Ttulo6">
    <w:name w:val="heading 6"/>
    <w:next w:val="Normal"/>
    <w:qFormat/>
    <w:pPr>
      <w:keepNext/>
      <w:keepLines/>
      <w:widowControl w:val="0"/>
      <w:spacing w:before="240" w:after="80"/>
      <w:contextualSpacing/>
      <w:outlineLvl w:val="5"/>
    </w:pPr>
    <w:rPr>
      <w:i/>
      <w:color w:val="666666"/>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b/>
      <w:u w:val="none"/>
    </w:rPr>
  </w:style>
  <w:style w:type="character" w:customStyle="1" w:styleId="ListLabel2">
    <w:name w:val="ListLabel 2"/>
    <w:qFormat/>
    <w:rPr>
      <w:b/>
      <w:u w:val="none"/>
    </w:rPr>
  </w:style>
  <w:style w:type="character" w:customStyle="1" w:styleId="ListLabel3">
    <w:name w:val="ListLabel 3"/>
    <w:qFormat/>
    <w:rPr>
      <w:b/>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nkdaInternet">
    <w:name w:val="Link da Internet"/>
    <w:rPr>
      <w:color w:val="000080"/>
      <w:u w:val="single"/>
    </w:rPr>
  </w:style>
  <w:style w:type="character" w:customStyle="1" w:styleId="ListLabel28">
    <w:name w:val="ListLabel 28"/>
    <w:qFormat/>
    <w:rPr>
      <w:b/>
      <w:u w:val="none"/>
    </w:rPr>
  </w:style>
  <w:style w:type="character" w:customStyle="1" w:styleId="ListLabel29">
    <w:name w:val="ListLabel 29"/>
    <w:qFormat/>
    <w:rPr>
      <w:b/>
      <w:u w:val="none"/>
    </w:rPr>
  </w:style>
  <w:style w:type="character" w:customStyle="1" w:styleId="ListLabel30">
    <w:name w:val="ListLabel 30"/>
    <w:qFormat/>
    <w:rPr>
      <w:b/>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paragraph" w:styleId="Ttulo">
    <w:name w:val="Title"/>
    <w:basedOn w:val="LO-normal"/>
    <w:next w:val="Corpodetexto"/>
    <w:qFormat/>
    <w:pPr>
      <w:keepNext/>
      <w:keepLines/>
      <w:spacing w:after="60"/>
      <w:contextualSpacing/>
    </w:pPr>
    <w:rPr>
      <w:sz w:val="52"/>
      <w:szCs w:val="52"/>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rPr>
      <w:sz w:val="22"/>
    </w:rPr>
  </w:style>
  <w:style w:type="paragraph" w:styleId="Subttulo">
    <w:name w:val="Subtitle"/>
    <w:basedOn w:val="LO-normal"/>
    <w:next w:val="Normal"/>
    <w:qFormat/>
    <w:pPr>
      <w:keepNext/>
      <w:keepLines/>
      <w:spacing w:after="320"/>
      <w:contextualSpacing/>
    </w:pPr>
    <w:rPr>
      <w:color w:val="666666"/>
      <w:sz w:val="30"/>
      <w:szCs w:val="30"/>
    </w:rPr>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hyperlink" Target="http://doi.org/10.1017/CBO9781107415324.004" TargetMode="External"/><Relationship Id="rId16" Type="http://schemas.openxmlformats.org/officeDocument/2006/relationships/hyperlink" Target="https://github.com/diegocavalca/mestrado/tree/master/CCO-727/Trabalho1-AG_TSP" TargetMode="External"/><Relationship Id="rId17" Type="http://schemas.openxmlformats.org/officeDocument/2006/relationships/hyperlink" Target="https://github.com/diegocavalca/mestrado/tree/master/CCO-727/Trabalho1-AG_TSP/AG1" TargetMode="External"/><Relationship Id="rId18" Type="http://schemas.openxmlformats.org/officeDocument/2006/relationships/hyperlink" Target="https://github.com/diegocavalca/mestrado/tree/master/CCO-727/Trabalho1-AG_TSP/AG2"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el.costa@dc.ufscar.b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3006</Words>
  <Characters>16233</Characters>
  <Application>Microsoft Macintosh Word</Application>
  <DocSecurity>0</DocSecurity>
  <Lines>135</Lines>
  <Paragraphs>38</Paragraphs>
  <ScaleCrop>false</ScaleCrop>
  <LinksUpToDate>false</LinksUpToDate>
  <CharactersWithSpaces>19201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DIEGO LUIZ CAVALCA</cp:lastModifiedBy>
  <cp:revision>11</cp:revision>
  <dcterms:created xsi:type="dcterms:W3CDTF">2016-09-09T20:43:00Z</dcterms:created>
  <dcterms:modified xsi:type="dcterms:W3CDTF">2016-09-09T20:59:00Z</dcterms:modified>
  <dc:language>pt-BR</dc:language>
</cp:coreProperties>
</file>