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0" w:after="240" w:line="276" w:lineRule="auto"/>
      </w:pPr>
      <w:r>
        <w:rPr>
          <w:rFonts w:ascii="Aptos" w:hAnsi="Aptos" w:cs="Aptos"/>
          <w:sz w:val="36"/>
          <w:szCs w:val="36"/>
          <w:b/>
          <w:bCs/>
          <w:color w:val="111827"/>
        </w:rPr>
        <w:t xml:space="preserve">Checklist de ajustes QA - 28/05/2026</w:t>
      </w:r>
    </w:p>
    <w:p>
      <w:pPr>
        <w:spacing w:after="80"/>
      </w:pPr>
    </w:p>
    <w:p>
      <w:pPr>
        <w:spacing w:before="0" w:after="90" w:line="276" w:lineRule="auto"/>
      </w:pPr>
      <w:r>
        <w:rPr>
          <w:rFonts w:ascii="Aptos" w:hAnsi="Aptos" w:cs="Aptos"/>
          <w:sz w:val="20"/>
          <w:szCs w:val="20"/>
          <w:color w:val="374151"/>
        </w:rPr>
        <w:t xml:space="preserve">Documento de acompanhamento baseado em docs/plano-ajustes-qa-2026-05-28.md.</w:t>
      </w:r>
    </w:p>
    <w:p>
      <w:pPr>
        <w:spacing w:after="80"/>
      </w:pPr>
    </w:p>
    <w:p>
      <w:pPr>
        <w:spacing w:before="0" w:after="90" w:line="276" w:lineRule="auto"/>
      </w:pPr>
      <w:r>
        <w:rPr>
          <w:rFonts w:ascii="Aptos" w:hAnsi="Aptos" w:cs="Aptos"/>
          <w:sz w:val="20"/>
          <w:szCs w:val="20"/>
          <w:color w:val="374151"/>
        </w:rPr>
        <w:t xml:space="preserve">Status: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Feito e testado.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Pendente.</w:t>
      </w:r>
    </w:p>
    <w:p>
      <w:pPr>
        <w:spacing w:after="80"/>
      </w:pPr>
    </w:p>
    <w:p>
      <w:pPr>
        <w:spacing w:before="280" w:after="120" w:line="276" w:lineRule="auto"/>
      </w:pPr>
      <w:r>
        <w:rPr>
          <w:rFonts w:ascii="Aptos" w:hAnsi="Aptos" w:cs="Aptos"/>
          <w:sz w:val="28"/>
          <w:szCs w:val="28"/>
          <w:b/>
          <w:bCs/>
          <w:color w:val="1D4ED8"/>
        </w:rPr>
        <w:t xml:space="preserve">Resumo executivo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Etapa 1 concluída: textos, labels e pequenos ajustes de UI.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Etapa 1 validada com testes de funcionalidade, suíte completa PHPUnit e Playwright.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Etapa 2 concluída: busca, checkout e estados visuais.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Etapa 3 pendente: checkout e dados de passageiro.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Etapa 4 pendente: painel operacional essencial.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Etapa 5 pendente: e-mails e autenticação.</w:t>
      </w:r>
    </w:p>
    <w:p>
      <w:pPr>
        <w:spacing w:after="80"/>
      </w:pPr>
    </w:p>
    <w:p>
      <w:pPr>
        <w:spacing w:before="280" w:after="120" w:line="276" w:lineRule="auto"/>
      </w:pPr>
      <w:r>
        <w:rPr>
          <w:rFonts w:ascii="Aptos" w:hAnsi="Aptos" w:cs="Aptos"/>
          <w:sz w:val="28"/>
          <w:szCs w:val="28"/>
          <w:b/>
          <w:bCs/>
          <w:color w:val="1D4ED8"/>
        </w:rPr>
        <w:t xml:space="preserve">Etapa 1 - Textos, labels e pequenos ajustes de UI</w:t>
      </w:r>
    </w:p>
    <w:p>
      <w:pPr>
        <w:spacing w:after="80"/>
      </w:pPr>
    </w:p>
    <w:p>
      <w:pPr>
        <w:spacing w:before="0" w:after="90" w:line="276" w:lineRule="auto"/>
      </w:pPr>
      <w:r>
        <w:rPr>
          <w:rFonts w:ascii="Aptos" w:hAnsi="Aptos" w:cs="Aptos"/>
          <w:sz w:val="20"/>
          <w:szCs w:val="20"/>
          <w:color w:val="374151"/>
        </w:rPr>
        <w:t xml:space="preserve">Objetivo: corrigir comunicação e elementos visuais sem alterar regras profundas.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Implementação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Trocar texto exibido ao clicar em "Comprar" na busca para "Revalidando preço e disponibilidade".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Remover link ou texto "Ver política completa" da tela de política de cancelamento e resumo no checkout.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Remover cores das labels IDA e VOLTA em telas de checkout, pedido, acompanhamento, painel e e-mails.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Remover cores das labels IDA e VOLTA no calendário da busca.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Adicionar asteriscos aos campos obrigatórios do checkout.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Ajustar status de pagamento para cartão em análise: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Exibir "Pagamento em análise".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Não exibir "Aguardando pagamento" para cartão em análise.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Ajustar e-mail de status para cartão em análise.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Ajustar acompanhamento do pedido para cartão em análise.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Ajustar área do cliente para cartão em análise.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Ajustar painel para cartão em análise.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Adicionar botão "Ir para o pedido" na tela do ticket do cliente.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Adicionar ação "Ir para o pedido" na tela de ticket do painel.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Testes e validações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de funcionalidade para renderização da busca e copy de revalidação.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de funcionalidade para labels neutras no calendário da busca.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de funcionalidade para política de cancelamento sem "Ver política completa".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de funcionalidade para checkout com labels neutras e campos obrigatórios com asterisco.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de funcionalidade para fluxo de cartão em análise sem botão de verificação manual de pagamento.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de funcionalidade para área do cliente exibindo "Pagamento em análise".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de funcionalidade para ticket exibindo botão "Ir para o pedido".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Feature/Filament para ação "Ir para o pedido" no painel.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de funcionalidade de e-mail com status "Pagamento em análise" e labels IDA/VOLTA neutras.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Playwright validando calendário com labels neutras.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Playwright validando checkout com asteriscos e política resumida sem link.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Evidências da etapa 1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Formatação executada: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php -d memory_limit=-1 vendor/bin/pint --dirty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Suíte completa PHPUnit executada: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php -d memory_limit=-1 vendor/bin/phpunit --stop-on-failure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Resultado: 263 tests, 1819 assertions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Playwright executado: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npx playwright test tests/e2e/stage1-ui.spec.ts --project=chromium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Resultado: 2 passed</w:t>
      </w:r>
    </w:p>
    <w:p>
      <w:pPr>
        <w:spacing w:after="80"/>
      </w:pPr>
    </w:p>
    <w:p>
      <w:pPr>
        <w:spacing w:before="280" w:after="120" w:line="276" w:lineRule="auto"/>
      </w:pPr>
      <w:r>
        <w:rPr>
          <w:rFonts w:ascii="Aptos" w:hAnsi="Aptos" w:cs="Aptos"/>
          <w:sz w:val="28"/>
          <w:szCs w:val="28"/>
          <w:b/>
          <w:bCs/>
          <w:color w:val="1D4ED8"/>
        </w:rPr>
        <w:t xml:space="preserve">Etapa 2 - Busca, checkout e estados visuais</w:t>
      </w:r>
    </w:p>
    <w:p>
      <w:pPr>
        <w:spacing w:after="80"/>
      </w:pPr>
    </w:p>
    <w:p>
      <w:pPr>
        <w:spacing w:before="0" w:after="90" w:line="276" w:lineRule="auto"/>
      </w:pPr>
      <w:r>
        <w:rPr>
          <w:rFonts w:ascii="Aptos" w:hAnsi="Aptos" w:cs="Aptos"/>
          <w:sz w:val="20"/>
          <w:szCs w:val="20"/>
          <w:color w:val="374151"/>
        </w:rPr>
        <w:t xml:space="preserve">Objetivo: corrigir navegação e deixar o fluxo visual mais claro.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Implementação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Corrigir bug ao voltar na busca.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Adicionar skeleton de carregamento até trazer os primeiros resultados na busca.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Adicionar ícones de avião de ida e volta acima do horário no checkout.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Ajustar componentes de status para preencher com check as etapas já concluídas.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Separar visualmente os estados "Pagamento confirmado" e "Aguardando emissão".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Implementar validação ou modal de expiração da pesquisa conforme referência visual.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Testes e validações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Testes de funcionalidade para estados de pedido, stepper, status e expiração.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voltar da busca e validar consistência visual dos resultados.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skeleton antes dos primeiros resultados.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ícones de ida e volta no checkout.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stepper com checks em pedido avançado.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 de funcionalidade para checkout com pesquisa expirada e modal de nova busca.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Evidências da etapa 2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Formatação executada: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php -d memory_limit=-1 vendor/bin/pint --dirty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Testes de funcionalidade executados: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php artisan test tests/Feature/OrderCheckoutFlowCoverageTest.php tests/Feature/SearchResultsViewRulesTest.php tests/Feature/TrackingAndAirportControllerTest.php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Resultado: 19 passed, 204 assertions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16803A"/>
        </w:rPr>
        <w:t>✓</w:t>
      </w:r>
      <w:r>
        <w:rPr>
          <w:rFonts w:ascii="Aptos" w:hAnsi="Aptos" w:cs="Aptos"/>
          <w:sz w:val="20"/>
          <w:szCs w:val="20"/>
          <w:color w:val="1F2937"/>
        </w:rPr>
        <w:t xml:space="preserve">  Playwright executado: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APP_URL=http://127.0.0.1:8000 DB_CONNECTION=sqlite DB_DATABASE=/private/tmp/checkout-vdp-e2e.sqlite SESSION_DRIVER=file CACHE_STORE=array QUEUE_CONNECTION=sync E2E_START_SERVER=true E2E_ENABLE_DEV_FIXTURES=true E2E_RETRIES=0 npx playwright test tests/e2e/stage2-ui.spec.ts --project=chromium</w:t>
      </w:r>
    </w:p>
    <w:p>
      <w:pPr>
        <w:spacing w:before="0" w:after="70" w:line="276" w:lineRule="auto"/>
        <w:ind w:left="520"/>
        <w:shd w:fill="F8FAFC"/>
      </w:pPr>
      <w:r>
        <w:rPr>
          <w:rFonts w:ascii="Aptos Mono" w:hAnsi="Aptos Mono" w:cs="Aptos Mono"/>
          <w:sz w:val="18"/>
          <w:szCs w:val="18"/>
          <w:color w:val="334155"/>
        </w:rPr>
        <w:t xml:space="preserve">Resultado: 3 passed</w:t>
      </w:r>
    </w:p>
    <w:p>
      <w:pPr>
        <w:spacing w:after="80"/>
      </w:pPr>
    </w:p>
    <w:p>
      <w:pPr>
        <w:spacing w:before="280" w:after="120" w:line="276" w:lineRule="auto"/>
      </w:pPr>
      <w:r>
        <w:rPr>
          <w:rFonts w:ascii="Aptos" w:hAnsi="Aptos" w:cs="Aptos"/>
          <w:sz w:val="28"/>
          <w:szCs w:val="28"/>
          <w:b/>
          <w:bCs/>
          <w:color w:val="1D4ED8"/>
        </w:rPr>
        <w:t xml:space="preserve">Etapa 3 - Checkout e dados de passageiro</w:t>
      </w:r>
    </w:p>
    <w:p>
      <w:pPr>
        <w:spacing w:after="80"/>
      </w:pPr>
    </w:p>
    <w:p>
      <w:pPr>
        <w:spacing w:before="0" w:after="90" w:line="276" w:lineRule="auto"/>
      </w:pPr>
      <w:r>
        <w:rPr>
          <w:rFonts w:ascii="Aptos" w:hAnsi="Aptos" w:cs="Aptos"/>
          <w:sz w:val="20"/>
          <w:szCs w:val="20"/>
          <w:color w:val="374151"/>
        </w:rPr>
        <w:t xml:space="preserve">Objetivo: corrigir dados obrigatórios e cenários comuns de passageiro sem abrir dependências externas.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Implementação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Telefone com DDI.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Máscara universal de telefone.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Aceitar telefones brasileiros antigos com 8 dígitos.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Aceitar formatos internacionais de telefone.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Passageiro estrangeiro deve informar passaporte no checkout em vez de CPF.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Sexo deve ser exibido e tratado como obrigatório no checkout.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Nacionalidade deve listar opções reais e não permitir "Outro".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Alertar que menores de 16 anos não podem viajar desacompanhados ou sem autorização expressa dos responsáveis legais.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Validar regra base de passageiro sozinho: menor de 12 anos não deve seguir sozinho.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Testes e validações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Testes unitários e de funcionalidade para validações de StoreOrderPassengersRequest.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com passageiro brasileiro e CPF.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com passageiro estrangeiro e passaporte.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com menor de 12 anos.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com menor de 16 anos.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com adulto.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Testes de persistência de documento ou passaporte no pedido.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checkout com passageiro brasileiro e CPF.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checkout com estrangeiro e passaporte.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checkout com telefone internacional.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menor desacompanhado com alerta ou bloqueio esperado.</w:t>
      </w:r>
    </w:p>
    <w:p>
      <w:pPr>
        <w:spacing w:after="80"/>
      </w:pPr>
    </w:p>
    <w:p>
      <w:pPr>
        <w:spacing w:before="280" w:after="120" w:line="276" w:lineRule="auto"/>
      </w:pPr>
      <w:r>
        <w:rPr>
          <w:rFonts w:ascii="Aptos" w:hAnsi="Aptos" w:cs="Aptos"/>
          <w:sz w:val="28"/>
          <w:szCs w:val="28"/>
          <w:b/>
          <w:bCs/>
          <w:color w:val="1D4ED8"/>
        </w:rPr>
        <w:t xml:space="preserve">Etapa 4 - Painel operacional essencial</w:t>
      </w:r>
    </w:p>
    <w:p>
      <w:pPr>
        <w:spacing w:after="80"/>
      </w:pPr>
    </w:p>
    <w:p>
      <w:pPr>
        <w:spacing w:before="0" w:after="90" w:line="276" w:lineRule="auto"/>
      </w:pPr>
      <w:r>
        <w:rPr>
          <w:rFonts w:ascii="Aptos" w:hAnsi="Aptos" w:cs="Aptos"/>
          <w:sz w:val="20"/>
          <w:szCs w:val="20"/>
          <w:color w:val="374151"/>
        </w:rPr>
        <w:t xml:space="preserve">Objetivo: melhorar operação sem criar módulos novos grandes.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Implementação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Criar área de alertas no painel.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Tickets prioritários devem aparecer no topo do painel de atendimento.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Mostrar badges no menu para cada interação pendente.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O botão de cancelamento deve ficar disponível somente via ticket ou para admin full.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Registrar logs de todas as ações feitas no painel com usuário responsável.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Implementar validação de LOC na emissão.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Testes e validações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Feature/Filament para área de alertas e estados vazios.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Feature/Filament para ordenação de tickets prioritários.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Feature/Filament para badges e contadores de pendências.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Feature/Filament para permissões de cancelamento por perfil.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Feature/Filament para criação de logs com usuário responsável.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Feature/Filament para validação de LOC.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acessando painel com usuário admin e emissor.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validando área de alertas.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validando ticket prioritário no topo.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validando badge no menu.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validando ação de cancelamento visível ou invisível por perfil.</w:t>
      </w:r>
    </w:p>
    <w:p>
      <w:pPr>
        <w:spacing w:after="80"/>
      </w:pPr>
    </w:p>
    <w:p>
      <w:pPr>
        <w:spacing w:before="280" w:after="120" w:line="276" w:lineRule="auto"/>
      </w:pPr>
      <w:r>
        <w:rPr>
          <w:rFonts w:ascii="Aptos" w:hAnsi="Aptos" w:cs="Aptos"/>
          <w:sz w:val="28"/>
          <w:szCs w:val="28"/>
          <w:b/>
          <w:bCs/>
          <w:color w:val="1D4ED8"/>
        </w:rPr>
        <w:t xml:space="preserve">Etapa 5 - E-mails e autenticação</w:t>
      </w:r>
    </w:p>
    <w:p>
      <w:pPr>
        <w:spacing w:after="80"/>
      </w:pPr>
    </w:p>
    <w:p>
      <w:pPr>
        <w:spacing w:before="0" w:after="90" w:line="276" w:lineRule="auto"/>
      </w:pPr>
      <w:r>
        <w:rPr>
          <w:rFonts w:ascii="Aptos" w:hAnsi="Aptos" w:cs="Aptos"/>
          <w:sz w:val="20"/>
          <w:szCs w:val="20"/>
          <w:color w:val="374151"/>
        </w:rPr>
        <w:t xml:space="preserve">Objetivo: padronizar comunicações transacionais e melhorar acesso do cliente sem senha.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Implementação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Revisar e padronizar todos os e-mails transacionais.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Padronizar e-mail de redefinição de senha.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Padronizar e-mails de cadastro.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Padronizar e-mails de pedido.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Padronizar e-mails de pagamento.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Padronizar e-mails de atendimento.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Padronizar e-mails de pós-venda.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Implementar autenticação sem senha com código por e-mail.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Testes e validações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Testes de funcionalidade para envio e conteúdo dos e-mails transacionais.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de autenticação sem senha com código válido.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de autenticação sem senha com código expirado.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de autenticação sem senha com código inválido.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de reenvio de código.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Teste de rate limit para evitar abuso.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fluxo de redefinição de senha visualmente padronizado.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login sem senha usando código fake em ambiente de teste.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Playwright para mensagens de erro e sucesso no login sem senha.</w:t>
      </w:r>
    </w:p>
    <w:p>
      <w:pPr>
        <w:spacing w:after="80"/>
      </w:pPr>
    </w:p>
    <w:p>
      <w:pPr>
        <w:spacing w:before="280" w:after="120" w:line="276" w:lineRule="auto"/>
      </w:pPr>
      <w:r>
        <w:rPr>
          <w:rFonts w:ascii="Aptos" w:hAnsi="Aptos" w:cs="Aptos"/>
          <w:sz w:val="28"/>
          <w:szCs w:val="28"/>
          <w:b/>
          <w:bCs/>
          <w:color w:val="1D4ED8"/>
        </w:rPr>
        <w:t xml:space="preserve">Backlog separado</w:t>
      </w:r>
    </w:p>
    <w:p>
      <w:pPr>
        <w:spacing w:after="80"/>
      </w:pPr>
    </w:p>
    <w:p>
      <w:pPr>
        <w:spacing w:before="0" w:after="90" w:line="276" w:lineRule="auto"/>
      </w:pPr>
      <w:r>
        <w:rPr>
          <w:rFonts w:ascii="Aptos" w:hAnsi="Aptos" w:cs="Aptos"/>
          <w:sz w:val="20"/>
          <w:szCs w:val="20"/>
          <w:color w:val="374151"/>
        </w:rPr>
        <w:t xml:space="preserve">Itens fora do plano enxuto por exigirem decisão externa, jurídica, feature maior ou integração e automação própria.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Decisões externas ou jurídicas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Enviar política de cancelamento para o jurídico antes de congelar texto final.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Verificar taxa de estorno com a AppMax.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Definir se o calendário deve mostrar valor direto ou apenas barrinhas coloridas.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Validar regras de idade mínima por companhia.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Features grandes de produto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Radar de ofertas.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Colocar banners.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Criar CMS para inclusão de banners.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Ofertar bagagem no checkout.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Ofertar seguro no checkout.</w:t>
      </w:r>
    </w:p>
    <w:p>
      <w:pPr>
        <w:spacing w:after="80"/>
      </w:pPr>
    </w:p>
    <w:p>
      <w:pPr>
        <w:spacing w:before="180" w:after="90" w:line="276" w:lineRule="auto"/>
      </w:pPr>
      <w:r>
        <w:rPr>
          <w:rFonts w:ascii="Aptos" w:hAnsi="Aptos" w:cs="Aptos"/>
          <w:sz w:val="22"/>
          <w:szCs w:val="22"/>
          <w:b/>
          <w:bCs/>
          <w:color w:val="374151"/>
        </w:rPr>
        <w:t xml:space="preserve">Integrações e automações externas</w:t>
      </w:r>
    </w:p>
    <w:p>
      <w:pPr>
        <w:spacing w:after="80"/>
      </w:pP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Criar cron para verificar pagamentos a cada X minutos.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Alterar botão "Confirmar pagamento" para consultar o gateway de fato.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Crawler de comparação de preço.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Implementar cron para verificar alteração de passagem.</w:t>
      </w:r>
    </w:p>
    <w:p>
      <w:pPr>
        <w:spacing w:before="8" w:after="76" w:line="276" w:lineRule="auto"/>
        <w:ind w:left="360" w:hanging="260"/>
      </w:pPr>
      <w:r>
        <w:rPr>
          <w:rFonts w:ascii="Segoe UI Symbol" w:hAnsi="Segoe UI Symbol" w:cs="Segoe UI Symbol"/>
          <w:sz w:val="22"/>
          <w:szCs w:val="22"/>
          <w:b/>
          <w:bCs/>
          <w:color w:val="94A3B8"/>
        </w:rPr>
        <w:t>□</w:t>
      </w:r>
      <w:r>
        <w:rPr>
          <w:rFonts w:ascii="Aptos" w:hAnsi="Aptos" w:cs="Aptos"/>
          <w:sz w:val="20"/>
          <w:szCs w:val="20"/>
          <w:color w:val="1F2937"/>
        </w:rPr>
        <w:t xml:space="preserve">  Implementar regra operacional de estorno AppMax depois da validação da taxa.</w:t>
      </w:r>
    </w:p>
    <w:sectPr>
      <w:pgSz w:w="11906" w:h="16838"/>
      <w:pgMar w:top="1134" w:right="1134" w:bottom="1134" w:left="1134" w:header="720" w:footer="720" w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 w:cs="Aptos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Checklist de ajustes QA - 28/05/2026</dc:title>
  <dc:creator>Voe de Primeira</dc:creator>
  <cp:lastModifiedBy>Codex</cp:lastModifiedBy>
  <dcterms:created xsi:type="dcterms:W3CDTF">2026-05-29T00:00:00Z</dcterms:created>
  <dcterms:modified xsi:type="dcterms:W3CDTF">2026-05-29T00:00:00Z</dcterms:modified>
</cp:coreProperties>
</file>