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| Bem vindo ao swirl! Por favor, faça o login. Se você já esteve aqui antes, use o mesmo nome que você usou anteriormente. Se você é novo aqui, identifique-se com um nome original.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devo chamá-l@? Diego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Obrigado, Diego. Permita-me explicar algumas coisinhas antes de começarmos nossa primeira lição. Antes de tudo, você precisa saber que quando você vir '...', isso significa que você deve pressionar Enter quando você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terminar de ler e estiver pronto para continuar.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... &lt;-- Esse é o sinal de que você deve pressionar Enter para continuar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Da mesma forma, quando você vir 'ANSWER:', o prompt do R (&gt;), ou quando lhe for pedido para selecionar itens de uma lista, isso significa que é a sua vez de dar uma resposta, e depois pressionar Enter para continuar.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Selecione 1, 2 ou 3 e pressione Enter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1: Continuar.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2: Avançar.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3: Vamos adiante!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Você pode sair do swirl e retornar ao prompt do R (&gt;) a qualquer momento pressionando a tecla Esc. Se você já estiver no prompt, digite bye() para sair e salvar o seu progresso. Quando você sair corretamente, você verá uma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breve mensagem lhe informando isso.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Quando você estiver no prompt do R (&gt;):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-- Digitar skip() permite que você pule a questão atual.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-- Digitar play() permite que você experimente com o R por conta própria; o swirl vai ignorar o que você fizer...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-- ATÉ que você digite nxt() para ganhar a atenção do swirl novamente.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-- Ao digitar bye() o swirl será fechado. O seu progresso será salvo.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-- Ao digitar main(), você retornará ao menu principal do swirl.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-- Ao digitar info(), essas informaçães serão apresentadas novamente.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Vamos começar!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Por favor, selecione um curso ou digite 0 para sair do swirl.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1: Aprenda R no 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2: Leve-me para o repositório de cursos do swirl!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Por favor, selecione uma lição ou digite 0 para retornar ao menu do curso.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1: Comandos basicos do R   2: Logicos             </w:t>
        <w:tab/>
        <w:t xml:space="preserve">3: Sequencias numericas</w:t>
        <w:tab/>
        <w:t xml:space="preserve">4: Vetores             </w:t>
        <w:tab/>
        <w:t xml:space="preserve">5: Valores ausentes    </w:t>
        <w:tab/>
        <w:t xml:space="preserve">6: Data e Hora         </w:t>
        <w:tab/>
        <w:t xml:space="preserve">7: Filtrando vetores   </w:t>
        <w:tab/>
        <w:t xml:space="preserve">8: Matrizes e tabelas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9: Amostras e Simulacoes  10: Funcoes            </w:t>
        <w:tab/>
        <w:t xml:space="preserve">11: Manipulacao com dplyr  12: Graficos Basicos   </w:t>
        <w:tab/>
        <w:t xml:space="preserve">13: K Medias           </w:t>
        <w:tab/>
        <w:t xml:space="preserve">14: Graficos Analiticos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Tentando carregar as dependências da lição...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O pacote ‘openssl’ carregou corretamente!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O pacote ‘jsonlite’ carregou corretamente!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|                                                                                                                                                                                                                    </w:t>
        <w:tab/>
        <w:t xml:space="preserve">|   0%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Oi Alunos! Nesta lição, vamos explorar alguns comandos básicos de programação na linguagem 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|======                                                                                                                                                                                                              </w:t>
        <w:tab/>
        <w:t xml:space="preserve">|   3%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Se, a qualquer momento, você desejar mais informações sobre um determinado tópico relacionado a R, poderá digitar help.start() no prompt, que abrirá um menu de ajuda (no RStudio ou no navegador da Web padrão, dependendo da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sua configuração). Como alternativa, uma simples pesquisa na web geralmente ajuda a encontrar a resposta que você está procurando.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|===========                                                                                                                                                                                                         </w:t>
        <w:tab/>
        <w:t xml:space="preserve">|   5%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Na sua forma mais básica, o R pode ser usado como uma calculadora interativa. Digite 5 + 7 e aperte Enter.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 5+7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[1] 12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|=================                                                                                                                                                                                                   </w:t>
        <w:tab/>
        <w:t xml:space="preserve">|   8%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O R simplesmente imprime o resultado de 12 no console. No entanto, R também é uma linguagem de programação e, muitas vezes, o motivo pelo qual usamos uma linguagem de programação ao invés de uma calculadora é automatizar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algum processo ou evitar repetições desnecessárias.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|======================                                                                                                                                                                                              </w:t>
        <w:tab/>
        <w:t xml:space="preserve">|  10%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Nesse caso, podemos usar o resultado (12) acima em um segundo cálculo. Em vez de digitar novamente 5 + 7 toda vez que precisarmos, podemos criar uma nova variável que armazena o resultado.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|============================                                                                                                                                                                                        </w:t>
        <w:tab/>
        <w:t xml:space="preserve">|  13%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A maneira que você atribui um valor a uma variável em R é usando um operador de atribuição, formado por um símbolo 'menor que' seguido por um sinal 'menos'. O que resulta no operador : &lt;-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|=================================                                                                                                                                                                                   </w:t>
        <w:tab/>
        <w:t xml:space="preserve">|  15%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Pense no operador de atribuição como uma seta. Você está atribuindo o valor no lado direito da seta para o nome da variável no lado esquerdo da seta.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|=======================================                                                                                                                                                                             </w:t>
        <w:tab/>
        <w:t xml:space="preserve">|  18%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As novas versões do R também suportam o operador 'igual' utilizado por diversas linguagens programação: 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|============================================                                                                                                                                                                        </w:t>
        <w:tab/>
        <w:t xml:space="preserve">|  21%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Para atribuir o resultado de 5 + 7 a uma nova variável chamada x, você digita x &lt;- 5 + 7. Isso pode ser lido como 'x recebe 5 mais 7'. Experimente.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x &lt;- 5+7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|==================================================                                                                                                                                                                  </w:t>
        <w:tab/>
        <w:t xml:space="preserve">|  23%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Você notará que o R não imprimiu o resultado 12 desta vez. Quando você usa o operador de atribuição, o R assume que você não quer ver o resultado imediatamente, mas sim que você pretende usar o resultado para outra coisa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mais tarde.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|=======================================================                                                                                                                                                             </w:t>
        <w:tab/>
        <w:t xml:space="preserve">|  26%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Para visualizar o conteúdo da variável x, apenas digite x e pressione Enter. Tente agora.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 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[1] 12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Essa é a resposta que eu esperava.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                                                                                                                                                       </w:t>
        <w:tab/>
        <w:t xml:space="preserve">|  28%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Agora, armazene o resultado de x - 3 em uma nova variável chamada 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&gt; y &lt;- x-3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                                                                                                                                                  </w:t>
        <w:tab/>
        <w:t xml:space="preserve">|  31%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Qual é o valor de y? Digite y para descobrir.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&gt; 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[1] 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                                                                                                                                            </w:t>
        <w:tab/>
        <w:t xml:space="preserve">|  33%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Agora, vamos criar uma pequena coleção de números chamada vetor. Qualquer objeto que contém dados é chamado de estrutura de dados e vetores numéricos são o tipo mais simples de estrutura de dados em R. Na verdade, até mesmo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um único número é considerado um vetor de comprimento um.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                                                                                                                                      </w:t>
        <w:tab/>
        <w:t xml:space="preserve">|  36%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A maneira mais fácil de criar um vetor é com a função c(), que significa "concatenar" ou "combinar". Para criar um vetor contendo os números 1.1, 9 e 3.14, digite c(1.1, 9, 3.14). Experimente agora e armazene o resultado em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uma variável chamada z.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&gt; z &lt;- c(1.1,9,3.14)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                                                                                                                                 </w:t>
        <w:tab/>
        <w:t xml:space="preserve">|  38%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Sempre que você tiver dúvidas sobre uma função específica, você pode acessar a ajuda interna do R através do comando `?`. Por exemplo, se você quiser mais informações sobre a função c(), digite ?c sem os parênteses. Tenta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aí.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&gt; ?c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                                                                                                                           </w:t>
        <w:tab/>
        <w:t xml:space="preserve">|  41%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Digite z para ver o conteúdo da variável. Observe que não há vírgulas separando os valores na saída.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&gt; z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[1] 1.10 9.00 3.14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Você é muito bom, amig@!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                                                                                                                      </w:t>
        <w:tab/>
        <w:t xml:space="preserve">|  44%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Você pode combinar vetores para criar um novo vetor. Crie um novo vetor que contenha z, 555 e z novamente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nessa ordem. Não atribua esse vetor a uma nova variável, para que possamos ver o resultado imediatamente.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&gt; c(z,555,z)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[1]   1.10   9.00   3.14 555.00   1.10   9.00   3.14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                                                                                                                </w:t>
        <w:tab/>
        <w:t xml:space="preserve">|  46%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Vetores numéricos podem ser usados em expressões aritméticas. Digite o seguinte comando para ver o que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acontece: z * 2 + 100.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&gt; z*2+100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[1] 102.20 118.00 106.28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                                                                                                           </w:t>
        <w:tab/>
        <w:t xml:space="preserve">|  49%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Primeiro, o R multiplicou cada um dos três elementos em z por 2. Em seguida, acrescentou 100 a cada elemento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para obter o resultado que você vê acima.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                                                                                                     </w:t>
        <w:tab/>
        <w:t xml:space="preserve">|  51%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Outros operadores aritméticos comuns são `+`, `-`,` / `e` ^ `(onde x ^ 2 significa 'x ao quadrado'). Para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pegar a raiz quadrada, use a função sqrt() e tire o valor absoluto, use a função abs().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                                                                                                </w:t>
        <w:tab/>
        <w:t xml:space="preserve">|  54%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Pegue a raiz quadrada de z - 1 e atribua a uma nova variável chamada my_sqrt.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 my_sqrt &lt;-  sqrt(z-1)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                                                                                          </w:t>
        <w:tab/>
        <w:t xml:space="preserve">|  56%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Antes de vermos o conteúdo da variável my_sqrt, o que você acha que ela contém?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1: um vetor de comprimento 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2: um único número (ou seja, um vetor de comprimento 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3: um vetor de comprimento 0 (ou seja, um vetor vazio)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                                                                                     </w:t>
        <w:tab/>
        <w:t xml:space="preserve">|  59%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Imprima o conteúdo do my_sqrt na tela.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&gt; my_sqrt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[1] 0.3162278 2.8284271 1.4628739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                                                                               </w:t>
        <w:tab/>
        <w:t xml:space="preserve">|  62%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Como você deve ter imaginado, o R primeiro subtraiu 1 de cada elemento de z, depois tomou a raiz quadrada de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cada elemento. Isso deixa você com um vetor do mesmo comprimento que o vetor z original.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                                                                          </w:t>
        <w:tab/>
        <w:t xml:space="preserve">|  64%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Agora, crie uma nova variável chamada my_div que obtenha o valor de z dividido por my_sqrt.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&gt; my_div &lt;- z/my_sqrt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Essa é a resposta que eu esperava.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                                                                    </w:t>
        <w:tab/>
        <w:t xml:space="preserve">|  67%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Qual alternativa você acha que é verdadeira?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1: my_div é indefinido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2: my_div é um único número (ou seja, um vetor de comprimento 1)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3: O primeiro elemento de my_div é igual ao primeiro elemento de z dividido pelo primeiro elemento de my_sqrt e assim por diante ...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                                                              </w:t>
        <w:tab/>
        <w:t xml:space="preserve">|  69%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Vá em frente e imprima o conteúdo de my_div.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&gt; my_div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[1] 3.478505 3.181981 2.146460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                                                         </w:t>
        <w:tab/>
        <w:t xml:space="preserve">|  72%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Quando dados dois vetores do mesmo comprimento, o R simplesmente executa a operação aritmética especificada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(`+`, `-`,` * `, etc.) elemento por elemento. Se os vetores tiverem comprimentos diferentes, o R `recicla` 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vetor mais curto até que tenha o mesmo comprimento que o vetor mais longo.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                                                   </w:t>
        <w:tab/>
        <w:t xml:space="preserve">|  74%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Quando fizemos z * 2 + 100 em nosso exemplo anterior, z era um vetor de comprimento 3, mas tecnicamente 2 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100 são vetores de comprimento 1.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                                              </w:t>
        <w:tab/>
        <w:t xml:space="preserve">|  77%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Nos bastidores, o R está 'reciclando' o 2 fazendo um vetor de 2s e o 100 e fazendo um vetor de 100s. Em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outras palavras, quando você pede ao R para calcular z * 2 + 100, a expressão realmente calculada é: z 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c(2, 2, 2) + c(100, 100, 100).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                                        </w:t>
        <w:tab/>
        <w:t xml:space="preserve">|  79%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Para ver outro exemplo de como a reciclagem funciona, tente somar c(1, 2, 3, 4) e c(0, 10). Não se preocupe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em salvar o resultado em uma nova variável.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&gt; c(1,2,3,4)+c(0,10)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[1]  1 12  3 14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                                   </w:t>
        <w:tab/>
        <w:t xml:space="preserve">|  82%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Se o comprimento do vetor mais longo não for múltiplo do vetor mais curto, o R ainda aplicará o método de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`reciclagem`, mas emitirá um aviso para que você saiba que algo suspeito pode estar acontecendo.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                             </w:t>
        <w:tab/>
        <w:t xml:space="preserve">|  85%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Digite c(1, 2, 3, 4) + c(0, 10, 100) para ver um exemplo.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&gt; c(1,2,3,4)+c(0,10,100)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[1]   1  12 103   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Warning message: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 c(1, 2, 3, 4) + c(0, 10, 100) 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longer object length is not a multiple of shorter object length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                        </w:t>
        <w:tab/>
        <w:t xml:space="preserve">|  87%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Antes de concluir esta lição, gostaria de mostrar alguns truques para economizar tempo.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                  </w:t>
        <w:tab/>
        <w:t xml:space="preserve">|  90%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Anteriormente na lição, você computou z * 2 + 100. Vamos fingir que cometeu um erro e que você quis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adicionar 1000 em vez de 100. Você pode redigitar a expressão ou ...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             </w:t>
        <w:tab/>
        <w:t xml:space="preserve">|  92%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Em muitos ambientes de programação, a seta para cima irá percorrer os comandos anteriores. Tente apertar a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seta para cima no seu teclado até chegar a este comando 'z * 2 + 100', então mude de 100 para 1000 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pressione Enter. Se a seta para cima não funcionar para você, basta digitar o comando corrigido.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&gt; z*2+1000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[1] 1002.20 1018.00 1006.28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       </w:t>
        <w:tab/>
        <w:t xml:space="preserve">|  95%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Finalmente, vamos fingir que você gostaria de ver o conteúdo de uma variável que você criou anteriormente,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mas você não consegue lembrar se você a nomeou my_div ou myDiv. Você poderia tentar os dois e ver o que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funciona, ou ...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...my_div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|==================================================================================================================================================================================================================  </w:t>
        <w:tab/>
        <w:t xml:space="preserve">|  97%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Você pode digitar as duas primeiras letras do nome da variável e pressionar a tecla Tab (às vezes precia ter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fé e apertar mais de uma vez). A maioria dos ambientes de programação fornecerá uma lista de variáveis que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você criou e que começam com 'my'. Isso é chamado de preenchimento automático e pode ser bastante útil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quando você tem muitas variáveis em sua área de trabalho. Tenta aí. (Se o preenchimento automático não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funcionar para você, apenas digite my_div e pressione Enter.)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&gt; my_div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[1] 3.478505 3.181981 2.146460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|========================================================================================================================================================================================================================| 100%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1: Não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2: Sim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Qual o código da sua turma? (exemplo FIAP-01IA)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24IA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Qual seu código de aluno?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344154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Qual seu nome?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Diego Cohen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O que achou deste exercício?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Excelente!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[1] "Tentando submeter ao professor, tentativa 1 ... (max 5) ..."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[1] "saved"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Seu resultado foi salvo!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