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6B538" w14:textId="77777777" w:rsidR="00A6789E" w:rsidRDefault="00A6789E" w:rsidP="00A6789E">
      <w:r>
        <w:rPr>
          <w:noProof/>
          <w:lang w:eastAsia="es-SV"/>
        </w:rPr>
        <w:drawing>
          <wp:anchor distT="0" distB="0" distL="114300" distR="114300" simplePos="0" relativeHeight="251658240" behindDoc="0" locked="0" layoutInCell="1" allowOverlap="1" wp14:anchorId="2FD13528" wp14:editId="07F109F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38350" cy="666115"/>
            <wp:effectExtent l="0" t="0" r="0" b="6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66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31595" w14:textId="77777777" w:rsidR="00A6789E" w:rsidRDefault="00A6789E" w:rsidP="00A6789E">
      <w:r>
        <w:t xml:space="preserve">Laboratorio dos de la asignatura de Estudios Sociales.     Fecha: 11 de agosto de 2020.   </w:t>
      </w:r>
    </w:p>
    <w:p w14:paraId="0FAFF93B" w14:textId="3D831ECA" w:rsidR="00A6789E" w:rsidRDefault="00A6789E" w:rsidP="00A6789E">
      <w:r>
        <w:t xml:space="preserve">Estudiante </w:t>
      </w:r>
      <w:r w:rsidR="0085310C">
        <w:t xml:space="preserve">Diego Roberto Cuéllar </w:t>
      </w:r>
      <w:r w:rsidR="00AA7170">
        <w:t>Meléndez Primero</w:t>
      </w:r>
      <w:r>
        <w:t xml:space="preserve"> Bachillerato.</w:t>
      </w:r>
    </w:p>
    <w:p w14:paraId="6CF908E6" w14:textId="2AF9923E" w:rsidR="00A6789E" w:rsidRDefault="00A6789E" w:rsidP="00A6789E">
      <w:r>
        <w:t>Especialidad</w:t>
      </w:r>
      <w:r w:rsidR="0085310C">
        <w:t xml:space="preserve">: Sistemas Informáticos e Ingles </w:t>
      </w:r>
      <w:r>
        <w:t>Sección</w:t>
      </w:r>
      <w:r w:rsidR="0085310C">
        <w:t xml:space="preserve"> 41 “B” </w:t>
      </w:r>
      <w:r>
        <w:t>No lista</w:t>
      </w:r>
      <w:r w:rsidR="0085310C">
        <w:t xml:space="preserve"> #09</w:t>
      </w:r>
      <w:r>
        <w:t>.</w:t>
      </w:r>
    </w:p>
    <w:p w14:paraId="28D74FCD" w14:textId="77777777" w:rsidR="00A6789E" w:rsidRDefault="00A6789E" w:rsidP="00A678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4864"/>
      </w:tblGrid>
      <w:tr w:rsidR="00A6789E" w14:paraId="0825C2FC" w14:textId="77777777" w:rsidTr="00A6789E">
        <w:tc>
          <w:tcPr>
            <w:tcW w:w="3964" w:type="dxa"/>
            <w:shd w:val="clear" w:color="auto" w:fill="E7E6E6" w:themeFill="background2"/>
          </w:tcPr>
          <w:p w14:paraId="671D22D8" w14:textId="77777777" w:rsidR="00A6789E" w:rsidRDefault="00A6789E" w:rsidP="00A6789E">
            <w:pPr>
              <w:jc w:val="center"/>
            </w:pPr>
            <w:r>
              <w:t>PREGUNTA</w:t>
            </w:r>
          </w:p>
        </w:tc>
        <w:tc>
          <w:tcPr>
            <w:tcW w:w="4864" w:type="dxa"/>
            <w:shd w:val="clear" w:color="auto" w:fill="E7E6E6" w:themeFill="background2"/>
          </w:tcPr>
          <w:p w14:paraId="63CE9B39" w14:textId="77777777" w:rsidR="00A6789E" w:rsidRDefault="00A6789E" w:rsidP="00A6789E">
            <w:pPr>
              <w:jc w:val="center"/>
            </w:pPr>
            <w:r>
              <w:t>RESPUESTA</w:t>
            </w:r>
          </w:p>
        </w:tc>
      </w:tr>
      <w:tr w:rsidR="00A6789E" w14:paraId="6F959414" w14:textId="77777777" w:rsidTr="00A6789E">
        <w:tc>
          <w:tcPr>
            <w:tcW w:w="3964" w:type="dxa"/>
          </w:tcPr>
          <w:p w14:paraId="2BB5F8E4" w14:textId="77777777" w:rsidR="00A6789E" w:rsidRDefault="00A6789E" w:rsidP="00A6789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Dentro de los mecanismos de participación ciudadana encontramos el sufragio, explica en que consiste</w:t>
            </w:r>
            <w:r w:rsidR="009B6F76">
              <w:t>.</w:t>
            </w:r>
          </w:p>
          <w:p w14:paraId="7F1A1745" w14:textId="77777777" w:rsidR="009B6F76" w:rsidRDefault="009B6F76" w:rsidP="009B6F76">
            <w:pPr>
              <w:pStyle w:val="Prrafodelista"/>
              <w:jc w:val="both"/>
            </w:pPr>
          </w:p>
          <w:p w14:paraId="26FBA71B" w14:textId="77777777" w:rsidR="009B6F76" w:rsidRDefault="009B6F76" w:rsidP="009B6F76">
            <w:pPr>
              <w:pStyle w:val="Prrafodelista"/>
              <w:jc w:val="both"/>
            </w:pPr>
          </w:p>
        </w:tc>
        <w:tc>
          <w:tcPr>
            <w:tcW w:w="4864" w:type="dxa"/>
          </w:tcPr>
          <w:p w14:paraId="1F468629" w14:textId="1D3C3A02" w:rsidR="00A6789E" w:rsidRDefault="0085310C" w:rsidP="00A6789E">
            <w:r>
              <w:t>Es la forma de expresión de la voluntad individual o corporativa en distintos tipos de asambleas e instrumentos de participación en la vida pública, esto quiere decir que cualquier persona con nacionalidad, puede votar por la persona o más bien candidato que deseen para así elegir al mejor líder, o el que ellos consideran como mejor líder.</w:t>
            </w:r>
          </w:p>
        </w:tc>
      </w:tr>
      <w:tr w:rsidR="00A6789E" w14:paraId="316F4309" w14:textId="77777777" w:rsidTr="00A6789E">
        <w:tc>
          <w:tcPr>
            <w:tcW w:w="3964" w:type="dxa"/>
          </w:tcPr>
          <w:p w14:paraId="585EC484" w14:textId="2A8A284F" w:rsidR="00A6789E" w:rsidRDefault="00A6789E" w:rsidP="00A6789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mayor mecanismo para la participación política en l</w:t>
            </w:r>
            <w:r w:rsidR="0085310C">
              <w:t>a</w:t>
            </w:r>
            <w:r>
              <w:t xml:space="preserve"> actual democracia representativa son los partidos políticos, ¿pero que deben cumplir estos partidos para llevar acabo su ético trabajo?</w:t>
            </w:r>
          </w:p>
          <w:p w14:paraId="46A5E288" w14:textId="77777777" w:rsidR="009B6F76" w:rsidRDefault="009B6F76" w:rsidP="009B6F76">
            <w:pPr>
              <w:jc w:val="both"/>
            </w:pPr>
          </w:p>
          <w:p w14:paraId="64F0486E" w14:textId="77777777" w:rsidR="009B6F76" w:rsidRDefault="009B6F76" w:rsidP="009B6F76">
            <w:pPr>
              <w:jc w:val="both"/>
            </w:pPr>
          </w:p>
        </w:tc>
        <w:tc>
          <w:tcPr>
            <w:tcW w:w="4864" w:type="dxa"/>
          </w:tcPr>
          <w:p w14:paraId="63DE6763" w14:textId="408C41AD" w:rsidR="00A6789E" w:rsidRDefault="0085310C" w:rsidP="00A6789E">
            <w:r>
              <w:t>-Se tienen que construir con base en una visión común del país.</w:t>
            </w:r>
          </w:p>
          <w:p w14:paraId="092DF0DA" w14:textId="77777777" w:rsidR="0085310C" w:rsidRDefault="0085310C" w:rsidP="00A6789E"/>
          <w:p w14:paraId="527B0838" w14:textId="5A516FD4" w:rsidR="0085310C" w:rsidRDefault="0085310C" w:rsidP="00A6789E">
            <w:r>
              <w:t>-Establecer valores que deben buscar plasmar en la nación.</w:t>
            </w:r>
          </w:p>
          <w:p w14:paraId="2A2737BD" w14:textId="77777777" w:rsidR="0085310C" w:rsidRDefault="0085310C" w:rsidP="00A6789E"/>
          <w:p w14:paraId="711799AC" w14:textId="41BDF5D8" w:rsidR="0085310C" w:rsidRDefault="0085310C" w:rsidP="00A6789E">
            <w:r>
              <w:t xml:space="preserve">-Debe existir un sistema de democratización interna, para hacer así más representativos y abiertos </w:t>
            </w:r>
            <w:r w:rsidR="002C1015">
              <w:t>a la población.</w:t>
            </w:r>
            <w:r>
              <w:t xml:space="preserve"> </w:t>
            </w:r>
          </w:p>
        </w:tc>
      </w:tr>
      <w:tr w:rsidR="00A6789E" w14:paraId="6C41A954" w14:textId="77777777" w:rsidTr="00A6789E">
        <w:tc>
          <w:tcPr>
            <w:tcW w:w="3964" w:type="dxa"/>
          </w:tcPr>
          <w:p w14:paraId="146B8B4F" w14:textId="77777777" w:rsidR="00A6789E" w:rsidRDefault="00A6789E" w:rsidP="00A6789E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De todos es conocido que existen tres poderes; sin embargo, se habla de un cuarto poder, explica cual es y por qué:</w:t>
            </w:r>
          </w:p>
          <w:p w14:paraId="7CCC23C5" w14:textId="77777777" w:rsidR="009B6F76" w:rsidRDefault="009B6F76" w:rsidP="009B6F76">
            <w:pPr>
              <w:jc w:val="both"/>
            </w:pPr>
          </w:p>
          <w:p w14:paraId="3E85471C" w14:textId="77777777" w:rsidR="009B6F76" w:rsidRDefault="009B6F76" w:rsidP="009B6F76">
            <w:pPr>
              <w:jc w:val="both"/>
            </w:pPr>
          </w:p>
        </w:tc>
        <w:tc>
          <w:tcPr>
            <w:tcW w:w="4864" w:type="dxa"/>
          </w:tcPr>
          <w:p w14:paraId="1A05D178" w14:textId="6288FCAD" w:rsidR="00A6789E" w:rsidRDefault="002C1015" w:rsidP="00A6789E">
            <w:r>
              <w:t xml:space="preserve"> El </w:t>
            </w:r>
            <w:r w:rsidRPr="002C1015">
              <w:t xml:space="preserve">Cuarto </w:t>
            </w:r>
            <w:r w:rsidR="00631B1C" w:rsidRPr="002C1015">
              <w:t>pode</w:t>
            </w:r>
            <w:r w:rsidR="00631B1C">
              <w:t xml:space="preserve">r </w:t>
            </w:r>
            <w:r w:rsidR="00631B1C" w:rsidRPr="002C1015">
              <w:t>es</w:t>
            </w:r>
            <w:r w:rsidRPr="002C1015">
              <w:t xml:space="preserve"> la expresión que hace referencia a los medios de comunicación en cuanto a sector dotado de gran poder o influencia en los asuntos sociales y políticos de un país</w:t>
            </w:r>
            <w:r>
              <w:t>, pues es el que tiene a la población informada y puede hacer que cambien su forma hasta de pensar</w:t>
            </w:r>
            <w:r w:rsidRPr="002C1015">
              <w:t>.</w:t>
            </w:r>
          </w:p>
        </w:tc>
      </w:tr>
      <w:tr w:rsidR="00A6789E" w14:paraId="7CF33C62" w14:textId="77777777" w:rsidTr="00A6789E">
        <w:tc>
          <w:tcPr>
            <w:tcW w:w="3964" w:type="dxa"/>
          </w:tcPr>
          <w:p w14:paraId="2E09F952" w14:textId="77777777" w:rsidR="00A6789E" w:rsidRDefault="00A6789E" w:rsidP="009B6F7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De acuerdo a la teoría de Mont</w:t>
            </w:r>
            <w:r w:rsidR="009B6F76">
              <w:t>es</w:t>
            </w:r>
            <w:r>
              <w:t>quieu</w:t>
            </w:r>
            <w:r w:rsidR="009B6F76">
              <w:t xml:space="preserve"> ¿por qué era vital hacer la separación de poderes? Explica:</w:t>
            </w:r>
          </w:p>
          <w:p w14:paraId="4FAE97BA" w14:textId="77777777" w:rsidR="009B6F76" w:rsidRDefault="009B6F76" w:rsidP="009B6F76">
            <w:pPr>
              <w:jc w:val="both"/>
            </w:pPr>
          </w:p>
          <w:p w14:paraId="77FFABB5" w14:textId="77777777" w:rsidR="009B6F76" w:rsidRDefault="009B6F76" w:rsidP="009B6F76">
            <w:pPr>
              <w:jc w:val="both"/>
            </w:pPr>
          </w:p>
        </w:tc>
        <w:tc>
          <w:tcPr>
            <w:tcW w:w="4864" w:type="dxa"/>
          </w:tcPr>
          <w:p w14:paraId="266B4999" w14:textId="71391280" w:rsidR="00A6789E" w:rsidRDefault="00631B1C" w:rsidP="00A6789E">
            <w:r>
              <w:t xml:space="preserve">Era para delimitar el poder y así salvaguardar la libertad y los derechos de los ciudadanos, de la misma evitaba que el poder cayera sobre una sola persona evitando formar un poder </w:t>
            </w:r>
            <w:r w:rsidR="00AA7170">
              <w:t>despótico</w:t>
            </w:r>
            <w:r>
              <w:t>.</w:t>
            </w:r>
          </w:p>
        </w:tc>
      </w:tr>
      <w:tr w:rsidR="00A6789E" w14:paraId="0EA52E04" w14:textId="77777777" w:rsidTr="00A6789E">
        <w:tc>
          <w:tcPr>
            <w:tcW w:w="3964" w:type="dxa"/>
          </w:tcPr>
          <w:p w14:paraId="1A607896" w14:textId="77777777" w:rsidR="00A6789E" w:rsidRDefault="009B6F76" w:rsidP="009B6F7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¿A qué se refirió Montesquieu con su teoría de que ningún hombre le debería temer a otro hombre?</w:t>
            </w:r>
          </w:p>
          <w:p w14:paraId="25DB0E52" w14:textId="77777777" w:rsidR="009B6F76" w:rsidRDefault="009B6F76" w:rsidP="009B6F76">
            <w:pPr>
              <w:jc w:val="both"/>
            </w:pPr>
          </w:p>
        </w:tc>
        <w:tc>
          <w:tcPr>
            <w:tcW w:w="4864" w:type="dxa"/>
          </w:tcPr>
          <w:p w14:paraId="5FC11DE8" w14:textId="29BC350C" w:rsidR="00A6789E" w:rsidRDefault="00631B1C" w:rsidP="00A6789E">
            <w:r>
              <w:t>Esto se refería a la distribución de las clases sociales, la cámara alta y baja.</w:t>
            </w:r>
          </w:p>
        </w:tc>
      </w:tr>
    </w:tbl>
    <w:p w14:paraId="71E31608" w14:textId="77777777" w:rsidR="00DA210F" w:rsidRDefault="00DA210F" w:rsidP="00AA7170"/>
    <w:sectPr w:rsidR="00DA21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D4088"/>
    <w:multiLevelType w:val="hybridMultilevel"/>
    <w:tmpl w:val="B0821FD8"/>
    <w:lvl w:ilvl="0" w:tplc="3F0618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F5B3B"/>
    <w:multiLevelType w:val="hybridMultilevel"/>
    <w:tmpl w:val="4044D7B8"/>
    <w:lvl w:ilvl="0" w:tplc="49F492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89E"/>
    <w:rsid w:val="002C1015"/>
    <w:rsid w:val="00631B1C"/>
    <w:rsid w:val="0085310C"/>
    <w:rsid w:val="009B6F76"/>
    <w:rsid w:val="00A6789E"/>
    <w:rsid w:val="00AA7170"/>
    <w:rsid w:val="00DA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1465FD"/>
  <w15:chartTrackingRefBased/>
  <w15:docId w15:val="{3EAD598E-8F59-4506-9FB5-2939EBD0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9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78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7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9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Cuellar Melendez, Diego Roberto</cp:lastModifiedBy>
  <cp:revision>2</cp:revision>
  <dcterms:created xsi:type="dcterms:W3CDTF">2020-08-11T16:19:00Z</dcterms:created>
  <dcterms:modified xsi:type="dcterms:W3CDTF">2020-08-11T16:19:00Z</dcterms:modified>
</cp:coreProperties>
</file>