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EEB07" w14:textId="69200427" w:rsidR="0039131C" w:rsidRDefault="009D31D1" w:rsidP="0039131C">
      <w:pPr>
        <w:rPr>
          <w:b/>
          <w:bCs/>
          <w:sz w:val="36"/>
          <w:szCs w:val="36"/>
          <w:lang w:val="es-SV"/>
        </w:rPr>
      </w:pPr>
      <w:r w:rsidRPr="009D31D1">
        <w:rPr>
          <w:b/>
          <w:bCs/>
          <w:sz w:val="36"/>
          <w:szCs w:val="36"/>
          <w:lang w:val="es-SV"/>
        </w:rPr>
        <w:t>Fundaciones que apoyan a las personas respaldadas por la iglesia en América.</w:t>
      </w:r>
    </w:p>
    <w:p w14:paraId="470B4B86" w14:textId="77777777" w:rsidR="0039131C" w:rsidRDefault="0039131C" w:rsidP="0039131C">
      <w:pPr>
        <w:rPr>
          <w:rFonts w:ascii="Arial" w:hAnsi="Arial" w:cs="Arial"/>
          <w:color w:val="36383D"/>
          <w:shd w:val="clear" w:color="auto" w:fill="FFFFFF"/>
          <w:lang w:val="es-SV"/>
        </w:rPr>
      </w:pPr>
      <w:r w:rsidRPr="009D31D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5193D07" wp14:editId="2BBF98A3">
            <wp:simplePos x="0" y="0"/>
            <wp:positionH relativeFrom="margin">
              <wp:posOffset>2340738</wp:posOffset>
            </wp:positionH>
            <wp:positionV relativeFrom="paragraph">
              <wp:posOffset>4445</wp:posOffset>
            </wp:positionV>
            <wp:extent cx="4930815" cy="4930815"/>
            <wp:effectExtent l="0" t="0" r="3175" b="3175"/>
            <wp:wrapNone/>
            <wp:docPr id="6" name="Imagen 6" descr="Imagen que contiene aeronave, globo, transpor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00px-Americas_on_the_globe_(red).sv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493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63F" w:rsidRPr="0054563F"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15.788</w:t>
      </w:r>
      <w:r w:rsidR="0054563F"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</w:t>
      </w:r>
      <w:r w:rsidR="0054563F" w:rsidRPr="0054563F">
        <w:rPr>
          <w:rFonts w:ascii="Arial" w:hAnsi="Arial" w:cs="Arial"/>
          <w:color w:val="36383D"/>
          <w:shd w:val="clear" w:color="auto" w:fill="FFFFFF"/>
          <w:lang w:val="es-SV"/>
        </w:rPr>
        <w:t>escuelas</w:t>
      </w:r>
      <w:r w:rsidR="0054563F"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maternas</w:t>
      </w:r>
    </w:p>
    <w:p w14:paraId="63D52119" w14:textId="048253CC" w:rsidR="00D1635C" w:rsidRPr="0039131C" w:rsidRDefault="0039131C" w:rsidP="0039131C">
      <w:pPr>
        <w:rPr>
          <w:b/>
          <w:bCs/>
          <w:sz w:val="36"/>
          <w:szCs w:val="36"/>
          <w:lang w:val="es-SV"/>
        </w:rPr>
      </w:pPr>
      <w:r w:rsidRPr="0039131C"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Centro América:</w:t>
      </w:r>
      <w:r w:rsidR="0054563F" w:rsidRPr="0039131C"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 </w:t>
      </w:r>
    </w:p>
    <w:p w14:paraId="2D2B3650" w14:textId="77777777" w:rsidR="00D1635C" w:rsidRDefault="00D1635C" w:rsidP="0054563F">
      <w:pPr>
        <w:tabs>
          <w:tab w:val="left" w:pos="5578"/>
        </w:tabs>
        <w:rPr>
          <w:rFonts w:ascii="Arial" w:hAnsi="Arial" w:cs="Arial"/>
          <w:color w:val="36383D"/>
          <w:lang w:val="es-SV"/>
        </w:rPr>
      </w:pPr>
      <w:r w:rsidRPr="00D1635C">
        <w:rPr>
          <w:rFonts w:ascii="Arial" w:hAnsi="Arial" w:cs="Arial"/>
          <w:color w:val="36383D"/>
          <w:lang w:val="es-SV"/>
        </w:rPr>
        <w:t>Colegio Madre de la Iglesia</w:t>
      </w:r>
      <w:r>
        <w:rPr>
          <w:rFonts w:ascii="Arial" w:hAnsi="Arial" w:cs="Arial"/>
          <w:color w:val="36383D"/>
          <w:lang w:val="es-SV"/>
        </w:rPr>
        <w:t>-El Salvador.</w:t>
      </w:r>
    </w:p>
    <w:p w14:paraId="02B81F9A" w14:textId="77777777" w:rsidR="00D1635C" w:rsidRDefault="00D1635C" w:rsidP="0054563F">
      <w:pPr>
        <w:tabs>
          <w:tab w:val="left" w:pos="5578"/>
        </w:tabs>
        <w:rPr>
          <w:rFonts w:ascii="Arial" w:hAnsi="Arial" w:cs="Arial"/>
          <w:color w:val="36383D"/>
          <w:lang w:val="es-SV"/>
        </w:rPr>
      </w:pPr>
      <w:r w:rsidRPr="00D1635C">
        <w:rPr>
          <w:rFonts w:ascii="Arial" w:hAnsi="Arial" w:cs="Arial"/>
          <w:color w:val="36383D"/>
          <w:lang w:val="es-SV"/>
        </w:rPr>
        <w:t>Colegio Madre de la Iglesia</w:t>
      </w:r>
      <w:r>
        <w:rPr>
          <w:rFonts w:ascii="Arial" w:hAnsi="Arial" w:cs="Arial"/>
          <w:color w:val="36383D"/>
          <w:lang w:val="es-SV"/>
        </w:rPr>
        <w:t>-El salvador.</w:t>
      </w:r>
    </w:p>
    <w:p w14:paraId="643399FA" w14:textId="5A01814D" w:rsidR="00D1635C" w:rsidRDefault="00D1635C" w:rsidP="0054563F">
      <w:pPr>
        <w:tabs>
          <w:tab w:val="left" w:pos="5578"/>
        </w:tabs>
        <w:rPr>
          <w:rFonts w:ascii="Arial" w:hAnsi="Arial" w:cs="Arial"/>
          <w:color w:val="36383D"/>
          <w:lang w:val="es-SV"/>
        </w:rPr>
      </w:pPr>
      <w:r w:rsidRPr="00D1635C">
        <w:rPr>
          <w:rFonts w:ascii="Arial" w:hAnsi="Arial" w:cs="Arial"/>
          <w:color w:val="36383D"/>
          <w:lang w:val="es-SV"/>
        </w:rPr>
        <w:t>Colegio Madre de la Iglesia</w:t>
      </w:r>
      <w:r>
        <w:rPr>
          <w:rFonts w:ascii="Arial" w:hAnsi="Arial" w:cs="Arial"/>
          <w:color w:val="36383D"/>
          <w:lang w:val="es-SV"/>
        </w:rPr>
        <w:t>-Panamá</w:t>
      </w:r>
    </w:p>
    <w:p w14:paraId="31D4B289" w14:textId="77777777" w:rsidR="0039131C" w:rsidRDefault="00D1635C" w:rsidP="0054563F">
      <w:pPr>
        <w:tabs>
          <w:tab w:val="left" w:pos="5578"/>
        </w:tabs>
        <w:rPr>
          <w:rFonts w:ascii="Arial" w:hAnsi="Arial" w:cs="Arial"/>
          <w:color w:val="36383D"/>
          <w:lang w:val="es-SV"/>
        </w:rPr>
      </w:pPr>
      <w:r w:rsidRPr="00D1635C">
        <w:rPr>
          <w:rFonts w:ascii="Arial" w:hAnsi="Arial" w:cs="Arial"/>
          <w:color w:val="36383D"/>
          <w:lang w:val="es-SV"/>
        </w:rPr>
        <w:t>Colegio De La Salle</w:t>
      </w:r>
      <w:r>
        <w:rPr>
          <w:rFonts w:ascii="Arial" w:hAnsi="Arial" w:cs="Arial"/>
          <w:color w:val="36383D"/>
          <w:lang w:val="es-SV"/>
        </w:rPr>
        <w:t>-Panamá</w:t>
      </w:r>
    </w:p>
    <w:p w14:paraId="73AF6765" w14:textId="77777777" w:rsidR="0039131C" w:rsidRDefault="0039131C" w:rsidP="0054563F">
      <w:pPr>
        <w:tabs>
          <w:tab w:val="left" w:pos="5578"/>
        </w:tabs>
        <w:rPr>
          <w:rFonts w:ascii="Arial" w:hAnsi="Arial" w:cs="Arial"/>
          <w:color w:val="36383D"/>
          <w:lang w:val="es-SV"/>
        </w:rPr>
      </w:pPr>
    </w:p>
    <w:p w14:paraId="4F2AB0DF" w14:textId="1208A2BC" w:rsidR="0039131C" w:rsidRDefault="0054563F" w:rsidP="0054563F">
      <w:pPr>
        <w:tabs>
          <w:tab w:val="left" w:pos="5578"/>
        </w:tabs>
        <w:rPr>
          <w:rFonts w:ascii="Arial" w:hAnsi="Arial" w:cs="Arial"/>
          <w:color w:val="36383D"/>
          <w:shd w:val="clear" w:color="auto" w:fill="FFFFFF"/>
          <w:lang w:val="es-SV"/>
        </w:rPr>
      </w:pPr>
      <w:r w:rsidRPr="0054563F"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22.562</w:t>
      </w:r>
      <w:r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</w:t>
      </w:r>
      <w:r w:rsidR="0039131C" w:rsidRPr="0054563F">
        <w:rPr>
          <w:rFonts w:ascii="Arial" w:hAnsi="Arial" w:cs="Arial"/>
          <w:color w:val="36383D"/>
          <w:shd w:val="clear" w:color="auto" w:fill="FFFFFF"/>
          <w:lang w:val="es-SV"/>
        </w:rPr>
        <w:t>escuelas</w:t>
      </w:r>
      <w:r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primarias</w:t>
      </w:r>
    </w:p>
    <w:p w14:paraId="7057D26C" w14:textId="7D8B5B08" w:rsidR="0039131C" w:rsidRPr="0039131C" w:rsidRDefault="0039131C" w:rsidP="0054563F">
      <w:pPr>
        <w:tabs>
          <w:tab w:val="left" w:pos="5578"/>
        </w:tabs>
        <w:rPr>
          <w:rFonts w:ascii="Arial" w:hAnsi="Arial" w:cs="Arial"/>
          <w:b/>
          <w:bCs/>
          <w:color w:val="36383D"/>
          <w:shd w:val="clear" w:color="auto" w:fill="FFFFFF"/>
          <w:lang w:val="es-SV"/>
        </w:rPr>
      </w:pPr>
      <w:r w:rsidRPr="0039131C"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Norte América:</w:t>
      </w:r>
    </w:p>
    <w:p w14:paraId="497BD6BA" w14:textId="77777777" w:rsidR="0039131C" w:rsidRPr="0039131C" w:rsidRDefault="0039131C" w:rsidP="0054563F">
      <w:pPr>
        <w:tabs>
          <w:tab w:val="left" w:pos="5578"/>
        </w:tabs>
        <w:rPr>
          <w:rFonts w:ascii="Arial" w:hAnsi="Arial" w:cs="Arial"/>
          <w:color w:val="36383D"/>
          <w:shd w:val="clear" w:color="auto" w:fill="FFFFFF"/>
          <w:lang w:val="es-SV"/>
        </w:rPr>
      </w:pPr>
      <w:r w:rsidRPr="0039131C">
        <w:rPr>
          <w:rFonts w:ascii="Arial" w:hAnsi="Arial" w:cs="Arial"/>
          <w:color w:val="36383D"/>
          <w:shd w:val="clear" w:color="auto" w:fill="FFFFFF"/>
          <w:lang w:val="es-SV"/>
        </w:rPr>
        <w:t>Colegio De La Salle</w:t>
      </w:r>
      <w:r w:rsidRPr="0039131C">
        <w:rPr>
          <w:rFonts w:ascii="Arial" w:hAnsi="Arial" w:cs="Arial"/>
          <w:color w:val="36383D"/>
          <w:shd w:val="clear" w:color="auto" w:fill="FFFFFF"/>
          <w:lang w:val="es-SV"/>
        </w:rPr>
        <w:t>-México</w:t>
      </w:r>
      <w:r w:rsidR="0054563F" w:rsidRPr="0039131C">
        <w:rPr>
          <w:rFonts w:ascii="Arial" w:hAnsi="Arial" w:cs="Arial"/>
          <w:color w:val="36383D"/>
          <w:shd w:val="clear" w:color="auto" w:fill="FFFFFF"/>
          <w:lang w:val="es-SV"/>
        </w:rPr>
        <w:t xml:space="preserve"> </w:t>
      </w:r>
    </w:p>
    <w:p w14:paraId="3036F20A" w14:textId="66304A93" w:rsidR="0039131C" w:rsidRDefault="0039131C" w:rsidP="0054563F">
      <w:pPr>
        <w:tabs>
          <w:tab w:val="left" w:pos="5578"/>
        </w:tabs>
        <w:rPr>
          <w:rFonts w:ascii="Arial" w:hAnsi="Arial" w:cs="Arial"/>
          <w:color w:val="36383D"/>
          <w:shd w:val="clear" w:color="auto" w:fill="FFFFFF"/>
          <w:lang w:val="es-SV"/>
        </w:rPr>
      </w:pPr>
      <w:r w:rsidRPr="0039131C">
        <w:rPr>
          <w:rFonts w:ascii="Arial" w:hAnsi="Arial" w:cs="Arial"/>
          <w:color w:val="36383D"/>
          <w:shd w:val="clear" w:color="auto" w:fill="FFFFFF"/>
          <w:lang w:val="es-SV"/>
        </w:rPr>
        <w:t>E</w:t>
      </w:r>
      <w:r w:rsidRPr="0039131C">
        <w:rPr>
          <w:rFonts w:ascii="Arial" w:hAnsi="Arial" w:cs="Arial"/>
          <w:color w:val="36383D"/>
          <w:shd w:val="clear" w:color="auto" w:fill="FFFFFF"/>
          <w:lang w:val="es-SV"/>
        </w:rPr>
        <w:t xml:space="preserve">scuela primaria </w:t>
      </w:r>
      <w:r w:rsidRPr="0039131C">
        <w:rPr>
          <w:rFonts w:ascii="Arial" w:hAnsi="Arial" w:cs="Arial"/>
          <w:color w:val="36383D"/>
          <w:shd w:val="clear" w:color="auto" w:fill="FFFFFF"/>
          <w:lang w:val="es-SV"/>
        </w:rPr>
        <w:t>Xochimilco-México</w:t>
      </w:r>
      <w:r w:rsidR="0054563F" w:rsidRPr="0054563F">
        <w:rPr>
          <w:rFonts w:ascii="Arial" w:hAnsi="Arial" w:cs="Arial"/>
          <w:color w:val="36383D"/>
          <w:shd w:val="clear" w:color="auto" w:fill="FFFFFF"/>
          <w:lang w:val="es-SV"/>
        </w:rPr>
        <w:t> </w:t>
      </w:r>
    </w:p>
    <w:p w14:paraId="65A9CF3A" w14:textId="77777777" w:rsidR="0039131C" w:rsidRDefault="0039131C" w:rsidP="0054563F">
      <w:pPr>
        <w:tabs>
          <w:tab w:val="left" w:pos="5578"/>
        </w:tabs>
        <w:rPr>
          <w:rFonts w:ascii="Arial" w:hAnsi="Arial" w:cs="Arial"/>
          <w:color w:val="36383D"/>
          <w:shd w:val="clear" w:color="auto" w:fill="FFFFFF"/>
          <w:lang w:val="es-SV"/>
        </w:rPr>
      </w:pPr>
    </w:p>
    <w:p w14:paraId="618A4F14" w14:textId="77777777" w:rsidR="0039131C" w:rsidRDefault="0039131C" w:rsidP="0054563F">
      <w:pPr>
        <w:tabs>
          <w:tab w:val="left" w:pos="5578"/>
        </w:tabs>
        <w:rPr>
          <w:rFonts w:ascii="Arial" w:hAnsi="Arial" w:cs="Arial"/>
          <w:color w:val="36383D"/>
          <w:shd w:val="clear" w:color="auto" w:fill="FFFFFF"/>
          <w:lang w:val="es-SV"/>
        </w:rPr>
      </w:pPr>
    </w:p>
    <w:p w14:paraId="5FB849FF" w14:textId="77777777" w:rsidR="00797630" w:rsidRDefault="0054563F" w:rsidP="0054563F">
      <w:pPr>
        <w:tabs>
          <w:tab w:val="left" w:pos="5578"/>
        </w:tabs>
        <w:rPr>
          <w:rFonts w:ascii="Arial" w:hAnsi="Arial" w:cs="Arial"/>
          <w:color w:val="36383D"/>
          <w:shd w:val="clear" w:color="auto" w:fill="FFFFFF"/>
          <w:lang w:val="es-SV"/>
        </w:rPr>
      </w:pPr>
      <w:r w:rsidRPr="0054563F">
        <w:rPr>
          <w:rFonts w:ascii="Arial" w:hAnsi="Arial" w:cs="Arial"/>
          <w:color w:val="36383D"/>
          <w:lang w:val="es-SV"/>
        </w:rPr>
        <w:br/>
      </w:r>
      <w:r w:rsidRPr="0054563F"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11.053</w:t>
      </w:r>
      <w:r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</w:t>
      </w:r>
      <w:r w:rsidR="0039131C" w:rsidRPr="0054563F">
        <w:rPr>
          <w:rFonts w:ascii="Arial" w:hAnsi="Arial" w:cs="Arial"/>
          <w:color w:val="36383D"/>
          <w:shd w:val="clear" w:color="auto" w:fill="FFFFFF"/>
          <w:lang w:val="es-SV"/>
        </w:rPr>
        <w:t>escuelas</w:t>
      </w:r>
      <w:r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secundarias</w:t>
      </w:r>
    </w:p>
    <w:p w14:paraId="3DDFEB6E" w14:textId="1D041602" w:rsidR="00797630" w:rsidRDefault="0054563F" w:rsidP="0054563F">
      <w:pPr>
        <w:tabs>
          <w:tab w:val="left" w:pos="5578"/>
        </w:tabs>
        <w:rPr>
          <w:rFonts w:ascii="Arial" w:hAnsi="Arial" w:cs="Arial"/>
          <w:color w:val="36383D"/>
          <w:shd w:val="clear" w:color="auto" w:fill="FFFFFF"/>
          <w:lang w:val="es-SV"/>
        </w:rPr>
      </w:pPr>
      <w:r w:rsidRPr="0054563F">
        <w:rPr>
          <w:rFonts w:ascii="Arial" w:hAnsi="Arial" w:cs="Arial"/>
          <w:color w:val="36383D"/>
          <w:lang w:val="es-SV"/>
        </w:rPr>
        <w:br/>
      </w:r>
      <w:r w:rsidRPr="0054563F"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1.669</w:t>
      </w:r>
      <w:r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</w:t>
      </w:r>
      <w:r w:rsidR="00797630" w:rsidRPr="0054563F">
        <w:rPr>
          <w:rFonts w:ascii="Arial" w:hAnsi="Arial" w:cs="Arial"/>
          <w:color w:val="36383D"/>
          <w:shd w:val="clear" w:color="auto" w:fill="FFFFFF"/>
          <w:lang w:val="es-SV"/>
        </w:rPr>
        <w:t>hospitales</w:t>
      </w:r>
    </w:p>
    <w:p w14:paraId="40CD03D2" w14:textId="72421CD6" w:rsidR="00797630" w:rsidRPr="00797630" w:rsidRDefault="00797630" w:rsidP="0054563F">
      <w:pPr>
        <w:tabs>
          <w:tab w:val="left" w:pos="5578"/>
        </w:tabs>
        <w:rPr>
          <w:rFonts w:ascii="Arial" w:hAnsi="Arial" w:cs="Arial"/>
          <w:b/>
          <w:bCs/>
          <w:color w:val="36383D"/>
          <w:shd w:val="clear" w:color="auto" w:fill="FFFFFF"/>
          <w:lang w:val="es-SV"/>
        </w:rPr>
      </w:pPr>
      <w:r w:rsidRPr="00797630"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Norte América:</w:t>
      </w:r>
    </w:p>
    <w:p w14:paraId="017D7B2D" w14:textId="59205302" w:rsidR="00797630" w:rsidRDefault="00797630" w:rsidP="0054563F">
      <w:pPr>
        <w:tabs>
          <w:tab w:val="left" w:pos="5578"/>
        </w:tabs>
        <w:rPr>
          <w:rFonts w:ascii="Arial" w:hAnsi="Arial" w:cs="Arial"/>
          <w:color w:val="36383D"/>
          <w:lang w:val="es-SV"/>
        </w:rPr>
      </w:pPr>
      <w:r>
        <w:rPr>
          <w:rFonts w:ascii="Arial" w:hAnsi="Arial" w:cs="Arial"/>
          <w:color w:val="36383D"/>
          <w:lang w:val="es-SV"/>
        </w:rPr>
        <w:t>E</w:t>
      </w:r>
      <w:r w:rsidRPr="00797630">
        <w:rPr>
          <w:rFonts w:ascii="Arial" w:hAnsi="Arial" w:cs="Arial"/>
          <w:color w:val="36383D"/>
          <w:lang w:val="es-SV"/>
        </w:rPr>
        <w:t xml:space="preserve">scuela primaria </w:t>
      </w:r>
      <w:r>
        <w:rPr>
          <w:rFonts w:ascii="Arial" w:hAnsi="Arial" w:cs="Arial"/>
          <w:color w:val="36383D"/>
          <w:lang w:val="es-SV"/>
        </w:rPr>
        <w:t>Xochimilco-México</w:t>
      </w:r>
    </w:p>
    <w:p w14:paraId="481D5129" w14:textId="329B3766" w:rsidR="00797630" w:rsidRDefault="00797630" w:rsidP="0054563F">
      <w:pPr>
        <w:tabs>
          <w:tab w:val="left" w:pos="5578"/>
        </w:tabs>
        <w:rPr>
          <w:rFonts w:ascii="Arial" w:hAnsi="Arial" w:cs="Arial"/>
          <w:color w:val="36383D"/>
          <w:lang w:val="es-SV"/>
        </w:rPr>
      </w:pPr>
      <w:r w:rsidRPr="00797630">
        <w:rPr>
          <w:rFonts w:ascii="Arial" w:hAnsi="Arial" w:cs="Arial"/>
          <w:color w:val="36383D"/>
          <w:lang w:val="es-SV"/>
        </w:rPr>
        <w:t>Parroquia de Nuestra Señora de Guadalupe de Los Hospitales</w:t>
      </w:r>
      <w:r>
        <w:rPr>
          <w:rFonts w:ascii="Arial" w:hAnsi="Arial" w:cs="Arial"/>
          <w:color w:val="36383D"/>
          <w:lang w:val="es-SV"/>
        </w:rPr>
        <w:t>-México</w:t>
      </w:r>
    </w:p>
    <w:p w14:paraId="67A76D39" w14:textId="6D593BFE" w:rsidR="00797630" w:rsidRDefault="00797630" w:rsidP="0054563F">
      <w:pPr>
        <w:tabs>
          <w:tab w:val="left" w:pos="5578"/>
        </w:tabs>
        <w:rPr>
          <w:rFonts w:ascii="Arial" w:hAnsi="Arial" w:cs="Arial"/>
          <w:color w:val="36383D"/>
          <w:lang w:val="es-SV"/>
        </w:rPr>
      </w:pPr>
      <w:r w:rsidRPr="00797630">
        <w:rPr>
          <w:rFonts w:ascii="Arial" w:hAnsi="Arial" w:cs="Arial"/>
          <w:color w:val="36383D"/>
          <w:lang w:val="es-SV"/>
        </w:rPr>
        <w:t>Hospital de Jesús</w:t>
      </w:r>
      <w:r>
        <w:rPr>
          <w:rFonts w:ascii="Arial" w:hAnsi="Arial" w:cs="Arial"/>
          <w:color w:val="36383D"/>
          <w:lang w:val="es-SV"/>
        </w:rPr>
        <w:t>-México</w:t>
      </w:r>
    </w:p>
    <w:p w14:paraId="677645D2" w14:textId="4A9EED3C" w:rsidR="00797630" w:rsidRDefault="00797630" w:rsidP="0054563F">
      <w:pPr>
        <w:tabs>
          <w:tab w:val="left" w:pos="5578"/>
        </w:tabs>
        <w:rPr>
          <w:rFonts w:ascii="Arial" w:hAnsi="Arial" w:cs="Arial"/>
          <w:color w:val="36383D"/>
          <w:shd w:val="clear" w:color="auto" w:fill="FFFFFF"/>
          <w:lang w:val="es-SV"/>
        </w:rPr>
      </w:pPr>
    </w:p>
    <w:p w14:paraId="603FE10A" w14:textId="77777777" w:rsidR="004E71D7" w:rsidRDefault="0054563F" w:rsidP="0054563F">
      <w:pPr>
        <w:tabs>
          <w:tab w:val="left" w:pos="5578"/>
        </w:tabs>
        <w:rPr>
          <w:rFonts w:ascii="Arial" w:hAnsi="Arial" w:cs="Arial"/>
          <w:color w:val="36383D"/>
          <w:shd w:val="clear" w:color="auto" w:fill="FFFFFF"/>
          <w:lang w:val="es-SV"/>
        </w:rPr>
      </w:pPr>
      <w:r w:rsidRPr="0054563F">
        <w:rPr>
          <w:rFonts w:ascii="Arial" w:hAnsi="Arial" w:cs="Arial"/>
          <w:color w:val="36383D"/>
          <w:lang w:val="es-SV"/>
        </w:rPr>
        <w:br/>
      </w:r>
      <w:r w:rsidRPr="0054563F"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38</w:t>
      </w:r>
      <w:r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</w:t>
      </w:r>
      <w:r w:rsidR="004E71D7" w:rsidRPr="0054563F">
        <w:rPr>
          <w:rFonts w:ascii="Arial" w:hAnsi="Arial" w:cs="Arial"/>
          <w:color w:val="36383D"/>
          <w:shd w:val="clear" w:color="auto" w:fill="FFFFFF"/>
          <w:lang w:val="es-SV"/>
        </w:rPr>
        <w:t>leproserías</w:t>
      </w:r>
    </w:p>
    <w:p w14:paraId="3B9EA43F" w14:textId="77777777" w:rsidR="004E71D7" w:rsidRDefault="004E71D7" w:rsidP="0054563F">
      <w:pPr>
        <w:tabs>
          <w:tab w:val="left" w:pos="5578"/>
        </w:tabs>
        <w:rPr>
          <w:rFonts w:ascii="Arial" w:hAnsi="Arial" w:cs="Arial"/>
          <w:color w:val="36383D"/>
          <w:lang w:val="es-SV"/>
        </w:rPr>
      </w:pPr>
      <w:r w:rsidRPr="004E71D7">
        <w:rPr>
          <w:rFonts w:ascii="Arial" w:hAnsi="Arial" w:cs="Arial"/>
          <w:color w:val="36383D"/>
          <w:lang w:val="es-SV"/>
        </w:rPr>
        <w:t>El hospital Doctor Pedro López es el último centro oficial en México para tratar la lepra</w:t>
      </w:r>
      <w:r>
        <w:rPr>
          <w:rFonts w:ascii="Arial" w:hAnsi="Arial" w:cs="Arial"/>
          <w:color w:val="36383D"/>
          <w:lang w:val="es-SV"/>
        </w:rPr>
        <w:t>.</w:t>
      </w:r>
    </w:p>
    <w:p w14:paraId="0314C260" w14:textId="20222207" w:rsidR="004E71D7" w:rsidRDefault="0054563F" w:rsidP="0054563F">
      <w:pPr>
        <w:tabs>
          <w:tab w:val="left" w:pos="5578"/>
        </w:tabs>
        <w:rPr>
          <w:rFonts w:ascii="Arial" w:hAnsi="Arial" w:cs="Arial"/>
          <w:color w:val="36383D"/>
          <w:shd w:val="clear" w:color="auto" w:fill="FFFFFF"/>
          <w:lang w:val="es-SV"/>
        </w:rPr>
      </w:pPr>
      <w:r w:rsidRPr="0054563F">
        <w:rPr>
          <w:rFonts w:ascii="Arial" w:hAnsi="Arial" w:cs="Arial"/>
          <w:color w:val="36383D"/>
          <w:lang w:val="es-SV"/>
        </w:rPr>
        <w:br/>
      </w:r>
      <w:r w:rsidRPr="0054563F"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3.839</w:t>
      </w:r>
      <w:r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</w:t>
      </w:r>
      <w:r w:rsidR="004E71D7" w:rsidRPr="0054563F">
        <w:rPr>
          <w:rFonts w:ascii="Arial" w:hAnsi="Arial" w:cs="Arial"/>
          <w:color w:val="36383D"/>
          <w:shd w:val="clear" w:color="auto" w:fill="FFFFFF"/>
          <w:lang w:val="es-SV"/>
        </w:rPr>
        <w:t>casas</w:t>
      </w:r>
      <w:r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para ancianos, enfermos crónicos, minusválidos</w:t>
      </w:r>
      <w:r w:rsidR="004E71D7">
        <w:rPr>
          <w:rFonts w:ascii="Arial" w:hAnsi="Arial" w:cs="Arial"/>
          <w:color w:val="36383D"/>
          <w:shd w:val="clear" w:color="auto" w:fill="FFFFFF"/>
          <w:lang w:val="es-SV"/>
        </w:rPr>
        <w:t>.</w:t>
      </w:r>
    </w:p>
    <w:p w14:paraId="58803D02" w14:textId="2ADFB182" w:rsidR="004E71D7" w:rsidRPr="004E71D7" w:rsidRDefault="004E71D7" w:rsidP="0054563F">
      <w:pPr>
        <w:tabs>
          <w:tab w:val="left" w:pos="5578"/>
        </w:tabs>
        <w:rPr>
          <w:rFonts w:ascii="Arial" w:hAnsi="Arial" w:cs="Arial"/>
          <w:b/>
          <w:bCs/>
          <w:color w:val="36383D"/>
          <w:shd w:val="clear" w:color="auto" w:fill="FFFFFF"/>
          <w:lang w:val="es-SV"/>
        </w:rPr>
      </w:pPr>
      <w:r w:rsidRPr="004E71D7"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Centroamérica</w:t>
      </w:r>
      <w:r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:</w:t>
      </w:r>
    </w:p>
    <w:p w14:paraId="0999B557" w14:textId="1A24724A" w:rsidR="004E71D7" w:rsidRDefault="004E71D7" w:rsidP="0054563F">
      <w:pPr>
        <w:tabs>
          <w:tab w:val="left" w:pos="5578"/>
        </w:tabs>
        <w:rPr>
          <w:rFonts w:ascii="Arial" w:hAnsi="Arial" w:cs="Arial"/>
          <w:color w:val="36383D"/>
          <w:lang w:val="es-SV"/>
        </w:rPr>
      </w:pPr>
      <w:r w:rsidRPr="004E71D7">
        <w:rPr>
          <w:rFonts w:ascii="Arial" w:hAnsi="Arial" w:cs="Arial"/>
          <w:color w:val="36383D"/>
          <w:lang w:val="es-SV"/>
        </w:rPr>
        <w:t>Hogar Ancianos SENILIA</w:t>
      </w:r>
      <w:r>
        <w:rPr>
          <w:rFonts w:ascii="Arial" w:hAnsi="Arial" w:cs="Arial"/>
          <w:color w:val="36383D"/>
          <w:lang w:val="es-SV"/>
        </w:rPr>
        <w:t>-Guatemala.</w:t>
      </w:r>
    </w:p>
    <w:p w14:paraId="034142AD" w14:textId="713D1D99" w:rsidR="004E71D7" w:rsidRDefault="004E71D7" w:rsidP="0054563F">
      <w:pPr>
        <w:tabs>
          <w:tab w:val="left" w:pos="5578"/>
        </w:tabs>
        <w:rPr>
          <w:rFonts w:ascii="Arial" w:hAnsi="Arial" w:cs="Arial"/>
          <w:color w:val="36383D"/>
          <w:lang w:val="es-SV"/>
        </w:rPr>
      </w:pPr>
      <w:r w:rsidRPr="004E71D7">
        <w:rPr>
          <w:rFonts w:ascii="Arial" w:hAnsi="Arial" w:cs="Arial"/>
          <w:color w:val="36383D"/>
          <w:lang w:val="es-SV"/>
        </w:rPr>
        <w:t xml:space="preserve">Casa de los abuelitos San </w:t>
      </w:r>
      <w:r w:rsidRPr="004E71D7">
        <w:rPr>
          <w:rFonts w:ascii="Arial" w:hAnsi="Arial" w:cs="Arial"/>
          <w:color w:val="36383D"/>
          <w:lang w:val="es-SV"/>
        </w:rPr>
        <w:t>José</w:t>
      </w:r>
      <w:r w:rsidRPr="004E71D7">
        <w:rPr>
          <w:rFonts w:ascii="Arial" w:hAnsi="Arial" w:cs="Arial"/>
          <w:color w:val="36383D"/>
          <w:lang w:val="es-SV"/>
        </w:rPr>
        <w:t xml:space="preserve"> villa de </w:t>
      </w:r>
      <w:r w:rsidRPr="004E71D7">
        <w:rPr>
          <w:rFonts w:ascii="Arial" w:hAnsi="Arial" w:cs="Arial"/>
          <w:color w:val="36383D"/>
          <w:lang w:val="es-SV"/>
        </w:rPr>
        <w:t>Emaús</w:t>
      </w:r>
      <w:r>
        <w:rPr>
          <w:rFonts w:ascii="Arial" w:hAnsi="Arial" w:cs="Arial"/>
          <w:color w:val="36383D"/>
          <w:lang w:val="es-SV"/>
        </w:rPr>
        <w:t>-Guatemala</w:t>
      </w:r>
    </w:p>
    <w:p w14:paraId="67531B8E" w14:textId="77777777" w:rsidR="004E71D7" w:rsidRDefault="004E71D7" w:rsidP="0054563F">
      <w:pPr>
        <w:tabs>
          <w:tab w:val="left" w:pos="5578"/>
        </w:tabs>
        <w:rPr>
          <w:rFonts w:ascii="Arial" w:hAnsi="Arial" w:cs="Arial"/>
          <w:color w:val="36383D"/>
          <w:lang w:val="es-SV"/>
        </w:rPr>
      </w:pPr>
      <w:r w:rsidRPr="004E71D7">
        <w:rPr>
          <w:rFonts w:ascii="Arial" w:hAnsi="Arial" w:cs="Arial"/>
          <w:color w:val="36383D"/>
          <w:lang w:val="es-SV"/>
        </w:rPr>
        <w:t xml:space="preserve">Hogar de Ancianos LOS </w:t>
      </w:r>
      <w:r w:rsidRPr="004E71D7">
        <w:rPr>
          <w:rFonts w:ascii="Arial" w:hAnsi="Arial" w:cs="Arial"/>
          <w:color w:val="36383D"/>
          <w:lang w:val="es-SV"/>
        </w:rPr>
        <w:t>TRIGALES información</w:t>
      </w:r>
      <w:r w:rsidRPr="004E71D7">
        <w:rPr>
          <w:rFonts w:ascii="Arial" w:hAnsi="Arial" w:cs="Arial"/>
          <w:color w:val="36383D"/>
          <w:lang w:val="es-SV"/>
        </w:rPr>
        <w:t xml:space="preserve"> general</w:t>
      </w:r>
      <w:r>
        <w:rPr>
          <w:rFonts w:ascii="Arial" w:hAnsi="Arial" w:cs="Arial"/>
          <w:color w:val="36383D"/>
          <w:lang w:val="es-SV"/>
        </w:rPr>
        <w:t>-Guatemala.</w:t>
      </w:r>
    </w:p>
    <w:p w14:paraId="409C06A4" w14:textId="17E10968" w:rsidR="00047346" w:rsidRDefault="0054563F" w:rsidP="0054563F">
      <w:pPr>
        <w:tabs>
          <w:tab w:val="left" w:pos="5578"/>
        </w:tabs>
        <w:rPr>
          <w:rFonts w:ascii="Arial" w:hAnsi="Arial" w:cs="Arial"/>
          <w:color w:val="36383D"/>
          <w:shd w:val="clear" w:color="auto" w:fill="FFFFFF"/>
          <w:lang w:val="es-SV"/>
        </w:rPr>
      </w:pPr>
      <w:r w:rsidRPr="0054563F">
        <w:rPr>
          <w:rFonts w:ascii="Arial" w:hAnsi="Arial" w:cs="Arial"/>
          <w:color w:val="36383D"/>
          <w:lang w:val="es-SV"/>
        </w:rPr>
        <w:lastRenderedPageBreak/>
        <w:br/>
      </w:r>
      <w:r w:rsidRPr="0054563F"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2.463</w:t>
      </w:r>
      <w:r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</w:t>
      </w:r>
      <w:r w:rsidR="00047346" w:rsidRPr="0054563F">
        <w:rPr>
          <w:rFonts w:ascii="Arial" w:hAnsi="Arial" w:cs="Arial"/>
          <w:color w:val="36383D"/>
          <w:shd w:val="clear" w:color="auto" w:fill="FFFFFF"/>
          <w:lang w:val="es-SV"/>
        </w:rPr>
        <w:t>orfanatos</w:t>
      </w:r>
    </w:p>
    <w:p w14:paraId="2F32A869" w14:textId="60E38A1C" w:rsidR="00047346" w:rsidRPr="00047346" w:rsidRDefault="00047346" w:rsidP="0054563F">
      <w:pPr>
        <w:tabs>
          <w:tab w:val="left" w:pos="5578"/>
        </w:tabs>
        <w:rPr>
          <w:rFonts w:ascii="Arial" w:hAnsi="Arial" w:cs="Arial"/>
          <w:b/>
          <w:bCs/>
          <w:color w:val="36383D"/>
          <w:shd w:val="clear" w:color="auto" w:fill="FFFFFF"/>
          <w:lang w:val="es-SV"/>
        </w:rPr>
      </w:pPr>
      <w:r w:rsidRPr="00047346"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Sur América</w:t>
      </w:r>
      <w:r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:</w:t>
      </w:r>
    </w:p>
    <w:p w14:paraId="25AF9F3E" w14:textId="77777777" w:rsidR="00047346" w:rsidRDefault="00047346" w:rsidP="0054563F">
      <w:pPr>
        <w:tabs>
          <w:tab w:val="left" w:pos="5578"/>
        </w:tabs>
        <w:rPr>
          <w:rFonts w:ascii="Arial" w:hAnsi="Arial" w:cs="Arial"/>
          <w:color w:val="36383D"/>
          <w:lang w:val="es-SV"/>
        </w:rPr>
      </w:pPr>
      <w:r w:rsidRPr="00047346">
        <w:rPr>
          <w:rFonts w:ascii="Arial" w:hAnsi="Arial" w:cs="Arial"/>
          <w:color w:val="36383D"/>
          <w:lang w:val="es-SV"/>
        </w:rPr>
        <w:t>Hogar de Niños de Quilmes</w:t>
      </w:r>
      <w:r>
        <w:rPr>
          <w:rFonts w:ascii="Arial" w:hAnsi="Arial" w:cs="Arial"/>
          <w:color w:val="36383D"/>
          <w:lang w:val="es-SV"/>
        </w:rPr>
        <w:t>-Argentina.</w:t>
      </w:r>
    </w:p>
    <w:p w14:paraId="027D5DDB" w14:textId="77777777" w:rsidR="00047346" w:rsidRDefault="00047346" w:rsidP="0054563F">
      <w:pPr>
        <w:tabs>
          <w:tab w:val="left" w:pos="5578"/>
        </w:tabs>
        <w:rPr>
          <w:rFonts w:ascii="Arial" w:hAnsi="Arial" w:cs="Arial"/>
          <w:color w:val="36383D"/>
          <w:lang w:val="es-SV"/>
        </w:rPr>
      </w:pPr>
      <w:r w:rsidRPr="00047346">
        <w:rPr>
          <w:rFonts w:ascii="Arial" w:hAnsi="Arial" w:cs="Arial"/>
          <w:color w:val="36383D"/>
          <w:lang w:val="es-SV"/>
        </w:rPr>
        <w:t>Hogar De Niños "Milagros"</w:t>
      </w:r>
      <w:r>
        <w:rPr>
          <w:rFonts w:ascii="Arial" w:hAnsi="Arial" w:cs="Arial"/>
          <w:color w:val="36383D"/>
          <w:lang w:val="es-SV"/>
        </w:rPr>
        <w:t>-Argentina.</w:t>
      </w:r>
    </w:p>
    <w:p w14:paraId="6915C204" w14:textId="7157F80D" w:rsidR="00047346" w:rsidRDefault="00047346" w:rsidP="0054563F">
      <w:pPr>
        <w:tabs>
          <w:tab w:val="left" w:pos="5578"/>
        </w:tabs>
        <w:rPr>
          <w:rFonts w:ascii="Arial" w:hAnsi="Arial" w:cs="Arial"/>
          <w:color w:val="36383D"/>
          <w:lang w:val="es-SV"/>
        </w:rPr>
      </w:pPr>
      <w:r w:rsidRPr="00047346">
        <w:rPr>
          <w:rFonts w:ascii="Arial" w:hAnsi="Arial" w:cs="Arial"/>
          <w:color w:val="36383D"/>
          <w:lang w:val="es-SV"/>
        </w:rPr>
        <w:t xml:space="preserve">Hogar de </w:t>
      </w:r>
      <w:r w:rsidRPr="00047346">
        <w:rPr>
          <w:rFonts w:ascii="Arial" w:hAnsi="Arial" w:cs="Arial"/>
          <w:color w:val="36383D"/>
          <w:lang w:val="es-SV"/>
        </w:rPr>
        <w:t>María</w:t>
      </w:r>
      <w:r w:rsidRPr="00047346">
        <w:rPr>
          <w:rFonts w:ascii="Arial" w:hAnsi="Arial" w:cs="Arial"/>
          <w:color w:val="36383D"/>
          <w:lang w:val="es-SV"/>
        </w:rPr>
        <w:t xml:space="preserve"> Madre Teresa de Calcuta</w:t>
      </w:r>
      <w:r>
        <w:rPr>
          <w:rFonts w:ascii="Arial" w:hAnsi="Arial" w:cs="Arial"/>
          <w:color w:val="36383D"/>
          <w:lang w:val="es-SV"/>
        </w:rPr>
        <w:t>-Argentina.</w:t>
      </w:r>
    </w:p>
    <w:p w14:paraId="56D40874" w14:textId="31A03857" w:rsidR="00047346" w:rsidRDefault="00047346" w:rsidP="0054563F">
      <w:pPr>
        <w:tabs>
          <w:tab w:val="left" w:pos="5578"/>
        </w:tabs>
        <w:rPr>
          <w:rFonts w:ascii="Arial" w:hAnsi="Arial" w:cs="Arial"/>
          <w:color w:val="36383D"/>
          <w:lang w:val="es-SV"/>
        </w:rPr>
      </w:pPr>
      <w:r w:rsidRPr="00047346">
        <w:rPr>
          <w:rFonts w:ascii="Arial" w:hAnsi="Arial" w:cs="Arial"/>
          <w:color w:val="36383D"/>
          <w:lang w:val="es-SV"/>
        </w:rPr>
        <w:t>Hogar Tía Amanda</w:t>
      </w:r>
      <w:r>
        <w:rPr>
          <w:rFonts w:ascii="Arial" w:hAnsi="Arial" w:cs="Arial"/>
          <w:color w:val="36383D"/>
          <w:lang w:val="es-SV"/>
        </w:rPr>
        <w:t>-Argentina.</w:t>
      </w:r>
    </w:p>
    <w:p w14:paraId="2EDD552F" w14:textId="77777777" w:rsidR="00047346" w:rsidRDefault="0054563F" w:rsidP="0054563F">
      <w:pPr>
        <w:tabs>
          <w:tab w:val="left" w:pos="5578"/>
        </w:tabs>
        <w:rPr>
          <w:rFonts w:ascii="Arial" w:hAnsi="Arial" w:cs="Arial"/>
          <w:color w:val="36383D"/>
          <w:shd w:val="clear" w:color="auto" w:fill="FFFFFF"/>
          <w:lang w:val="es-SV"/>
        </w:rPr>
      </w:pPr>
      <w:r w:rsidRPr="0054563F">
        <w:rPr>
          <w:rFonts w:ascii="Arial" w:hAnsi="Arial" w:cs="Arial"/>
          <w:color w:val="36383D"/>
          <w:lang w:val="es-SV"/>
        </w:rPr>
        <w:br/>
      </w:r>
      <w:r w:rsidRPr="0054563F"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3.715</w:t>
      </w:r>
      <w:r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</w:t>
      </w:r>
      <w:r w:rsidR="00047346" w:rsidRPr="0054563F">
        <w:rPr>
          <w:rFonts w:ascii="Arial" w:hAnsi="Arial" w:cs="Arial"/>
          <w:color w:val="36383D"/>
          <w:shd w:val="clear" w:color="auto" w:fill="FFFFFF"/>
          <w:lang w:val="es-SV"/>
        </w:rPr>
        <w:t>jardines</w:t>
      </w:r>
      <w:r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de infancia</w:t>
      </w:r>
      <w:r w:rsidR="00047346">
        <w:rPr>
          <w:rFonts w:ascii="Arial" w:hAnsi="Arial" w:cs="Arial"/>
          <w:color w:val="36383D"/>
          <w:shd w:val="clear" w:color="auto" w:fill="FFFFFF"/>
          <w:lang w:val="es-SV"/>
        </w:rPr>
        <w:t>.</w:t>
      </w:r>
    </w:p>
    <w:p w14:paraId="45AB35C2" w14:textId="57BE0487" w:rsidR="00047346" w:rsidRDefault="0054563F" w:rsidP="0054563F">
      <w:pPr>
        <w:tabs>
          <w:tab w:val="left" w:pos="5578"/>
        </w:tabs>
        <w:rPr>
          <w:rFonts w:ascii="Arial" w:hAnsi="Arial" w:cs="Arial"/>
          <w:color w:val="36383D"/>
          <w:shd w:val="clear" w:color="auto" w:fill="FFFFFF"/>
          <w:lang w:val="es-SV"/>
        </w:rPr>
      </w:pPr>
      <w:r w:rsidRPr="0054563F">
        <w:rPr>
          <w:rFonts w:ascii="Arial" w:hAnsi="Arial" w:cs="Arial"/>
          <w:color w:val="36383D"/>
          <w:lang w:val="es-SV"/>
        </w:rPr>
        <w:br/>
      </w:r>
      <w:r w:rsidRPr="0054563F"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4.827</w:t>
      </w:r>
      <w:r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</w:t>
      </w:r>
      <w:r w:rsidR="00047346" w:rsidRPr="0054563F">
        <w:rPr>
          <w:rFonts w:ascii="Arial" w:hAnsi="Arial" w:cs="Arial"/>
          <w:color w:val="36383D"/>
          <w:shd w:val="clear" w:color="auto" w:fill="FFFFFF"/>
          <w:lang w:val="es-SV"/>
        </w:rPr>
        <w:t>consultorios</w:t>
      </w:r>
      <w:r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matrimoniales</w:t>
      </w:r>
      <w:r w:rsidR="00047346">
        <w:rPr>
          <w:rFonts w:ascii="Arial" w:hAnsi="Arial" w:cs="Arial"/>
          <w:color w:val="36383D"/>
          <w:shd w:val="clear" w:color="auto" w:fill="FFFFFF"/>
          <w:lang w:val="es-SV"/>
        </w:rPr>
        <w:t>.</w:t>
      </w:r>
    </w:p>
    <w:p w14:paraId="5C1CBC11" w14:textId="77777777" w:rsidR="00047346" w:rsidRDefault="0054563F" w:rsidP="0054563F">
      <w:pPr>
        <w:tabs>
          <w:tab w:val="left" w:pos="5578"/>
        </w:tabs>
        <w:rPr>
          <w:rFonts w:ascii="Arial" w:hAnsi="Arial" w:cs="Arial"/>
          <w:color w:val="36383D"/>
          <w:shd w:val="clear" w:color="auto" w:fill="FFFFFF"/>
          <w:lang w:val="es-SV"/>
        </w:rPr>
      </w:pPr>
      <w:r w:rsidRPr="0054563F">
        <w:rPr>
          <w:rFonts w:ascii="Arial" w:hAnsi="Arial" w:cs="Arial"/>
          <w:color w:val="36383D"/>
          <w:lang w:val="es-SV"/>
        </w:rPr>
        <w:br/>
      </w:r>
      <w:r w:rsidRPr="0054563F"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13.652</w:t>
      </w:r>
      <w:r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</w:t>
      </w:r>
      <w:r w:rsidR="00047346" w:rsidRPr="0054563F">
        <w:rPr>
          <w:rFonts w:ascii="Arial" w:hAnsi="Arial" w:cs="Arial"/>
          <w:color w:val="36383D"/>
          <w:shd w:val="clear" w:color="auto" w:fill="FFFFFF"/>
          <w:lang w:val="es-SV"/>
        </w:rPr>
        <w:t>centros</w:t>
      </w:r>
      <w:r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de educación o reeducación.</w:t>
      </w:r>
    </w:p>
    <w:p w14:paraId="56235FE5" w14:textId="5567D096" w:rsidR="0054563F" w:rsidRPr="00D1635C" w:rsidRDefault="0054563F" w:rsidP="0054563F">
      <w:pPr>
        <w:tabs>
          <w:tab w:val="left" w:pos="5578"/>
        </w:tabs>
        <w:rPr>
          <w:rFonts w:ascii="Arial" w:hAnsi="Arial" w:cs="Arial"/>
          <w:color w:val="36383D"/>
          <w:lang w:val="es-SV"/>
        </w:rPr>
      </w:pPr>
      <w:r w:rsidRPr="0054563F">
        <w:rPr>
          <w:rFonts w:ascii="Arial" w:hAnsi="Arial" w:cs="Arial"/>
          <w:color w:val="36383D"/>
          <w:lang w:val="es-SV"/>
        </w:rPr>
        <w:br/>
      </w:r>
      <w:r w:rsidRPr="0054563F">
        <w:rPr>
          <w:rFonts w:ascii="Arial" w:hAnsi="Arial" w:cs="Arial"/>
          <w:b/>
          <w:bCs/>
          <w:color w:val="36383D"/>
          <w:shd w:val="clear" w:color="auto" w:fill="FFFFFF"/>
          <w:lang w:val="es-SV"/>
        </w:rPr>
        <w:t>4.239</w:t>
      </w:r>
      <w:r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</w:t>
      </w:r>
      <w:proofErr w:type="gramStart"/>
      <w:r w:rsidRPr="0054563F">
        <w:rPr>
          <w:rFonts w:ascii="Arial" w:hAnsi="Arial" w:cs="Arial"/>
          <w:color w:val="36383D"/>
          <w:shd w:val="clear" w:color="auto" w:fill="FFFFFF"/>
          <w:lang w:val="es-SV"/>
        </w:rPr>
        <w:t>Otras</w:t>
      </w:r>
      <w:proofErr w:type="gramEnd"/>
      <w:r w:rsidRPr="0054563F">
        <w:rPr>
          <w:rFonts w:ascii="Arial" w:hAnsi="Arial" w:cs="Arial"/>
          <w:color w:val="36383D"/>
          <w:shd w:val="clear" w:color="auto" w:fill="FFFFFF"/>
          <w:lang w:val="es-SV"/>
        </w:rPr>
        <w:t xml:space="preserve"> instituciones</w:t>
      </w:r>
    </w:p>
    <w:sectPr w:rsidR="0054563F" w:rsidRPr="00D1635C" w:rsidSect="005456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1D"/>
    <w:rsid w:val="00047346"/>
    <w:rsid w:val="0039131C"/>
    <w:rsid w:val="004E71D7"/>
    <w:rsid w:val="0054563F"/>
    <w:rsid w:val="00797630"/>
    <w:rsid w:val="009D31D1"/>
    <w:rsid w:val="00A67A1D"/>
    <w:rsid w:val="00B36AD5"/>
    <w:rsid w:val="00D1635C"/>
    <w:rsid w:val="00DB3AE1"/>
    <w:rsid w:val="00E62332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1097C"/>
  <w15:chartTrackingRefBased/>
  <w15:docId w15:val="{50CE640C-1AAC-4A0D-A918-68A2DBD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7A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7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776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97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292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6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100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28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5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01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207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1</cp:revision>
  <dcterms:created xsi:type="dcterms:W3CDTF">2020-07-06T21:39:00Z</dcterms:created>
  <dcterms:modified xsi:type="dcterms:W3CDTF">2020-07-07T01:10:00Z</dcterms:modified>
</cp:coreProperties>
</file>