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49B" w:rsidRDefault="00B9049B" w:rsidP="00201AF8">
      <w:r>
        <w:t>Definición del problema.</w:t>
      </w:r>
      <w:r w:rsidR="004D7FB5">
        <w:t xml:space="preserve"> </w:t>
      </w:r>
      <w:r>
        <w:t>Desarrollo del problema.</w:t>
      </w:r>
      <w:r w:rsidR="004D7FB5">
        <w:t xml:space="preserve"> </w:t>
      </w:r>
      <w:r>
        <w:t>Diseño de la investigación.</w:t>
      </w:r>
      <w:r w:rsidR="004D7FB5">
        <w:t xml:space="preserve"> </w:t>
      </w:r>
      <w:r>
        <w:t>Recolección de datos.</w:t>
      </w:r>
      <w:r w:rsidR="004D7FB5">
        <w:t xml:space="preserve"> </w:t>
      </w:r>
      <w:r>
        <w:t>Preparación de análisis de datos.</w:t>
      </w:r>
      <w:r w:rsidR="004D7FB5">
        <w:t xml:space="preserve"> </w:t>
      </w:r>
      <w:bookmarkStart w:id="0" w:name="_GoBack"/>
      <w:bookmarkEnd w:id="0"/>
      <w:r>
        <w:t>Elaboración del reporte.</w:t>
      </w:r>
    </w:p>
    <w:sectPr w:rsidR="00B904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79276E"/>
    <w:multiLevelType w:val="hybridMultilevel"/>
    <w:tmpl w:val="2A5C893A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49B"/>
    <w:rsid w:val="00150BA2"/>
    <w:rsid w:val="00201AF8"/>
    <w:rsid w:val="003918E7"/>
    <w:rsid w:val="004D7FB5"/>
    <w:rsid w:val="004F2A99"/>
    <w:rsid w:val="006C6339"/>
    <w:rsid w:val="00B9049B"/>
    <w:rsid w:val="00F2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9A1BB4"/>
  <w15:chartTrackingRefBased/>
  <w15:docId w15:val="{F8C4A480-8234-4C82-8DA0-66CD8115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0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TBOX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T-Box</dc:creator>
  <cp:keywords/>
  <dc:description/>
  <cp:lastModifiedBy>T-Box</cp:lastModifiedBy>
  <cp:revision>3</cp:revision>
  <dcterms:created xsi:type="dcterms:W3CDTF">2018-01-31T19:35:00Z</dcterms:created>
  <dcterms:modified xsi:type="dcterms:W3CDTF">2018-01-31T19:46:00Z</dcterms:modified>
</cp:coreProperties>
</file>