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936C4D" w14:textId="74317825" w:rsidR="00E12D09" w:rsidRDefault="00E12D09" w:rsidP="007A52CF">
      <w:pPr>
        <w:spacing w:line="360" w:lineRule="auto"/>
        <w:jc w:val="both"/>
        <w:rPr>
          <w:rStyle w:val="Ttulo1Car"/>
          <w:rFonts w:ascii="Avenir LT Std 35 Light" w:hAnsi="Avenir LT Std 35 Light"/>
          <w:b/>
          <w:color w:val="auto"/>
          <w:sz w:val="24"/>
          <w:szCs w:val="24"/>
          <w:lang w:val="es-ES"/>
        </w:rPr>
      </w:pPr>
      <w:r>
        <w:rPr>
          <w:rStyle w:val="Ttulo1Car"/>
          <w:rFonts w:ascii="Avenir LT Std 35 Light" w:hAnsi="Avenir LT Std 35 Light"/>
          <w:b/>
          <w:color w:val="auto"/>
          <w:sz w:val="24"/>
          <w:szCs w:val="24"/>
          <w:lang w:val="es-ES"/>
        </w:rPr>
        <w:t>10.2 (ETAPA FINAL – SEMANA 2)</w:t>
      </w:r>
      <w:r w:rsidR="008664EF">
        <w:rPr>
          <w:rStyle w:val="Ttulo1Car"/>
          <w:rFonts w:ascii="Avenir LT Std 35 Light" w:hAnsi="Avenir LT Std 35 Light"/>
          <w:b/>
          <w:color w:val="auto"/>
          <w:sz w:val="24"/>
          <w:szCs w:val="24"/>
          <w:lang w:val="es-ES"/>
        </w:rPr>
        <w:t xml:space="preserve"> </w:t>
      </w:r>
    </w:p>
    <w:p w14:paraId="28DB242C" w14:textId="1BE4C3FC" w:rsidR="007A52CF" w:rsidRDefault="007A52CF" w:rsidP="007A52CF">
      <w:pPr>
        <w:spacing w:line="360" w:lineRule="auto"/>
        <w:jc w:val="both"/>
        <w:rPr>
          <w:rStyle w:val="Ttulo1Car"/>
          <w:rFonts w:ascii="Avenir LT Std 35 Light" w:hAnsi="Avenir LT Std 35 Light"/>
          <w:bCs/>
          <w:color w:val="auto"/>
          <w:sz w:val="24"/>
          <w:szCs w:val="24"/>
          <w:lang w:val="es-ES"/>
        </w:rPr>
      </w:pPr>
      <w:r>
        <w:rPr>
          <w:rStyle w:val="Ttulo1Car"/>
          <w:rFonts w:ascii="Avenir LT Std 35 Light" w:hAnsi="Avenir LT Std 35 Light"/>
          <w:bCs/>
          <w:color w:val="auto"/>
          <w:sz w:val="24"/>
          <w:szCs w:val="24"/>
          <w:lang w:val="es-ES"/>
        </w:rPr>
        <w:t>En esta semana se implementó tecnología Bootstrap, junto con el CSS que ya estaba dentro del proyecto.</w:t>
      </w:r>
    </w:p>
    <w:p w14:paraId="323F6AA5" w14:textId="12A09202" w:rsidR="007A52CF" w:rsidRDefault="007A52CF" w:rsidP="007A52CF">
      <w:pPr>
        <w:spacing w:line="360" w:lineRule="auto"/>
        <w:jc w:val="both"/>
        <w:rPr>
          <w:rStyle w:val="Ttulo1Car"/>
          <w:rFonts w:ascii="Avenir LT Std 35 Light" w:hAnsi="Avenir LT Std 35 Light"/>
          <w:bCs/>
          <w:color w:val="auto"/>
          <w:sz w:val="24"/>
          <w:szCs w:val="24"/>
          <w:lang w:val="es-ES"/>
        </w:rPr>
      </w:pPr>
      <w:r>
        <w:rPr>
          <w:rStyle w:val="Ttulo1Car"/>
          <w:rFonts w:ascii="Avenir LT Std 35 Light" w:hAnsi="Avenir LT Std 35 Light"/>
          <w:bCs/>
          <w:color w:val="auto"/>
          <w:sz w:val="24"/>
          <w:szCs w:val="24"/>
          <w:lang w:val="es-ES"/>
        </w:rPr>
        <w:t xml:space="preserve">En esta semana se hizo la implementación de toda la plantilla HTML del proyecto y la pagina en sí, la cual ya es funcional como ASP.NET pues todos los componentes tanto como botones, </w:t>
      </w:r>
      <w:proofErr w:type="spellStart"/>
      <w:r>
        <w:rPr>
          <w:rStyle w:val="Ttulo1Car"/>
          <w:rFonts w:ascii="Avenir LT Std 35 Light" w:hAnsi="Avenir LT Std 35 Light"/>
          <w:bCs/>
          <w:color w:val="auto"/>
          <w:sz w:val="24"/>
          <w:szCs w:val="24"/>
          <w:lang w:val="es-ES"/>
        </w:rPr>
        <w:t>textbox</w:t>
      </w:r>
      <w:proofErr w:type="spellEnd"/>
      <w:r>
        <w:rPr>
          <w:rStyle w:val="Ttulo1Car"/>
          <w:rFonts w:ascii="Avenir LT Std 35 Light" w:hAnsi="Avenir LT Std 35 Light"/>
          <w:bCs/>
          <w:color w:val="auto"/>
          <w:sz w:val="24"/>
          <w:szCs w:val="24"/>
          <w:lang w:val="es-ES"/>
        </w:rPr>
        <w:t>, entre otros ya no son HTML, sino que ya son botones ASP.NET.</w:t>
      </w:r>
    </w:p>
    <w:p w14:paraId="7388A221" w14:textId="1F125344" w:rsidR="007A52CF" w:rsidRDefault="007A52CF" w:rsidP="007A52CF">
      <w:pPr>
        <w:spacing w:line="360" w:lineRule="auto"/>
        <w:jc w:val="both"/>
        <w:rPr>
          <w:rStyle w:val="Ttulo1Car"/>
          <w:rFonts w:ascii="Avenir LT Std 35 Light" w:hAnsi="Avenir LT Std 35 Light"/>
          <w:bCs/>
          <w:color w:val="auto"/>
          <w:sz w:val="24"/>
          <w:szCs w:val="24"/>
          <w:lang w:val="es-ES"/>
        </w:rPr>
      </w:pPr>
      <w:r>
        <w:rPr>
          <w:rStyle w:val="Ttulo1Car"/>
          <w:rFonts w:ascii="Avenir LT Std 35 Light" w:hAnsi="Avenir LT Std 35 Light"/>
          <w:bCs/>
          <w:color w:val="auto"/>
          <w:sz w:val="24"/>
          <w:szCs w:val="24"/>
          <w:lang w:val="es-ES"/>
        </w:rPr>
        <w:t>También se hizo la implementación de la base HTML de la parte de promociones la cual se tiene que programar aun, pero ya existe el diseño.</w:t>
      </w:r>
    </w:p>
    <w:p w14:paraId="3FBAE193" w14:textId="5D2A8F88" w:rsidR="00E12D09" w:rsidRPr="007A52CF" w:rsidRDefault="007A52CF" w:rsidP="007A52CF">
      <w:pPr>
        <w:spacing w:line="360" w:lineRule="auto"/>
        <w:jc w:val="both"/>
        <w:rPr>
          <w:rFonts w:ascii="Avenir LT Std 35 Light" w:eastAsiaTheme="majorEastAsia" w:hAnsi="Avenir LT Std 35 Light" w:cstheme="majorBidi"/>
          <w:bCs/>
          <w:sz w:val="24"/>
          <w:szCs w:val="24"/>
          <w:lang w:val="es-ES"/>
        </w:rPr>
      </w:pPr>
      <w:r>
        <w:rPr>
          <w:rStyle w:val="Ttulo1Car"/>
          <w:rFonts w:ascii="Avenir LT Std 35 Light" w:hAnsi="Avenir LT Std 35 Light"/>
          <w:bCs/>
          <w:color w:val="auto"/>
          <w:sz w:val="24"/>
          <w:szCs w:val="24"/>
          <w:lang w:val="es-ES"/>
        </w:rPr>
        <w:t>Los problemas fueron varios, pues en esta semana cuando se compartió el proyecto en el grupo de trabajo, en la computadora de uno de los miembros no el corría el programa o sea no le abría el buscador (Google Chrome) hasta el momento no sabemos el por qué, pues hasta cambiamos los DNS de la computadora de él y aun así no funciona, otro problema que observamos era el diseño, pues se nos desconfiguro de una manera muy extraña, pero se logro corregir el cual era un error en el CSS de dicha plantilla.</w:t>
      </w:r>
    </w:p>
    <w:sectPr w:rsidR="00E12D09" w:rsidRPr="007A52C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nir LT Std 35 Light">
    <w:altName w:val="Century Gothic"/>
    <w:panose1 w:val="00000000000000000000"/>
    <w:charset w:val="00"/>
    <w:family w:val="swiss"/>
    <w:notTrueType/>
    <w:pitch w:val="variable"/>
    <w:sig w:usb0="00000003" w:usb1="4000204A"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D09"/>
    <w:rsid w:val="00190B3B"/>
    <w:rsid w:val="003C0D0D"/>
    <w:rsid w:val="007A52CF"/>
    <w:rsid w:val="008664EF"/>
    <w:rsid w:val="00CC6141"/>
    <w:rsid w:val="00E12D09"/>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C9075"/>
  <w15:docId w15:val="{9C215999-6CB4-4901-A85F-644BED537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D09"/>
    <w:pPr>
      <w:spacing w:after="160" w:line="259" w:lineRule="auto"/>
    </w:pPr>
    <w:rPr>
      <w:lang w:val="en-US"/>
    </w:rPr>
  </w:style>
  <w:style w:type="paragraph" w:styleId="Ttulo1">
    <w:name w:val="heading 1"/>
    <w:basedOn w:val="Normal"/>
    <w:next w:val="Normal"/>
    <w:link w:val="Ttulo1Car"/>
    <w:uiPriority w:val="9"/>
    <w:qFormat/>
    <w:rsid w:val="00E12D0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12D09"/>
    <w:rPr>
      <w:rFonts w:asciiTheme="majorHAnsi" w:eastAsiaTheme="majorEastAsia" w:hAnsiTheme="majorHAnsi" w:cstheme="majorBidi"/>
      <w:color w:val="365F91" w:themeColor="accent1" w:themeShade="BF"/>
      <w:sz w:val="32"/>
      <w:szCs w:val="32"/>
      <w:lang w:val="en-US"/>
    </w:rPr>
  </w:style>
  <w:style w:type="paragraph" w:styleId="Prrafodelista">
    <w:name w:val="List Paragraph"/>
    <w:basedOn w:val="Normal"/>
    <w:uiPriority w:val="34"/>
    <w:qFormat/>
    <w:rsid w:val="00E12D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158</Words>
  <Characters>871</Characters>
  <Application>Microsoft Office Word</Application>
  <DocSecurity>0</DocSecurity>
  <Lines>7</Lines>
  <Paragraphs>2</Paragraphs>
  <ScaleCrop>false</ScaleCrop>
  <Company>Wi-Black Corp</Company>
  <LinksUpToDate>false</LinksUpToDate>
  <CharactersWithSpaces>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Station</dc:creator>
  <cp:lastModifiedBy>Cuellar Melendez, Diego Roberto</cp:lastModifiedBy>
  <cp:revision>2</cp:revision>
  <dcterms:created xsi:type="dcterms:W3CDTF">2020-07-24T03:35:00Z</dcterms:created>
  <dcterms:modified xsi:type="dcterms:W3CDTF">2020-07-24T03:35:00Z</dcterms:modified>
</cp:coreProperties>
</file>