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Pr="00176C4F" w:rsidRDefault="002918B8" w:rsidP="002918B8">
      <w:pPr>
        <w:jc w:val="right"/>
        <w:rPr>
          <w:rFonts w:ascii="Arial" w:hAnsi="Arial" w:cs="Arial"/>
          <w:sz w:val="40"/>
          <w:szCs w:val="40"/>
        </w:rPr>
      </w:pPr>
      <w:r w:rsidRPr="00176C4F">
        <w:rPr>
          <w:rFonts w:ascii="Arial" w:eastAsia="Arial" w:hAnsi="Arial" w:cs="Arial"/>
          <w:b/>
          <w:sz w:val="40"/>
          <w:szCs w:val="40"/>
        </w:rPr>
        <w:t xml:space="preserve">CASO DE USO: </w:t>
      </w:r>
      <w:r w:rsidR="003623CA" w:rsidRPr="003623CA">
        <w:rPr>
          <w:rFonts w:ascii="Arial" w:eastAsia="Arial" w:hAnsi="Arial" w:cs="Arial"/>
          <w:b/>
          <w:sz w:val="40"/>
          <w:szCs w:val="40"/>
        </w:rPr>
        <w:t>Mantenimiento de Empleado</w:t>
      </w:r>
      <w:r w:rsidRPr="00176C4F">
        <w:rPr>
          <w:rFonts w:ascii="Arial" w:eastAsia="Arial" w:hAnsi="Arial" w:cs="Arial"/>
          <w:b/>
          <w:sz w:val="40"/>
          <w:szCs w:val="40"/>
        </w:rPr>
        <w:br/>
      </w:r>
    </w:p>
    <w:p w:rsidR="002918B8" w:rsidRPr="00176C4F" w:rsidRDefault="00EE37E9" w:rsidP="006954FA">
      <w:pPr>
        <w:tabs>
          <w:tab w:val="left" w:pos="2280"/>
          <w:tab w:val="right" w:pos="9360"/>
        </w:tabs>
        <w:jc w:val="right"/>
        <w:rPr>
          <w:rFonts w:ascii="Arial" w:hAnsi="Arial" w:cs="Arial"/>
          <w:sz w:val="40"/>
          <w:szCs w:val="40"/>
        </w:rPr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40"/>
          <w:szCs w:val="40"/>
        </w:rPr>
        <w:t>SGPT</w:t>
      </w:r>
      <w:r w:rsidR="0011018E">
        <w:rPr>
          <w:rFonts w:ascii="Arial" w:eastAsia="Arial" w:hAnsi="Arial" w:cs="Arial"/>
          <w:b/>
          <w:sz w:val="40"/>
          <w:szCs w:val="40"/>
        </w:rPr>
        <w:t xml:space="preserve"> 2</w:t>
      </w:r>
      <w:r w:rsidR="00FF0C30" w:rsidRPr="00176C4F">
        <w:rPr>
          <w:rFonts w:ascii="Arial" w:eastAsia="Arial" w:hAnsi="Arial" w:cs="Arial"/>
          <w:b/>
          <w:sz w:val="40"/>
          <w:szCs w:val="40"/>
        </w:rPr>
        <w:t>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CF48CB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FF0C30" w:rsidRDefault="00FF0C30" w:rsidP="00FF0C3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3C71F5" w:rsidP="00E7340D">
            <w:pPr>
              <w:spacing w:after="120"/>
              <w:jc w:val="center"/>
            </w:pPr>
            <w:r>
              <w:t>02</w:t>
            </w:r>
            <w:r w:rsidR="00EE37E9">
              <w:t>/10/2016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center"/>
            </w:pPr>
            <w: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Default="0090663A" w:rsidP="00E7340D">
            <w:pPr>
              <w:spacing w:after="120"/>
              <w:jc w:val="both"/>
            </w:pPr>
            <w: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176C4F" w:rsidRDefault="003C71F5" w:rsidP="00176C4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Palomares Bustamante,Percy</w:t>
            </w:r>
          </w:p>
          <w:p w:rsidR="00FF0C30" w:rsidRDefault="00FF0C30" w:rsidP="00E7340D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3C71F5" w:rsidP="003C71F5">
            <w:pPr>
              <w:spacing w:after="120"/>
              <w:jc w:val="center"/>
            </w:pPr>
            <w:r>
              <w:t>02</w:t>
            </w:r>
            <w:r w:rsidR="0011018E">
              <w:t>/11/2016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11018E" w:rsidP="00C27F4F">
            <w:pPr>
              <w:spacing w:after="120"/>
              <w:jc w:val="center"/>
            </w:pPr>
            <w:r>
              <w:t>2.0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11018E" w:rsidP="00C27F4F">
            <w:pPr>
              <w:spacing w:after="120"/>
              <w:jc w:val="both"/>
            </w:pPr>
            <w:r>
              <w:t>Actualización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C71F5" w:rsidRPr="00176C4F" w:rsidRDefault="003C71F5" w:rsidP="003C71F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Palomares Bustamante,Percy</w:t>
            </w:r>
          </w:p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E05403" w:rsidRDefault="00E05403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B72AB5" w:rsidRDefault="00B72AB5" w:rsidP="002918B8">
      <w:pPr>
        <w:jc w:val="center"/>
      </w:pPr>
    </w:p>
    <w:p w:rsidR="00B72AB5" w:rsidRDefault="00B72AB5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Pr="000E60C3" w:rsidRDefault="00176C4F" w:rsidP="00176C4F">
      <w:pPr>
        <w:numPr>
          <w:ilvl w:val="0"/>
          <w:numId w:val="7"/>
        </w:numPr>
        <w:spacing w:before="120" w:after="60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hAnsi="Arial" w:cs="Arial"/>
          <w:b/>
          <w:sz w:val="22"/>
          <w:szCs w:val="22"/>
        </w:rPr>
        <w:t xml:space="preserve">Mantenimiento de </w:t>
      </w:r>
      <w:r w:rsidR="00B72AB5">
        <w:rPr>
          <w:rFonts w:ascii="Arial" w:hAnsi="Arial" w:cs="Arial"/>
          <w:b/>
          <w:sz w:val="22"/>
          <w:szCs w:val="22"/>
        </w:rPr>
        <w:t>Almacén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numPr>
          <w:ilvl w:val="1"/>
          <w:numId w:val="7"/>
        </w:numPr>
        <w:spacing w:before="120" w:after="60"/>
        <w:ind w:left="720" w:hanging="718"/>
        <w:jc w:val="both"/>
        <w:rPr>
          <w:rFonts w:ascii="Arial" w:hAnsi="Arial" w:cs="Arial"/>
          <w:sz w:val="22"/>
          <w:szCs w:val="22"/>
        </w:rPr>
      </w:pPr>
      <w:r w:rsidRPr="000E60C3">
        <w:rPr>
          <w:rFonts w:ascii="Arial" w:eastAsia="Arial" w:hAnsi="Arial" w:cs="Arial"/>
          <w:b/>
          <w:sz w:val="22"/>
          <w:szCs w:val="22"/>
        </w:rPr>
        <w:t>Ficha de Proceso</w:t>
      </w:r>
    </w:p>
    <w:p w:rsidR="00176C4F" w:rsidRPr="000E60C3" w:rsidRDefault="00176C4F" w:rsidP="00176C4F">
      <w:pPr>
        <w:spacing w:before="120" w:after="60"/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028"/>
        <w:gridCol w:w="1730"/>
        <w:gridCol w:w="1784"/>
      </w:tblGrid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05403">
            <w:pPr>
              <w:shd w:val="clear" w:color="auto" w:fill="FABF8F" w:themeFill="accent6" w:themeFillTint="99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 xml:space="preserve">Número o código 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 proceso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PROC-00</w:t>
            </w:r>
            <w:r w:rsidR="003C71F5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73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Mantenimiento de </w:t>
            </w:r>
            <w:r w:rsidR="003C71F5">
              <w:rPr>
                <w:rFonts w:ascii="Arial" w:eastAsia="Arial" w:hAnsi="Arial" w:cs="Arial"/>
                <w:sz w:val="22"/>
                <w:szCs w:val="22"/>
              </w:rPr>
              <w:t>empleado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3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3623CA" w:rsidP="003B44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Palomares Bustamante ,Percy</w:t>
            </w: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E05403">
            <w:pPr>
              <w:shd w:val="clear" w:color="auto" w:fill="FABF8F" w:themeFill="accent6" w:themeFillTint="99"/>
              <w:rPr>
                <w:rFonts w:ascii="Arial" w:hAnsi="Arial" w:cs="Arial"/>
                <w:sz w:val="22"/>
                <w:szCs w:val="22"/>
              </w:rPr>
            </w:pPr>
          </w:p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Objetivo / Propósito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Realizar el registro </w:t>
            </w:r>
            <w:r w:rsidR="003C71F5">
              <w:rPr>
                <w:rFonts w:ascii="Arial" w:eastAsia="Arial" w:hAnsi="Arial" w:cs="Arial"/>
                <w:sz w:val="22"/>
                <w:szCs w:val="22"/>
              </w:rPr>
              <w:t>del empleado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176C4F" w:rsidRPr="000E60C3" w:rsidRDefault="00176C4F" w:rsidP="003C71F5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Editar cualquier</w:t>
            </w:r>
            <w:r w:rsidR="003C71F5">
              <w:rPr>
                <w:rFonts w:ascii="Arial" w:eastAsia="Arial" w:hAnsi="Arial" w:cs="Arial"/>
                <w:sz w:val="22"/>
                <w:szCs w:val="22"/>
              </w:rPr>
              <w:t xml:space="preserve"> empleado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76C4F" w:rsidRPr="000E60C3" w:rsidTr="00E05403">
        <w:tc>
          <w:tcPr>
            <w:tcW w:w="1926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Frecuencia</w:t>
            </w:r>
          </w:p>
        </w:tc>
        <w:tc>
          <w:tcPr>
            <w:tcW w:w="402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C71F5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Este proceso se realiza cada vez que se quiere crear </w:t>
            </w:r>
            <w:r w:rsidR="003C71F5">
              <w:rPr>
                <w:rFonts w:ascii="Arial" w:eastAsia="Arial" w:hAnsi="Arial" w:cs="Arial"/>
                <w:sz w:val="22"/>
                <w:szCs w:val="22"/>
              </w:rPr>
              <w:t>ingresar a un nuevo empleado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 a la vez se quiera modificar</w:t>
            </w:r>
            <w:r w:rsidR="003C71F5">
              <w:rPr>
                <w:rFonts w:ascii="Arial" w:eastAsia="Arial" w:hAnsi="Arial" w:cs="Arial"/>
                <w:sz w:val="22"/>
                <w:szCs w:val="22"/>
              </w:rPr>
              <w:t xml:space="preserve"> el mismo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p w:rsidR="00176C4F" w:rsidRPr="000E60C3" w:rsidRDefault="00176C4F" w:rsidP="00176C4F">
      <w:pPr>
        <w:rPr>
          <w:rFonts w:ascii="Arial" w:hAnsi="Arial" w:cs="Arial"/>
          <w:sz w:val="22"/>
          <w:szCs w:val="22"/>
        </w:rPr>
      </w:pPr>
    </w:p>
    <w:tbl>
      <w:tblPr>
        <w:tblW w:w="9468" w:type="dxa"/>
        <w:tblInd w:w="10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176C4F" w:rsidRPr="000E60C3" w:rsidTr="00E05403">
        <w:tc>
          <w:tcPr>
            <w:tcW w:w="1417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Identificador</w:t>
            </w:r>
          </w:p>
        </w:tc>
        <w:tc>
          <w:tcPr>
            <w:tcW w:w="191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480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Entrada</w:t>
            </w:r>
          </w:p>
        </w:tc>
        <w:tc>
          <w:tcPr>
            <w:tcW w:w="1661" w:type="dxa"/>
            <w:shd w:val="clear" w:color="auto" w:fill="FABF8F" w:themeFill="accent6" w:themeFillTint="99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Datos de Salida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Información de las funcionalidades de Negocio.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58612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Consultar 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empleados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Funcionalidad de negocio elegida.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58612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Lista de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 xml:space="preserve"> empleados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176C4F" w:rsidRPr="000E60C3" w:rsidTr="00E0540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586128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Crear 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-Nombre del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-Descripción del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586128" w:rsidP="003B44D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Empleados 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creados.</w:t>
            </w:r>
          </w:p>
        </w:tc>
      </w:tr>
      <w:tr w:rsidR="00176C4F" w:rsidRPr="000E60C3" w:rsidTr="00E05403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  <w:vAlign w:val="center"/>
          </w:tcPr>
          <w:p w:rsidR="00176C4F" w:rsidRPr="000E60C3" w:rsidRDefault="00176C4F" w:rsidP="00E0540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176C4F" w:rsidP="00586128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Modificar 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EE37E9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Producto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 creado.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76C4F" w:rsidRPr="000E60C3" w:rsidRDefault="00586128" w:rsidP="003B44D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Empleado 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modificado.</w:t>
            </w:r>
          </w:p>
        </w:tc>
      </w:tr>
    </w:tbl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  <w:sectPr w:rsidR="00176C4F" w:rsidRPr="000E60C3" w:rsidSect="006D0A8F">
          <w:pgSz w:w="11906" w:h="16838"/>
          <w:pgMar w:top="1684" w:right="1701" w:bottom="1417" w:left="1701" w:header="708" w:footer="708" w:gutter="0"/>
          <w:cols w:space="708"/>
          <w:docGrid w:linePitch="360"/>
        </w:sectPr>
      </w:pPr>
    </w:p>
    <w:p w:rsidR="00176C4F" w:rsidRPr="000E60C3" w:rsidRDefault="00D433E3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>
        <w:rPr>
          <w:noProof/>
          <w:sz w:val="22"/>
          <w:szCs w:val="22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-5372100</wp:posOffset>
                </wp:positionH>
                <wp:positionV relativeFrom="paragraph">
                  <wp:posOffset>86995</wp:posOffset>
                </wp:positionV>
                <wp:extent cx="304800" cy="4857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72AB5" w:rsidRPr="00B72AB5" w:rsidRDefault="00B72AB5">
                            <w:pPr>
                              <w:rPr>
                                <w:b/>
                                <w:sz w:val="16"/>
                                <w:lang w:val="es-ES"/>
                              </w:rPr>
                            </w:pPr>
                            <w:r w:rsidRPr="00B72AB5">
                              <w:rPr>
                                <w:b/>
                                <w:sz w:val="16"/>
                                <w:lang w:val="es-ES"/>
                              </w:rPr>
                              <w:t>Almacén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23pt;margin-top:6.85pt;width:24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" stroked="f">
                <v:textbox style="layout-flow:vertical;mso-layout-flow-alt:bottom-to-top">
                  <w:txbxContent>
                    <w:p w:rsidR="00B72AB5" w:rsidRPr="00B72AB5" w:rsidRDefault="00B72AB5">
                      <w:pPr>
                        <w:rPr>
                          <w:b/>
                          <w:sz w:val="16"/>
                          <w:lang w:val="es-ES"/>
                        </w:rPr>
                      </w:pPr>
                      <w:r w:rsidRPr="00B72AB5">
                        <w:rPr>
                          <w:b/>
                          <w:sz w:val="16"/>
                          <w:lang w:val="es-ES"/>
                        </w:rPr>
                        <w:t>Almacén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GoBack"/>
      <w:bookmarkEnd w:id="1"/>
    </w:p>
    <w:p w:rsidR="00176C4F" w:rsidRPr="000E60C3" w:rsidRDefault="00176C4F" w:rsidP="00176C4F">
      <w:pPr>
        <w:pStyle w:val="Prrafodelista"/>
        <w:widowControl w:val="0"/>
        <w:numPr>
          <w:ilvl w:val="1"/>
          <w:numId w:val="7"/>
        </w:numPr>
        <w:spacing w:after="60"/>
        <w:jc w:val="both"/>
        <w:rPr>
          <w:sz w:val="22"/>
          <w:szCs w:val="22"/>
        </w:rPr>
      </w:pPr>
      <w:r w:rsidRPr="000E60C3">
        <w:rPr>
          <w:b/>
          <w:sz w:val="22"/>
          <w:szCs w:val="22"/>
        </w:rPr>
        <w:t>Descripción de Actividades</w:t>
      </w:r>
    </w:p>
    <w:p w:rsidR="00176C4F" w:rsidRPr="000E60C3" w:rsidRDefault="00176C4F" w:rsidP="00176C4F">
      <w:pPr>
        <w:pStyle w:val="Prrafodelista"/>
        <w:rPr>
          <w:sz w:val="22"/>
          <w:szCs w:val="22"/>
        </w:rPr>
      </w:pP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  <w:r w:rsidRPr="000E60C3">
        <w:rPr>
          <w:sz w:val="22"/>
          <w:szCs w:val="22"/>
        </w:rPr>
        <w:t>A continuación se procederá a describir las actividades, el rol que realiza la cada una de ellas y el tipo a la que pertenecen.</w:t>
      </w:r>
    </w:p>
    <w:p w:rsidR="00176C4F" w:rsidRPr="000E60C3" w:rsidRDefault="00176C4F" w:rsidP="00176C4F">
      <w:pPr>
        <w:pStyle w:val="Prrafodelista"/>
        <w:spacing w:after="60"/>
        <w:ind w:left="0"/>
        <w:jc w:val="both"/>
        <w:rPr>
          <w:sz w:val="22"/>
          <w:szCs w:val="22"/>
        </w:rPr>
      </w:pPr>
    </w:p>
    <w:tbl>
      <w:tblPr>
        <w:tblStyle w:val="Tabladecuadrcula7concolores-nfasis2"/>
        <w:tblW w:w="9468" w:type="dxa"/>
        <w:tblBorders>
          <w:top w:val="double" w:sz="4" w:space="0" w:color="000000" w:themeColor="text1"/>
          <w:left w:val="double" w:sz="4" w:space="0" w:color="000000" w:themeColor="text1"/>
          <w:bottom w:val="double" w:sz="4" w:space="0" w:color="000000" w:themeColor="text1"/>
          <w:right w:val="double" w:sz="4" w:space="0" w:color="000000" w:themeColor="text1"/>
          <w:insideH w:val="double" w:sz="4" w:space="0" w:color="000000" w:themeColor="text1"/>
          <w:insideV w:val="doub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4712"/>
        <w:gridCol w:w="1701"/>
        <w:gridCol w:w="1104"/>
      </w:tblGrid>
      <w:tr w:rsidR="00176C4F" w:rsidRPr="000E60C3" w:rsidTr="00E05403">
        <w:trPr>
          <w:trHeight w:val="420"/>
        </w:trPr>
        <w:tc>
          <w:tcPr>
            <w:tcW w:w="416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535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4712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Rol</w:t>
            </w:r>
          </w:p>
        </w:tc>
        <w:tc>
          <w:tcPr>
            <w:tcW w:w="1104" w:type="dxa"/>
            <w:shd w:val="clear" w:color="auto" w:fill="FABF8F" w:themeFill="accent6" w:themeFillTint="99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</w:tr>
      <w:tr w:rsidR="00176C4F" w:rsidRPr="000E60C3" w:rsidTr="00E05403">
        <w:trPr>
          <w:trHeight w:val="10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535" w:type="dxa"/>
            <w:vAlign w:val="center"/>
          </w:tcPr>
          <w:p w:rsidR="00176C4F" w:rsidRPr="000E60C3" w:rsidRDefault="00176C4F" w:rsidP="00EE37E9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Determinar la funcionalidad del negocio.</w:t>
            </w:r>
          </w:p>
        </w:tc>
        <w:tc>
          <w:tcPr>
            <w:tcW w:w="4712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Cuando el administrador decide ingresar a las funcionalidades de mantenimiento del sistema.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90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1535" w:type="dxa"/>
            <w:vAlign w:val="center"/>
          </w:tcPr>
          <w:p w:rsidR="00176C4F" w:rsidRPr="000E60C3" w:rsidRDefault="00176C4F" w:rsidP="00586128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Consultar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 xml:space="preserve"> empleado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EE37E9" w:rsidP="00586128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 cuando el administrador ingresa a la funcionalidad de mantenimiento de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l empleado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 xml:space="preserve">. Al ingresar se visualizara un listado de los 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 xml:space="preserve">empleados 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ya registrados anteriormente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8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535" w:type="dxa"/>
            <w:vAlign w:val="center"/>
          </w:tcPr>
          <w:p w:rsidR="00176C4F" w:rsidRPr="000E60C3" w:rsidRDefault="00EE37E9" w:rsidP="0058612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Crear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 xml:space="preserve"> empleado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176C4F" w:rsidP="00586128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Se realiza la creación de un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 xml:space="preserve"> empleado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, llenando los campos con el nombre del 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mismo y su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86128" w:rsidRPr="000E60C3">
              <w:rPr>
                <w:rFonts w:ascii="Arial" w:eastAsia="Arial" w:hAnsi="Arial" w:cs="Arial"/>
                <w:sz w:val="22"/>
                <w:szCs w:val="22"/>
              </w:rPr>
              <w:t>descripción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  <w:tr w:rsidR="00176C4F" w:rsidRPr="000E60C3" w:rsidTr="00E05403">
        <w:trPr>
          <w:trHeight w:val="1060"/>
        </w:trPr>
        <w:tc>
          <w:tcPr>
            <w:tcW w:w="416" w:type="dxa"/>
          </w:tcPr>
          <w:p w:rsidR="00176C4F" w:rsidRPr="000E60C3" w:rsidRDefault="00176C4F" w:rsidP="00EE37E9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1535" w:type="dxa"/>
            <w:vAlign w:val="center"/>
          </w:tcPr>
          <w:p w:rsidR="00176C4F" w:rsidRPr="000E60C3" w:rsidRDefault="00586128" w:rsidP="00EE37E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Empleado </w:t>
            </w:r>
            <w:r w:rsidR="00EE37E9"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r w:rsidR="00176C4F" w:rsidRPr="000E60C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  <w:tc>
          <w:tcPr>
            <w:tcW w:w="4712" w:type="dxa"/>
          </w:tcPr>
          <w:p w:rsidR="00176C4F" w:rsidRPr="000E60C3" w:rsidRDefault="00176C4F" w:rsidP="00586128">
            <w:pPr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Se realiza un proceso de modificación de 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empleados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, para cada </w:t>
            </w:r>
            <w:r w:rsidR="00586128">
              <w:rPr>
                <w:rFonts w:ascii="Arial" w:eastAsia="Arial" w:hAnsi="Arial" w:cs="Arial"/>
                <w:sz w:val="22"/>
                <w:szCs w:val="22"/>
              </w:rPr>
              <w:t>uno</w:t>
            </w:r>
            <w:r w:rsidRPr="000E60C3">
              <w:rPr>
                <w:rFonts w:ascii="Arial" w:eastAsia="Arial" w:hAnsi="Arial" w:cs="Arial"/>
                <w:sz w:val="22"/>
                <w:szCs w:val="22"/>
              </w:rPr>
              <w:t xml:space="preserve"> ya creado anteriormente, logrando modificar ya sea el campo del nombre o el de la descripción.</w:t>
            </w:r>
          </w:p>
        </w:tc>
        <w:tc>
          <w:tcPr>
            <w:tcW w:w="1701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Administrador</w:t>
            </w:r>
          </w:p>
        </w:tc>
        <w:tc>
          <w:tcPr>
            <w:tcW w:w="1104" w:type="dxa"/>
            <w:vAlign w:val="center"/>
          </w:tcPr>
          <w:p w:rsidR="00176C4F" w:rsidRPr="000E60C3" w:rsidRDefault="00176C4F" w:rsidP="00EE37E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0E60C3">
              <w:rPr>
                <w:rFonts w:ascii="Arial" w:eastAsia="Arial" w:hAnsi="Arial" w:cs="Arial"/>
                <w:sz w:val="22"/>
                <w:szCs w:val="22"/>
              </w:rPr>
              <w:t>Manual</w:t>
            </w:r>
          </w:p>
        </w:tc>
      </w:tr>
    </w:tbl>
    <w:p w:rsidR="00176C4F" w:rsidRDefault="00176C4F" w:rsidP="002918B8">
      <w:pPr>
        <w:jc w:val="center"/>
      </w:pPr>
    </w:p>
    <w:sectPr w:rsidR="00176C4F" w:rsidSect="006844F3"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8CB" w:rsidRDefault="00CF48CB" w:rsidP="002918B8">
      <w:r>
        <w:separator/>
      </w:r>
    </w:p>
  </w:endnote>
  <w:endnote w:type="continuationSeparator" w:id="0">
    <w:p w:rsidR="00CF48CB" w:rsidRDefault="00CF48CB" w:rsidP="002918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8CB" w:rsidRDefault="00CF48CB" w:rsidP="002918B8">
      <w:r>
        <w:separator/>
      </w:r>
    </w:p>
  </w:footnote>
  <w:footnote w:type="continuationSeparator" w:id="0">
    <w:p w:rsidR="00CF48CB" w:rsidRDefault="00CF48CB" w:rsidP="002918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 w15:restartNumberingAfterBreak="0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9E9"/>
    <w:rsid w:val="00037993"/>
    <w:rsid w:val="00066DBA"/>
    <w:rsid w:val="00090F87"/>
    <w:rsid w:val="001074CB"/>
    <w:rsid w:val="0011018E"/>
    <w:rsid w:val="00153EAE"/>
    <w:rsid w:val="00176C4F"/>
    <w:rsid w:val="00192CBD"/>
    <w:rsid w:val="001E5D50"/>
    <w:rsid w:val="001F0F0A"/>
    <w:rsid w:val="002227FA"/>
    <w:rsid w:val="002918B8"/>
    <w:rsid w:val="002E59E9"/>
    <w:rsid w:val="002E6E17"/>
    <w:rsid w:val="003623CA"/>
    <w:rsid w:val="003C71F5"/>
    <w:rsid w:val="0050313A"/>
    <w:rsid w:val="00506901"/>
    <w:rsid w:val="00544E41"/>
    <w:rsid w:val="005854D8"/>
    <w:rsid w:val="00586128"/>
    <w:rsid w:val="006844F3"/>
    <w:rsid w:val="006954FA"/>
    <w:rsid w:val="006B0954"/>
    <w:rsid w:val="006D5A40"/>
    <w:rsid w:val="006E71DF"/>
    <w:rsid w:val="007069C6"/>
    <w:rsid w:val="00752C18"/>
    <w:rsid w:val="00815615"/>
    <w:rsid w:val="008907A9"/>
    <w:rsid w:val="00904408"/>
    <w:rsid w:val="0090663A"/>
    <w:rsid w:val="0090780B"/>
    <w:rsid w:val="00934F4F"/>
    <w:rsid w:val="009923EB"/>
    <w:rsid w:val="00A07E54"/>
    <w:rsid w:val="00A2339D"/>
    <w:rsid w:val="00A67CD4"/>
    <w:rsid w:val="00B72AB5"/>
    <w:rsid w:val="00BB08D8"/>
    <w:rsid w:val="00BB1639"/>
    <w:rsid w:val="00BF3296"/>
    <w:rsid w:val="00C27F4F"/>
    <w:rsid w:val="00C56E89"/>
    <w:rsid w:val="00C841AD"/>
    <w:rsid w:val="00CF48CB"/>
    <w:rsid w:val="00D10682"/>
    <w:rsid w:val="00D12C41"/>
    <w:rsid w:val="00D433E3"/>
    <w:rsid w:val="00D965BC"/>
    <w:rsid w:val="00E05403"/>
    <w:rsid w:val="00E7340D"/>
    <w:rsid w:val="00EE37E9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E5E546-ECC3-4FB7-8D52-85BF33D9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7concolores-nfasis2">
    <w:name w:val="Grid Table 7 Colorful Accent 2"/>
    <w:basedOn w:val="Tablanormal"/>
    <w:uiPriority w:val="52"/>
    <w:rsid w:val="00EE37E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Windows User</cp:lastModifiedBy>
  <cp:revision>6</cp:revision>
  <dcterms:created xsi:type="dcterms:W3CDTF">2016-12-03T15:57:00Z</dcterms:created>
  <dcterms:modified xsi:type="dcterms:W3CDTF">2016-12-03T17:28:00Z</dcterms:modified>
</cp:coreProperties>
</file>