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423B05" w14:textId="2093EA63" w:rsidR="009C3562" w:rsidRDefault="00641B44">
      <w:pPr>
        <w:rPr>
          <w:lang w:val="es-ES"/>
        </w:rPr>
      </w:pPr>
      <w:r>
        <w:rPr>
          <w:lang w:val="es-ES"/>
        </w:rPr>
        <w:t>¿Qué es una interrupción en el contexto de microprocesadores?</w:t>
      </w:r>
    </w:p>
    <w:p w14:paraId="65938EA9" w14:textId="77777777" w:rsidR="00641B44" w:rsidRPr="00641B44" w:rsidRDefault="00641B44">
      <w:pPr>
        <w:rPr>
          <w:lang w:val="es-ES"/>
        </w:rPr>
      </w:pPr>
    </w:p>
    <w:sectPr w:rsidR="00641B44" w:rsidRPr="00641B4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A62"/>
    <w:rsid w:val="00641B44"/>
    <w:rsid w:val="009C3562"/>
    <w:rsid w:val="00DE0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39B144"/>
  <w15:chartTrackingRefBased/>
  <w15:docId w15:val="{B00CFDB2-84A2-46EE-9265-B5264A03E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Diaz</dc:creator>
  <cp:keywords/>
  <dc:description/>
  <cp:lastModifiedBy>Diego Diaz</cp:lastModifiedBy>
  <cp:revision>3</cp:revision>
  <dcterms:created xsi:type="dcterms:W3CDTF">2020-06-29T18:29:00Z</dcterms:created>
  <dcterms:modified xsi:type="dcterms:W3CDTF">2020-06-29T18:41:00Z</dcterms:modified>
</cp:coreProperties>
</file>